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3279" w:rsidRDefault="00434B90">
      <w:pPr>
        <w:spacing w:before="27"/>
        <w:ind w:left="780"/>
        <w:rPr>
          <w:rFonts w:ascii="黑体" w:eastAsia="黑体"/>
          <w:sz w:val="32"/>
        </w:rPr>
      </w:pPr>
      <w:r>
        <w:rPr>
          <w:rFonts w:ascii="黑体" w:eastAsia="黑体" w:hint="eastAsia"/>
          <w:sz w:val="32"/>
        </w:rPr>
        <w:t>附件 1：双清论坛回执</w:t>
      </w:r>
    </w:p>
    <w:p w:rsidR="00FF3279" w:rsidRDefault="00FF3279">
      <w:pPr>
        <w:pStyle w:val="a3"/>
        <w:rPr>
          <w:rFonts w:ascii="黑体"/>
          <w:sz w:val="32"/>
        </w:rPr>
      </w:pPr>
    </w:p>
    <w:p w:rsidR="00FF3279" w:rsidRDefault="00FF3279">
      <w:pPr>
        <w:pStyle w:val="a3"/>
        <w:spacing w:before="2"/>
        <w:rPr>
          <w:rFonts w:ascii="黑体"/>
          <w:sz w:val="27"/>
        </w:rPr>
      </w:pPr>
    </w:p>
    <w:p w:rsidR="00FF3279" w:rsidRDefault="00434B90">
      <w:pPr>
        <w:ind w:right="456"/>
        <w:jc w:val="center"/>
        <w:rPr>
          <w:rFonts w:ascii="华文中宋" w:eastAsia="华文中宋"/>
          <w:b/>
          <w:sz w:val="36"/>
        </w:rPr>
      </w:pPr>
      <w:r>
        <w:rPr>
          <w:rFonts w:ascii="华文中宋" w:eastAsia="华文中宋" w:hint="eastAsia"/>
          <w:b/>
          <w:sz w:val="36"/>
        </w:rPr>
        <w:t xml:space="preserve">第 </w:t>
      </w:r>
      <w:r w:rsidR="00693111">
        <w:rPr>
          <w:rFonts w:ascii="华文中宋" w:eastAsia="华文中宋"/>
          <w:b/>
          <w:sz w:val="36"/>
        </w:rPr>
        <w:t>265</w:t>
      </w:r>
      <w:r>
        <w:rPr>
          <w:rFonts w:ascii="华文中宋" w:eastAsia="华文中宋" w:hint="eastAsia"/>
          <w:b/>
          <w:sz w:val="36"/>
        </w:rPr>
        <w:t>期双清论坛</w:t>
      </w:r>
    </w:p>
    <w:p w:rsidR="00FF3279" w:rsidRDefault="00434B90">
      <w:pPr>
        <w:spacing w:before="53"/>
        <w:ind w:right="456"/>
        <w:jc w:val="center"/>
        <w:rPr>
          <w:rFonts w:ascii="Times New Roman" w:eastAsia="Times New Roman" w:hAnsi="Times New Roman"/>
          <w:b/>
          <w:sz w:val="36"/>
        </w:rPr>
      </w:pPr>
      <w:r>
        <w:rPr>
          <w:rFonts w:ascii="Times New Roman" w:eastAsia="Times New Roman" w:hAnsi="Times New Roman"/>
          <w:b/>
          <w:sz w:val="36"/>
        </w:rPr>
        <w:t>“</w:t>
      </w:r>
      <w:r w:rsidR="00693111" w:rsidRPr="00693111">
        <w:rPr>
          <w:rFonts w:ascii="华文中宋" w:eastAsia="华文中宋" w:hAnsi="华文中宋" w:hint="eastAsia"/>
          <w:b/>
          <w:sz w:val="36"/>
        </w:rPr>
        <w:t>全景信息感知及智慧电网</w:t>
      </w:r>
      <w:r>
        <w:rPr>
          <w:rFonts w:ascii="Times New Roman" w:eastAsia="Times New Roman" w:hAnsi="Times New Roman"/>
          <w:b/>
          <w:sz w:val="36"/>
        </w:rPr>
        <w:t>”</w:t>
      </w:r>
    </w:p>
    <w:p w:rsidR="00FF3279" w:rsidRDefault="00434B90">
      <w:pPr>
        <w:spacing w:before="52"/>
        <w:ind w:right="456"/>
        <w:jc w:val="center"/>
        <w:rPr>
          <w:rFonts w:ascii="华文中宋" w:eastAsia="华文中宋"/>
          <w:b/>
          <w:sz w:val="36"/>
        </w:rPr>
      </w:pPr>
      <w:r>
        <w:rPr>
          <w:rFonts w:ascii="华文中宋" w:eastAsia="华文中宋" w:hint="eastAsia"/>
          <w:b/>
          <w:sz w:val="36"/>
        </w:rPr>
        <w:t>会议回执</w:t>
      </w:r>
    </w:p>
    <w:p w:rsidR="00FF3279" w:rsidRDefault="00FF3279">
      <w:pPr>
        <w:pStyle w:val="a3"/>
        <w:rPr>
          <w:rFonts w:ascii="华文中宋"/>
          <w:b/>
          <w:sz w:val="20"/>
        </w:rPr>
      </w:pPr>
    </w:p>
    <w:p w:rsidR="00FF3279" w:rsidRDefault="00FF3279">
      <w:pPr>
        <w:pStyle w:val="a3"/>
        <w:spacing w:before="1"/>
        <w:rPr>
          <w:rFonts w:ascii="华文中宋"/>
          <w:b/>
          <w:sz w:val="21"/>
        </w:rPr>
      </w:pPr>
    </w:p>
    <w:tbl>
      <w:tblPr>
        <w:tblStyle w:val="TableNormal"/>
        <w:tblW w:w="0" w:type="auto"/>
        <w:tblInd w:w="7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1001"/>
        <w:gridCol w:w="2382"/>
        <w:gridCol w:w="901"/>
        <w:gridCol w:w="1309"/>
        <w:gridCol w:w="701"/>
        <w:gridCol w:w="303"/>
        <w:gridCol w:w="1710"/>
      </w:tblGrid>
      <w:tr w:rsidR="00FF3279">
        <w:trPr>
          <w:trHeight w:val="861"/>
        </w:trPr>
        <w:tc>
          <w:tcPr>
            <w:tcW w:w="1001" w:type="dxa"/>
          </w:tcPr>
          <w:p w:rsidR="00FF3279" w:rsidRDefault="00434B90">
            <w:pPr>
              <w:pStyle w:val="TableParagraph"/>
              <w:spacing w:before="200"/>
              <w:ind w:left="220"/>
              <w:rPr>
                <w:rFonts w:ascii="华文宋体" w:eastAsia="华文宋体"/>
                <w:sz w:val="28"/>
              </w:rPr>
            </w:pPr>
            <w:r>
              <w:rPr>
                <w:rFonts w:ascii="华文宋体" w:eastAsia="华文宋体" w:hint="eastAsia"/>
                <w:sz w:val="28"/>
              </w:rPr>
              <w:t>姓名</w:t>
            </w:r>
          </w:p>
        </w:tc>
        <w:tc>
          <w:tcPr>
            <w:tcW w:w="2382" w:type="dxa"/>
            <w:tcBorders>
              <w:right w:val="single" w:sz="4" w:space="0" w:color="000000"/>
            </w:tcBorders>
          </w:tcPr>
          <w:p w:rsidR="00FF3279" w:rsidRDefault="00FF3279">
            <w:pPr>
              <w:pStyle w:val="TableParagraph"/>
              <w:rPr>
                <w:rFonts w:ascii="Times New Roman"/>
                <w:sz w:val="28"/>
              </w:rPr>
            </w:pPr>
          </w:p>
        </w:tc>
        <w:tc>
          <w:tcPr>
            <w:tcW w:w="901" w:type="dxa"/>
            <w:tcBorders>
              <w:left w:val="single" w:sz="4" w:space="0" w:color="000000"/>
              <w:right w:val="single" w:sz="4" w:space="0" w:color="000000"/>
            </w:tcBorders>
          </w:tcPr>
          <w:p w:rsidR="00FF3279" w:rsidRDefault="00434B90">
            <w:pPr>
              <w:pStyle w:val="TableParagraph"/>
              <w:spacing w:before="200"/>
              <w:ind w:left="95" w:right="81"/>
              <w:jc w:val="center"/>
              <w:rPr>
                <w:rFonts w:ascii="华文宋体" w:eastAsia="华文宋体"/>
                <w:sz w:val="28"/>
              </w:rPr>
            </w:pPr>
            <w:r>
              <w:rPr>
                <w:rFonts w:ascii="华文宋体" w:eastAsia="华文宋体" w:hint="eastAsia"/>
                <w:sz w:val="28"/>
              </w:rPr>
              <w:t>性别</w:t>
            </w:r>
          </w:p>
        </w:tc>
        <w:tc>
          <w:tcPr>
            <w:tcW w:w="1309" w:type="dxa"/>
            <w:tcBorders>
              <w:left w:val="single" w:sz="4" w:space="0" w:color="000000"/>
            </w:tcBorders>
          </w:tcPr>
          <w:p w:rsidR="00FF3279" w:rsidRDefault="00FF3279">
            <w:pPr>
              <w:pStyle w:val="TableParagraph"/>
              <w:rPr>
                <w:rFonts w:ascii="Times New Roman"/>
                <w:sz w:val="28"/>
              </w:rPr>
            </w:pPr>
          </w:p>
        </w:tc>
        <w:tc>
          <w:tcPr>
            <w:tcW w:w="1004" w:type="dxa"/>
            <w:gridSpan w:val="2"/>
            <w:tcBorders>
              <w:right w:val="single" w:sz="4" w:space="0" w:color="000000"/>
            </w:tcBorders>
          </w:tcPr>
          <w:p w:rsidR="00FF3279" w:rsidRDefault="00434B90">
            <w:pPr>
              <w:pStyle w:val="TableParagraph"/>
              <w:spacing w:before="200"/>
              <w:ind w:left="258"/>
              <w:rPr>
                <w:rFonts w:ascii="华文宋体" w:eastAsia="华文宋体"/>
                <w:sz w:val="28"/>
              </w:rPr>
            </w:pPr>
            <w:r>
              <w:rPr>
                <w:rFonts w:ascii="华文宋体" w:eastAsia="华文宋体" w:hint="eastAsia"/>
                <w:sz w:val="28"/>
              </w:rPr>
              <w:t>民族</w:t>
            </w:r>
          </w:p>
        </w:tc>
        <w:tc>
          <w:tcPr>
            <w:tcW w:w="1710" w:type="dxa"/>
            <w:tcBorders>
              <w:left w:val="single" w:sz="4" w:space="0" w:color="000000"/>
            </w:tcBorders>
          </w:tcPr>
          <w:p w:rsidR="00FF3279" w:rsidRDefault="00FF3279">
            <w:pPr>
              <w:pStyle w:val="TableParagraph"/>
              <w:rPr>
                <w:rFonts w:ascii="Times New Roman"/>
                <w:sz w:val="28"/>
              </w:rPr>
            </w:pPr>
          </w:p>
        </w:tc>
      </w:tr>
      <w:tr w:rsidR="00FF3279">
        <w:trPr>
          <w:trHeight w:val="911"/>
        </w:trPr>
        <w:tc>
          <w:tcPr>
            <w:tcW w:w="1001" w:type="dxa"/>
          </w:tcPr>
          <w:p w:rsidR="00FF3279" w:rsidRDefault="00434B90">
            <w:pPr>
              <w:pStyle w:val="TableParagraph"/>
              <w:spacing w:before="226"/>
              <w:ind w:left="220"/>
              <w:rPr>
                <w:rFonts w:ascii="华文宋体" w:eastAsia="华文宋体"/>
                <w:sz w:val="28"/>
              </w:rPr>
            </w:pPr>
            <w:r>
              <w:rPr>
                <w:rFonts w:ascii="华文宋体" w:eastAsia="华文宋体" w:hint="eastAsia"/>
                <w:sz w:val="28"/>
              </w:rPr>
              <w:t>单位</w:t>
            </w:r>
          </w:p>
        </w:tc>
        <w:tc>
          <w:tcPr>
            <w:tcW w:w="2382" w:type="dxa"/>
          </w:tcPr>
          <w:p w:rsidR="00FF3279" w:rsidRDefault="00FF3279">
            <w:pPr>
              <w:pStyle w:val="TableParagraph"/>
              <w:rPr>
                <w:rFonts w:ascii="Times New Roman"/>
                <w:sz w:val="28"/>
              </w:rPr>
            </w:pPr>
          </w:p>
        </w:tc>
        <w:tc>
          <w:tcPr>
            <w:tcW w:w="901" w:type="dxa"/>
          </w:tcPr>
          <w:p w:rsidR="00FF3279" w:rsidRDefault="00434B90">
            <w:pPr>
              <w:pStyle w:val="TableParagraph"/>
              <w:spacing w:before="226"/>
              <w:ind w:left="150" w:right="136"/>
              <w:jc w:val="center"/>
              <w:rPr>
                <w:rFonts w:ascii="华文宋体" w:eastAsia="华文宋体"/>
                <w:sz w:val="28"/>
              </w:rPr>
            </w:pPr>
            <w:r>
              <w:rPr>
                <w:rFonts w:ascii="华文宋体" w:eastAsia="华文宋体" w:hint="eastAsia"/>
                <w:sz w:val="28"/>
              </w:rPr>
              <w:t>地址</w:t>
            </w:r>
          </w:p>
        </w:tc>
        <w:tc>
          <w:tcPr>
            <w:tcW w:w="4023" w:type="dxa"/>
            <w:gridSpan w:val="4"/>
          </w:tcPr>
          <w:p w:rsidR="00FF3279" w:rsidRDefault="00FF3279">
            <w:pPr>
              <w:pStyle w:val="TableParagraph"/>
              <w:rPr>
                <w:rFonts w:ascii="Times New Roman"/>
                <w:sz w:val="28"/>
              </w:rPr>
            </w:pPr>
          </w:p>
        </w:tc>
      </w:tr>
      <w:tr w:rsidR="00FF3279">
        <w:trPr>
          <w:trHeight w:val="1408"/>
        </w:trPr>
        <w:tc>
          <w:tcPr>
            <w:tcW w:w="1001" w:type="dxa"/>
          </w:tcPr>
          <w:p w:rsidR="00FF3279" w:rsidRDefault="00FF3279">
            <w:pPr>
              <w:pStyle w:val="TableParagraph"/>
              <w:spacing w:before="15"/>
              <w:rPr>
                <w:rFonts w:ascii="华文中宋"/>
                <w:b/>
                <w:sz w:val="29"/>
              </w:rPr>
            </w:pPr>
          </w:p>
          <w:p w:rsidR="00FF3279" w:rsidRDefault="00434B90">
            <w:pPr>
              <w:pStyle w:val="TableParagraph"/>
              <w:ind w:left="220"/>
              <w:rPr>
                <w:rFonts w:ascii="华文宋体" w:eastAsia="华文宋体"/>
                <w:sz w:val="28"/>
              </w:rPr>
            </w:pPr>
            <w:r>
              <w:rPr>
                <w:rFonts w:ascii="华文宋体" w:eastAsia="华文宋体" w:hint="eastAsia"/>
                <w:sz w:val="28"/>
              </w:rPr>
              <w:t>电话</w:t>
            </w:r>
          </w:p>
        </w:tc>
        <w:tc>
          <w:tcPr>
            <w:tcW w:w="4592" w:type="dxa"/>
            <w:gridSpan w:val="3"/>
            <w:tcBorders>
              <w:right w:val="single" w:sz="4" w:space="0" w:color="000000"/>
            </w:tcBorders>
          </w:tcPr>
          <w:p w:rsidR="00FF3279" w:rsidRDefault="00434B90">
            <w:pPr>
              <w:pStyle w:val="TableParagraph"/>
              <w:spacing w:before="163"/>
              <w:ind w:left="6"/>
              <w:rPr>
                <w:rFonts w:ascii="Times New Roman" w:eastAsia="Times New Roman"/>
                <w:sz w:val="28"/>
              </w:rPr>
            </w:pPr>
            <w:r>
              <w:rPr>
                <w:rFonts w:ascii="华文宋体" w:eastAsia="华文宋体" w:hint="eastAsia"/>
                <w:sz w:val="28"/>
              </w:rPr>
              <w:t>办公室</w:t>
            </w:r>
            <w:r>
              <w:rPr>
                <w:rFonts w:ascii="Times New Roman" w:eastAsia="Times New Roman"/>
                <w:sz w:val="28"/>
              </w:rPr>
              <w:t>:</w:t>
            </w:r>
          </w:p>
          <w:p w:rsidR="00FF3279" w:rsidRDefault="00434B90">
            <w:pPr>
              <w:pStyle w:val="TableParagraph"/>
              <w:tabs>
                <w:tab w:val="left" w:pos="565"/>
              </w:tabs>
              <w:spacing w:before="165"/>
              <w:ind w:left="6"/>
              <w:rPr>
                <w:rFonts w:ascii="华文宋体" w:eastAsia="华文宋体"/>
                <w:sz w:val="28"/>
              </w:rPr>
            </w:pPr>
            <w:r>
              <w:rPr>
                <w:rFonts w:ascii="华文宋体" w:eastAsia="华文宋体" w:hint="eastAsia"/>
                <w:sz w:val="28"/>
              </w:rPr>
              <w:t>手</w:t>
            </w:r>
            <w:r>
              <w:rPr>
                <w:rFonts w:ascii="华文宋体" w:eastAsia="华文宋体" w:hint="eastAsia"/>
                <w:sz w:val="28"/>
              </w:rPr>
              <w:tab/>
              <w:t>机：</w:t>
            </w:r>
          </w:p>
        </w:tc>
        <w:tc>
          <w:tcPr>
            <w:tcW w:w="1004" w:type="dxa"/>
            <w:gridSpan w:val="2"/>
            <w:tcBorders>
              <w:left w:val="single" w:sz="4" w:space="0" w:color="000000"/>
              <w:right w:val="single" w:sz="4" w:space="0" w:color="000000"/>
            </w:tcBorders>
          </w:tcPr>
          <w:p w:rsidR="00FF3279" w:rsidRDefault="00FF3279">
            <w:pPr>
              <w:pStyle w:val="TableParagraph"/>
              <w:spacing w:before="15"/>
              <w:rPr>
                <w:rFonts w:ascii="华文中宋"/>
                <w:b/>
                <w:sz w:val="29"/>
              </w:rPr>
            </w:pPr>
          </w:p>
          <w:p w:rsidR="00FF3279" w:rsidRDefault="00434B90">
            <w:pPr>
              <w:pStyle w:val="TableParagraph"/>
              <w:ind w:left="220"/>
              <w:rPr>
                <w:rFonts w:ascii="华文宋体" w:eastAsia="华文宋体"/>
                <w:sz w:val="28"/>
              </w:rPr>
            </w:pPr>
            <w:r>
              <w:rPr>
                <w:rFonts w:ascii="华文宋体" w:eastAsia="华文宋体" w:hint="eastAsia"/>
                <w:sz w:val="28"/>
              </w:rPr>
              <w:t>邮编</w:t>
            </w:r>
          </w:p>
        </w:tc>
        <w:tc>
          <w:tcPr>
            <w:tcW w:w="1710" w:type="dxa"/>
            <w:tcBorders>
              <w:left w:val="single" w:sz="4" w:space="0" w:color="000000"/>
            </w:tcBorders>
          </w:tcPr>
          <w:p w:rsidR="00FF3279" w:rsidRDefault="00FF3279">
            <w:pPr>
              <w:pStyle w:val="TableParagraph"/>
              <w:rPr>
                <w:rFonts w:ascii="Times New Roman"/>
                <w:sz w:val="28"/>
              </w:rPr>
            </w:pPr>
          </w:p>
        </w:tc>
      </w:tr>
      <w:tr w:rsidR="00FF3279">
        <w:trPr>
          <w:trHeight w:val="841"/>
        </w:trPr>
        <w:tc>
          <w:tcPr>
            <w:tcW w:w="1001" w:type="dxa"/>
          </w:tcPr>
          <w:p w:rsidR="00FF3279" w:rsidRDefault="00434B90">
            <w:pPr>
              <w:pStyle w:val="TableParagraph"/>
              <w:spacing w:before="192"/>
              <w:ind w:left="220"/>
              <w:rPr>
                <w:rFonts w:ascii="华文宋体" w:eastAsia="华文宋体"/>
                <w:sz w:val="28"/>
              </w:rPr>
            </w:pPr>
            <w:r>
              <w:rPr>
                <w:rFonts w:ascii="华文宋体" w:eastAsia="华文宋体" w:hint="eastAsia"/>
                <w:sz w:val="28"/>
              </w:rPr>
              <w:t>传真</w:t>
            </w:r>
          </w:p>
        </w:tc>
        <w:tc>
          <w:tcPr>
            <w:tcW w:w="2382" w:type="dxa"/>
            <w:tcBorders>
              <w:right w:val="single" w:sz="4" w:space="0" w:color="000000"/>
            </w:tcBorders>
          </w:tcPr>
          <w:p w:rsidR="00FF3279" w:rsidRDefault="00FF3279">
            <w:pPr>
              <w:pStyle w:val="TableParagraph"/>
              <w:rPr>
                <w:rFonts w:ascii="Times New Roman"/>
                <w:sz w:val="28"/>
              </w:rPr>
            </w:pPr>
          </w:p>
        </w:tc>
        <w:tc>
          <w:tcPr>
            <w:tcW w:w="901" w:type="dxa"/>
            <w:tcBorders>
              <w:left w:val="single" w:sz="4" w:space="0" w:color="000000"/>
              <w:right w:val="single" w:sz="4" w:space="0" w:color="000000"/>
            </w:tcBorders>
          </w:tcPr>
          <w:p w:rsidR="00FF3279" w:rsidRDefault="00434B90">
            <w:pPr>
              <w:pStyle w:val="TableParagraph"/>
              <w:spacing w:before="256"/>
              <w:ind w:left="95" w:right="86"/>
              <w:jc w:val="center"/>
              <w:rPr>
                <w:rFonts w:ascii="Times New Roman"/>
                <w:sz w:val="28"/>
              </w:rPr>
            </w:pPr>
            <w:r>
              <w:rPr>
                <w:rFonts w:ascii="Times New Roman"/>
                <w:sz w:val="28"/>
              </w:rPr>
              <w:t>Email</w:t>
            </w:r>
          </w:p>
        </w:tc>
        <w:tc>
          <w:tcPr>
            <w:tcW w:w="4023" w:type="dxa"/>
            <w:gridSpan w:val="4"/>
            <w:tcBorders>
              <w:left w:val="single" w:sz="4" w:space="0" w:color="000000"/>
            </w:tcBorders>
          </w:tcPr>
          <w:p w:rsidR="00FF3279" w:rsidRDefault="00FF3279">
            <w:pPr>
              <w:pStyle w:val="TableParagraph"/>
              <w:rPr>
                <w:rFonts w:ascii="Times New Roman"/>
                <w:sz w:val="28"/>
              </w:rPr>
            </w:pPr>
          </w:p>
        </w:tc>
      </w:tr>
      <w:tr w:rsidR="00FF3279">
        <w:trPr>
          <w:trHeight w:val="842"/>
        </w:trPr>
        <w:tc>
          <w:tcPr>
            <w:tcW w:w="4284" w:type="dxa"/>
            <w:gridSpan w:val="3"/>
            <w:tcBorders>
              <w:right w:val="single" w:sz="4" w:space="0" w:color="000000"/>
            </w:tcBorders>
          </w:tcPr>
          <w:p w:rsidR="00FF3279" w:rsidRDefault="00434B90">
            <w:pPr>
              <w:pStyle w:val="TableParagraph"/>
              <w:spacing w:before="193"/>
              <w:ind w:left="1420"/>
              <w:rPr>
                <w:rFonts w:ascii="华文宋体" w:eastAsia="华文宋体"/>
                <w:sz w:val="28"/>
              </w:rPr>
            </w:pPr>
            <w:r>
              <w:rPr>
                <w:rFonts w:ascii="华文宋体" w:eastAsia="华文宋体" w:hint="eastAsia"/>
                <w:sz w:val="28"/>
              </w:rPr>
              <w:t>能否参加会议</w:t>
            </w:r>
          </w:p>
        </w:tc>
        <w:tc>
          <w:tcPr>
            <w:tcW w:w="4023" w:type="dxa"/>
            <w:gridSpan w:val="4"/>
            <w:tcBorders>
              <w:left w:val="single" w:sz="4" w:space="0" w:color="000000"/>
            </w:tcBorders>
          </w:tcPr>
          <w:p w:rsidR="00FF3279" w:rsidRDefault="00FF3279">
            <w:pPr>
              <w:pStyle w:val="TableParagraph"/>
              <w:rPr>
                <w:rFonts w:ascii="Times New Roman"/>
                <w:sz w:val="28"/>
              </w:rPr>
            </w:pPr>
          </w:p>
        </w:tc>
      </w:tr>
      <w:tr w:rsidR="00FF3279">
        <w:trPr>
          <w:trHeight w:val="462"/>
        </w:trPr>
        <w:tc>
          <w:tcPr>
            <w:tcW w:w="4284" w:type="dxa"/>
            <w:gridSpan w:val="3"/>
            <w:vMerge w:val="restart"/>
            <w:tcBorders>
              <w:right w:val="single" w:sz="4" w:space="0" w:color="000000"/>
            </w:tcBorders>
          </w:tcPr>
          <w:p w:rsidR="00FF3279" w:rsidRDefault="00434B90">
            <w:pPr>
              <w:pStyle w:val="TableParagraph"/>
              <w:spacing w:before="240"/>
              <w:ind w:left="1180"/>
              <w:rPr>
                <w:rFonts w:ascii="华文宋体" w:eastAsia="华文宋体"/>
                <w:sz w:val="28"/>
              </w:rPr>
            </w:pPr>
            <w:r>
              <w:rPr>
                <w:rFonts w:ascii="华文宋体" w:eastAsia="华文宋体" w:hint="eastAsia"/>
                <w:sz w:val="28"/>
              </w:rPr>
              <w:t>是否住宿（日期）</w:t>
            </w:r>
          </w:p>
        </w:tc>
        <w:tc>
          <w:tcPr>
            <w:tcW w:w="2010" w:type="dxa"/>
            <w:gridSpan w:val="2"/>
            <w:tcBorders>
              <w:left w:val="single" w:sz="4" w:space="0" w:color="000000"/>
            </w:tcBorders>
          </w:tcPr>
          <w:p w:rsidR="00FF3279" w:rsidRDefault="00FE6A80" w:rsidP="00FE6A80">
            <w:pPr>
              <w:pStyle w:val="TableParagraph"/>
              <w:spacing w:before="104"/>
              <w:ind w:left="451"/>
              <w:rPr>
                <w:sz w:val="21"/>
              </w:rPr>
            </w:pPr>
            <w:r>
              <w:rPr>
                <w:rFonts w:ascii="Times New Roman" w:eastAsiaTheme="minorEastAsia"/>
                <w:sz w:val="21"/>
              </w:rPr>
              <w:t>10</w:t>
            </w:r>
            <w:r w:rsidR="00434B90">
              <w:rPr>
                <w:sz w:val="21"/>
              </w:rPr>
              <w:t xml:space="preserve">月 </w:t>
            </w:r>
            <w:r>
              <w:rPr>
                <w:sz w:val="21"/>
              </w:rPr>
              <w:t>30</w:t>
            </w:r>
            <w:r w:rsidR="00434B90">
              <w:rPr>
                <w:sz w:val="21"/>
              </w:rPr>
              <w:t>日晚</w:t>
            </w:r>
          </w:p>
        </w:tc>
        <w:tc>
          <w:tcPr>
            <w:tcW w:w="2013" w:type="dxa"/>
            <w:gridSpan w:val="2"/>
          </w:tcPr>
          <w:p w:rsidR="00FF3279" w:rsidRDefault="00FE6A80" w:rsidP="00FE6A80">
            <w:pPr>
              <w:pStyle w:val="TableParagraph"/>
              <w:spacing w:before="104"/>
              <w:ind w:left="448"/>
              <w:rPr>
                <w:sz w:val="21"/>
              </w:rPr>
            </w:pPr>
            <w:r>
              <w:rPr>
                <w:rFonts w:ascii="Times New Roman" w:eastAsiaTheme="minorEastAsia"/>
                <w:sz w:val="21"/>
              </w:rPr>
              <w:t>10</w:t>
            </w:r>
            <w:r w:rsidR="00434B90">
              <w:rPr>
                <w:sz w:val="21"/>
              </w:rPr>
              <w:t xml:space="preserve">月 </w:t>
            </w:r>
            <w:r>
              <w:rPr>
                <w:sz w:val="21"/>
              </w:rPr>
              <w:t>31</w:t>
            </w:r>
            <w:r w:rsidR="00434B90">
              <w:rPr>
                <w:sz w:val="21"/>
              </w:rPr>
              <w:t>日晚</w:t>
            </w:r>
          </w:p>
        </w:tc>
      </w:tr>
      <w:tr w:rsidR="00FF3279">
        <w:trPr>
          <w:trHeight w:val="462"/>
        </w:trPr>
        <w:tc>
          <w:tcPr>
            <w:tcW w:w="4284" w:type="dxa"/>
            <w:gridSpan w:val="3"/>
            <w:vMerge/>
            <w:tcBorders>
              <w:top w:val="nil"/>
              <w:right w:val="single" w:sz="4" w:space="0" w:color="000000"/>
            </w:tcBorders>
          </w:tcPr>
          <w:p w:rsidR="00FF3279" w:rsidRDefault="00FF3279">
            <w:pPr>
              <w:rPr>
                <w:sz w:val="2"/>
                <w:szCs w:val="2"/>
              </w:rPr>
            </w:pPr>
          </w:p>
        </w:tc>
        <w:tc>
          <w:tcPr>
            <w:tcW w:w="2010" w:type="dxa"/>
            <w:gridSpan w:val="2"/>
            <w:tcBorders>
              <w:left w:val="single" w:sz="4" w:space="0" w:color="000000"/>
            </w:tcBorders>
          </w:tcPr>
          <w:p w:rsidR="00FF3279" w:rsidRDefault="00FF3279">
            <w:pPr>
              <w:pStyle w:val="TableParagraph"/>
              <w:rPr>
                <w:rFonts w:ascii="Times New Roman"/>
                <w:sz w:val="28"/>
              </w:rPr>
            </w:pPr>
          </w:p>
        </w:tc>
        <w:tc>
          <w:tcPr>
            <w:tcW w:w="2013" w:type="dxa"/>
            <w:gridSpan w:val="2"/>
          </w:tcPr>
          <w:p w:rsidR="00FF3279" w:rsidRDefault="00FF3279">
            <w:pPr>
              <w:pStyle w:val="TableParagraph"/>
              <w:rPr>
                <w:rFonts w:ascii="Times New Roman"/>
                <w:sz w:val="28"/>
              </w:rPr>
            </w:pPr>
          </w:p>
        </w:tc>
      </w:tr>
    </w:tbl>
    <w:p w:rsidR="00FF3279" w:rsidRDefault="00FF3279">
      <w:pPr>
        <w:pStyle w:val="a3"/>
        <w:rPr>
          <w:rFonts w:ascii="华文中宋"/>
          <w:b/>
          <w:sz w:val="20"/>
        </w:rPr>
      </w:pPr>
    </w:p>
    <w:p w:rsidR="00FF3279" w:rsidRDefault="00FF3279">
      <w:pPr>
        <w:pStyle w:val="a3"/>
        <w:spacing w:before="8"/>
        <w:rPr>
          <w:rFonts w:ascii="华文中宋"/>
          <w:b/>
          <w:sz w:val="20"/>
        </w:rPr>
      </w:pPr>
    </w:p>
    <w:p w:rsidR="00FF3279" w:rsidRDefault="00434B90">
      <w:pPr>
        <w:pStyle w:val="a3"/>
        <w:spacing w:before="63"/>
        <w:ind w:left="780"/>
        <w:rPr>
          <w:rFonts w:ascii="华文宋体" w:eastAsia="华文宋体"/>
        </w:rPr>
      </w:pPr>
      <w:r>
        <w:rPr>
          <w:rFonts w:ascii="华文宋体" w:eastAsia="华文宋体" w:hint="eastAsia"/>
        </w:rPr>
        <w:t xml:space="preserve">注：请务必将此回执于 </w:t>
      </w:r>
      <w:r>
        <w:rPr>
          <w:rFonts w:ascii="Times New Roman" w:eastAsia="Times New Roman"/>
        </w:rPr>
        <w:t>20</w:t>
      </w:r>
      <w:r w:rsidR="009E439E">
        <w:rPr>
          <w:rFonts w:ascii="Times New Roman" w:eastAsiaTheme="minorEastAsia"/>
        </w:rPr>
        <w:t>20</w:t>
      </w:r>
      <w:r>
        <w:rPr>
          <w:rFonts w:ascii="华文宋体" w:eastAsia="华文宋体" w:hint="eastAsia"/>
        </w:rPr>
        <w:t>年</w:t>
      </w:r>
      <w:r w:rsidR="009E439E">
        <w:rPr>
          <w:rFonts w:ascii="华文宋体" w:eastAsia="华文宋体" w:hint="eastAsia"/>
        </w:rPr>
        <w:t xml:space="preserve"> 1</w:t>
      </w:r>
      <w:r w:rsidR="009E439E">
        <w:rPr>
          <w:rFonts w:ascii="华文宋体" w:eastAsia="华文宋体"/>
        </w:rPr>
        <w:t>0</w:t>
      </w:r>
      <w:r>
        <w:rPr>
          <w:rFonts w:ascii="华文宋体" w:eastAsia="华文宋体" w:hint="eastAsia"/>
        </w:rPr>
        <w:t xml:space="preserve">月 </w:t>
      </w:r>
      <w:r w:rsidR="009E439E">
        <w:rPr>
          <w:rFonts w:ascii="华文宋体" w:eastAsia="华文宋体"/>
        </w:rPr>
        <w:t>16</w:t>
      </w:r>
      <w:r>
        <w:rPr>
          <w:rFonts w:ascii="华文宋体" w:eastAsia="华文宋体" w:hint="eastAsia"/>
        </w:rPr>
        <w:t>日前返回，谢谢！</w:t>
      </w:r>
    </w:p>
    <w:p w:rsidR="00FF3279" w:rsidRDefault="00FF3279">
      <w:pPr>
        <w:rPr>
          <w:rFonts w:ascii="华文宋体" w:eastAsia="华文宋体"/>
        </w:rPr>
        <w:sectPr w:rsidR="00FF3279">
          <w:footerReference w:type="default" r:id="rId7"/>
          <w:pgSz w:w="11910" w:h="16840"/>
          <w:pgMar w:top="1500" w:right="560" w:bottom="1300" w:left="1020" w:header="0" w:footer="1035" w:gutter="0"/>
          <w:cols w:space="720"/>
        </w:sectPr>
      </w:pPr>
    </w:p>
    <w:p w:rsidR="00FF3279" w:rsidRDefault="00434B90">
      <w:pPr>
        <w:pStyle w:val="7"/>
        <w:spacing w:before="47"/>
        <w:rPr>
          <w:rFonts w:ascii="黑体" w:eastAsia="黑体"/>
        </w:rPr>
      </w:pPr>
      <w:r>
        <w:rPr>
          <w:rFonts w:ascii="黑体" w:eastAsia="黑体" w:hint="eastAsia"/>
        </w:rPr>
        <w:lastRenderedPageBreak/>
        <w:t xml:space="preserve">附件 </w:t>
      </w:r>
      <w:r>
        <w:rPr>
          <w:rFonts w:ascii="Times New Roman" w:eastAsia="Times New Roman"/>
        </w:rPr>
        <w:t>2</w:t>
      </w:r>
      <w:r>
        <w:rPr>
          <w:rFonts w:ascii="黑体" w:eastAsia="黑体" w:hint="eastAsia"/>
        </w:rPr>
        <w:t>：摘要模板与摘要样本</w:t>
      </w:r>
    </w:p>
    <w:p w:rsidR="00FF3279" w:rsidRDefault="00FF3279">
      <w:pPr>
        <w:pStyle w:val="a3"/>
        <w:rPr>
          <w:rFonts w:ascii="黑体"/>
          <w:sz w:val="34"/>
        </w:rPr>
      </w:pPr>
    </w:p>
    <w:p w:rsidR="00FF3279" w:rsidRDefault="00FF3279">
      <w:pPr>
        <w:pStyle w:val="a3"/>
        <w:spacing w:before="1"/>
        <w:rPr>
          <w:rFonts w:ascii="黑体"/>
          <w:sz w:val="50"/>
        </w:rPr>
      </w:pPr>
    </w:p>
    <w:p w:rsidR="00FF3279" w:rsidRDefault="00434B90">
      <w:pPr>
        <w:ind w:right="426"/>
        <w:jc w:val="center"/>
        <w:rPr>
          <w:rFonts w:ascii="黑体" w:eastAsia="黑体"/>
          <w:b/>
          <w:sz w:val="32"/>
        </w:rPr>
      </w:pPr>
      <w:r>
        <w:rPr>
          <w:rFonts w:ascii="黑体" w:eastAsia="黑体" w:hint="eastAsia"/>
          <w:b/>
          <w:sz w:val="32"/>
        </w:rPr>
        <w:t>摘要题目</w:t>
      </w:r>
      <w:r w:rsidR="00D53A92" w:rsidRPr="00D53A92">
        <w:rPr>
          <w:rFonts w:ascii="黑体" w:eastAsia="黑体" w:hint="eastAsia"/>
          <w:b/>
          <w:sz w:val="32"/>
        </w:rPr>
        <w:t>电网大数据智能分析的若干问题</w:t>
      </w:r>
    </w:p>
    <w:p w:rsidR="00FF3279" w:rsidRDefault="00D53A92">
      <w:pPr>
        <w:pStyle w:val="8"/>
        <w:spacing w:before="241"/>
        <w:ind w:left="0" w:right="425"/>
        <w:jc w:val="center"/>
        <w:rPr>
          <w:rFonts w:ascii="楷体" w:eastAsia="楷体" w:hAnsi="楷体"/>
        </w:rPr>
      </w:pPr>
      <w:r>
        <w:rPr>
          <w:rFonts w:ascii="楷体" w:eastAsia="楷体" w:hAnsi="楷体" w:hint="eastAsia"/>
          <w:lang w:val="en-US"/>
        </w:rPr>
        <w:t>马 帅</w:t>
      </w:r>
    </w:p>
    <w:p w:rsidR="00FF3279" w:rsidRDefault="00D53A92">
      <w:pPr>
        <w:spacing w:before="155"/>
        <w:ind w:right="453"/>
        <w:jc w:val="center"/>
        <w:rPr>
          <w:sz w:val="21"/>
        </w:rPr>
      </w:pPr>
      <w:r>
        <w:rPr>
          <w:sz w:val="21"/>
        </w:rPr>
        <w:t>北京航空航天大学</w:t>
      </w:r>
      <w:r w:rsidR="00434B90">
        <w:rPr>
          <w:sz w:val="21"/>
        </w:rPr>
        <w:t>，</w:t>
      </w:r>
      <w:r>
        <w:rPr>
          <w:rFonts w:hint="eastAsia"/>
          <w:sz w:val="21"/>
        </w:rPr>
        <w:t>北京</w:t>
      </w:r>
      <w:r w:rsidR="00434B90">
        <w:rPr>
          <w:sz w:val="21"/>
        </w:rPr>
        <w:t xml:space="preserve"> </w:t>
      </w:r>
      <w:r>
        <w:rPr>
          <w:rFonts w:hint="eastAsia"/>
          <w:sz w:val="21"/>
        </w:rPr>
        <w:t>100191</w:t>
      </w:r>
    </w:p>
    <w:p w:rsidR="00FF3279" w:rsidRDefault="00FF3279">
      <w:pPr>
        <w:pStyle w:val="a3"/>
        <w:rPr>
          <w:sz w:val="20"/>
        </w:rPr>
      </w:pPr>
    </w:p>
    <w:p w:rsidR="00FF3279" w:rsidRDefault="00FF3279">
      <w:pPr>
        <w:pStyle w:val="a3"/>
        <w:spacing w:before="9"/>
        <w:rPr>
          <w:sz w:val="20"/>
        </w:rPr>
      </w:pPr>
    </w:p>
    <w:p w:rsidR="00FF3279" w:rsidRDefault="00434B90">
      <w:pPr>
        <w:ind w:left="780"/>
        <w:rPr>
          <w:sz w:val="24"/>
        </w:rPr>
      </w:pPr>
      <w:r>
        <w:rPr>
          <w:rFonts w:ascii="黑体" w:eastAsia="黑体" w:hint="eastAsia"/>
          <w:b/>
          <w:sz w:val="24"/>
        </w:rPr>
        <w:t>关键词：</w:t>
      </w:r>
      <w:r w:rsidR="00023D93">
        <w:rPr>
          <w:rFonts w:hint="eastAsia"/>
          <w:sz w:val="24"/>
        </w:rPr>
        <w:t>电力大数据</w:t>
      </w:r>
      <w:r>
        <w:rPr>
          <w:sz w:val="24"/>
        </w:rPr>
        <w:t>，</w:t>
      </w:r>
      <w:r w:rsidR="00023D93">
        <w:rPr>
          <w:rFonts w:hint="eastAsia"/>
          <w:sz w:val="24"/>
        </w:rPr>
        <w:t>数据</w:t>
      </w:r>
      <w:r w:rsidR="00023D93">
        <w:rPr>
          <w:sz w:val="24"/>
        </w:rPr>
        <w:t>质量</w:t>
      </w:r>
      <w:r>
        <w:rPr>
          <w:sz w:val="24"/>
        </w:rPr>
        <w:t>，</w:t>
      </w:r>
      <w:r w:rsidR="00023D93">
        <w:rPr>
          <w:rFonts w:hint="eastAsia"/>
          <w:sz w:val="24"/>
        </w:rPr>
        <w:t>智能</w:t>
      </w:r>
      <w:r w:rsidR="00023D93">
        <w:rPr>
          <w:sz w:val="24"/>
        </w:rPr>
        <w:t>巡检</w:t>
      </w:r>
      <w:r w:rsidR="00023D93">
        <w:rPr>
          <w:rFonts w:hint="eastAsia"/>
          <w:sz w:val="24"/>
        </w:rPr>
        <w:t>，数据隐私，近似</w:t>
      </w:r>
      <w:r w:rsidR="00023D93">
        <w:rPr>
          <w:sz w:val="24"/>
        </w:rPr>
        <w:t>计算</w:t>
      </w:r>
    </w:p>
    <w:p w:rsidR="00FF3279" w:rsidRDefault="00FF3279">
      <w:pPr>
        <w:pStyle w:val="a3"/>
        <w:rPr>
          <w:sz w:val="21"/>
        </w:rPr>
      </w:pPr>
    </w:p>
    <w:p w:rsidR="00FF3279" w:rsidRDefault="00434B90">
      <w:pPr>
        <w:spacing w:line="364" w:lineRule="auto"/>
        <w:ind w:left="780" w:right="1165"/>
        <w:rPr>
          <w:sz w:val="24"/>
        </w:rPr>
      </w:pPr>
      <w:r>
        <w:rPr>
          <w:sz w:val="24"/>
        </w:rPr>
        <w:t xml:space="preserve">正文内容（中文字体使用宋体，小四号；英文字体使用 </w:t>
      </w:r>
      <w:r>
        <w:rPr>
          <w:rFonts w:ascii="Times New Roman" w:eastAsia="Times New Roman"/>
          <w:sz w:val="24"/>
        </w:rPr>
        <w:t>Time New Roman</w:t>
      </w:r>
      <w:r>
        <w:rPr>
          <w:sz w:val="24"/>
        </w:rPr>
        <w:t>，小四号；</w:t>
      </w:r>
      <w:r>
        <w:rPr>
          <w:rFonts w:ascii="Times New Roman" w:eastAsia="Times New Roman"/>
          <w:sz w:val="24"/>
        </w:rPr>
        <w:t xml:space="preserve">1.5 </w:t>
      </w:r>
      <w:r>
        <w:rPr>
          <w:sz w:val="24"/>
        </w:rPr>
        <w:t xml:space="preserve">倍行间距。字数不超过 </w:t>
      </w:r>
      <w:r>
        <w:rPr>
          <w:rFonts w:ascii="Times New Roman" w:eastAsia="Times New Roman"/>
          <w:sz w:val="24"/>
        </w:rPr>
        <w:t xml:space="preserve">300 </w:t>
      </w:r>
      <w:r>
        <w:rPr>
          <w:sz w:val="24"/>
        </w:rPr>
        <w:t>字。</w:t>
      </w:r>
      <w:r w:rsidR="00BB4ADC" w:rsidRPr="00BB4ADC">
        <w:rPr>
          <w:rFonts w:hint="eastAsia"/>
          <w:sz w:val="24"/>
        </w:rPr>
        <w:t>大数据在政策与引导方面得到了国家层面的大力支持，其研究和应用在过去的几年中取得了重大突破。按照</w:t>
      </w:r>
      <w:r w:rsidR="00BB4ADC" w:rsidRPr="00BB4ADC">
        <w:rPr>
          <w:sz w:val="24"/>
        </w:rPr>
        <w:t>IBM的观点：服务的核心是价值共创，服务系统是服务的基本的抽象，服务科学最终目标是提出方法和理论来解释和提高服务系统价值共创的能力。而服务科学是否是一门真正的“科学”？其中一个重要的方面是看其是否有坚强的理论基础，如数学等。从服务科学的外延概念来看，大数据可以服务于客户分析、服务优化和价值评估等，甚至大数据本身做为一种服务。从这个角度，我们紧接着介绍了两个大数据案例：医疗健康服务和分享经济服务。最后，我们探讨跟服务</w:t>
      </w:r>
      <w:r w:rsidR="00BB4ADC" w:rsidRPr="00BB4ADC">
        <w:rPr>
          <w:rFonts w:hint="eastAsia"/>
          <w:sz w:val="24"/>
        </w:rPr>
        <w:t>科学相关的四个大数据的挑战问题：大数据管理、大数据计算、大数据噪音与不确定性和大数据隐私保护。</w:t>
      </w:r>
    </w:p>
    <w:p w:rsidR="00FF3279" w:rsidRDefault="00FF3279">
      <w:pPr>
        <w:pStyle w:val="a3"/>
        <w:spacing w:before="6"/>
        <w:rPr>
          <w:sz w:val="24"/>
        </w:rPr>
      </w:pPr>
    </w:p>
    <w:p w:rsidR="00FF3279" w:rsidRDefault="00434B90">
      <w:pPr>
        <w:ind w:left="780"/>
        <w:rPr>
          <w:rFonts w:ascii="黑体" w:eastAsia="黑体"/>
          <w:b/>
          <w:sz w:val="24"/>
        </w:rPr>
      </w:pPr>
      <w:r>
        <w:rPr>
          <w:rFonts w:ascii="黑体" w:eastAsia="黑体" w:hint="eastAsia"/>
          <w:b/>
          <w:sz w:val="24"/>
        </w:rPr>
        <w:t>参考文献</w:t>
      </w:r>
    </w:p>
    <w:p w:rsidR="00FF3279" w:rsidRPr="00BB4ADC" w:rsidRDefault="00BB4ADC" w:rsidP="00BB4ADC">
      <w:pPr>
        <w:spacing w:before="195" w:line="309" w:lineRule="auto"/>
        <w:ind w:left="780" w:right="3300"/>
        <w:rPr>
          <w:lang w:val="en-US"/>
        </w:rPr>
      </w:pPr>
      <w:r w:rsidRPr="00BB4ADC">
        <w:rPr>
          <w:rFonts w:ascii="Times New Roman"/>
          <w:sz w:val="21"/>
          <w:lang w:val="en-US"/>
        </w:rPr>
        <w:t>Yves-Alexandre de Montjoye, Laura Radaelli, Vivek Kumar Singh, Alex Pentland, Unique in the shopping mall: On the reidentifiability of credit card metadata, Science, Vol. 347, Issue 6221, pp. 536-539, 2015 (report).</w:t>
      </w:r>
    </w:p>
    <w:p w:rsidR="00FF3279" w:rsidRPr="00BB4ADC" w:rsidRDefault="00E65A61">
      <w:pPr>
        <w:pStyle w:val="a3"/>
        <w:spacing w:before="6"/>
        <w:rPr>
          <w:sz w:val="18"/>
          <w:lang w:val="en-US"/>
        </w:rPr>
      </w:pPr>
      <w:r w:rsidRPr="008A3EC7">
        <w:rPr>
          <w:sz w:val="22"/>
        </w:rPr>
        <w:pict>
          <v:shapetype id="_x0000_t202" coordsize="21600,21600" o:spt="202" path="m,l,21600r21600,l21600,xe">
            <v:stroke joinstyle="miter"/>
            <v:path gradientshapeok="t" o:connecttype="rect"/>
          </v:shapetype>
          <v:shape id="_x0000_s1049" type="#_x0000_t202" style="position:absolute;margin-left:260.2pt;margin-top:11.3pt;width:241.45pt;height:150.05pt;z-index:251659264;mso-position-horizontal-relative:page" filled="f">
            <v:textbox inset="0,0,0,0">
              <w:txbxContent>
                <w:p w:rsidR="00D14C07" w:rsidRPr="003E2538" w:rsidRDefault="00D14C07" w:rsidP="00D14C07">
                  <w:pPr>
                    <w:jc w:val="both"/>
                  </w:pPr>
                  <w:r w:rsidRPr="008C2E6A">
                    <w:rPr>
                      <w:rFonts w:hint="eastAsia"/>
                    </w:rPr>
                    <w:t>马帅博士，北京航空航天大学计算机学院教授，国家杰青，数据库专委常委、大数据专委委员，</w:t>
                  </w:r>
                  <w:r w:rsidRPr="008C2E6A">
                    <w:t>VLDB Journal</w:t>
                  </w:r>
                  <w:r w:rsidRPr="008C2E6A">
                    <w:rPr>
                      <w:rFonts w:hint="eastAsia"/>
                    </w:rPr>
                    <w:t>和</w:t>
                  </w:r>
                  <w:r w:rsidRPr="008C2E6A">
                    <w:t>IEEE Transactions on Big Data</w:t>
                  </w:r>
                  <w:r w:rsidRPr="008C2E6A">
                    <w:rPr>
                      <w:rFonts w:hint="eastAsia"/>
                    </w:rPr>
                    <w:t>编委等</w:t>
                  </w:r>
                  <w:r w:rsidR="003E3A39">
                    <w:rPr>
                      <w:rFonts w:hint="eastAsia"/>
                    </w:rPr>
                    <w:t>；</w:t>
                  </w:r>
                  <w:r w:rsidR="00E65A61" w:rsidRPr="00E65A61">
                    <w:rPr>
                      <w:rFonts w:hint="eastAsia"/>
                    </w:rPr>
                    <w:t>获得北京大学</w:t>
                  </w:r>
                  <w:r w:rsidR="00E65A61" w:rsidRPr="00E65A61">
                    <w:t>(2004)和英国爱丁堡大学(2011)两个博士学位，爱丁堡大学博士后，并曾在美国贝尔实验室总部实习，在微软亚洲研究院访问</w:t>
                  </w:r>
                  <w:r w:rsidR="003E3A39">
                    <w:rPr>
                      <w:rFonts w:hint="eastAsia"/>
                    </w:rPr>
                    <w:t>；</w:t>
                  </w:r>
                  <w:r w:rsidRPr="008C2E6A">
                    <w:rPr>
                      <w:rFonts w:hint="eastAsia"/>
                    </w:rPr>
                    <w:t>获国际顶级数据库会议</w:t>
                  </w:r>
                  <w:r w:rsidRPr="008C2E6A">
                    <w:t xml:space="preserve">VLDB'2010 </w:t>
                  </w:r>
                  <w:r w:rsidRPr="008C2E6A">
                    <w:rPr>
                      <w:rFonts w:hint="eastAsia"/>
                    </w:rPr>
                    <w:t>唯一最佳论文奖、数据挖掘知名会议</w:t>
                  </w:r>
                  <w:r w:rsidRPr="008C2E6A">
                    <w:t>ICDM'2019</w:t>
                  </w:r>
                  <w:r w:rsidRPr="008C2E6A">
                    <w:rPr>
                      <w:rFonts w:hint="eastAsia"/>
                    </w:rPr>
                    <w:t>候选最佳论文、</w:t>
                  </w:r>
                  <w:r w:rsidRPr="008C2E6A">
                    <w:t>2017</w:t>
                  </w:r>
                  <w:r w:rsidRPr="008C2E6A">
                    <w:rPr>
                      <w:rFonts w:hint="eastAsia"/>
                    </w:rPr>
                    <w:t>年中国电子学会科技进步特等奖等。</w:t>
                  </w:r>
                </w:p>
                <w:p w:rsidR="00FF3279" w:rsidRDefault="00E65A61" w:rsidP="00E65A61">
                  <w:pPr>
                    <w:spacing w:before="96"/>
                    <w:jc w:val="both"/>
                    <w:rPr>
                      <w:sz w:val="21"/>
                    </w:rPr>
                  </w:pPr>
                  <w:r>
                    <w:rPr>
                      <w:rFonts w:hint="eastAsia"/>
                      <w:sz w:val="21"/>
                    </w:rPr>
                    <w:t>研究方向：大数据分析和管理</w:t>
                  </w:r>
                </w:p>
              </w:txbxContent>
            </v:textbox>
            <w10:wrap anchorx="page"/>
          </v:shape>
        </w:pict>
      </w:r>
    </w:p>
    <w:p w:rsidR="00FF3279" w:rsidRDefault="00434B90">
      <w:pPr>
        <w:ind w:left="780"/>
        <w:rPr>
          <w:rFonts w:ascii="黑体" w:eastAsia="黑体"/>
          <w:b/>
          <w:sz w:val="24"/>
        </w:rPr>
      </w:pPr>
      <w:r>
        <w:rPr>
          <w:rFonts w:ascii="黑体" w:eastAsia="黑体" w:hint="eastAsia"/>
          <w:b/>
          <w:sz w:val="24"/>
        </w:rPr>
        <w:t>个人简介</w:t>
      </w:r>
    </w:p>
    <w:p w:rsidR="00FF3279" w:rsidRDefault="00FF3279">
      <w:pPr>
        <w:pStyle w:val="a3"/>
        <w:spacing w:before="10"/>
        <w:rPr>
          <w:rFonts w:ascii="黑体"/>
          <w:b/>
          <w:sz w:val="23"/>
        </w:rPr>
      </w:pPr>
    </w:p>
    <w:p w:rsidR="00FF3279" w:rsidRDefault="00D14C07">
      <w:pPr>
        <w:ind w:left="780"/>
        <w:rPr>
          <w:rFonts w:ascii="Arial Unicode MS" w:eastAsia="Arial Unicode MS"/>
          <w:sz w:val="21"/>
        </w:rPr>
      </w:pPr>
      <w:r w:rsidRPr="00D14C07">
        <w:rPr>
          <w:rFonts w:ascii="Arial Unicode MS" w:eastAsia="Arial Unicode MS"/>
          <w:sz w:val="21"/>
        </w:rPr>
        <w:lastRenderedPageBreak/>
        <w:drawing>
          <wp:inline distT="0" distB="0" distL="0" distR="0">
            <wp:extent cx="1993740" cy="1495425"/>
            <wp:effectExtent l="19050" t="0" r="6510" b="0"/>
            <wp:docPr id="1" name="图片 0" descr="微信图片_202008311120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微信图片_20200831112041.jpg"/>
                    <pic:cNvPicPr/>
                  </pic:nvPicPr>
                  <pic:blipFill>
                    <a:blip r:embed="rId8" cstate="print"/>
                    <a:stretch>
                      <a:fillRect/>
                    </a:stretch>
                  </pic:blipFill>
                  <pic:spPr>
                    <a:xfrm>
                      <a:off x="0" y="0"/>
                      <a:ext cx="1993740" cy="1495425"/>
                    </a:xfrm>
                    <a:prstGeom prst="rect">
                      <a:avLst/>
                    </a:prstGeom>
                  </pic:spPr>
                </pic:pic>
              </a:graphicData>
            </a:graphic>
          </wp:inline>
        </w:drawing>
      </w:r>
    </w:p>
    <w:p w:rsidR="00FF3279" w:rsidRDefault="00FF3279">
      <w:pPr>
        <w:pStyle w:val="a3"/>
        <w:rPr>
          <w:rFonts w:ascii="Arial Unicode MS"/>
          <w:sz w:val="20"/>
        </w:rPr>
      </w:pPr>
    </w:p>
    <w:p w:rsidR="00FF3279" w:rsidRDefault="00FF3279">
      <w:pPr>
        <w:pStyle w:val="a3"/>
        <w:rPr>
          <w:rFonts w:ascii="Arial Unicode MS"/>
          <w:sz w:val="20"/>
        </w:rPr>
      </w:pPr>
    </w:p>
    <w:p w:rsidR="00FF3279" w:rsidRDefault="008A3EC7">
      <w:pPr>
        <w:pStyle w:val="a3"/>
        <w:spacing w:before="3"/>
        <w:rPr>
          <w:rFonts w:ascii="Arial Unicode MS"/>
          <w:sz w:val="10"/>
        </w:rPr>
      </w:pPr>
      <w:r w:rsidRPr="008A3EC7">
        <w:pict>
          <v:shape id="_x0000_s1048" style="position:absolute;margin-left:90pt;margin-top:11.25pt;width:144.05pt;height:.1pt;z-index:-251658240;mso-wrap-distance-left:0;mso-wrap-distance-right:0;mso-position-horizontal-relative:page" coordorigin="1800,225" coordsize="2881,0" path="m1800,225r2881,e" filled="f" strokeweight=".72pt">
            <v:path arrowok="t"/>
            <w10:wrap type="topAndBottom" anchorx="page"/>
          </v:shape>
        </w:pict>
      </w:r>
    </w:p>
    <w:p w:rsidR="00D14C07" w:rsidRDefault="00434B90" w:rsidP="00D14C07">
      <w:pPr>
        <w:spacing w:before="105"/>
        <w:ind w:left="780"/>
        <w:rPr>
          <w:sz w:val="21"/>
        </w:rPr>
      </w:pPr>
      <w:r>
        <w:rPr>
          <w:rFonts w:ascii="Symbol" w:eastAsia="Symbol" w:hAnsi="Symbol"/>
          <w:position w:val="9"/>
          <w:sz w:val="13"/>
        </w:rPr>
        <w:t></w:t>
      </w:r>
      <w:r w:rsidR="00D14C07">
        <w:rPr>
          <w:rFonts w:hint="eastAsia"/>
          <w:sz w:val="21"/>
        </w:rPr>
        <w:t>马帅</w:t>
      </w:r>
      <w:r w:rsidR="00D14C07">
        <w:rPr>
          <w:sz w:val="21"/>
        </w:rPr>
        <w:t>（</w:t>
      </w:r>
      <w:r w:rsidR="00D14C07">
        <w:rPr>
          <w:rFonts w:ascii="Times New Roman" w:eastAsia="Times New Roman" w:hAnsi="Times New Roman"/>
          <w:sz w:val="21"/>
        </w:rPr>
        <w:t>Tel</w:t>
      </w:r>
      <w:r w:rsidR="00D14C07">
        <w:rPr>
          <w:sz w:val="21"/>
        </w:rPr>
        <w:t>：</w:t>
      </w:r>
      <w:r w:rsidR="00D14C07">
        <w:rPr>
          <w:rFonts w:ascii="Times New Roman" w:eastAsia="Times New Roman" w:hAnsi="Times New Roman"/>
          <w:sz w:val="21"/>
        </w:rPr>
        <w:t>0</w:t>
      </w:r>
      <w:r w:rsidR="00D14C07">
        <w:rPr>
          <w:rFonts w:ascii="Times New Roman" w:eastAsiaTheme="minorEastAsia" w:hAnsi="Times New Roman" w:hint="eastAsia"/>
          <w:sz w:val="21"/>
        </w:rPr>
        <w:t>10</w:t>
      </w:r>
      <w:r w:rsidR="00D14C07">
        <w:rPr>
          <w:rFonts w:ascii="Times New Roman" w:eastAsia="Times New Roman" w:hAnsi="Times New Roman"/>
          <w:sz w:val="21"/>
        </w:rPr>
        <w:t>-</w:t>
      </w:r>
      <w:r w:rsidR="00D14C07">
        <w:rPr>
          <w:rFonts w:ascii="Times New Roman" w:eastAsiaTheme="minorEastAsia" w:hAnsi="Times New Roman" w:hint="eastAsia"/>
          <w:sz w:val="21"/>
        </w:rPr>
        <w:t>82338293</w:t>
      </w:r>
      <w:r w:rsidR="00D14C07">
        <w:rPr>
          <w:sz w:val="21"/>
        </w:rPr>
        <w:t>，</w:t>
      </w:r>
      <w:r w:rsidR="00D14C07">
        <w:rPr>
          <w:rFonts w:ascii="Times New Roman" w:eastAsia="Times New Roman" w:hAnsi="Times New Roman"/>
          <w:sz w:val="21"/>
        </w:rPr>
        <w:t>E-mail</w:t>
      </w:r>
      <w:r w:rsidR="00D14C07">
        <w:rPr>
          <w:sz w:val="21"/>
        </w:rPr>
        <w:t>：</w:t>
      </w:r>
      <w:r w:rsidR="00D14C07" w:rsidRPr="00AC3093">
        <w:rPr>
          <w:rFonts w:ascii="Times New Roman" w:eastAsiaTheme="minorEastAsia" w:hAnsi="Times New Roman" w:hint="eastAsia"/>
          <w:sz w:val="21"/>
        </w:rPr>
        <w:t>mashuai@buaa.</w:t>
      </w:r>
      <w:r w:rsidR="00D14C07" w:rsidRPr="00AC3093">
        <w:rPr>
          <w:rFonts w:ascii="Times New Roman" w:eastAsia="Times New Roman" w:hAnsi="Times New Roman"/>
          <w:sz w:val="21"/>
        </w:rPr>
        <w:t>edu.cn</w:t>
      </w:r>
      <w:r w:rsidR="00D14C07">
        <w:rPr>
          <w:sz w:val="21"/>
        </w:rPr>
        <w:t>）</w:t>
      </w:r>
    </w:p>
    <w:p w:rsidR="00D14C07" w:rsidRPr="00E65A61" w:rsidRDefault="00D14C07" w:rsidP="00E65A61">
      <w:pPr>
        <w:spacing w:before="36"/>
        <w:ind w:left="886"/>
        <w:rPr>
          <w:rFonts w:ascii="Times New Roman" w:eastAsiaTheme="minorEastAsia" w:hint="eastAsia"/>
        </w:rPr>
      </w:pPr>
      <w:r>
        <w:rPr>
          <w:sz w:val="21"/>
        </w:rPr>
        <w:t>国家自然科学基金（</w:t>
      </w:r>
      <w:r w:rsidR="00E65A61" w:rsidRPr="00E65A61">
        <w:rPr>
          <w:rFonts w:ascii="Times New Roman" w:eastAsia="Times New Roman"/>
        </w:rPr>
        <w:t>61925203</w:t>
      </w:r>
      <w:r w:rsidR="00E65A61">
        <w:rPr>
          <w:rFonts w:ascii="Times New Roman" w:eastAsiaTheme="minorEastAsia" w:hint="eastAsia"/>
        </w:rPr>
        <w:t>，</w:t>
      </w:r>
      <w:r w:rsidR="00E65A61" w:rsidRPr="00E65A61">
        <w:rPr>
          <w:rFonts w:ascii="Times New Roman" w:eastAsia="Times New Roman"/>
        </w:rPr>
        <w:t>U1636210</w:t>
      </w:r>
      <w:r w:rsidR="00E65A61">
        <w:rPr>
          <w:rFonts w:asciiTheme="minorEastAsia" w:eastAsiaTheme="minorEastAsia" w:hAnsiTheme="minorEastAsia" w:hint="eastAsia"/>
        </w:rPr>
        <w:t>）；</w:t>
      </w:r>
      <w:r w:rsidR="00E65A61">
        <w:rPr>
          <w:rFonts w:ascii="Times New Roman" w:eastAsia="Times New Roman"/>
        </w:rPr>
        <w:t>国家重点研发计划课题</w:t>
      </w:r>
      <w:r w:rsidR="00E65A61">
        <w:rPr>
          <w:rFonts w:ascii="Times New Roman" w:eastAsiaTheme="minorEastAsia" w:hint="eastAsia"/>
        </w:rPr>
        <w:t>（</w:t>
      </w:r>
      <w:r w:rsidR="00E65A61">
        <w:t>2018YFB1700403</w:t>
      </w:r>
      <w:r w:rsidR="00E65A61">
        <w:rPr>
          <w:rFonts w:ascii="Times New Roman" w:eastAsiaTheme="minorEastAsia" w:hint="eastAsia"/>
        </w:rPr>
        <w:t>）</w:t>
      </w:r>
    </w:p>
    <w:p w:rsidR="00FF3279" w:rsidRDefault="00FF3279" w:rsidP="00D14C07">
      <w:pPr>
        <w:spacing w:before="80"/>
        <w:ind w:right="8425"/>
        <w:jc w:val="right"/>
        <w:rPr>
          <w:sz w:val="21"/>
        </w:rPr>
      </w:pPr>
    </w:p>
    <w:p w:rsidR="00FF3279" w:rsidRDefault="00FF3279">
      <w:pPr>
        <w:jc w:val="right"/>
        <w:rPr>
          <w:sz w:val="21"/>
        </w:rPr>
        <w:sectPr w:rsidR="00FF3279">
          <w:pgSz w:w="11910" w:h="16840"/>
          <w:pgMar w:top="1480" w:right="560" w:bottom="1300" w:left="1020" w:header="0" w:footer="1035" w:gutter="0"/>
          <w:cols w:space="720"/>
        </w:sectPr>
      </w:pPr>
    </w:p>
    <w:p w:rsidR="00FF3279" w:rsidRDefault="00434B90">
      <w:pPr>
        <w:pStyle w:val="6"/>
        <w:spacing w:before="27"/>
        <w:ind w:left="0" w:right="453"/>
        <w:jc w:val="center"/>
      </w:pPr>
      <w:r>
        <w:lastRenderedPageBreak/>
        <w:t>摘要样本</w:t>
      </w:r>
    </w:p>
    <w:p w:rsidR="00FF3279" w:rsidRDefault="00FF3279">
      <w:pPr>
        <w:pStyle w:val="a3"/>
        <w:spacing w:before="5"/>
        <w:rPr>
          <w:rFonts w:ascii="黑体"/>
          <w:b/>
          <w:sz w:val="35"/>
        </w:rPr>
      </w:pPr>
    </w:p>
    <w:p w:rsidR="00FF3279" w:rsidRDefault="00434B90">
      <w:pPr>
        <w:ind w:right="430"/>
        <w:jc w:val="center"/>
        <w:rPr>
          <w:rFonts w:ascii="黑体" w:eastAsia="黑体"/>
          <w:b/>
          <w:sz w:val="32"/>
        </w:rPr>
      </w:pPr>
      <w:r>
        <w:rPr>
          <w:rFonts w:ascii="黑体" w:eastAsia="黑体" w:hint="eastAsia"/>
          <w:b/>
          <w:sz w:val="32"/>
        </w:rPr>
        <w:t>面向化工过程调控与强化的智能膜研究</w:t>
      </w:r>
    </w:p>
    <w:p w:rsidR="00FF3279" w:rsidRDefault="00434B90">
      <w:pPr>
        <w:pStyle w:val="8"/>
        <w:spacing w:before="241"/>
        <w:ind w:left="0" w:right="424"/>
        <w:jc w:val="center"/>
        <w:rPr>
          <w:rFonts w:ascii="楷体" w:eastAsia="楷体" w:hAnsi="楷体"/>
        </w:rPr>
      </w:pPr>
      <w:r>
        <w:rPr>
          <w:rFonts w:ascii="楷体" w:eastAsia="楷体" w:hAnsi="楷体" w:hint="eastAsia"/>
        </w:rPr>
        <w:t>谢锐</w:t>
      </w:r>
      <w:r>
        <w:rPr>
          <w:rFonts w:ascii="Symbol" w:eastAsia="Symbol" w:hAnsi="Symbol"/>
          <w:vertAlign w:val="superscript"/>
        </w:rPr>
        <w:t></w:t>
      </w:r>
      <w:r>
        <w:rPr>
          <w:rFonts w:ascii="楷体" w:eastAsia="楷体" w:hAnsi="楷体" w:hint="eastAsia"/>
        </w:rPr>
        <w:t>，褚良银</w:t>
      </w:r>
    </w:p>
    <w:p w:rsidR="00FF3279" w:rsidRDefault="00434B90">
      <w:pPr>
        <w:spacing w:before="155"/>
        <w:ind w:right="453"/>
        <w:jc w:val="center"/>
        <w:rPr>
          <w:rFonts w:ascii="Times New Roman" w:eastAsia="Times New Roman"/>
          <w:sz w:val="21"/>
        </w:rPr>
      </w:pPr>
      <w:r>
        <w:rPr>
          <w:sz w:val="21"/>
        </w:rPr>
        <w:t xml:space="preserve">四川大学化学工程学院，四川成都 </w:t>
      </w:r>
      <w:r>
        <w:rPr>
          <w:rFonts w:ascii="Times New Roman" w:eastAsia="Times New Roman"/>
          <w:sz w:val="21"/>
        </w:rPr>
        <w:t>610065</w:t>
      </w:r>
    </w:p>
    <w:p w:rsidR="00FF3279" w:rsidRDefault="00FF3279">
      <w:pPr>
        <w:pStyle w:val="a3"/>
        <w:rPr>
          <w:rFonts w:ascii="Times New Roman"/>
          <w:sz w:val="22"/>
        </w:rPr>
      </w:pPr>
    </w:p>
    <w:p w:rsidR="00FF3279" w:rsidRDefault="00FF3279">
      <w:pPr>
        <w:pStyle w:val="a3"/>
        <w:spacing w:before="4"/>
        <w:rPr>
          <w:rFonts w:ascii="Times New Roman"/>
          <w:sz w:val="23"/>
        </w:rPr>
      </w:pPr>
    </w:p>
    <w:p w:rsidR="00FF3279" w:rsidRDefault="00434B90">
      <w:pPr>
        <w:ind w:left="780"/>
        <w:rPr>
          <w:sz w:val="24"/>
        </w:rPr>
      </w:pPr>
      <w:r>
        <w:rPr>
          <w:rFonts w:ascii="黑体" w:eastAsia="黑体" w:hint="eastAsia"/>
          <w:b/>
          <w:sz w:val="24"/>
        </w:rPr>
        <w:t>关键词：</w:t>
      </w:r>
      <w:r>
        <w:rPr>
          <w:sz w:val="24"/>
        </w:rPr>
        <w:t>膜材料，膜过程，智能膜，传质与分离，过程强化</w:t>
      </w:r>
    </w:p>
    <w:p w:rsidR="00FF3279" w:rsidRDefault="00FF3279">
      <w:pPr>
        <w:pStyle w:val="a3"/>
        <w:spacing w:before="12"/>
        <w:rPr>
          <w:sz w:val="20"/>
        </w:rPr>
      </w:pPr>
    </w:p>
    <w:p w:rsidR="00FF3279" w:rsidRDefault="00434B90">
      <w:pPr>
        <w:spacing w:line="364" w:lineRule="auto"/>
        <w:ind w:left="780" w:right="1230" w:firstLine="479"/>
        <w:jc w:val="both"/>
        <w:rPr>
          <w:sz w:val="24"/>
        </w:rPr>
      </w:pPr>
      <w:r>
        <w:rPr>
          <w:spacing w:val="4"/>
          <w:sz w:val="24"/>
        </w:rPr>
        <w:t>环境响应型智能膜是受具有选择透过性生物膜启发而发展起来的一类新型</w:t>
      </w:r>
      <w:r>
        <w:rPr>
          <w:spacing w:val="-9"/>
          <w:sz w:val="24"/>
        </w:rPr>
        <w:t>膜材料，在化学分离、生物分离、水处理、组织工程、化学传感器、化学物质和</w:t>
      </w:r>
      <w:r>
        <w:rPr>
          <w:spacing w:val="-13"/>
          <w:sz w:val="24"/>
        </w:rPr>
        <w:t>药物的控制释放等领域有着重要的应用前景。智能膜目前处于基础研究阶段，仍</w:t>
      </w:r>
      <w:r>
        <w:rPr>
          <w:spacing w:val="-17"/>
          <w:sz w:val="24"/>
        </w:rPr>
        <w:t>需要从智能膜材料入手进行设计和创新、以及对智能膜过程进行调控和强化。本人及课题组运用化学工程中材料化工、流体流动、传质与分离、反应等方面的知</w:t>
      </w:r>
      <w:r>
        <w:rPr>
          <w:spacing w:val="-10"/>
          <w:sz w:val="24"/>
        </w:rPr>
        <w:t>识，着重研究智能膜材料的设计与可控构建、智能膜响应性能调控与强化、以及</w:t>
      </w:r>
      <w:r>
        <w:rPr>
          <w:spacing w:val="-14"/>
          <w:sz w:val="24"/>
        </w:rPr>
        <w:t>智能膜用于传质与分离以及反应过程的调控规律等。研究结果为设计和构建性能</w:t>
      </w:r>
      <w:r>
        <w:rPr>
          <w:sz w:val="24"/>
        </w:rPr>
        <w:t>优良稳定的智能膜以及高效可控的传质、分离与反应过程提供了新思路和新途</w:t>
      </w:r>
      <w:r>
        <w:rPr>
          <w:spacing w:val="-10"/>
          <w:sz w:val="24"/>
        </w:rPr>
        <w:t>径，为开发面向化工、环境、生物、医药等领域的绿色、高效过程提供了重要指导。</w:t>
      </w:r>
    </w:p>
    <w:p w:rsidR="00FF3279" w:rsidRDefault="00434B90">
      <w:pPr>
        <w:spacing w:before="84"/>
        <w:ind w:left="780"/>
        <w:rPr>
          <w:rFonts w:ascii="黑体" w:eastAsia="黑体"/>
          <w:b/>
          <w:sz w:val="24"/>
        </w:rPr>
      </w:pPr>
      <w:r>
        <w:rPr>
          <w:rFonts w:ascii="黑体" w:eastAsia="黑体" w:hint="eastAsia"/>
          <w:b/>
          <w:sz w:val="24"/>
        </w:rPr>
        <w:t>参考文献</w:t>
      </w:r>
    </w:p>
    <w:p w:rsidR="00FF3279" w:rsidRDefault="00434B90">
      <w:pPr>
        <w:spacing w:before="195"/>
        <w:ind w:left="780"/>
        <w:rPr>
          <w:rFonts w:ascii="Times New Roman"/>
          <w:sz w:val="21"/>
        </w:rPr>
      </w:pPr>
      <w:r>
        <w:rPr>
          <w:rFonts w:ascii="Times New Roman"/>
          <w:sz w:val="21"/>
        </w:rPr>
        <w:t xml:space="preserve">Liu Z., Wang W., </w:t>
      </w:r>
      <w:r>
        <w:rPr>
          <w:rFonts w:ascii="Times New Roman"/>
          <w:sz w:val="21"/>
          <w:u w:val="single"/>
        </w:rPr>
        <w:t>Xie R.</w:t>
      </w:r>
      <w:r>
        <w:rPr>
          <w:rFonts w:ascii="Times New Roman"/>
          <w:sz w:val="21"/>
        </w:rPr>
        <w:t xml:space="preserve">, Ju X.J., Chu L.Y., </w:t>
      </w:r>
      <w:r>
        <w:rPr>
          <w:rFonts w:ascii="Times New Roman"/>
          <w:b/>
          <w:i/>
          <w:sz w:val="21"/>
        </w:rPr>
        <w:t>Chem. Soc. Rev.</w:t>
      </w:r>
      <w:r>
        <w:rPr>
          <w:rFonts w:ascii="Times New Roman"/>
          <w:sz w:val="21"/>
        </w:rPr>
        <w:t>, 2016, 45: 460-475.</w:t>
      </w:r>
    </w:p>
    <w:p w:rsidR="00FF3279" w:rsidRPr="000E69ED" w:rsidRDefault="00434B90">
      <w:pPr>
        <w:spacing w:before="71"/>
        <w:ind w:left="780"/>
        <w:rPr>
          <w:rFonts w:ascii="Times New Roman"/>
          <w:sz w:val="21"/>
          <w:lang w:val="en-US"/>
        </w:rPr>
      </w:pPr>
      <w:r>
        <w:rPr>
          <w:rFonts w:ascii="Times New Roman"/>
          <w:sz w:val="21"/>
        </w:rPr>
        <w:t xml:space="preserve">Luo F., </w:t>
      </w:r>
      <w:r>
        <w:rPr>
          <w:rFonts w:ascii="Times New Roman"/>
          <w:sz w:val="21"/>
          <w:u w:val="single"/>
        </w:rPr>
        <w:t>Xie R.</w:t>
      </w:r>
      <w:r>
        <w:rPr>
          <w:rFonts w:ascii="Times New Roman"/>
          <w:sz w:val="21"/>
        </w:rPr>
        <w:t xml:space="preserve">, Liu Z., Ju X.J., Wang W., Lin S., Chu L.Y., </w:t>
      </w:r>
      <w:r>
        <w:rPr>
          <w:rFonts w:ascii="Times New Roman"/>
          <w:b/>
          <w:i/>
          <w:sz w:val="21"/>
        </w:rPr>
        <w:t xml:space="preserve">Sci. </w:t>
      </w:r>
      <w:r w:rsidRPr="000E69ED">
        <w:rPr>
          <w:rFonts w:ascii="Times New Roman"/>
          <w:b/>
          <w:i/>
          <w:sz w:val="21"/>
          <w:lang w:val="en-US"/>
        </w:rPr>
        <w:t>Rep.</w:t>
      </w:r>
      <w:r w:rsidRPr="000E69ED">
        <w:rPr>
          <w:rFonts w:ascii="Times New Roman"/>
          <w:sz w:val="21"/>
          <w:lang w:val="en-US"/>
        </w:rPr>
        <w:t>, 2015, 5: 14708.</w:t>
      </w:r>
    </w:p>
    <w:p w:rsidR="00FF3279" w:rsidRPr="000E69ED" w:rsidRDefault="00434B90">
      <w:pPr>
        <w:spacing w:before="70"/>
        <w:ind w:left="780"/>
        <w:rPr>
          <w:rFonts w:ascii="Times New Roman"/>
          <w:sz w:val="21"/>
          <w:lang w:val="en-US"/>
        </w:rPr>
      </w:pPr>
      <w:r w:rsidRPr="000E69ED">
        <w:rPr>
          <w:rFonts w:ascii="Times New Roman"/>
          <w:sz w:val="21"/>
          <w:lang w:val="en-US"/>
        </w:rPr>
        <w:t xml:space="preserve">Xia L.W., </w:t>
      </w:r>
      <w:r w:rsidRPr="000E69ED">
        <w:rPr>
          <w:rFonts w:ascii="Times New Roman"/>
          <w:sz w:val="21"/>
          <w:u w:val="single"/>
          <w:lang w:val="en-US"/>
        </w:rPr>
        <w:t>Xie R.</w:t>
      </w:r>
      <w:r w:rsidRPr="000E69ED">
        <w:rPr>
          <w:rFonts w:ascii="Times New Roman"/>
          <w:sz w:val="21"/>
          <w:lang w:val="en-US"/>
        </w:rPr>
        <w:t xml:space="preserve">, Ju X.J., Wang W., Chen Q.M., Chu L.Y., </w:t>
      </w:r>
      <w:r w:rsidRPr="000E69ED">
        <w:rPr>
          <w:rFonts w:ascii="Times New Roman"/>
          <w:b/>
          <w:i/>
          <w:sz w:val="21"/>
          <w:lang w:val="en-US"/>
        </w:rPr>
        <w:t>Nature Commun.</w:t>
      </w:r>
      <w:r w:rsidRPr="000E69ED">
        <w:rPr>
          <w:rFonts w:ascii="Times New Roman"/>
          <w:sz w:val="21"/>
          <w:lang w:val="en-US"/>
        </w:rPr>
        <w:t>, 2013, 4: 2226.</w:t>
      </w:r>
    </w:p>
    <w:p w:rsidR="00FF3279" w:rsidRPr="000E69ED" w:rsidRDefault="00434B90">
      <w:pPr>
        <w:spacing w:before="71" w:line="309" w:lineRule="auto"/>
        <w:ind w:left="780" w:right="1232"/>
        <w:rPr>
          <w:rFonts w:ascii="Times New Roman"/>
          <w:sz w:val="21"/>
          <w:lang w:val="en-US"/>
        </w:rPr>
      </w:pPr>
      <w:r w:rsidRPr="000E69ED">
        <w:rPr>
          <w:rFonts w:ascii="Times New Roman"/>
          <w:sz w:val="21"/>
          <w:u w:val="single"/>
          <w:lang w:val="en-US"/>
        </w:rPr>
        <w:t xml:space="preserve">Xie R., </w:t>
      </w:r>
      <w:r w:rsidRPr="000E69ED">
        <w:rPr>
          <w:rFonts w:ascii="Times New Roman"/>
          <w:sz w:val="21"/>
          <w:lang w:val="en-US"/>
        </w:rPr>
        <w:t xml:space="preserve">Zhang S.B., Wang H.D., Yang M., Li P.F., Zhu X.L., Chu L.Y., </w:t>
      </w:r>
      <w:r w:rsidRPr="000E69ED">
        <w:rPr>
          <w:rFonts w:ascii="Times New Roman"/>
          <w:b/>
          <w:i/>
          <w:sz w:val="21"/>
          <w:lang w:val="en-US"/>
        </w:rPr>
        <w:t>J. Membr. Sci.</w:t>
      </w:r>
      <w:r w:rsidRPr="000E69ED">
        <w:rPr>
          <w:rFonts w:ascii="Times New Roman"/>
          <w:sz w:val="21"/>
          <w:lang w:val="en-US"/>
        </w:rPr>
        <w:t>,2009, 326: 618-626.</w:t>
      </w:r>
    </w:p>
    <w:p w:rsidR="00FF3279" w:rsidRDefault="00434B90">
      <w:pPr>
        <w:spacing w:before="1"/>
        <w:ind w:left="780"/>
        <w:rPr>
          <w:rFonts w:ascii="Times New Roman"/>
          <w:sz w:val="21"/>
        </w:rPr>
      </w:pPr>
      <w:r w:rsidRPr="000E69ED">
        <w:rPr>
          <w:rFonts w:ascii="Times New Roman"/>
          <w:sz w:val="21"/>
          <w:u w:val="single"/>
          <w:lang w:val="en-US"/>
        </w:rPr>
        <w:t>Xie R</w:t>
      </w:r>
      <w:r w:rsidRPr="000E69ED">
        <w:rPr>
          <w:rFonts w:ascii="Times New Roman"/>
          <w:sz w:val="21"/>
          <w:lang w:val="en-US"/>
        </w:rPr>
        <w:t xml:space="preserve">., Chu L.Y., Deng J.G., </w:t>
      </w:r>
      <w:r w:rsidRPr="000E69ED">
        <w:rPr>
          <w:rFonts w:ascii="Times New Roman"/>
          <w:b/>
          <w:i/>
          <w:sz w:val="21"/>
          <w:lang w:val="en-US"/>
        </w:rPr>
        <w:t xml:space="preserve">Chem. Soc. </w:t>
      </w:r>
      <w:r>
        <w:rPr>
          <w:rFonts w:ascii="Times New Roman"/>
          <w:b/>
          <w:i/>
          <w:sz w:val="21"/>
        </w:rPr>
        <w:t>Rev.</w:t>
      </w:r>
      <w:r>
        <w:rPr>
          <w:rFonts w:ascii="Times New Roman"/>
          <w:sz w:val="21"/>
        </w:rPr>
        <w:t>, 2008, 37: 1243-1263.</w:t>
      </w:r>
    </w:p>
    <w:p w:rsidR="00FF3279" w:rsidRDefault="00FF3279">
      <w:pPr>
        <w:pStyle w:val="a3"/>
        <w:rPr>
          <w:rFonts w:ascii="Times New Roman"/>
          <w:sz w:val="20"/>
        </w:rPr>
      </w:pPr>
    </w:p>
    <w:p w:rsidR="00FF3279" w:rsidRDefault="00FF3279">
      <w:pPr>
        <w:pStyle w:val="a3"/>
        <w:spacing w:before="2"/>
        <w:rPr>
          <w:rFonts w:ascii="Times New Roman"/>
          <w:sz w:val="17"/>
        </w:rPr>
      </w:pPr>
    </w:p>
    <w:p w:rsidR="00FF3279" w:rsidRDefault="00FF3279">
      <w:pPr>
        <w:rPr>
          <w:rFonts w:ascii="Times New Roman"/>
          <w:sz w:val="17"/>
        </w:rPr>
        <w:sectPr w:rsidR="00FF3279">
          <w:pgSz w:w="11910" w:h="16840"/>
          <w:pgMar w:top="1500" w:right="560" w:bottom="1300" w:left="1020" w:header="0" w:footer="1035" w:gutter="0"/>
          <w:cols w:space="720"/>
        </w:sectPr>
      </w:pPr>
    </w:p>
    <w:p w:rsidR="00FF3279" w:rsidRDefault="00434B90">
      <w:pPr>
        <w:spacing w:before="76"/>
        <w:ind w:left="780"/>
        <w:rPr>
          <w:rFonts w:ascii="黑体" w:eastAsia="黑体"/>
          <w:b/>
          <w:sz w:val="24"/>
        </w:rPr>
      </w:pPr>
      <w:r>
        <w:rPr>
          <w:rFonts w:ascii="黑体" w:eastAsia="黑体" w:hint="eastAsia"/>
          <w:b/>
          <w:sz w:val="24"/>
        </w:rPr>
        <w:lastRenderedPageBreak/>
        <w:t>个人简介</w:t>
      </w:r>
    </w:p>
    <w:p w:rsidR="00FF3279" w:rsidRDefault="00FF3279">
      <w:pPr>
        <w:pStyle w:val="a3"/>
        <w:spacing w:before="10"/>
        <w:rPr>
          <w:rFonts w:ascii="黑体"/>
          <w:b/>
          <w:sz w:val="20"/>
        </w:rPr>
      </w:pPr>
    </w:p>
    <w:p w:rsidR="00FF3279" w:rsidRDefault="00434B90">
      <w:pPr>
        <w:pStyle w:val="6"/>
        <w:rPr>
          <w:rFonts w:ascii="宋体" w:eastAsia="宋体"/>
        </w:rPr>
      </w:pPr>
      <w:r>
        <w:rPr>
          <w:rFonts w:ascii="宋体" w:eastAsia="宋体" w:hint="eastAsia"/>
        </w:rPr>
        <w:t>（照片）</w:t>
      </w:r>
    </w:p>
    <w:p w:rsidR="00FF3279" w:rsidRDefault="00434B90">
      <w:pPr>
        <w:spacing w:before="74" w:line="249" w:lineRule="auto"/>
        <w:ind w:left="780" w:right="314"/>
        <w:jc w:val="both"/>
        <w:rPr>
          <w:sz w:val="24"/>
        </w:rPr>
      </w:pPr>
      <w:r>
        <w:br w:type="column"/>
      </w:r>
      <w:r>
        <w:rPr>
          <w:sz w:val="24"/>
        </w:rPr>
        <w:lastRenderedPageBreak/>
        <w:t>谢锐，现任四川大学化学工程学院教授，博士生导师。</w:t>
      </w:r>
      <w:r>
        <w:rPr>
          <w:rFonts w:ascii="Times New Roman" w:eastAsia="Times New Roman"/>
          <w:sz w:val="24"/>
        </w:rPr>
        <w:t xml:space="preserve">2002 </w:t>
      </w:r>
      <w:r>
        <w:rPr>
          <w:spacing w:val="-9"/>
          <w:sz w:val="24"/>
        </w:rPr>
        <w:t>年和</w:t>
      </w:r>
      <w:r>
        <w:rPr>
          <w:rFonts w:ascii="Times New Roman" w:eastAsia="Times New Roman"/>
          <w:sz w:val="24"/>
        </w:rPr>
        <w:t xml:space="preserve">2007 </w:t>
      </w:r>
      <w:r>
        <w:rPr>
          <w:spacing w:val="-2"/>
          <w:sz w:val="24"/>
        </w:rPr>
        <w:t>年分别获四川大学学士和博士学位。</w:t>
      </w:r>
      <w:r>
        <w:rPr>
          <w:rFonts w:ascii="Times New Roman" w:eastAsia="Times New Roman"/>
          <w:sz w:val="24"/>
        </w:rPr>
        <w:t xml:space="preserve">2007 </w:t>
      </w:r>
      <w:r>
        <w:rPr>
          <w:spacing w:val="-3"/>
          <w:sz w:val="24"/>
        </w:rPr>
        <w:t>年毕业留校任教至</w:t>
      </w:r>
      <w:r>
        <w:rPr>
          <w:sz w:val="24"/>
        </w:rPr>
        <w:t>今，历任讲师、副教授和教授。。</w:t>
      </w:r>
    </w:p>
    <w:p w:rsidR="00FF3279" w:rsidRDefault="00434B90">
      <w:pPr>
        <w:spacing w:line="306" w:lineRule="exact"/>
        <w:ind w:left="780"/>
        <w:rPr>
          <w:sz w:val="24"/>
        </w:rPr>
      </w:pPr>
      <w:r>
        <w:rPr>
          <w:b/>
          <w:sz w:val="24"/>
        </w:rPr>
        <w:t>研究方向：</w:t>
      </w:r>
      <w:r>
        <w:rPr>
          <w:sz w:val="24"/>
        </w:rPr>
        <w:t>膜材料，膜技术，智能膜，传质与分离，过程强化</w:t>
      </w:r>
    </w:p>
    <w:p w:rsidR="00FF3279" w:rsidRDefault="00FF3279">
      <w:pPr>
        <w:spacing w:line="306" w:lineRule="exact"/>
        <w:rPr>
          <w:sz w:val="24"/>
        </w:rPr>
        <w:sectPr w:rsidR="00FF3279">
          <w:type w:val="continuous"/>
          <w:pgSz w:w="11910" w:h="16840"/>
          <w:pgMar w:top="1580" w:right="560" w:bottom="280" w:left="1020" w:header="720" w:footer="720" w:gutter="0"/>
          <w:cols w:num="2" w:space="720" w:equalWidth="0">
            <w:col w:w="2107" w:space="305"/>
            <w:col w:w="7918"/>
          </w:cols>
        </w:sectPr>
      </w:pPr>
    </w:p>
    <w:p w:rsidR="00FF3279" w:rsidRDefault="00FF3279">
      <w:pPr>
        <w:pStyle w:val="a3"/>
        <w:rPr>
          <w:sz w:val="20"/>
        </w:rPr>
      </w:pPr>
    </w:p>
    <w:p w:rsidR="00FF3279" w:rsidRDefault="00FF3279">
      <w:pPr>
        <w:pStyle w:val="a3"/>
        <w:spacing w:before="3"/>
        <w:rPr>
          <w:sz w:val="25"/>
        </w:rPr>
      </w:pPr>
    </w:p>
    <w:p w:rsidR="00FF3279" w:rsidRDefault="008A3EC7">
      <w:pPr>
        <w:pStyle w:val="a3"/>
        <w:spacing w:line="20" w:lineRule="exact"/>
        <w:ind w:left="772"/>
        <w:rPr>
          <w:sz w:val="2"/>
        </w:rPr>
      </w:pPr>
      <w:r w:rsidRPr="008A3EC7">
        <w:rPr>
          <w:sz w:val="2"/>
        </w:rPr>
      </w:r>
      <w:r>
        <w:rPr>
          <w:sz w:val="2"/>
        </w:rPr>
        <w:pict>
          <v:group id="_x0000_s1046" style="width:144.05pt;height:.75pt;mso-position-horizontal-relative:char;mso-position-vertical-relative:line" coordsize="2881,15">
            <v:line id="_x0000_s1047" style="position:absolute" from="0,7" to="2880,7" strokeweight=".72pt"/>
            <w10:wrap type="none"/>
            <w10:anchorlock/>
          </v:group>
        </w:pict>
      </w:r>
    </w:p>
    <w:p w:rsidR="00FF3279" w:rsidRDefault="00434B90">
      <w:pPr>
        <w:spacing w:before="105"/>
        <w:ind w:left="780"/>
        <w:rPr>
          <w:sz w:val="21"/>
        </w:rPr>
      </w:pPr>
      <w:r>
        <w:rPr>
          <w:rFonts w:ascii="Symbol" w:eastAsia="Symbol" w:hAnsi="Symbol"/>
          <w:position w:val="9"/>
          <w:sz w:val="13"/>
        </w:rPr>
        <w:t></w:t>
      </w:r>
      <w:r>
        <w:rPr>
          <w:sz w:val="21"/>
        </w:rPr>
        <w:t>谢锐（</w:t>
      </w:r>
      <w:r>
        <w:rPr>
          <w:rFonts w:ascii="Times New Roman" w:eastAsia="Times New Roman" w:hAnsi="Times New Roman"/>
          <w:sz w:val="21"/>
        </w:rPr>
        <w:t>Tel</w:t>
      </w:r>
      <w:r>
        <w:rPr>
          <w:sz w:val="21"/>
        </w:rPr>
        <w:t>：</w:t>
      </w:r>
      <w:r>
        <w:rPr>
          <w:rFonts w:ascii="Times New Roman" w:eastAsia="Times New Roman" w:hAnsi="Times New Roman"/>
          <w:sz w:val="21"/>
        </w:rPr>
        <w:t>028-85463380</w:t>
      </w:r>
      <w:r>
        <w:rPr>
          <w:sz w:val="21"/>
        </w:rPr>
        <w:t>，</w:t>
      </w:r>
      <w:r>
        <w:rPr>
          <w:rFonts w:ascii="Times New Roman" w:eastAsia="Times New Roman" w:hAnsi="Times New Roman"/>
          <w:sz w:val="21"/>
        </w:rPr>
        <w:t>E-mail</w:t>
      </w:r>
      <w:r>
        <w:rPr>
          <w:sz w:val="21"/>
        </w:rPr>
        <w:t>：</w:t>
      </w:r>
      <w:hyperlink r:id="rId9">
        <w:r>
          <w:rPr>
            <w:rFonts w:ascii="Times New Roman" w:eastAsia="Times New Roman" w:hAnsi="Times New Roman"/>
            <w:sz w:val="21"/>
          </w:rPr>
          <w:t>xierui@scu.edu.cn</w:t>
        </w:r>
      </w:hyperlink>
      <w:r>
        <w:rPr>
          <w:sz w:val="21"/>
        </w:rPr>
        <w:t>）</w:t>
      </w:r>
    </w:p>
    <w:p w:rsidR="00FF3279" w:rsidRDefault="00434B90">
      <w:pPr>
        <w:spacing w:before="36"/>
        <w:ind w:left="886"/>
        <w:rPr>
          <w:rFonts w:ascii="新宋体" w:eastAsia="新宋体"/>
          <w:sz w:val="21"/>
        </w:rPr>
      </w:pPr>
      <w:r>
        <w:rPr>
          <w:sz w:val="21"/>
        </w:rPr>
        <w:t>国家自然科学基金（</w:t>
      </w:r>
      <w:r>
        <w:rPr>
          <w:rFonts w:ascii="Times New Roman" w:eastAsia="Times New Roman"/>
        </w:rPr>
        <w:t>20806049</w:t>
      </w:r>
      <w:r>
        <w:t>，</w:t>
      </w:r>
      <w:r>
        <w:rPr>
          <w:rFonts w:ascii="Times New Roman" w:eastAsia="Times New Roman"/>
          <w:sz w:val="21"/>
        </w:rPr>
        <w:t>21276009</w:t>
      </w:r>
      <w:r>
        <w:rPr>
          <w:sz w:val="21"/>
        </w:rPr>
        <w:t>）和教育部</w:t>
      </w:r>
      <w:r>
        <w:rPr>
          <w:rFonts w:ascii="新宋体" w:eastAsia="新宋体" w:hint="eastAsia"/>
          <w:sz w:val="21"/>
        </w:rPr>
        <w:t>新世纪优秀人才支持计划</w:t>
      </w:r>
    </w:p>
    <w:p w:rsidR="00FF3279" w:rsidRDefault="00434B90">
      <w:pPr>
        <w:spacing w:before="37"/>
        <w:ind w:left="780"/>
        <w:rPr>
          <w:rFonts w:ascii="新宋体" w:eastAsia="新宋体"/>
          <w:sz w:val="21"/>
        </w:rPr>
      </w:pPr>
      <w:r>
        <w:rPr>
          <w:rFonts w:ascii="新宋体" w:eastAsia="新宋体" w:hint="eastAsia"/>
          <w:sz w:val="21"/>
        </w:rPr>
        <w:t>（</w:t>
      </w:r>
      <w:r>
        <w:rPr>
          <w:rFonts w:ascii="Times New Roman" w:eastAsia="Times New Roman"/>
        </w:rPr>
        <w:t>NCET-11-0352</w:t>
      </w:r>
      <w:r>
        <w:rPr>
          <w:rFonts w:ascii="新宋体" w:eastAsia="新宋体" w:hint="eastAsia"/>
          <w:sz w:val="21"/>
        </w:rPr>
        <w:t>）</w:t>
      </w:r>
    </w:p>
    <w:p w:rsidR="00FF3279" w:rsidRDefault="00FF3279">
      <w:pPr>
        <w:rPr>
          <w:rFonts w:ascii="新宋体" w:eastAsia="新宋体"/>
          <w:sz w:val="21"/>
        </w:rPr>
        <w:sectPr w:rsidR="00FF3279">
          <w:type w:val="continuous"/>
          <w:pgSz w:w="11910" w:h="16840"/>
          <w:pgMar w:top="1580" w:right="560" w:bottom="280" w:left="1020" w:header="720" w:footer="720" w:gutter="0"/>
          <w:cols w:space="720"/>
        </w:sectPr>
      </w:pPr>
    </w:p>
    <w:p w:rsidR="00FF3279" w:rsidRDefault="008A3EC7">
      <w:pPr>
        <w:pStyle w:val="7"/>
        <w:spacing w:before="27"/>
        <w:rPr>
          <w:rFonts w:ascii="黑体" w:eastAsia="黑体"/>
        </w:rPr>
      </w:pPr>
      <w:r w:rsidRPr="008A3EC7">
        <w:lastRenderedPageBreak/>
        <w:pict>
          <v:group id="_x0000_s1043" style="position:absolute;left:0;text-align:left;margin-left:285.8pt;margin-top:485.15pt;width:23.8pt;height:23.8pt;z-index:-255540224;mso-position-horizontal-relative:page;mso-position-vertical-relative:page" coordorigin="5716,9703" coordsize="476,476">
            <v:shape id="_x0000_s1045" style="position:absolute;left:5716;top:9703;width:476;height:476" coordorigin="5716,9703" coordsize="476,476" path="m5954,9703r-75,13l5813,9749r-51,52l5728,9866r-12,75l5728,10016r34,66l5813,10133r66,34l5954,10179r75,-12l6095,10133r51,-51l6180,10016r12,-75l6180,9866r-34,-65l6095,9749r-66,-33l5954,9703xe" stroked="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4" type="#_x0000_t75" style="position:absolute;left:5770;top:9759;width:367;height:367">
              <v:imagedata r:id="rId10" o:title=""/>
            </v:shape>
            <w10:wrap anchorx="page" anchory="page"/>
          </v:group>
        </w:pict>
      </w:r>
      <w:r w:rsidR="00434B90">
        <w:rPr>
          <w:rFonts w:ascii="黑体" w:eastAsia="黑体" w:hint="eastAsia"/>
        </w:rPr>
        <w:t>附件 3：PPT 内容要求</w:t>
      </w:r>
    </w:p>
    <w:p w:rsidR="00FF3279" w:rsidRDefault="00FF3279">
      <w:pPr>
        <w:pStyle w:val="a3"/>
        <w:spacing w:before="1"/>
        <w:rPr>
          <w:rFonts w:ascii="黑体"/>
          <w:sz w:val="37"/>
        </w:rPr>
      </w:pPr>
    </w:p>
    <w:p w:rsidR="00FF3279" w:rsidRDefault="00434B90">
      <w:pPr>
        <w:ind w:left="780"/>
        <w:rPr>
          <w:b/>
          <w:sz w:val="32"/>
        </w:rPr>
      </w:pPr>
      <w:r>
        <w:rPr>
          <w:b/>
          <w:sz w:val="32"/>
        </w:rPr>
        <w:t>报告模板</w:t>
      </w:r>
    </w:p>
    <w:p w:rsidR="00FF3279" w:rsidRDefault="00FF3279">
      <w:pPr>
        <w:pStyle w:val="a3"/>
        <w:rPr>
          <w:b/>
          <w:sz w:val="20"/>
        </w:rPr>
      </w:pPr>
    </w:p>
    <w:p w:rsidR="00FF3279" w:rsidRDefault="008A3EC7">
      <w:pPr>
        <w:pStyle w:val="a3"/>
        <w:spacing w:before="7"/>
        <w:rPr>
          <w:b/>
          <w:sz w:val="23"/>
        </w:rPr>
      </w:pPr>
      <w:r w:rsidRPr="008A3EC7">
        <w:pict>
          <v:group id="_x0000_s1036" style="position:absolute;margin-left:123.5pt;margin-top:17.05pt;width:348.3pt;height:258.25pt;z-index:-251651072;mso-wrap-distance-left:0;mso-wrap-distance-right:0;mso-position-horizontal-relative:page" coordorigin="2470,341" coordsize="6966,5165">
            <v:rect id="_x0000_s1042" style="position:absolute;left:2470;top:5253;width:6956;height:244" fillcolor="#8bacad" stroked="f"/>
            <v:rect id="_x0000_s1041" style="position:absolute;left:2475;top:346;width:6956;height:5155" filled="f" strokecolor="#7a9799" strokeweight=".5pt"/>
            <v:shape id="_x0000_s1040" type="#_x0000_t202" style="position:absolute;left:5395;top:3688;width:1144;height:841" filled="f" stroked="f">
              <v:textbox inset="0,0,0,0">
                <w:txbxContent>
                  <w:p w:rsidR="00FF3279" w:rsidRDefault="00434B90">
                    <w:pPr>
                      <w:spacing w:line="417" w:lineRule="exact"/>
                      <w:ind w:left="139"/>
                      <w:rPr>
                        <w:rFonts w:ascii="华文细黑" w:eastAsia="华文细黑"/>
                        <w:sz w:val="28"/>
                      </w:rPr>
                    </w:pPr>
                    <w:r>
                      <w:rPr>
                        <w:rFonts w:ascii="华文细黑" w:eastAsia="华文细黑" w:hint="eastAsia"/>
                        <w:sz w:val="28"/>
                      </w:rPr>
                      <w:t>报告人</w:t>
                    </w:r>
                  </w:p>
                  <w:p w:rsidR="00FF3279" w:rsidRDefault="00434B90">
                    <w:pPr>
                      <w:spacing w:before="35" w:line="388" w:lineRule="exact"/>
                      <w:rPr>
                        <w:rFonts w:ascii="华文细黑" w:eastAsia="华文细黑"/>
                        <w:sz w:val="28"/>
                      </w:rPr>
                    </w:pPr>
                    <w:r>
                      <w:rPr>
                        <w:rFonts w:ascii="华文细黑" w:eastAsia="华文细黑" w:hint="eastAsia"/>
                        <w:spacing w:val="-1"/>
                        <w:sz w:val="28"/>
                      </w:rPr>
                      <w:t>报告单位</w:t>
                    </w:r>
                  </w:p>
                </w:txbxContent>
              </v:textbox>
            </v:shape>
            <v:shape id="_x0000_s1039" type="#_x0000_t202" style="position:absolute;left:5152;top:2157;width:1629;height:553" filled="f" stroked="f">
              <v:textbox inset="0,0,0,0">
                <w:txbxContent>
                  <w:p w:rsidR="00FF3279" w:rsidRDefault="00434B90">
                    <w:pPr>
                      <w:spacing w:line="553" w:lineRule="exact"/>
                      <w:rPr>
                        <w:rFonts w:ascii="华文细黑" w:eastAsia="华文细黑"/>
                        <w:b/>
                        <w:sz w:val="40"/>
                      </w:rPr>
                    </w:pPr>
                    <w:r>
                      <w:rPr>
                        <w:rFonts w:ascii="华文细黑" w:eastAsia="华文细黑" w:hint="eastAsia"/>
                        <w:b/>
                        <w:color w:val="FF0000"/>
                        <w:sz w:val="40"/>
                      </w:rPr>
                      <w:t>报告题目</w:t>
                    </w:r>
                  </w:p>
                </w:txbxContent>
              </v:textbox>
            </v:shape>
            <v:shape id="_x0000_s1038" type="#_x0000_t202" style="position:absolute;left:5610;top:490;width:1426;height:387" filled="f" stroked="f">
              <v:textbox inset="0,0,0,0">
                <w:txbxContent>
                  <w:p w:rsidR="00FF3279" w:rsidRDefault="00434B90">
                    <w:pPr>
                      <w:spacing w:line="387" w:lineRule="exact"/>
                      <w:rPr>
                        <w:rFonts w:ascii="华文细黑" w:eastAsia="华文细黑"/>
                        <w:b/>
                        <w:sz w:val="28"/>
                      </w:rPr>
                    </w:pPr>
                    <w:r>
                      <w:rPr>
                        <w:rFonts w:ascii="华文细黑" w:eastAsia="华文细黑" w:hint="eastAsia"/>
                        <w:b/>
                        <w:sz w:val="28"/>
                      </w:rPr>
                      <w:t>期双清论坛</w:t>
                    </w:r>
                  </w:p>
                </w:txbxContent>
              </v:textbox>
            </v:shape>
            <v:shape id="_x0000_s1037" type="#_x0000_t202" style="position:absolute;left:4909;top:490;width:301;height:387" filled="f" stroked="f">
              <v:textbox inset="0,0,0,0">
                <w:txbxContent>
                  <w:p w:rsidR="00FF3279" w:rsidRDefault="00434B90">
                    <w:pPr>
                      <w:spacing w:line="387" w:lineRule="exact"/>
                      <w:rPr>
                        <w:rFonts w:ascii="华文细黑" w:eastAsia="华文细黑"/>
                        <w:b/>
                        <w:sz w:val="28"/>
                      </w:rPr>
                    </w:pPr>
                    <w:r>
                      <w:rPr>
                        <w:rFonts w:ascii="华文细黑" w:eastAsia="华文细黑" w:hint="eastAsia"/>
                        <w:b/>
                        <w:sz w:val="28"/>
                      </w:rPr>
                      <w:t>第</w:t>
                    </w:r>
                  </w:p>
                </w:txbxContent>
              </v:textbox>
            </v:shape>
            <w10:wrap type="topAndBottom" anchorx="page"/>
          </v:group>
        </w:pict>
      </w:r>
    </w:p>
    <w:p w:rsidR="00FF3279" w:rsidRDefault="00FF3279">
      <w:pPr>
        <w:pStyle w:val="a3"/>
        <w:rPr>
          <w:b/>
          <w:sz w:val="20"/>
        </w:rPr>
      </w:pPr>
    </w:p>
    <w:p w:rsidR="00FF3279" w:rsidRDefault="00FF3279">
      <w:pPr>
        <w:pStyle w:val="a3"/>
        <w:spacing w:before="7" w:after="1"/>
        <w:rPr>
          <w:b/>
          <w:sz w:val="14"/>
        </w:rPr>
      </w:pPr>
    </w:p>
    <w:tbl>
      <w:tblPr>
        <w:tblStyle w:val="TableNormal"/>
        <w:tblW w:w="0" w:type="auto"/>
        <w:tblInd w:w="1489" w:type="dxa"/>
        <w:tblBorders>
          <w:top w:val="single" w:sz="4" w:space="0" w:color="7A9799"/>
          <w:left w:val="single" w:sz="4" w:space="0" w:color="7A9799"/>
          <w:bottom w:val="single" w:sz="4" w:space="0" w:color="7A9799"/>
          <w:right w:val="single" w:sz="4" w:space="0" w:color="7A9799"/>
          <w:insideH w:val="single" w:sz="4" w:space="0" w:color="7A9799"/>
          <w:insideV w:val="single" w:sz="4" w:space="0" w:color="7A9799"/>
        </w:tblBorders>
        <w:tblLayout w:type="fixed"/>
        <w:tblLook w:val="01E0"/>
      </w:tblPr>
      <w:tblGrid>
        <w:gridCol w:w="6897"/>
      </w:tblGrid>
      <w:tr w:rsidR="00FF3279">
        <w:trPr>
          <w:trHeight w:val="864"/>
        </w:trPr>
        <w:tc>
          <w:tcPr>
            <w:tcW w:w="6897" w:type="dxa"/>
            <w:tcBorders>
              <w:bottom w:val="dashSmallGap" w:sz="4" w:space="0" w:color="7A9799"/>
            </w:tcBorders>
          </w:tcPr>
          <w:p w:rsidR="00FF3279" w:rsidRDefault="00434B90">
            <w:pPr>
              <w:pStyle w:val="TableParagraph"/>
              <w:spacing w:before="114"/>
              <w:ind w:left="2827" w:right="2777"/>
              <w:jc w:val="center"/>
              <w:rPr>
                <w:rFonts w:ascii="华文细黑" w:eastAsia="华文细黑"/>
                <w:b/>
                <w:sz w:val="31"/>
              </w:rPr>
            </w:pPr>
            <w:r>
              <w:rPr>
                <w:rFonts w:ascii="华文细黑" w:eastAsia="华文细黑" w:hint="eastAsia"/>
                <w:b/>
                <w:color w:val="006600"/>
                <w:sz w:val="31"/>
              </w:rPr>
              <w:t>报告内容</w:t>
            </w:r>
          </w:p>
        </w:tc>
      </w:tr>
      <w:tr w:rsidR="00FF3279">
        <w:trPr>
          <w:trHeight w:val="3981"/>
        </w:trPr>
        <w:tc>
          <w:tcPr>
            <w:tcW w:w="6897" w:type="dxa"/>
            <w:tcBorders>
              <w:top w:val="dashSmallGap" w:sz="4" w:space="0" w:color="7A9799"/>
              <w:bottom w:val="nil"/>
            </w:tcBorders>
          </w:tcPr>
          <w:p w:rsidR="00FF3279" w:rsidRDefault="00FF3279">
            <w:pPr>
              <w:pStyle w:val="TableParagraph"/>
              <w:spacing w:before="6"/>
              <w:rPr>
                <w:b/>
                <w:sz w:val="37"/>
              </w:rPr>
            </w:pPr>
          </w:p>
          <w:p w:rsidR="00FF3279" w:rsidRDefault="00434B90">
            <w:pPr>
              <w:pStyle w:val="TableParagraph"/>
              <w:numPr>
                <w:ilvl w:val="0"/>
                <w:numId w:val="15"/>
              </w:numPr>
              <w:tabs>
                <w:tab w:val="left" w:pos="2158"/>
              </w:tabs>
              <w:spacing w:before="1" w:line="510" w:lineRule="exact"/>
              <w:rPr>
                <w:rFonts w:ascii="微软雅黑" w:eastAsia="微软雅黑" w:hAnsi="微软雅黑"/>
                <w:sz w:val="28"/>
              </w:rPr>
            </w:pPr>
            <w:r>
              <w:rPr>
                <w:rFonts w:ascii="微软雅黑" w:eastAsia="微软雅黑" w:hAnsi="微软雅黑" w:hint="eastAsia"/>
                <w:sz w:val="28"/>
              </w:rPr>
              <w:t>战略意义</w:t>
            </w:r>
          </w:p>
          <w:p w:rsidR="00FF3279" w:rsidRDefault="00434B90">
            <w:pPr>
              <w:pStyle w:val="TableParagraph"/>
              <w:numPr>
                <w:ilvl w:val="0"/>
                <w:numId w:val="15"/>
              </w:numPr>
              <w:tabs>
                <w:tab w:val="left" w:pos="2158"/>
              </w:tabs>
              <w:spacing w:line="502" w:lineRule="exact"/>
              <w:rPr>
                <w:rFonts w:ascii="微软雅黑" w:eastAsia="微软雅黑" w:hAnsi="微软雅黑"/>
                <w:sz w:val="28"/>
              </w:rPr>
            </w:pPr>
            <w:r>
              <w:rPr>
                <w:rFonts w:ascii="微软雅黑" w:eastAsia="微软雅黑" w:hAnsi="微软雅黑" w:hint="eastAsia"/>
                <w:sz w:val="28"/>
              </w:rPr>
              <w:t>发展现状、趋势、挑战</w:t>
            </w:r>
          </w:p>
          <w:p w:rsidR="00FF3279" w:rsidRDefault="00434B90">
            <w:pPr>
              <w:pStyle w:val="TableParagraph"/>
              <w:numPr>
                <w:ilvl w:val="0"/>
                <w:numId w:val="15"/>
              </w:numPr>
              <w:tabs>
                <w:tab w:val="left" w:pos="2158"/>
              </w:tabs>
              <w:spacing w:line="500" w:lineRule="exact"/>
              <w:rPr>
                <w:rFonts w:ascii="微软雅黑" w:eastAsia="微软雅黑" w:hAnsi="微软雅黑"/>
                <w:sz w:val="28"/>
              </w:rPr>
            </w:pPr>
            <w:r>
              <w:rPr>
                <w:rFonts w:ascii="微软雅黑" w:eastAsia="微软雅黑" w:hAnsi="微软雅黑" w:hint="eastAsia"/>
                <w:sz w:val="28"/>
              </w:rPr>
              <w:t>关键科学问题</w:t>
            </w:r>
          </w:p>
          <w:p w:rsidR="00FF3279" w:rsidRDefault="00434B90">
            <w:pPr>
              <w:pStyle w:val="TableParagraph"/>
              <w:numPr>
                <w:ilvl w:val="0"/>
                <w:numId w:val="15"/>
              </w:numPr>
              <w:tabs>
                <w:tab w:val="left" w:pos="2158"/>
              </w:tabs>
              <w:spacing w:line="500" w:lineRule="exact"/>
              <w:rPr>
                <w:rFonts w:ascii="微软雅黑" w:eastAsia="微软雅黑" w:hAnsi="微软雅黑"/>
                <w:sz w:val="28"/>
              </w:rPr>
            </w:pPr>
            <w:r>
              <w:rPr>
                <w:rFonts w:ascii="微软雅黑" w:eastAsia="微软雅黑" w:hAnsi="微软雅黑" w:hint="eastAsia"/>
                <w:sz w:val="28"/>
              </w:rPr>
              <w:t>我国研究基础和优势</w:t>
            </w:r>
          </w:p>
          <w:p w:rsidR="00FF3279" w:rsidRDefault="00434B90">
            <w:pPr>
              <w:pStyle w:val="TableParagraph"/>
              <w:numPr>
                <w:ilvl w:val="0"/>
                <w:numId w:val="15"/>
              </w:numPr>
              <w:tabs>
                <w:tab w:val="left" w:pos="2158"/>
              </w:tabs>
              <w:spacing w:line="508" w:lineRule="exact"/>
              <w:rPr>
                <w:rFonts w:ascii="微软雅黑" w:eastAsia="微软雅黑" w:hAnsi="微软雅黑"/>
                <w:sz w:val="28"/>
              </w:rPr>
            </w:pPr>
            <w:r>
              <w:rPr>
                <w:rFonts w:ascii="微软雅黑" w:eastAsia="微软雅黑" w:hAnsi="微软雅黑" w:hint="eastAsia"/>
                <w:sz w:val="28"/>
              </w:rPr>
              <w:t>政策建议</w:t>
            </w:r>
          </w:p>
        </w:tc>
      </w:tr>
      <w:tr w:rsidR="00FF3279">
        <w:trPr>
          <w:trHeight w:val="240"/>
        </w:trPr>
        <w:tc>
          <w:tcPr>
            <w:tcW w:w="6897" w:type="dxa"/>
            <w:tcBorders>
              <w:top w:val="nil"/>
            </w:tcBorders>
            <w:shd w:val="clear" w:color="auto" w:fill="8BACAD"/>
          </w:tcPr>
          <w:p w:rsidR="00FF3279" w:rsidRDefault="00FF3279">
            <w:pPr>
              <w:pStyle w:val="TableParagraph"/>
              <w:rPr>
                <w:rFonts w:ascii="Times New Roman"/>
                <w:sz w:val="16"/>
              </w:rPr>
            </w:pPr>
            <w:bookmarkStart w:id="0" w:name="_GoBack"/>
            <w:bookmarkEnd w:id="0"/>
          </w:p>
        </w:tc>
      </w:tr>
    </w:tbl>
    <w:p w:rsidR="00FF3279" w:rsidRDefault="00FF3279">
      <w:pPr>
        <w:rPr>
          <w:rFonts w:ascii="Times New Roman"/>
          <w:sz w:val="16"/>
        </w:rPr>
        <w:sectPr w:rsidR="00FF3279">
          <w:pgSz w:w="11910" w:h="16840"/>
          <w:pgMar w:top="1500" w:right="560" w:bottom="1300" w:left="1020" w:header="0" w:footer="1035" w:gutter="0"/>
          <w:cols w:space="720"/>
        </w:sectPr>
      </w:pPr>
    </w:p>
    <w:p w:rsidR="00FF3279" w:rsidRPr="00693111" w:rsidRDefault="00FF3279" w:rsidP="00693111">
      <w:pPr>
        <w:tabs>
          <w:tab w:val="left" w:pos="2042"/>
        </w:tabs>
      </w:pPr>
      <w:bookmarkStart w:id="1" w:name="_TOC_250011"/>
      <w:bookmarkEnd w:id="1"/>
    </w:p>
    <w:sectPr w:rsidR="00FF3279" w:rsidRPr="00693111" w:rsidSect="00693111">
      <w:pgSz w:w="11910" w:h="16840"/>
      <w:pgMar w:top="1480" w:right="560" w:bottom="1300" w:left="1020" w:header="0" w:footer="1035"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26693" w:rsidRDefault="00026693">
      <w:r>
        <w:separator/>
      </w:r>
    </w:p>
  </w:endnote>
  <w:endnote w:type="continuationSeparator" w:id="1">
    <w:p w:rsidR="00026693" w:rsidRDefault="0002669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小标宋简体">
    <w:altName w:val="Microsoft YaHei UI"/>
    <w:charset w:val="86"/>
    <w:family w:val="script"/>
    <w:pitch w:val="fixed"/>
    <w:sig w:usb0="00000000" w:usb1="00000000" w:usb2="00000000" w:usb3="00000000" w:csb0="00000000" w:csb1="00000000"/>
  </w:font>
  <w:font w:name="华文中宋">
    <w:panose1 w:val="02010600040101010101"/>
    <w:charset w:val="86"/>
    <w:family w:val="auto"/>
    <w:pitch w:val="variable"/>
    <w:sig w:usb0="00000287" w:usb1="080F0000" w:usb2="00000010" w:usb3="00000000" w:csb0="0004009F" w:csb1="00000000"/>
  </w:font>
  <w:font w:name="华文宋体">
    <w:panose1 w:val="02010600040101010101"/>
    <w:charset w:val="86"/>
    <w:family w:val="auto"/>
    <w:pitch w:val="variable"/>
    <w:sig w:usb0="00000287" w:usb1="080F0000" w:usb2="00000010" w:usb3="00000000" w:csb0="0004009F" w:csb1="00000000"/>
  </w:font>
  <w:font w:name="楷体">
    <w:panose1 w:val="02010609060101010101"/>
    <w:charset w:val="86"/>
    <w:family w:val="modern"/>
    <w:pitch w:val="fixed"/>
    <w:sig w:usb0="800002BF" w:usb1="38CF7CFA"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新宋体">
    <w:panose1 w:val="02010609030101010101"/>
    <w:charset w:val="86"/>
    <w:family w:val="modern"/>
    <w:pitch w:val="fixed"/>
    <w:sig w:usb0="00000283" w:usb1="288F0000" w:usb2="00000016" w:usb3="00000000" w:csb0="00040001" w:csb1="00000000"/>
  </w:font>
  <w:font w:name="华文细黑">
    <w:panose1 w:val="02010600040101010101"/>
    <w:charset w:val="86"/>
    <w:family w:val="auto"/>
    <w:pitch w:val="variable"/>
    <w:sig w:usb0="00000287" w:usb1="080F0000" w:usb2="00000010" w:usb3="00000000" w:csb0="0004009F" w:csb1="00000000"/>
  </w:font>
  <w:font w:name="微软雅黑">
    <w:altName w:val="Microsoft YaHei"/>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3279" w:rsidRDefault="008A3EC7">
    <w:pPr>
      <w:pStyle w:val="a3"/>
      <w:spacing w:line="14" w:lineRule="auto"/>
      <w:rPr>
        <w:sz w:val="20"/>
      </w:rPr>
    </w:pPr>
    <w:r w:rsidRPr="008A3EC7">
      <w:pict>
        <v:shapetype id="_x0000_t202" coordsize="21600,21600" o:spt="202" path="m,l,21600r21600,l21600,xe">
          <v:stroke joinstyle="miter"/>
          <v:path gradientshapeok="t" o:connecttype="rect"/>
        </v:shapetype>
        <v:shape id="_x0000_s2049" type="#_x0000_t202" style="position:absolute;margin-left:284.2pt;margin-top:775.2pt;width:27.05pt;height:16.05pt;z-index:-251658752;mso-position-horizontal-relative:page;mso-position-vertical-relative:page" filled="f" stroked="f">
          <v:textbox inset="0,0,0,0">
            <w:txbxContent>
              <w:p w:rsidR="00FF3279" w:rsidRDefault="008A3EC7">
                <w:pPr>
                  <w:pStyle w:val="a3"/>
                  <w:spacing w:line="321" w:lineRule="exact"/>
                  <w:ind w:left="60"/>
                </w:pPr>
                <w:r>
                  <w:fldChar w:fldCharType="begin"/>
                </w:r>
                <w:r w:rsidR="00434B90">
                  <w:instrText xml:space="preserve"> PAGE </w:instrText>
                </w:r>
                <w:r>
                  <w:fldChar w:fldCharType="separate"/>
                </w:r>
                <w:r w:rsidR="00BB4ADC">
                  <w:rPr>
                    <w:noProof/>
                  </w:rPr>
                  <w:t>3</w:t>
                </w:r>
                <w:r>
                  <w:fldChar w:fldCharType="end"/>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26693" w:rsidRDefault="00026693">
      <w:r>
        <w:separator/>
      </w:r>
    </w:p>
  </w:footnote>
  <w:footnote w:type="continuationSeparator" w:id="1">
    <w:p w:rsidR="00026693" w:rsidRDefault="0002669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61F03"/>
    <w:multiLevelType w:val="hybridMultilevel"/>
    <w:tmpl w:val="E13C4BEA"/>
    <w:lvl w:ilvl="0" w:tplc="AF8AB288">
      <w:start w:val="1"/>
      <w:numFmt w:val="decimal"/>
      <w:lvlText w:val="[%1]"/>
      <w:lvlJc w:val="left"/>
      <w:pPr>
        <w:ind w:left="780" w:hanging="478"/>
      </w:pPr>
      <w:rPr>
        <w:rFonts w:ascii="Times New Roman" w:eastAsia="Times New Roman" w:hAnsi="Times New Roman" w:cs="Times New Roman" w:hint="default"/>
        <w:w w:val="100"/>
        <w:sz w:val="28"/>
        <w:szCs w:val="28"/>
        <w:lang w:val="zh-CN" w:eastAsia="zh-CN" w:bidi="zh-CN"/>
      </w:rPr>
    </w:lvl>
    <w:lvl w:ilvl="1" w:tplc="BA62E806">
      <w:numFmt w:val="bullet"/>
      <w:lvlText w:val="•"/>
      <w:lvlJc w:val="left"/>
      <w:pPr>
        <w:ind w:left="1734" w:hanging="478"/>
      </w:pPr>
      <w:rPr>
        <w:rFonts w:hint="default"/>
        <w:lang w:val="zh-CN" w:eastAsia="zh-CN" w:bidi="zh-CN"/>
      </w:rPr>
    </w:lvl>
    <w:lvl w:ilvl="2" w:tplc="D6528D80">
      <w:numFmt w:val="bullet"/>
      <w:lvlText w:val="•"/>
      <w:lvlJc w:val="left"/>
      <w:pPr>
        <w:ind w:left="2689" w:hanging="478"/>
      </w:pPr>
      <w:rPr>
        <w:rFonts w:hint="default"/>
        <w:lang w:val="zh-CN" w:eastAsia="zh-CN" w:bidi="zh-CN"/>
      </w:rPr>
    </w:lvl>
    <w:lvl w:ilvl="3" w:tplc="FB14F3AA">
      <w:numFmt w:val="bullet"/>
      <w:lvlText w:val="•"/>
      <w:lvlJc w:val="left"/>
      <w:pPr>
        <w:ind w:left="3643" w:hanging="478"/>
      </w:pPr>
      <w:rPr>
        <w:rFonts w:hint="default"/>
        <w:lang w:val="zh-CN" w:eastAsia="zh-CN" w:bidi="zh-CN"/>
      </w:rPr>
    </w:lvl>
    <w:lvl w:ilvl="4" w:tplc="72023A6C">
      <w:numFmt w:val="bullet"/>
      <w:lvlText w:val="•"/>
      <w:lvlJc w:val="left"/>
      <w:pPr>
        <w:ind w:left="4598" w:hanging="478"/>
      </w:pPr>
      <w:rPr>
        <w:rFonts w:hint="default"/>
        <w:lang w:val="zh-CN" w:eastAsia="zh-CN" w:bidi="zh-CN"/>
      </w:rPr>
    </w:lvl>
    <w:lvl w:ilvl="5" w:tplc="9DF428A0">
      <w:numFmt w:val="bullet"/>
      <w:lvlText w:val="•"/>
      <w:lvlJc w:val="left"/>
      <w:pPr>
        <w:ind w:left="5553" w:hanging="478"/>
      </w:pPr>
      <w:rPr>
        <w:rFonts w:hint="default"/>
        <w:lang w:val="zh-CN" w:eastAsia="zh-CN" w:bidi="zh-CN"/>
      </w:rPr>
    </w:lvl>
    <w:lvl w:ilvl="6" w:tplc="E996D09E">
      <w:numFmt w:val="bullet"/>
      <w:lvlText w:val="•"/>
      <w:lvlJc w:val="left"/>
      <w:pPr>
        <w:ind w:left="6507" w:hanging="478"/>
      </w:pPr>
      <w:rPr>
        <w:rFonts w:hint="default"/>
        <w:lang w:val="zh-CN" w:eastAsia="zh-CN" w:bidi="zh-CN"/>
      </w:rPr>
    </w:lvl>
    <w:lvl w:ilvl="7" w:tplc="DD826BE0">
      <w:numFmt w:val="bullet"/>
      <w:lvlText w:val="•"/>
      <w:lvlJc w:val="left"/>
      <w:pPr>
        <w:ind w:left="7462" w:hanging="478"/>
      </w:pPr>
      <w:rPr>
        <w:rFonts w:hint="default"/>
        <w:lang w:val="zh-CN" w:eastAsia="zh-CN" w:bidi="zh-CN"/>
      </w:rPr>
    </w:lvl>
    <w:lvl w:ilvl="8" w:tplc="F556A826">
      <w:numFmt w:val="bullet"/>
      <w:lvlText w:val="•"/>
      <w:lvlJc w:val="left"/>
      <w:pPr>
        <w:ind w:left="8417" w:hanging="478"/>
      </w:pPr>
      <w:rPr>
        <w:rFonts w:hint="default"/>
        <w:lang w:val="zh-CN" w:eastAsia="zh-CN" w:bidi="zh-CN"/>
      </w:rPr>
    </w:lvl>
  </w:abstractNum>
  <w:abstractNum w:abstractNumId="1">
    <w:nsid w:val="02884630"/>
    <w:multiLevelType w:val="hybridMultilevel"/>
    <w:tmpl w:val="A216A9F4"/>
    <w:lvl w:ilvl="0" w:tplc="5FDA8E34">
      <w:start w:val="1"/>
      <w:numFmt w:val="decimal"/>
      <w:lvlText w:val="%1."/>
      <w:lvlJc w:val="left"/>
      <w:pPr>
        <w:ind w:left="467" w:hanging="360"/>
      </w:pPr>
      <w:rPr>
        <w:rFonts w:ascii="宋体" w:eastAsia="宋体" w:hAnsi="宋体" w:cs="宋体" w:hint="default"/>
        <w:w w:val="100"/>
        <w:sz w:val="24"/>
        <w:szCs w:val="24"/>
        <w:lang w:val="zh-CN" w:eastAsia="zh-CN" w:bidi="zh-CN"/>
      </w:rPr>
    </w:lvl>
    <w:lvl w:ilvl="1" w:tplc="D2EE82D4">
      <w:numFmt w:val="bullet"/>
      <w:lvlText w:val="•"/>
      <w:lvlJc w:val="left"/>
      <w:pPr>
        <w:ind w:left="1077" w:hanging="360"/>
      </w:pPr>
      <w:rPr>
        <w:rFonts w:hint="default"/>
        <w:lang w:val="zh-CN" w:eastAsia="zh-CN" w:bidi="zh-CN"/>
      </w:rPr>
    </w:lvl>
    <w:lvl w:ilvl="2" w:tplc="84FC58C0">
      <w:numFmt w:val="bullet"/>
      <w:lvlText w:val="•"/>
      <w:lvlJc w:val="left"/>
      <w:pPr>
        <w:ind w:left="1694" w:hanging="360"/>
      </w:pPr>
      <w:rPr>
        <w:rFonts w:hint="default"/>
        <w:lang w:val="zh-CN" w:eastAsia="zh-CN" w:bidi="zh-CN"/>
      </w:rPr>
    </w:lvl>
    <w:lvl w:ilvl="3" w:tplc="0EF672FA">
      <w:numFmt w:val="bullet"/>
      <w:lvlText w:val="•"/>
      <w:lvlJc w:val="left"/>
      <w:pPr>
        <w:ind w:left="2311" w:hanging="360"/>
      </w:pPr>
      <w:rPr>
        <w:rFonts w:hint="default"/>
        <w:lang w:val="zh-CN" w:eastAsia="zh-CN" w:bidi="zh-CN"/>
      </w:rPr>
    </w:lvl>
    <w:lvl w:ilvl="4" w:tplc="3DB269CA">
      <w:numFmt w:val="bullet"/>
      <w:lvlText w:val="•"/>
      <w:lvlJc w:val="left"/>
      <w:pPr>
        <w:ind w:left="2928" w:hanging="360"/>
      </w:pPr>
      <w:rPr>
        <w:rFonts w:hint="default"/>
        <w:lang w:val="zh-CN" w:eastAsia="zh-CN" w:bidi="zh-CN"/>
      </w:rPr>
    </w:lvl>
    <w:lvl w:ilvl="5" w:tplc="E436B074">
      <w:numFmt w:val="bullet"/>
      <w:lvlText w:val="•"/>
      <w:lvlJc w:val="left"/>
      <w:pPr>
        <w:ind w:left="3546" w:hanging="360"/>
      </w:pPr>
      <w:rPr>
        <w:rFonts w:hint="default"/>
        <w:lang w:val="zh-CN" w:eastAsia="zh-CN" w:bidi="zh-CN"/>
      </w:rPr>
    </w:lvl>
    <w:lvl w:ilvl="6" w:tplc="D4D6D840">
      <w:numFmt w:val="bullet"/>
      <w:lvlText w:val="•"/>
      <w:lvlJc w:val="left"/>
      <w:pPr>
        <w:ind w:left="4163" w:hanging="360"/>
      </w:pPr>
      <w:rPr>
        <w:rFonts w:hint="default"/>
        <w:lang w:val="zh-CN" w:eastAsia="zh-CN" w:bidi="zh-CN"/>
      </w:rPr>
    </w:lvl>
    <w:lvl w:ilvl="7" w:tplc="CF24451E">
      <w:numFmt w:val="bullet"/>
      <w:lvlText w:val="•"/>
      <w:lvlJc w:val="left"/>
      <w:pPr>
        <w:ind w:left="4780" w:hanging="360"/>
      </w:pPr>
      <w:rPr>
        <w:rFonts w:hint="default"/>
        <w:lang w:val="zh-CN" w:eastAsia="zh-CN" w:bidi="zh-CN"/>
      </w:rPr>
    </w:lvl>
    <w:lvl w:ilvl="8" w:tplc="DDA24E62">
      <w:numFmt w:val="bullet"/>
      <w:lvlText w:val="•"/>
      <w:lvlJc w:val="left"/>
      <w:pPr>
        <w:ind w:left="5397" w:hanging="360"/>
      </w:pPr>
      <w:rPr>
        <w:rFonts w:hint="default"/>
        <w:lang w:val="zh-CN" w:eastAsia="zh-CN" w:bidi="zh-CN"/>
      </w:rPr>
    </w:lvl>
  </w:abstractNum>
  <w:abstractNum w:abstractNumId="2">
    <w:nsid w:val="13CE051C"/>
    <w:multiLevelType w:val="multilevel"/>
    <w:tmpl w:val="C7743E0C"/>
    <w:lvl w:ilvl="0">
      <w:start w:val="3"/>
      <w:numFmt w:val="decimal"/>
      <w:lvlText w:val="%1"/>
      <w:lvlJc w:val="left"/>
      <w:pPr>
        <w:ind w:left="1058" w:hanging="279"/>
      </w:pPr>
      <w:rPr>
        <w:rFonts w:ascii="Times New Roman" w:eastAsia="Times New Roman" w:hAnsi="Times New Roman" w:cs="Times New Roman" w:hint="default"/>
        <w:b/>
        <w:bCs/>
        <w:w w:val="100"/>
        <w:sz w:val="28"/>
        <w:szCs w:val="28"/>
        <w:lang w:val="zh-CN" w:eastAsia="zh-CN" w:bidi="zh-CN"/>
      </w:rPr>
    </w:lvl>
    <w:lvl w:ilvl="1">
      <w:start w:val="1"/>
      <w:numFmt w:val="decimal"/>
      <w:lvlText w:val="%1.%2"/>
      <w:lvlJc w:val="left"/>
      <w:pPr>
        <w:ind w:left="1270" w:hanging="490"/>
      </w:pPr>
      <w:rPr>
        <w:rFonts w:ascii="Times New Roman" w:eastAsia="Times New Roman" w:hAnsi="Times New Roman" w:cs="Times New Roman" w:hint="default"/>
        <w:b/>
        <w:bCs/>
        <w:w w:val="100"/>
        <w:sz w:val="28"/>
        <w:szCs w:val="28"/>
        <w:lang w:val="zh-CN" w:eastAsia="zh-CN" w:bidi="zh-CN"/>
      </w:rPr>
    </w:lvl>
    <w:lvl w:ilvl="2">
      <w:start w:val="1"/>
      <w:numFmt w:val="decimal"/>
      <w:lvlText w:val="%1.%2.%3"/>
      <w:lvlJc w:val="left"/>
      <w:pPr>
        <w:ind w:left="1478" w:hanging="699"/>
      </w:pPr>
      <w:rPr>
        <w:rFonts w:ascii="Times New Roman" w:eastAsia="Times New Roman" w:hAnsi="Times New Roman" w:cs="Times New Roman" w:hint="default"/>
        <w:b/>
        <w:bCs/>
        <w:spacing w:val="-3"/>
        <w:w w:val="100"/>
        <w:sz w:val="28"/>
        <w:szCs w:val="28"/>
        <w:lang w:val="zh-CN" w:eastAsia="zh-CN" w:bidi="zh-CN"/>
      </w:rPr>
    </w:lvl>
    <w:lvl w:ilvl="3">
      <w:numFmt w:val="bullet"/>
      <w:lvlText w:val="•"/>
      <w:lvlJc w:val="left"/>
      <w:pPr>
        <w:ind w:left="2585" w:hanging="699"/>
      </w:pPr>
      <w:rPr>
        <w:rFonts w:hint="default"/>
        <w:lang w:val="zh-CN" w:eastAsia="zh-CN" w:bidi="zh-CN"/>
      </w:rPr>
    </w:lvl>
    <w:lvl w:ilvl="4">
      <w:numFmt w:val="bullet"/>
      <w:lvlText w:val="•"/>
      <w:lvlJc w:val="left"/>
      <w:pPr>
        <w:ind w:left="3691" w:hanging="699"/>
      </w:pPr>
      <w:rPr>
        <w:rFonts w:hint="default"/>
        <w:lang w:val="zh-CN" w:eastAsia="zh-CN" w:bidi="zh-CN"/>
      </w:rPr>
    </w:lvl>
    <w:lvl w:ilvl="5">
      <w:numFmt w:val="bullet"/>
      <w:lvlText w:val="•"/>
      <w:lvlJc w:val="left"/>
      <w:pPr>
        <w:ind w:left="4797" w:hanging="699"/>
      </w:pPr>
      <w:rPr>
        <w:rFonts w:hint="default"/>
        <w:lang w:val="zh-CN" w:eastAsia="zh-CN" w:bidi="zh-CN"/>
      </w:rPr>
    </w:lvl>
    <w:lvl w:ilvl="6">
      <w:numFmt w:val="bullet"/>
      <w:lvlText w:val="•"/>
      <w:lvlJc w:val="left"/>
      <w:pPr>
        <w:ind w:left="5903" w:hanging="699"/>
      </w:pPr>
      <w:rPr>
        <w:rFonts w:hint="default"/>
        <w:lang w:val="zh-CN" w:eastAsia="zh-CN" w:bidi="zh-CN"/>
      </w:rPr>
    </w:lvl>
    <w:lvl w:ilvl="7">
      <w:numFmt w:val="bullet"/>
      <w:lvlText w:val="•"/>
      <w:lvlJc w:val="left"/>
      <w:pPr>
        <w:ind w:left="7009" w:hanging="699"/>
      </w:pPr>
      <w:rPr>
        <w:rFonts w:hint="default"/>
        <w:lang w:val="zh-CN" w:eastAsia="zh-CN" w:bidi="zh-CN"/>
      </w:rPr>
    </w:lvl>
    <w:lvl w:ilvl="8">
      <w:numFmt w:val="bullet"/>
      <w:lvlText w:val="•"/>
      <w:lvlJc w:val="left"/>
      <w:pPr>
        <w:ind w:left="8114" w:hanging="699"/>
      </w:pPr>
      <w:rPr>
        <w:rFonts w:hint="default"/>
        <w:lang w:val="zh-CN" w:eastAsia="zh-CN" w:bidi="zh-CN"/>
      </w:rPr>
    </w:lvl>
  </w:abstractNum>
  <w:abstractNum w:abstractNumId="3">
    <w:nsid w:val="15ED5DCA"/>
    <w:multiLevelType w:val="hybridMultilevel"/>
    <w:tmpl w:val="CC2C692A"/>
    <w:lvl w:ilvl="0" w:tplc="F1248948">
      <w:start w:val="1"/>
      <w:numFmt w:val="decimal"/>
      <w:lvlText w:val="%1."/>
      <w:lvlJc w:val="left"/>
      <w:pPr>
        <w:ind w:left="1742" w:hanging="322"/>
      </w:pPr>
      <w:rPr>
        <w:rFonts w:ascii="宋体" w:eastAsia="宋体" w:hAnsi="宋体" w:cs="宋体" w:hint="default"/>
        <w:spacing w:val="1"/>
        <w:w w:val="99"/>
        <w:sz w:val="30"/>
        <w:szCs w:val="30"/>
        <w:lang w:val="zh-CN" w:eastAsia="zh-CN" w:bidi="zh-CN"/>
      </w:rPr>
    </w:lvl>
    <w:lvl w:ilvl="1" w:tplc="FB0ED50E">
      <w:start w:val="2"/>
      <w:numFmt w:val="decimal"/>
      <w:lvlText w:val="%2."/>
      <w:lvlJc w:val="left"/>
      <w:pPr>
        <w:ind w:left="2669" w:hanging="320"/>
      </w:pPr>
      <w:rPr>
        <w:rFonts w:ascii="宋体" w:eastAsia="宋体" w:hAnsi="宋体" w:cs="宋体" w:hint="default"/>
        <w:spacing w:val="-2"/>
        <w:w w:val="99"/>
        <w:sz w:val="30"/>
        <w:szCs w:val="30"/>
        <w:lang w:val="zh-CN" w:eastAsia="zh-CN" w:bidi="zh-CN"/>
      </w:rPr>
    </w:lvl>
    <w:lvl w:ilvl="2" w:tplc="1FCE7584">
      <w:numFmt w:val="bullet"/>
      <w:lvlText w:val="•"/>
      <w:lvlJc w:val="left"/>
      <w:pPr>
        <w:ind w:left="3511" w:hanging="320"/>
      </w:pPr>
      <w:rPr>
        <w:rFonts w:hint="default"/>
        <w:lang w:val="zh-CN" w:eastAsia="zh-CN" w:bidi="zh-CN"/>
      </w:rPr>
    </w:lvl>
    <w:lvl w:ilvl="3" w:tplc="D7740A02">
      <w:numFmt w:val="bullet"/>
      <w:lvlText w:val="•"/>
      <w:lvlJc w:val="left"/>
      <w:pPr>
        <w:ind w:left="4363" w:hanging="320"/>
      </w:pPr>
      <w:rPr>
        <w:rFonts w:hint="default"/>
        <w:lang w:val="zh-CN" w:eastAsia="zh-CN" w:bidi="zh-CN"/>
      </w:rPr>
    </w:lvl>
    <w:lvl w:ilvl="4" w:tplc="39D89ECE">
      <w:numFmt w:val="bullet"/>
      <w:lvlText w:val="•"/>
      <w:lvlJc w:val="left"/>
      <w:pPr>
        <w:ind w:left="5215" w:hanging="320"/>
      </w:pPr>
      <w:rPr>
        <w:rFonts w:hint="default"/>
        <w:lang w:val="zh-CN" w:eastAsia="zh-CN" w:bidi="zh-CN"/>
      </w:rPr>
    </w:lvl>
    <w:lvl w:ilvl="5" w:tplc="B5DA064E">
      <w:numFmt w:val="bullet"/>
      <w:lvlText w:val="•"/>
      <w:lvlJc w:val="left"/>
      <w:pPr>
        <w:ind w:left="6067" w:hanging="320"/>
      </w:pPr>
      <w:rPr>
        <w:rFonts w:hint="default"/>
        <w:lang w:val="zh-CN" w:eastAsia="zh-CN" w:bidi="zh-CN"/>
      </w:rPr>
    </w:lvl>
    <w:lvl w:ilvl="6" w:tplc="31C6F124">
      <w:numFmt w:val="bullet"/>
      <w:lvlText w:val="•"/>
      <w:lvlJc w:val="left"/>
      <w:pPr>
        <w:ind w:left="6919" w:hanging="320"/>
      </w:pPr>
      <w:rPr>
        <w:rFonts w:hint="default"/>
        <w:lang w:val="zh-CN" w:eastAsia="zh-CN" w:bidi="zh-CN"/>
      </w:rPr>
    </w:lvl>
    <w:lvl w:ilvl="7" w:tplc="9C44538C">
      <w:numFmt w:val="bullet"/>
      <w:lvlText w:val="•"/>
      <w:lvlJc w:val="left"/>
      <w:pPr>
        <w:ind w:left="7770" w:hanging="320"/>
      </w:pPr>
      <w:rPr>
        <w:rFonts w:hint="default"/>
        <w:lang w:val="zh-CN" w:eastAsia="zh-CN" w:bidi="zh-CN"/>
      </w:rPr>
    </w:lvl>
    <w:lvl w:ilvl="8" w:tplc="7BCA4F96">
      <w:numFmt w:val="bullet"/>
      <w:lvlText w:val="•"/>
      <w:lvlJc w:val="left"/>
      <w:pPr>
        <w:ind w:left="8622" w:hanging="320"/>
      </w:pPr>
      <w:rPr>
        <w:rFonts w:hint="default"/>
        <w:lang w:val="zh-CN" w:eastAsia="zh-CN" w:bidi="zh-CN"/>
      </w:rPr>
    </w:lvl>
  </w:abstractNum>
  <w:abstractNum w:abstractNumId="4">
    <w:nsid w:val="1A15410E"/>
    <w:multiLevelType w:val="hybridMultilevel"/>
    <w:tmpl w:val="D90C21B6"/>
    <w:lvl w:ilvl="0" w:tplc="BB869A98">
      <w:start w:val="6"/>
      <w:numFmt w:val="decimal"/>
      <w:lvlText w:val="%1）"/>
      <w:lvlJc w:val="left"/>
      <w:pPr>
        <w:ind w:left="2017" w:hanging="421"/>
      </w:pPr>
      <w:rPr>
        <w:rFonts w:ascii="宋体" w:eastAsia="宋体" w:hAnsi="宋体" w:cs="宋体" w:hint="default"/>
        <w:spacing w:val="-3"/>
        <w:w w:val="100"/>
        <w:sz w:val="26"/>
        <w:szCs w:val="26"/>
        <w:lang w:val="zh-CN" w:eastAsia="zh-CN" w:bidi="zh-CN"/>
      </w:rPr>
    </w:lvl>
    <w:lvl w:ilvl="1" w:tplc="5BB22C86">
      <w:numFmt w:val="bullet"/>
      <w:lvlText w:val="•"/>
      <w:lvlJc w:val="left"/>
      <w:pPr>
        <w:ind w:left="2850" w:hanging="421"/>
      </w:pPr>
      <w:rPr>
        <w:rFonts w:hint="default"/>
        <w:lang w:val="zh-CN" w:eastAsia="zh-CN" w:bidi="zh-CN"/>
      </w:rPr>
    </w:lvl>
    <w:lvl w:ilvl="2" w:tplc="6FBE6A1E">
      <w:numFmt w:val="bullet"/>
      <w:lvlText w:val="•"/>
      <w:lvlJc w:val="left"/>
      <w:pPr>
        <w:ind w:left="3681" w:hanging="421"/>
      </w:pPr>
      <w:rPr>
        <w:rFonts w:hint="default"/>
        <w:lang w:val="zh-CN" w:eastAsia="zh-CN" w:bidi="zh-CN"/>
      </w:rPr>
    </w:lvl>
    <w:lvl w:ilvl="3" w:tplc="7A824FB4">
      <w:numFmt w:val="bullet"/>
      <w:lvlText w:val="•"/>
      <w:lvlJc w:val="left"/>
      <w:pPr>
        <w:ind w:left="4511" w:hanging="421"/>
      </w:pPr>
      <w:rPr>
        <w:rFonts w:hint="default"/>
        <w:lang w:val="zh-CN" w:eastAsia="zh-CN" w:bidi="zh-CN"/>
      </w:rPr>
    </w:lvl>
    <w:lvl w:ilvl="4" w:tplc="FAFAD3D4">
      <w:numFmt w:val="bullet"/>
      <w:lvlText w:val="•"/>
      <w:lvlJc w:val="left"/>
      <w:pPr>
        <w:ind w:left="5342" w:hanging="421"/>
      </w:pPr>
      <w:rPr>
        <w:rFonts w:hint="default"/>
        <w:lang w:val="zh-CN" w:eastAsia="zh-CN" w:bidi="zh-CN"/>
      </w:rPr>
    </w:lvl>
    <w:lvl w:ilvl="5" w:tplc="E9BA0830">
      <w:numFmt w:val="bullet"/>
      <w:lvlText w:val="•"/>
      <w:lvlJc w:val="left"/>
      <w:pPr>
        <w:ind w:left="6173" w:hanging="421"/>
      </w:pPr>
      <w:rPr>
        <w:rFonts w:hint="default"/>
        <w:lang w:val="zh-CN" w:eastAsia="zh-CN" w:bidi="zh-CN"/>
      </w:rPr>
    </w:lvl>
    <w:lvl w:ilvl="6" w:tplc="6DEA3E70">
      <w:numFmt w:val="bullet"/>
      <w:lvlText w:val="•"/>
      <w:lvlJc w:val="left"/>
      <w:pPr>
        <w:ind w:left="7003" w:hanging="421"/>
      </w:pPr>
      <w:rPr>
        <w:rFonts w:hint="default"/>
        <w:lang w:val="zh-CN" w:eastAsia="zh-CN" w:bidi="zh-CN"/>
      </w:rPr>
    </w:lvl>
    <w:lvl w:ilvl="7" w:tplc="9D6A95F0">
      <w:numFmt w:val="bullet"/>
      <w:lvlText w:val="•"/>
      <w:lvlJc w:val="left"/>
      <w:pPr>
        <w:ind w:left="7834" w:hanging="421"/>
      </w:pPr>
      <w:rPr>
        <w:rFonts w:hint="default"/>
        <w:lang w:val="zh-CN" w:eastAsia="zh-CN" w:bidi="zh-CN"/>
      </w:rPr>
    </w:lvl>
    <w:lvl w:ilvl="8" w:tplc="94003B42">
      <w:numFmt w:val="bullet"/>
      <w:lvlText w:val="•"/>
      <w:lvlJc w:val="left"/>
      <w:pPr>
        <w:ind w:left="8665" w:hanging="421"/>
      </w:pPr>
      <w:rPr>
        <w:rFonts w:hint="default"/>
        <w:lang w:val="zh-CN" w:eastAsia="zh-CN" w:bidi="zh-CN"/>
      </w:rPr>
    </w:lvl>
  </w:abstractNum>
  <w:abstractNum w:abstractNumId="5">
    <w:nsid w:val="210E3EB2"/>
    <w:multiLevelType w:val="hybridMultilevel"/>
    <w:tmpl w:val="C4C2EFE6"/>
    <w:lvl w:ilvl="0" w:tplc="10C23B6E">
      <w:start w:val="1"/>
      <w:numFmt w:val="decimal"/>
      <w:lvlText w:val="%1."/>
      <w:lvlJc w:val="left"/>
      <w:pPr>
        <w:ind w:left="1654" w:hanging="243"/>
      </w:pPr>
      <w:rPr>
        <w:rFonts w:ascii="Times New Roman" w:eastAsia="Times New Roman" w:hAnsi="Times New Roman" w:cs="Times New Roman" w:hint="default"/>
        <w:b/>
        <w:bCs/>
        <w:spacing w:val="1"/>
        <w:w w:val="99"/>
        <w:sz w:val="30"/>
        <w:szCs w:val="30"/>
        <w:lang w:val="zh-CN" w:eastAsia="zh-CN" w:bidi="zh-CN"/>
      </w:rPr>
    </w:lvl>
    <w:lvl w:ilvl="1" w:tplc="6B88D820">
      <w:numFmt w:val="bullet"/>
      <w:lvlText w:val="•"/>
      <w:lvlJc w:val="left"/>
      <w:pPr>
        <w:ind w:left="2526" w:hanging="243"/>
      </w:pPr>
      <w:rPr>
        <w:rFonts w:hint="default"/>
        <w:lang w:val="zh-CN" w:eastAsia="zh-CN" w:bidi="zh-CN"/>
      </w:rPr>
    </w:lvl>
    <w:lvl w:ilvl="2" w:tplc="BB461B80">
      <w:numFmt w:val="bullet"/>
      <w:lvlText w:val="•"/>
      <w:lvlJc w:val="left"/>
      <w:pPr>
        <w:ind w:left="3393" w:hanging="243"/>
      </w:pPr>
      <w:rPr>
        <w:rFonts w:hint="default"/>
        <w:lang w:val="zh-CN" w:eastAsia="zh-CN" w:bidi="zh-CN"/>
      </w:rPr>
    </w:lvl>
    <w:lvl w:ilvl="3" w:tplc="40543420">
      <w:numFmt w:val="bullet"/>
      <w:lvlText w:val="•"/>
      <w:lvlJc w:val="left"/>
      <w:pPr>
        <w:ind w:left="4259" w:hanging="243"/>
      </w:pPr>
      <w:rPr>
        <w:rFonts w:hint="default"/>
        <w:lang w:val="zh-CN" w:eastAsia="zh-CN" w:bidi="zh-CN"/>
      </w:rPr>
    </w:lvl>
    <w:lvl w:ilvl="4" w:tplc="41FE0448">
      <w:numFmt w:val="bullet"/>
      <w:lvlText w:val="•"/>
      <w:lvlJc w:val="left"/>
      <w:pPr>
        <w:ind w:left="5126" w:hanging="243"/>
      </w:pPr>
      <w:rPr>
        <w:rFonts w:hint="default"/>
        <w:lang w:val="zh-CN" w:eastAsia="zh-CN" w:bidi="zh-CN"/>
      </w:rPr>
    </w:lvl>
    <w:lvl w:ilvl="5" w:tplc="AD3EC7FC">
      <w:numFmt w:val="bullet"/>
      <w:lvlText w:val="•"/>
      <w:lvlJc w:val="left"/>
      <w:pPr>
        <w:ind w:left="5993" w:hanging="243"/>
      </w:pPr>
      <w:rPr>
        <w:rFonts w:hint="default"/>
        <w:lang w:val="zh-CN" w:eastAsia="zh-CN" w:bidi="zh-CN"/>
      </w:rPr>
    </w:lvl>
    <w:lvl w:ilvl="6" w:tplc="ABDC8456">
      <w:numFmt w:val="bullet"/>
      <w:lvlText w:val="•"/>
      <w:lvlJc w:val="left"/>
      <w:pPr>
        <w:ind w:left="6859" w:hanging="243"/>
      </w:pPr>
      <w:rPr>
        <w:rFonts w:hint="default"/>
        <w:lang w:val="zh-CN" w:eastAsia="zh-CN" w:bidi="zh-CN"/>
      </w:rPr>
    </w:lvl>
    <w:lvl w:ilvl="7" w:tplc="6CCEA0FC">
      <w:numFmt w:val="bullet"/>
      <w:lvlText w:val="•"/>
      <w:lvlJc w:val="left"/>
      <w:pPr>
        <w:ind w:left="7726" w:hanging="243"/>
      </w:pPr>
      <w:rPr>
        <w:rFonts w:hint="default"/>
        <w:lang w:val="zh-CN" w:eastAsia="zh-CN" w:bidi="zh-CN"/>
      </w:rPr>
    </w:lvl>
    <w:lvl w:ilvl="8" w:tplc="9656C80C">
      <w:numFmt w:val="bullet"/>
      <w:lvlText w:val="•"/>
      <w:lvlJc w:val="left"/>
      <w:pPr>
        <w:ind w:left="8593" w:hanging="243"/>
      </w:pPr>
      <w:rPr>
        <w:rFonts w:hint="default"/>
        <w:lang w:val="zh-CN" w:eastAsia="zh-CN" w:bidi="zh-CN"/>
      </w:rPr>
    </w:lvl>
  </w:abstractNum>
  <w:abstractNum w:abstractNumId="6">
    <w:nsid w:val="30D174B7"/>
    <w:multiLevelType w:val="hybridMultilevel"/>
    <w:tmpl w:val="B1FED22E"/>
    <w:lvl w:ilvl="0" w:tplc="DED8A176">
      <w:start w:val="1"/>
      <w:numFmt w:val="decimal"/>
      <w:lvlText w:val="%1."/>
      <w:lvlJc w:val="left"/>
      <w:pPr>
        <w:ind w:left="1742" w:hanging="322"/>
      </w:pPr>
      <w:rPr>
        <w:rFonts w:ascii="仿宋" w:eastAsia="仿宋" w:hAnsi="仿宋" w:cs="仿宋" w:hint="default"/>
        <w:spacing w:val="1"/>
        <w:w w:val="99"/>
        <w:sz w:val="30"/>
        <w:szCs w:val="30"/>
        <w:lang w:val="zh-CN" w:eastAsia="zh-CN" w:bidi="zh-CN"/>
      </w:rPr>
    </w:lvl>
    <w:lvl w:ilvl="1" w:tplc="DEBC5122">
      <w:numFmt w:val="bullet"/>
      <w:lvlText w:val="•"/>
      <w:lvlJc w:val="left"/>
      <w:pPr>
        <w:ind w:left="2598" w:hanging="322"/>
      </w:pPr>
      <w:rPr>
        <w:rFonts w:hint="default"/>
        <w:lang w:val="zh-CN" w:eastAsia="zh-CN" w:bidi="zh-CN"/>
      </w:rPr>
    </w:lvl>
    <w:lvl w:ilvl="2" w:tplc="FB3A9F4A">
      <w:numFmt w:val="bullet"/>
      <w:lvlText w:val="•"/>
      <w:lvlJc w:val="left"/>
      <w:pPr>
        <w:ind w:left="3457" w:hanging="322"/>
      </w:pPr>
      <w:rPr>
        <w:rFonts w:hint="default"/>
        <w:lang w:val="zh-CN" w:eastAsia="zh-CN" w:bidi="zh-CN"/>
      </w:rPr>
    </w:lvl>
    <w:lvl w:ilvl="3" w:tplc="47E0BBB2">
      <w:numFmt w:val="bullet"/>
      <w:lvlText w:val="•"/>
      <w:lvlJc w:val="left"/>
      <w:pPr>
        <w:ind w:left="4315" w:hanging="322"/>
      </w:pPr>
      <w:rPr>
        <w:rFonts w:hint="default"/>
        <w:lang w:val="zh-CN" w:eastAsia="zh-CN" w:bidi="zh-CN"/>
      </w:rPr>
    </w:lvl>
    <w:lvl w:ilvl="4" w:tplc="17F8D2C4">
      <w:numFmt w:val="bullet"/>
      <w:lvlText w:val="•"/>
      <w:lvlJc w:val="left"/>
      <w:pPr>
        <w:ind w:left="5174" w:hanging="322"/>
      </w:pPr>
      <w:rPr>
        <w:rFonts w:hint="default"/>
        <w:lang w:val="zh-CN" w:eastAsia="zh-CN" w:bidi="zh-CN"/>
      </w:rPr>
    </w:lvl>
    <w:lvl w:ilvl="5" w:tplc="2EFCF232">
      <w:numFmt w:val="bullet"/>
      <w:lvlText w:val="•"/>
      <w:lvlJc w:val="left"/>
      <w:pPr>
        <w:ind w:left="6033" w:hanging="322"/>
      </w:pPr>
      <w:rPr>
        <w:rFonts w:hint="default"/>
        <w:lang w:val="zh-CN" w:eastAsia="zh-CN" w:bidi="zh-CN"/>
      </w:rPr>
    </w:lvl>
    <w:lvl w:ilvl="6" w:tplc="F984F22A">
      <w:numFmt w:val="bullet"/>
      <w:lvlText w:val="•"/>
      <w:lvlJc w:val="left"/>
      <w:pPr>
        <w:ind w:left="6891" w:hanging="322"/>
      </w:pPr>
      <w:rPr>
        <w:rFonts w:hint="default"/>
        <w:lang w:val="zh-CN" w:eastAsia="zh-CN" w:bidi="zh-CN"/>
      </w:rPr>
    </w:lvl>
    <w:lvl w:ilvl="7" w:tplc="D51ACC5E">
      <w:numFmt w:val="bullet"/>
      <w:lvlText w:val="•"/>
      <w:lvlJc w:val="left"/>
      <w:pPr>
        <w:ind w:left="7750" w:hanging="322"/>
      </w:pPr>
      <w:rPr>
        <w:rFonts w:hint="default"/>
        <w:lang w:val="zh-CN" w:eastAsia="zh-CN" w:bidi="zh-CN"/>
      </w:rPr>
    </w:lvl>
    <w:lvl w:ilvl="8" w:tplc="EC4267C4">
      <w:numFmt w:val="bullet"/>
      <w:lvlText w:val="•"/>
      <w:lvlJc w:val="left"/>
      <w:pPr>
        <w:ind w:left="8609" w:hanging="322"/>
      </w:pPr>
      <w:rPr>
        <w:rFonts w:hint="default"/>
        <w:lang w:val="zh-CN" w:eastAsia="zh-CN" w:bidi="zh-CN"/>
      </w:rPr>
    </w:lvl>
  </w:abstractNum>
  <w:abstractNum w:abstractNumId="7">
    <w:nsid w:val="43512CCA"/>
    <w:multiLevelType w:val="hybridMultilevel"/>
    <w:tmpl w:val="E550F3D6"/>
    <w:lvl w:ilvl="0" w:tplc="1A5A31EA">
      <w:numFmt w:val="bullet"/>
      <w:lvlText w:val=""/>
      <w:lvlJc w:val="left"/>
      <w:pPr>
        <w:ind w:left="2157" w:hanging="386"/>
      </w:pPr>
      <w:rPr>
        <w:rFonts w:ascii="Wingdings" w:eastAsia="Wingdings" w:hAnsi="Wingdings" w:cs="Wingdings" w:hint="default"/>
        <w:color w:val="C00000"/>
        <w:w w:val="99"/>
        <w:sz w:val="28"/>
        <w:szCs w:val="28"/>
        <w:lang w:val="zh-CN" w:eastAsia="zh-CN" w:bidi="zh-CN"/>
      </w:rPr>
    </w:lvl>
    <w:lvl w:ilvl="1" w:tplc="382421AE">
      <w:numFmt w:val="bullet"/>
      <w:lvlText w:val="•"/>
      <w:lvlJc w:val="left"/>
      <w:pPr>
        <w:ind w:left="2632" w:hanging="386"/>
      </w:pPr>
      <w:rPr>
        <w:rFonts w:hint="default"/>
        <w:lang w:val="zh-CN" w:eastAsia="zh-CN" w:bidi="zh-CN"/>
      </w:rPr>
    </w:lvl>
    <w:lvl w:ilvl="2" w:tplc="7848DA94">
      <w:numFmt w:val="bullet"/>
      <w:lvlText w:val="•"/>
      <w:lvlJc w:val="left"/>
      <w:pPr>
        <w:ind w:left="3105" w:hanging="386"/>
      </w:pPr>
      <w:rPr>
        <w:rFonts w:hint="default"/>
        <w:lang w:val="zh-CN" w:eastAsia="zh-CN" w:bidi="zh-CN"/>
      </w:rPr>
    </w:lvl>
    <w:lvl w:ilvl="3" w:tplc="1E68F08E">
      <w:numFmt w:val="bullet"/>
      <w:lvlText w:val="•"/>
      <w:lvlJc w:val="left"/>
      <w:pPr>
        <w:ind w:left="3578" w:hanging="386"/>
      </w:pPr>
      <w:rPr>
        <w:rFonts w:hint="default"/>
        <w:lang w:val="zh-CN" w:eastAsia="zh-CN" w:bidi="zh-CN"/>
      </w:rPr>
    </w:lvl>
    <w:lvl w:ilvl="4" w:tplc="3C363DF2">
      <w:numFmt w:val="bullet"/>
      <w:lvlText w:val="•"/>
      <w:lvlJc w:val="left"/>
      <w:pPr>
        <w:ind w:left="4050" w:hanging="386"/>
      </w:pPr>
      <w:rPr>
        <w:rFonts w:hint="default"/>
        <w:lang w:val="zh-CN" w:eastAsia="zh-CN" w:bidi="zh-CN"/>
      </w:rPr>
    </w:lvl>
    <w:lvl w:ilvl="5" w:tplc="F6B2CA16">
      <w:numFmt w:val="bullet"/>
      <w:lvlText w:val="•"/>
      <w:lvlJc w:val="left"/>
      <w:pPr>
        <w:ind w:left="4523" w:hanging="386"/>
      </w:pPr>
      <w:rPr>
        <w:rFonts w:hint="default"/>
        <w:lang w:val="zh-CN" w:eastAsia="zh-CN" w:bidi="zh-CN"/>
      </w:rPr>
    </w:lvl>
    <w:lvl w:ilvl="6" w:tplc="58284DD0">
      <w:numFmt w:val="bullet"/>
      <w:lvlText w:val="•"/>
      <w:lvlJc w:val="left"/>
      <w:pPr>
        <w:ind w:left="4996" w:hanging="386"/>
      </w:pPr>
      <w:rPr>
        <w:rFonts w:hint="default"/>
        <w:lang w:val="zh-CN" w:eastAsia="zh-CN" w:bidi="zh-CN"/>
      </w:rPr>
    </w:lvl>
    <w:lvl w:ilvl="7" w:tplc="B9047C7A">
      <w:numFmt w:val="bullet"/>
      <w:lvlText w:val="•"/>
      <w:lvlJc w:val="left"/>
      <w:pPr>
        <w:ind w:left="5468" w:hanging="386"/>
      </w:pPr>
      <w:rPr>
        <w:rFonts w:hint="default"/>
        <w:lang w:val="zh-CN" w:eastAsia="zh-CN" w:bidi="zh-CN"/>
      </w:rPr>
    </w:lvl>
    <w:lvl w:ilvl="8" w:tplc="B6205778">
      <w:numFmt w:val="bullet"/>
      <w:lvlText w:val="•"/>
      <w:lvlJc w:val="left"/>
      <w:pPr>
        <w:ind w:left="5941" w:hanging="386"/>
      </w:pPr>
      <w:rPr>
        <w:rFonts w:hint="default"/>
        <w:lang w:val="zh-CN" w:eastAsia="zh-CN" w:bidi="zh-CN"/>
      </w:rPr>
    </w:lvl>
  </w:abstractNum>
  <w:abstractNum w:abstractNumId="8">
    <w:nsid w:val="4F0F4103"/>
    <w:multiLevelType w:val="hybridMultilevel"/>
    <w:tmpl w:val="C426940A"/>
    <w:lvl w:ilvl="0" w:tplc="EBE66F96">
      <w:start w:val="1"/>
      <w:numFmt w:val="decimal"/>
      <w:lvlText w:val="%1."/>
      <w:lvlJc w:val="left"/>
      <w:pPr>
        <w:ind w:left="1346" w:hanging="420"/>
      </w:pPr>
      <w:rPr>
        <w:rFonts w:ascii="仿宋" w:eastAsia="仿宋" w:hAnsi="仿宋" w:cs="仿宋" w:hint="default"/>
        <w:spacing w:val="0"/>
        <w:w w:val="100"/>
        <w:sz w:val="28"/>
        <w:szCs w:val="28"/>
        <w:lang w:val="zh-CN" w:eastAsia="zh-CN" w:bidi="zh-CN"/>
      </w:rPr>
    </w:lvl>
    <w:lvl w:ilvl="1" w:tplc="705CD6E0">
      <w:start w:val="1"/>
      <w:numFmt w:val="decimal"/>
      <w:lvlText w:val="%2."/>
      <w:lvlJc w:val="left"/>
      <w:pPr>
        <w:ind w:left="1754" w:hanging="423"/>
      </w:pPr>
      <w:rPr>
        <w:rFonts w:ascii="等线" w:eastAsia="等线" w:hAnsi="等线" w:cs="等线" w:hint="default"/>
        <w:b/>
        <w:bCs/>
        <w:spacing w:val="0"/>
        <w:w w:val="125"/>
        <w:sz w:val="28"/>
        <w:szCs w:val="28"/>
        <w:lang w:val="zh-CN" w:eastAsia="zh-CN" w:bidi="zh-CN"/>
      </w:rPr>
    </w:lvl>
    <w:lvl w:ilvl="2" w:tplc="CC1CE8CC">
      <w:numFmt w:val="bullet"/>
      <w:lvlText w:val="•"/>
      <w:lvlJc w:val="left"/>
      <w:pPr>
        <w:ind w:left="2711" w:hanging="423"/>
      </w:pPr>
      <w:rPr>
        <w:rFonts w:hint="default"/>
        <w:lang w:val="zh-CN" w:eastAsia="zh-CN" w:bidi="zh-CN"/>
      </w:rPr>
    </w:lvl>
    <w:lvl w:ilvl="3" w:tplc="A04AA5C0">
      <w:numFmt w:val="bullet"/>
      <w:lvlText w:val="•"/>
      <w:lvlJc w:val="left"/>
      <w:pPr>
        <w:ind w:left="3663" w:hanging="423"/>
      </w:pPr>
      <w:rPr>
        <w:rFonts w:hint="default"/>
        <w:lang w:val="zh-CN" w:eastAsia="zh-CN" w:bidi="zh-CN"/>
      </w:rPr>
    </w:lvl>
    <w:lvl w:ilvl="4" w:tplc="324CE7A8">
      <w:numFmt w:val="bullet"/>
      <w:lvlText w:val="•"/>
      <w:lvlJc w:val="left"/>
      <w:pPr>
        <w:ind w:left="4615" w:hanging="423"/>
      </w:pPr>
      <w:rPr>
        <w:rFonts w:hint="default"/>
        <w:lang w:val="zh-CN" w:eastAsia="zh-CN" w:bidi="zh-CN"/>
      </w:rPr>
    </w:lvl>
    <w:lvl w:ilvl="5" w:tplc="C5909E4A">
      <w:numFmt w:val="bullet"/>
      <w:lvlText w:val="•"/>
      <w:lvlJc w:val="left"/>
      <w:pPr>
        <w:ind w:left="5567" w:hanging="423"/>
      </w:pPr>
      <w:rPr>
        <w:rFonts w:hint="default"/>
        <w:lang w:val="zh-CN" w:eastAsia="zh-CN" w:bidi="zh-CN"/>
      </w:rPr>
    </w:lvl>
    <w:lvl w:ilvl="6" w:tplc="E82474B6">
      <w:numFmt w:val="bullet"/>
      <w:lvlText w:val="•"/>
      <w:lvlJc w:val="left"/>
      <w:pPr>
        <w:ind w:left="6519" w:hanging="423"/>
      </w:pPr>
      <w:rPr>
        <w:rFonts w:hint="default"/>
        <w:lang w:val="zh-CN" w:eastAsia="zh-CN" w:bidi="zh-CN"/>
      </w:rPr>
    </w:lvl>
    <w:lvl w:ilvl="7" w:tplc="0354FA14">
      <w:numFmt w:val="bullet"/>
      <w:lvlText w:val="•"/>
      <w:lvlJc w:val="left"/>
      <w:pPr>
        <w:ind w:left="7470" w:hanging="423"/>
      </w:pPr>
      <w:rPr>
        <w:rFonts w:hint="default"/>
        <w:lang w:val="zh-CN" w:eastAsia="zh-CN" w:bidi="zh-CN"/>
      </w:rPr>
    </w:lvl>
    <w:lvl w:ilvl="8" w:tplc="714E360A">
      <w:numFmt w:val="bullet"/>
      <w:lvlText w:val="•"/>
      <w:lvlJc w:val="left"/>
      <w:pPr>
        <w:ind w:left="8422" w:hanging="423"/>
      </w:pPr>
      <w:rPr>
        <w:rFonts w:hint="default"/>
        <w:lang w:val="zh-CN" w:eastAsia="zh-CN" w:bidi="zh-CN"/>
      </w:rPr>
    </w:lvl>
  </w:abstractNum>
  <w:abstractNum w:abstractNumId="9">
    <w:nsid w:val="57B86B9A"/>
    <w:multiLevelType w:val="hybridMultilevel"/>
    <w:tmpl w:val="8C48320E"/>
    <w:lvl w:ilvl="0" w:tplc="CBDC2FF6">
      <w:start w:val="1"/>
      <w:numFmt w:val="decimal"/>
      <w:lvlText w:val="%1."/>
      <w:lvlJc w:val="left"/>
      <w:pPr>
        <w:ind w:left="1560" w:hanging="360"/>
      </w:pPr>
      <w:rPr>
        <w:rFonts w:ascii="宋体" w:eastAsia="宋体" w:hAnsi="宋体" w:cs="宋体" w:hint="default"/>
        <w:spacing w:val="0"/>
        <w:w w:val="99"/>
        <w:sz w:val="32"/>
        <w:szCs w:val="32"/>
        <w:lang w:val="zh-CN" w:eastAsia="zh-CN" w:bidi="zh-CN"/>
      </w:rPr>
    </w:lvl>
    <w:lvl w:ilvl="1" w:tplc="399EC6D8">
      <w:numFmt w:val="bullet"/>
      <w:lvlText w:val="•"/>
      <w:lvlJc w:val="left"/>
      <w:pPr>
        <w:ind w:left="2436" w:hanging="360"/>
      </w:pPr>
      <w:rPr>
        <w:rFonts w:hint="default"/>
        <w:lang w:val="zh-CN" w:eastAsia="zh-CN" w:bidi="zh-CN"/>
      </w:rPr>
    </w:lvl>
    <w:lvl w:ilvl="2" w:tplc="F7FE909C">
      <w:numFmt w:val="bullet"/>
      <w:lvlText w:val="•"/>
      <w:lvlJc w:val="left"/>
      <w:pPr>
        <w:ind w:left="3313" w:hanging="360"/>
      </w:pPr>
      <w:rPr>
        <w:rFonts w:hint="default"/>
        <w:lang w:val="zh-CN" w:eastAsia="zh-CN" w:bidi="zh-CN"/>
      </w:rPr>
    </w:lvl>
    <w:lvl w:ilvl="3" w:tplc="249CFD28">
      <w:numFmt w:val="bullet"/>
      <w:lvlText w:val="•"/>
      <w:lvlJc w:val="left"/>
      <w:pPr>
        <w:ind w:left="4189" w:hanging="360"/>
      </w:pPr>
      <w:rPr>
        <w:rFonts w:hint="default"/>
        <w:lang w:val="zh-CN" w:eastAsia="zh-CN" w:bidi="zh-CN"/>
      </w:rPr>
    </w:lvl>
    <w:lvl w:ilvl="4" w:tplc="7E088AF6">
      <w:numFmt w:val="bullet"/>
      <w:lvlText w:val="•"/>
      <w:lvlJc w:val="left"/>
      <w:pPr>
        <w:ind w:left="5066" w:hanging="360"/>
      </w:pPr>
      <w:rPr>
        <w:rFonts w:hint="default"/>
        <w:lang w:val="zh-CN" w:eastAsia="zh-CN" w:bidi="zh-CN"/>
      </w:rPr>
    </w:lvl>
    <w:lvl w:ilvl="5" w:tplc="814A7246">
      <w:numFmt w:val="bullet"/>
      <w:lvlText w:val="•"/>
      <w:lvlJc w:val="left"/>
      <w:pPr>
        <w:ind w:left="5943" w:hanging="360"/>
      </w:pPr>
      <w:rPr>
        <w:rFonts w:hint="default"/>
        <w:lang w:val="zh-CN" w:eastAsia="zh-CN" w:bidi="zh-CN"/>
      </w:rPr>
    </w:lvl>
    <w:lvl w:ilvl="6" w:tplc="5CFA7CB8">
      <w:numFmt w:val="bullet"/>
      <w:lvlText w:val="•"/>
      <w:lvlJc w:val="left"/>
      <w:pPr>
        <w:ind w:left="6819" w:hanging="360"/>
      </w:pPr>
      <w:rPr>
        <w:rFonts w:hint="default"/>
        <w:lang w:val="zh-CN" w:eastAsia="zh-CN" w:bidi="zh-CN"/>
      </w:rPr>
    </w:lvl>
    <w:lvl w:ilvl="7" w:tplc="1CAA0C98">
      <w:numFmt w:val="bullet"/>
      <w:lvlText w:val="•"/>
      <w:lvlJc w:val="left"/>
      <w:pPr>
        <w:ind w:left="7696" w:hanging="360"/>
      </w:pPr>
      <w:rPr>
        <w:rFonts w:hint="default"/>
        <w:lang w:val="zh-CN" w:eastAsia="zh-CN" w:bidi="zh-CN"/>
      </w:rPr>
    </w:lvl>
    <w:lvl w:ilvl="8" w:tplc="A6605020">
      <w:numFmt w:val="bullet"/>
      <w:lvlText w:val="•"/>
      <w:lvlJc w:val="left"/>
      <w:pPr>
        <w:ind w:left="8573" w:hanging="360"/>
      </w:pPr>
      <w:rPr>
        <w:rFonts w:hint="default"/>
        <w:lang w:val="zh-CN" w:eastAsia="zh-CN" w:bidi="zh-CN"/>
      </w:rPr>
    </w:lvl>
  </w:abstractNum>
  <w:abstractNum w:abstractNumId="10">
    <w:nsid w:val="5899292E"/>
    <w:multiLevelType w:val="hybridMultilevel"/>
    <w:tmpl w:val="E9C85E48"/>
    <w:lvl w:ilvl="0" w:tplc="8526A0E4">
      <w:start w:val="1"/>
      <w:numFmt w:val="decimal"/>
      <w:lvlText w:val="%1."/>
      <w:lvlJc w:val="left"/>
      <w:pPr>
        <w:ind w:left="1754" w:hanging="423"/>
      </w:pPr>
      <w:rPr>
        <w:rFonts w:ascii="等线" w:eastAsia="等线" w:hAnsi="等线" w:cs="等线" w:hint="default"/>
        <w:b/>
        <w:bCs/>
        <w:spacing w:val="0"/>
        <w:w w:val="125"/>
        <w:sz w:val="28"/>
        <w:szCs w:val="28"/>
        <w:lang w:val="zh-CN" w:eastAsia="zh-CN" w:bidi="zh-CN"/>
      </w:rPr>
    </w:lvl>
    <w:lvl w:ilvl="1" w:tplc="E74E1956">
      <w:start w:val="1"/>
      <w:numFmt w:val="decimal"/>
      <w:lvlText w:val="%2）"/>
      <w:lvlJc w:val="left"/>
      <w:pPr>
        <w:ind w:left="1995" w:hanging="421"/>
      </w:pPr>
      <w:rPr>
        <w:rFonts w:ascii="宋体" w:eastAsia="宋体" w:hAnsi="宋体" w:cs="宋体" w:hint="default"/>
        <w:spacing w:val="-3"/>
        <w:w w:val="100"/>
        <w:sz w:val="26"/>
        <w:szCs w:val="26"/>
        <w:lang w:val="zh-CN" w:eastAsia="zh-CN" w:bidi="zh-CN"/>
      </w:rPr>
    </w:lvl>
    <w:lvl w:ilvl="2" w:tplc="45927EDC">
      <w:numFmt w:val="bullet"/>
      <w:lvlText w:val="•"/>
      <w:lvlJc w:val="left"/>
      <w:pPr>
        <w:ind w:left="2925" w:hanging="421"/>
      </w:pPr>
      <w:rPr>
        <w:rFonts w:hint="default"/>
        <w:lang w:val="zh-CN" w:eastAsia="zh-CN" w:bidi="zh-CN"/>
      </w:rPr>
    </w:lvl>
    <w:lvl w:ilvl="3" w:tplc="2FB4837E">
      <w:numFmt w:val="bullet"/>
      <w:lvlText w:val="•"/>
      <w:lvlJc w:val="left"/>
      <w:pPr>
        <w:ind w:left="3850" w:hanging="421"/>
      </w:pPr>
      <w:rPr>
        <w:rFonts w:hint="default"/>
        <w:lang w:val="zh-CN" w:eastAsia="zh-CN" w:bidi="zh-CN"/>
      </w:rPr>
    </w:lvl>
    <w:lvl w:ilvl="4" w:tplc="D6F29C28">
      <w:numFmt w:val="bullet"/>
      <w:lvlText w:val="•"/>
      <w:lvlJc w:val="left"/>
      <w:pPr>
        <w:ind w:left="4775" w:hanging="421"/>
      </w:pPr>
      <w:rPr>
        <w:rFonts w:hint="default"/>
        <w:lang w:val="zh-CN" w:eastAsia="zh-CN" w:bidi="zh-CN"/>
      </w:rPr>
    </w:lvl>
    <w:lvl w:ilvl="5" w:tplc="18A6DB78">
      <w:numFmt w:val="bullet"/>
      <w:lvlText w:val="•"/>
      <w:lvlJc w:val="left"/>
      <w:pPr>
        <w:ind w:left="5700" w:hanging="421"/>
      </w:pPr>
      <w:rPr>
        <w:rFonts w:hint="default"/>
        <w:lang w:val="zh-CN" w:eastAsia="zh-CN" w:bidi="zh-CN"/>
      </w:rPr>
    </w:lvl>
    <w:lvl w:ilvl="6" w:tplc="2E98D21C">
      <w:numFmt w:val="bullet"/>
      <w:lvlText w:val="•"/>
      <w:lvlJc w:val="left"/>
      <w:pPr>
        <w:ind w:left="6625" w:hanging="421"/>
      </w:pPr>
      <w:rPr>
        <w:rFonts w:hint="default"/>
        <w:lang w:val="zh-CN" w:eastAsia="zh-CN" w:bidi="zh-CN"/>
      </w:rPr>
    </w:lvl>
    <w:lvl w:ilvl="7" w:tplc="2C96D02C">
      <w:numFmt w:val="bullet"/>
      <w:lvlText w:val="•"/>
      <w:lvlJc w:val="left"/>
      <w:pPr>
        <w:ind w:left="7550" w:hanging="421"/>
      </w:pPr>
      <w:rPr>
        <w:rFonts w:hint="default"/>
        <w:lang w:val="zh-CN" w:eastAsia="zh-CN" w:bidi="zh-CN"/>
      </w:rPr>
    </w:lvl>
    <w:lvl w:ilvl="8" w:tplc="AB2AFC20">
      <w:numFmt w:val="bullet"/>
      <w:lvlText w:val="•"/>
      <w:lvlJc w:val="left"/>
      <w:pPr>
        <w:ind w:left="8476" w:hanging="421"/>
      </w:pPr>
      <w:rPr>
        <w:rFonts w:hint="default"/>
        <w:lang w:val="zh-CN" w:eastAsia="zh-CN" w:bidi="zh-CN"/>
      </w:rPr>
    </w:lvl>
  </w:abstractNum>
  <w:abstractNum w:abstractNumId="11">
    <w:nsid w:val="5A1350EE"/>
    <w:multiLevelType w:val="multilevel"/>
    <w:tmpl w:val="B57A8122"/>
    <w:lvl w:ilvl="0">
      <w:start w:val="1"/>
      <w:numFmt w:val="decimal"/>
      <w:lvlText w:val="%1"/>
      <w:lvlJc w:val="left"/>
      <w:pPr>
        <w:ind w:left="1058" w:hanging="279"/>
      </w:pPr>
      <w:rPr>
        <w:rFonts w:ascii="Times New Roman" w:eastAsia="Times New Roman" w:hAnsi="Times New Roman" w:cs="Times New Roman" w:hint="default"/>
        <w:b/>
        <w:bCs/>
        <w:w w:val="100"/>
        <w:sz w:val="28"/>
        <w:szCs w:val="28"/>
        <w:lang w:val="zh-CN" w:eastAsia="zh-CN" w:bidi="zh-CN"/>
      </w:rPr>
    </w:lvl>
    <w:lvl w:ilvl="1">
      <w:start w:val="1"/>
      <w:numFmt w:val="decimal"/>
      <w:lvlText w:val="%1.%2"/>
      <w:lvlJc w:val="left"/>
      <w:pPr>
        <w:ind w:left="1270" w:hanging="490"/>
      </w:pPr>
      <w:rPr>
        <w:rFonts w:ascii="Times New Roman" w:eastAsia="Times New Roman" w:hAnsi="Times New Roman" w:cs="Times New Roman" w:hint="default"/>
        <w:b/>
        <w:bCs/>
        <w:w w:val="100"/>
        <w:sz w:val="28"/>
        <w:szCs w:val="28"/>
        <w:lang w:val="zh-CN" w:eastAsia="zh-CN" w:bidi="zh-CN"/>
      </w:rPr>
    </w:lvl>
    <w:lvl w:ilvl="2">
      <w:numFmt w:val="bullet"/>
      <w:lvlText w:val="•"/>
      <w:lvlJc w:val="left"/>
      <w:pPr>
        <w:ind w:left="2285" w:hanging="490"/>
      </w:pPr>
      <w:rPr>
        <w:rFonts w:hint="default"/>
        <w:lang w:val="zh-CN" w:eastAsia="zh-CN" w:bidi="zh-CN"/>
      </w:rPr>
    </w:lvl>
    <w:lvl w:ilvl="3">
      <w:numFmt w:val="bullet"/>
      <w:lvlText w:val="•"/>
      <w:lvlJc w:val="left"/>
      <w:pPr>
        <w:ind w:left="3290" w:hanging="490"/>
      </w:pPr>
      <w:rPr>
        <w:rFonts w:hint="default"/>
        <w:lang w:val="zh-CN" w:eastAsia="zh-CN" w:bidi="zh-CN"/>
      </w:rPr>
    </w:lvl>
    <w:lvl w:ilvl="4">
      <w:numFmt w:val="bullet"/>
      <w:lvlText w:val="•"/>
      <w:lvlJc w:val="left"/>
      <w:pPr>
        <w:ind w:left="4295" w:hanging="490"/>
      </w:pPr>
      <w:rPr>
        <w:rFonts w:hint="default"/>
        <w:lang w:val="zh-CN" w:eastAsia="zh-CN" w:bidi="zh-CN"/>
      </w:rPr>
    </w:lvl>
    <w:lvl w:ilvl="5">
      <w:numFmt w:val="bullet"/>
      <w:lvlText w:val="•"/>
      <w:lvlJc w:val="left"/>
      <w:pPr>
        <w:ind w:left="5300" w:hanging="490"/>
      </w:pPr>
      <w:rPr>
        <w:rFonts w:hint="default"/>
        <w:lang w:val="zh-CN" w:eastAsia="zh-CN" w:bidi="zh-CN"/>
      </w:rPr>
    </w:lvl>
    <w:lvl w:ilvl="6">
      <w:numFmt w:val="bullet"/>
      <w:lvlText w:val="•"/>
      <w:lvlJc w:val="left"/>
      <w:pPr>
        <w:ind w:left="6305" w:hanging="490"/>
      </w:pPr>
      <w:rPr>
        <w:rFonts w:hint="default"/>
        <w:lang w:val="zh-CN" w:eastAsia="zh-CN" w:bidi="zh-CN"/>
      </w:rPr>
    </w:lvl>
    <w:lvl w:ilvl="7">
      <w:numFmt w:val="bullet"/>
      <w:lvlText w:val="•"/>
      <w:lvlJc w:val="left"/>
      <w:pPr>
        <w:ind w:left="7310" w:hanging="490"/>
      </w:pPr>
      <w:rPr>
        <w:rFonts w:hint="default"/>
        <w:lang w:val="zh-CN" w:eastAsia="zh-CN" w:bidi="zh-CN"/>
      </w:rPr>
    </w:lvl>
    <w:lvl w:ilvl="8">
      <w:numFmt w:val="bullet"/>
      <w:lvlText w:val="•"/>
      <w:lvlJc w:val="left"/>
      <w:pPr>
        <w:ind w:left="8316" w:hanging="490"/>
      </w:pPr>
      <w:rPr>
        <w:rFonts w:hint="default"/>
        <w:lang w:val="zh-CN" w:eastAsia="zh-CN" w:bidi="zh-CN"/>
      </w:rPr>
    </w:lvl>
  </w:abstractNum>
  <w:abstractNum w:abstractNumId="12">
    <w:nsid w:val="6D5C3A74"/>
    <w:multiLevelType w:val="hybridMultilevel"/>
    <w:tmpl w:val="6FBACA20"/>
    <w:lvl w:ilvl="0" w:tplc="A57E6460">
      <w:start w:val="1"/>
      <w:numFmt w:val="decimal"/>
      <w:lvlText w:val="%1."/>
      <w:lvlJc w:val="left"/>
      <w:pPr>
        <w:ind w:left="1764" w:hanging="423"/>
      </w:pPr>
      <w:rPr>
        <w:rFonts w:ascii="等线" w:eastAsia="等线" w:hAnsi="等线" w:cs="等线" w:hint="default"/>
        <w:b/>
        <w:bCs/>
        <w:spacing w:val="0"/>
        <w:w w:val="125"/>
        <w:sz w:val="28"/>
        <w:szCs w:val="28"/>
        <w:lang w:val="zh-CN" w:eastAsia="zh-CN" w:bidi="zh-CN"/>
      </w:rPr>
    </w:lvl>
    <w:lvl w:ilvl="1" w:tplc="5686E928">
      <w:numFmt w:val="bullet"/>
      <w:lvlText w:val="•"/>
      <w:lvlJc w:val="left"/>
      <w:pPr>
        <w:ind w:left="2616" w:hanging="423"/>
      </w:pPr>
      <w:rPr>
        <w:rFonts w:hint="default"/>
        <w:lang w:val="zh-CN" w:eastAsia="zh-CN" w:bidi="zh-CN"/>
      </w:rPr>
    </w:lvl>
    <w:lvl w:ilvl="2" w:tplc="3960AA7A">
      <w:numFmt w:val="bullet"/>
      <w:lvlText w:val="•"/>
      <w:lvlJc w:val="left"/>
      <w:pPr>
        <w:ind w:left="3473" w:hanging="423"/>
      </w:pPr>
      <w:rPr>
        <w:rFonts w:hint="default"/>
        <w:lang w:val="zh-CN" w:eastAsia="zh-CN" w:bidi="zh-CN"/>
      </w:rPr>
    </w:lvl>
    <w:lvl w:ilvl="3" w:tplc="9D38EF72">
      <w:numFmt w:val="bullet"/>
      <w:lvlText w:val="•"/>
      <w:lvlJc w:val="left"/>
      <w:pPr>
        <w:ind w:left="4329" w:hanging="423"/>
      </w:pPr>
      <w:rPr>
        <w:rFonts w:hint="default"/>
        <w:lang w:val="zh-CN" w:eastAsia="zh-CN" w:bidi="zh-CN"/>
      </w:rPr>
    </w:lvl>
    <w:lvl w:ilvl="4" w:tplc="8A5C5790">
      <w:numFmt w:val="bullet"/>
      <w:lvlText w:val="•"/>
      <w:lvlJc w:val="left"/>
      <w:pPr>
        <w:ind w:left="5186" w:hanging="423"/>
      </w:pPr>
      <w:rPr>
        <w:rFonts w:hint="default"/>
        <w:lang w:val="zh-CN" w:eastAsia="zh-CN" w:bidi="zh-CN"/>
      </w:rPr>
    </w:lvl>
    <w:lvl w:ilvl="5" w:tplc="82D46E00">
      <w:numFmt w:val="bullet"/>
      <w:lvlText w:val="•"/>
      <w:lvlJc w:val="left"/>
      <w:pPr>
        <w:ind w:left="6043" w:hanging="423"/>
      </w:pPr>
      <w:rPr>
        <w:rFonts w:hint="default"/>
        <w:lang w:val="zh-CN" w:eastAsia="zh-CN" w:bidi="zh-CN"/>
      </w:rPr>
    </w:lvl>
    <w:lvl w:ilvl="6" w:tplc="7F66F02E">
      <w:numFmt w:val="bullet"/>
      <w:lvlText w:val="•"/>
      <w:lvlJc w:val="left"/>
      <w:pPr>
        <w:ind w:left="6899" w:hanging="423"/>
      </w:pPr>
      <w:rPr>
        <w:rFonts w:hint="default"/>
        <w:lang w:val="zh-CN" w:eastAsia="zh-CN" w:bidi="zh-CN"/>
      </w:rPr>
    </w:lvl>
    <w:lvl w:ilvl="7" w:tplc="A49C7D70">
      <w:numFmt w:val="bullet"/>
      <w:lvlText w:val="•"/>
      <w:lvlJc w:val="left"/>
      <w:pPr>
        <w:ind w:left="7756" w:hanging="423"/>
      </w:pPr>
      <w:rPr>
        <w:rFonts w:hint="default"/>
        <w:lang w:val="zh-CN" w:eastAsia="zh-CN" w:bidi="zh-CN"/>
      </w:rPr>
    </w:lvl>
    <w:lvl w:ilvl="8" w:tplc="A44A2D58">
      <w:numFmt w:val="bullet"/>
      <w:lvlText w:val="•"/>
      <w:lvlJc w:val="left"/>
      <w:pPr>
        <w:ind w:left="8613" w:hanging="423"/>
      </w:pPr>
      <w:rPr>
        <w:rFonts w:hint="default"/>
        <w:lang w:val="zh-CN" w:eastAsia="zh-CN" w:bidi="zh-CN"/>
      </w:rPr>
    </w:lvl>
  </w:abstractNum>
  <w:abstractNum w:abstractNumId="13">
    <w:nsid w:val="6E6155E9"/>
    <w:multiLevelType w:val="hybridMultilevel"/>
    <w:tmpl w:val="43E28E2A"/>
    <w:lvl w:ilvl="0" w:tplc="6FFEDF8E">
      <w:start w:val="1"/>
      <w:numFmt w:val="decimal"/>
      <w:lvlText w:val="%1）"/>
      <w:lvlJc w:val="left"/>
      <w:pPr>
        <w:ind w:left="2017" w:hanging="421"/>
      </w:pPr>
      <w:rPr>
        <w:rFonts w:ascii="宋体" w:eastAsia="宋体" w:hAnsi="宋体" w:cs="宋体" w:hint="default"/>
        <w:spacing w:val="-3"/>
        <w:w w:val="100"/>
        <w:sz w:val="26"/>
        <w:szCs w:val="26"/>
        <w:lang w:val="zh-CN" w:eastAsia="zh-CN" w:bidi="zh-CN"/>
      </w:rPr>
    </w:lvl>
    <w:lvl w:ilvl="1" w:tplc="0FEE8564">
      <w:numFmt w:val="bullet"/>
      <w:lvlText w:val="•"/>
      <w:lvlJc w:val="left"/>
      <w:pPr>
        <w:ind w:left="2850" w:hanging="421"/>
      </w:pPr>
      <w:rPr>
        <w:rFonts w:hint="default"/>
        <w:lang w:val="zh-CN" w:eastAsia="zh-CN" w:bidi="zh-CN"/>
      </w:rPr>
    </w:lvl>
    <w:lvl w:ilvl="2" w:tplc="EC60BCD6">
      <w:numFmt w:val="bullet"/>
      <w:lvlText w:val="•"/>
      <w:lvlJc w:val="left"/>
      <w:pPr>
        <w:ind w:left="3681" w:hanging="421"/>
      </w:pPr>
      <w:rPr>
        <w:rFonts w:hint="default"/>
        <w:lang w:val="zh-CN" w:eastAsia="zh-CN" w:bidi="zh-CN"/>
      </w:rPr>
    </w:lvl>
    <w:lvl w:ilvl="3" w:tplc="E8B63CD4">
      <w:numFmt w:val="bullet"/>
      <w:lvlText w:val="•"/>
      <w:lvlJc w:val="left"/>
      <w:pPr>
        <w:ind w:left="4511" w:hanging="421"/>
      </w:pPr>
      <w:rPr>
        <w:rFonts w:hint="default"/>
        <w:lang w:val="zh-CN" w:eastAsia="zh-CN" w:bidi="zh-CN"/>
      </w:rPr>
    </w:lvl>
    <w:lvl w:ilvl="4" w:tplc="204C8B7C">
      <w:numFmt w:val="bullet"/>
      <w:lvlText w:val="•"/>
      <w:lvlJc w:val="left"/>
      <w:pPr>
        <w:ind w:left="5342" w:hanging="421"/>
      </w:pPr>
      <w:rPr>
        <w:rFonts w:hint="default"/>
        <w:lang w:val="zh-CN" w:eastAsia="zh-CN" w:bidi="zh-CN"/>
      </w:rPr>
    </w:lvl>
    <w:lvl w:ilvl="5" w:tplc="99AE27A2">
      <w:numFmt w:val="bullet"/>
      <w:lvlText w:val="•"/>
      <w:lvlJc w:val="left"/>
      <w:pPr>
        <w:ind w:left="6173" w:hanging="421"/>
      </w:pPr>
      <w:rPr>
        <w:rFonts w:hint="default"/>
        <w:lang w:val="zh-CN" w:eastAsia="zh-CN" w:bidi="zh-CN"/>
      </w:rPr>
    </w:lvl>
    <w:lvl w:ilvl="6" w:tplc="D488E9AC">
      <w:numFmt w:val="bullet"/>
      <w:lvlText w:val="•"/>
      <w:lvlJc w:val="left"/>
      <w:pPr>
        <w:ind w:left="7003" w:hanging="421"/>
      </w:pPr>
      <w:rPr>
        <w:rFonts w:hint="default"/>
        <w:lang w:val="zh-CN" w:eastAsia="zh-CN" w:bidi="zh-CN"/>
      </w:rPr>
    </w:lvl>
    <w:lvl w:ilvl="7" w:tplc="0740748E">
      <w:numFmt w:val="bullet"/>
      <w:lvlText w:val="•"/>
      <w:lvlJc w:val="left"/>
      <w:pPr>
        <w:ind w:left="7834" w:hanging="421"/>
      </w:pPr>
      <w:rPr>
        <w:rFonts w:hint="default"/>
        <w:lang w:val="zh-CN" w:eastAsia="zh-CN" w:bidi="zh-CN"/>
      </w:rPr>
    </w:lvl>
    <w:lvl w:ilvl="8" w:tplc="096012B2">
      <w:numFmt w:val="bullet"/>
      <w:lvlText w:val="•"/>
      <w:lvlJc w:val="left"/>
      <w:pPr>
        <w:ind w:left="8665" w:hanging="421"/>
      </w:pPr>
      <w:rPr>
        <w:rFonts w:hint="default"/>
        <w:lang w:val="zh-CN" w:eastAsia="zh-CN" w:bidi="zh-CN"/>
      </w:rPr>
    </w:lvl>
  </w:abstractNum>
  <w:abstractNum w:abstractNumId="14">
    <w:nsid w:val="75581277"/>
    <w:multiLevelType w:val="hybridMultilevel"/>
    <w:tmpl w:val="0F361074"/>
    <w:lvl w:ilvl="0" w:tplc="B10CC992">
      <w:start w:val="1"/>
      <w:numFmt w:val="decimal"/>
      <w:lvlText w:val="%1."/>
      <w:lvlJc w:val="left"/>
      <w:pPr>
        <w:ind w:left="1560" w:hanging="360"/>
      </w:pPr>
      <w:rPr>
        <w:rFonts w:ascii="Times New Roman" w:eastAsia="Times New Roman" w:hAnsi="Times New Roman" w:cs="Times New Roman" w:hint="default"/>
        <w:spacing w:val="0"/>
        <w:w w:val="99"/>
        <w:sz w:val="32"/>
        <w:szCs w:val="32"/>
        <w:lang w:val="zh-CN" w:eastAsia="zh-CN" w:bidi="zh-CN"/>
      </w:rPr>
    </w:lvl>
    <w:lvl w:ilvl="1" w:tplc="943C6964">
      <w:numFmt w:val="bullet"/>
      <w:lvlText w:val="•"/>
      <w:lvlJc w:val="left"/>
      <w:pPr>
        <w:ind w:left="2436" w:hanging="360"/>
      </w:pPr>
      <w:rPr>
        <w:rFonts w:hint="default"/>
        <w:lang w:val="zh-CN" w:eastAsia="zh-CN" w:bidi="zh-CN"/>
      </w:rPr>
    </w:lvl>
    <w:lvl w:ilvl="2" w:tplc="A8BA60CC">
      <w:numFmt w:val="bullet"/>
      <w:lvlText w:val="•"/>
      <w:lvlJc w:val="left"/>
      <w:pPr>
        <w:ind w:left="3313" w:hanging="360"/>
      </w:pPr>
      <w:rPr>
        <w:rFonts w:hint="default"/>
        <w:lang w:val="zh-CN" w:eastAsia="zh-CN" w:bidi="zh-CN"/>
      </w:rPr>
    </w:lvl>
    <w:lvl w:ilvl="3" w:tplc="0018E2B2">
      <w:numFmt w:val="bullet"/>
      <w:lvlText w:val="•"/>
      <w:lvlJc w:val="left"/>
      <w:pPr>
        <w:ind w:left="4189" w:hanging="360"/>
      </w:pPr>
      <w:rPr>
        <w:rFonts w:hint="default"/>
        <w:lang w:val="zh-CN" w:eastAsia="zh-CN" w:bidi="zh-CN"/>
      </w:rPr>
    </w:lvl>
    <w:lvl w:ilvl="4" w:tplc="4536B8F0">
      <w:numFmt w:val="bullet"/>
      <w:lvlText w:val="•"/>
      <w:lvlJc w:val="left"/>
      <w:pPr>
        <w:ind w:left="5066" w:hanging="360"/>
      </w:pPr>
      <w:rPr>
        <w:rFonts w:hint="default"/>
        <w:lang w:val="zh-CN" w:eastAsia="zh-CN" w:bidi="zh-CN"/>
      </w:rPr>
    </w:lvl>
    <w:lvl w:ilvl="5" w:tplc="3D788548">
      <w:numFmt w:val="bullet"/>
      <w:lvlText w:val="•"/>
      <w:lvlJc w:val="left"/>
      <w:pPr>
        <w:ind w:left="5943" w:hanging="360"/>
      </w:pPr>
      <w:rPr>
        <w:rFonts w:hint="default"/>
        <w:lang w:val="zh-CN" w:eastAsia="zh-CN" w:bidi="zh-CN"/>
      </w:rPr>
    </w:lvl>
    <w:lvl w:ilvl="6" w:tplc="82EE5B62">
      <w:numFmt w:val="bullet"/>
      <w:lvlText w:val="•"/>
      <w:lvlJc w:val="left"/>
      <w:pPr>
        <w:ind w:left="6819" w:hanging="360"/>
      </w:pPr>
      <w:rPr>
        <w:rFonts w:hint="default"/>
        <w:lang w:val="zh-CN" w:eastAsia="zh-CN" w:bidi="zh-CN"/>
      </w:rPr>
    </w:lvl>
    <w:lvl w:ilvl="7" w:tplc="26AE366A">
      <w:numFmt w:val="bullet"/>
      <w:lvlText w:val="•"/>
      <w:lvlJc w:val="left"/>
      <w:pPr>
        <w:ind w:left="7696" w:hanging="360"/>
      </w:pPr>
      <w:rPr>
        <w:rFonts w:hint="default"/>
        <w:lang w:val="zh-CN" w:eastAsia="zh-CN" w:bidi="zh-CN"/>
      </w:rPr>
    </w:lvl>
    <w:lvl w:ilvl="8" w:tplc="F784164A">
      <w:numFmt w:val="bullet"/>
      <w:lvlText w:val="•"/>
      <w:lvlJc w:val="left"/>
      <w:pPr>
        <w:ind w:left="8573" w:hanging="360"/>
      </w:pPr>
      <w:rPr>
        <w:rFonts w:hint="default"/>
        <w:lang w:val="zh-CN" w:eastAsia="zh-CN" w:bidi="zh-CN"/>
      </w:rPr>
    </w:lvl>
  </w:abstractNum>
  <w:abstractNum w:abstractNumId="15">
    <w:nsid w:val="7ED05072"/>
    <w:multiLevelType w:val="multilevel"/>
    <w:tmpl w:val="7DE4FCB0"/>
    <w:lvl w:ilvl="0">
      <w:start w:val="2"/>
      <w:numFmt w:val="decimal"/>
      <w:lvlText w:val="%1"/>
      <w:lvlJc w:val="left"/>
      <w:pPr>
        <w:ind w:left="1133" w:hanging="353"/>
      </w:pPr>
      <w:rPr>
        <w:rFonts w:hint="default"/>
        <w:lang w:val="zh-CN" w:eastAsia="zh-CN" w:bidi="zh-CN"/>
      </w:rPr>
    </w:lvl>
    <w:lvl w:ilvl="1">
      <w:start w:val="1"/>
      <w:numFmt w:val="decimal"/>
      <w:lvlText w:val="%1.%2"/>
      <w:lvlJc w:val="left"/>
      <w:pPr>
        <w:ind w:left="1133" w:hanging="353"/>
      </w:pPr>
      <w:rPr>
        <w:rFonts w:ascii="Times New Roman" w:eastAsia="Times New Roman" w:hAnsi="Times New Roman" w:cs="Times New Roman" w:hint="default"/>
        <w:b/>
        <w:bCs/>
        <w:spacing w:val="-2"/>
        <w:w w:val="100"/>
        <w:sz w:val="26"/>
        <w:szCs w:val="26"/>
        <w:lang w:val="zh-CN" w:eastAsia="zh-CN" w:bidi="zh-CN"/>
      </w:rPr>
    </w:lvl>
    <w:lvl w:ilvl="2">
      <w:start w:val="1"/>
      <w:numFmt w:val="decimal"/>
      <w:lvlText w:val="%1.%2.%3"/>
      <w:lvlJc w:val="left"/>
      <w:pPr>
        <w:ind w:left="1341" w:hanging="561"/>
      </w:pPr>
      <w:rPr>
        <w:rFonts w:ascii="Times New Roman" w:eastAsia="Times New Roman" w:hAnsi="Times New Roman" w:cs="Times New Roman" w:hint="default"/>
        <w:b/>
        <w:bCs/>
        <w:spacing w:val="-3"/>
        <w:w w:val="100"/>
        <w:sz w:val="26"/>
        <w:szCs w:val="26"/>
        <w:lang w:val="zh-CN" w:eastAsia="zh-CN" w:bidi="zh-CN"/>
      </w:rPr>
    </w:lvl>
    <w:lvl w:ilvl="3">
      <w:numFmt w:val="bullet"/>
      <w:lvlText w:val="•"/>
      <w:lvlJc w:val="left"/>
      <w:pPr>
        <w:ind w:left="3336" w:hanging="561"/>
      </w:pPr>
      <w:rPr>
        <w:rFonts w:hint="default"/>
        <w:lang w:val="zh-CN" w:eastAsia="zh-CN" w:bidi="zh-CN"/>
      </w:rPr>
    </w:lvl>
    <w:lvl w:ilvl="4">
      <w:numFmt w:val="bullet"/>
      <w:lvlText w:val="•"/>
      <w:lvlJc w:val="left"/>
      <w:pPr>
        <w:ind w:left="4335" w:hanging="561"/>
      </w:pPr>
      <w:rPr>
        <w:rFonts w:hint="default"/>
        <w:lang w:val="zh-CN" w:eastAsia="zh-CN" w:bidi="zh-CN"/>
      </w:rPr>
    </w:lvl>
    <w:lvl w:ilvl="5">
      <w:numFmt w:val="bullet"/>
      <w:lvlText w:val="•"/>
      <w:lvlJc w:val="left"/>
      <w:pPr>
        <w:ind w:left="5333" w:hanging="561"/>
      </w:pPr>
      <w:rPr>
        <w:rFonts w:hint="default"/>
        <w:lang w:val="zh-CN" w:eastAsia="zh-CN" w:bidi="zh-CN"/>
      </w:rPr>
    </w:lvl>
    <w:lvl w:ilvl="6">
      <w:numFmt w:val="bullet"/>
      <w:lvlText w:val="•"/>
      <w:lvlJc w:val="left"/>
      <w:pPr>
        <w:ind w:left="6332" w:hanging="561"/>
      </w:pPr>
      <w:rPr>
        <w:rFonts w:hint="default"/>
        <w:lang w:val="zh-CN" w:eastAsia="zh-CN" w:bidi="zh-CN"/>
      </w:rPr>
    </w:lvl>
    <w:lvl w:ilvl="7">
      <w:numFmt w:val="bullet"/>
      <w:lvlText w:val="•"/>
      <w:lvlJc w:val="left"/>
      <w:pPr>
        <w:ind w:left="7330" w:hanging="561"/>
      </w:pPr>
      <w:rPr>
        <w:rFonts w:hint="default"/>
        <w:lang w:val="zh-CN" w:eastAsia="zh-CN" w:bidi="zh-CN"/>
      </w:rPr>
    </w:lvl>
    <w:lvl w:ilvl="8">
      <w:numFmt w:val="bullet"/>
      <w:lvlText w:val="•"/>
      <w:lvlJc w:val="left"/>
      <w:pPr>
        <w:ind w:left="8329" w:hanging="561"/>
      </w:pPr>
      <w:rPr>
        <w:rFonts w:hint="default"/>
        <w:lang w:val="zh-CN" w:eastAsia="zh-CN" w:bidi="zh-CN"/>
      </w:rPr>
    </w:lvl>
  </w:abstractNum>
  <w:num w:numId="1">
    <w:abstractNumId w:val="6"/>
  </w:num>
  <w:num w:numId="2">
    <w:abstractNumId w:val="3"/>
  </w:num>
  <w:num w:numId="3">
    <w:abstractNumId w:val="9"/>
  </w:num>
  <w:num w:numId="4">
    <w:abstractNumId w:val="5"/>
  </w:num>
  <w:num w:numId="5">
    <w:abstractNumId w:val="0"/>
  </w:num>
  <w:num w:numId="6">
    <w:abstractNumId w:val="2"/>
  </w:num>
  <w:num w:numId="7">
    <w:abstractNumId w:val="15"/>
  </w:num>
  <w:num w:numId="8">
    <w:abstractNumId w:val="11"/>
  </w:num>
  <w:num w:numId="9">
    <w:abstractNumId w:val="4"/>
  </w:num>
  <w:num w:numId="10">
    <w:abstractNumId w:val="13"/>
  </w:num>
  <w:num w:numId="11">
    <w:abstractNumId w:val="10"/>
  </w:num>
  <w:num w:numId="12">
    <w:abstractNumId w:val="12"/>
  </w:num>
  <w:num w:numId="13">
    <w:abstractNumId w:val="1"/>
  </w:num>
  <w:num w:numId="14">
    <w:abstractNumId w:val="8"/>
  </w:num>
  <w:num w:numId="15">
    <w:abstractNumId w:val="7"/>
  </w:num>
  <w:num w:numId="16">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drawingGridHorizontalSpacing w:val="110"/>
  <w:displayHorizontalDrawingGridEvery w:val="2"/>
  <w:characterSpacingControl w:val="doNotCompress"/>
  <w:hdrShapeDefaults>
    <o:shapedefaults v:ext="edit" spidmax="4098"/>
    <o:shapelayout v:ext="edit">
      <o:idmap v:ext="edit" data="2"/>
    </o:shapelayout>
  </w:hdrShapeDefaults>
  <w:footnotePr>
    <w:footnote w:id="0"/>
    <w:footnote w:id="1"/>
  </w:footnotePr>
  <w:endnotePr>
    <w:endnote w:id="0"/>
    <w:endnote w:id="1"/>
  </w:endnotePr>
  <w:compat>
    <w:ulTrailSpace/>
    <w:shapeLayoutLikeWW8/>
    <w:useFELayout/>
  </w:compat>
  <w:rsids>
    <w:rsidRoot w:val="00FF3279"/>
    <w:rsid w:val="00023D93"/>
    <w:rsid w:val="00026693"/>
    <w:rsid w:val="000E69ED"/>
    <w:rsid w:val="003E3A39"/>
    <w:rsid w:val="00434B90"/>
    <w:rsid w:val="00576CDD"/>
    <w:rsid w:val="00693111"/>
    <w:rsid w:val="008A3EC7"/>
    <w:rsid w:val="009E439E"/>
    <w:rsid w:val="00AC3093"/>
    <w:rsid w:val="00BB4ADC"/>
    <w:rsid w:val="00D14C07"/>
    <w:rsid w:val="00D53A92"/>
    <w:rsid w:val="00E65A61"/>
    <w:rsid w:val="00EE141E"/>
    <w:rsid w:val="00FE6A80"/>
    <w:rsid w:val="00FF327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uiPriority w:val="1"/>
    <w:qFormat/>
    <w:rsid w:val="008A3EC7"/>
    <w:rPr>
      <w:rFonts w:ascii="宋体" w:eastAsia="宋体" w:hAnsi="宋体" w:cs="宋体"/>
      <w:lang w:val="zh-CN" w:eastAsia="zh-CN" w:bidi="zh-CN"/>
    </w:rPr>
  </w:style>
  <w:style w:type="paragraph" w:styleId="1">
    <w:name w:val="heading 1"/>
    <w:basedOn w:val="a"/>
    <w:uiPriority w:val="1"/>
    <w:qFormat/>
    <w:rsid w:val="008A3EC7"/>
    <w:pPr>
      <w:ind w:left="780"/>
      <w:outlineLvl w:val="0"/>
    </w:pPr>
    <w:rPr>
      <w:rFonts w:ascii="黑体" w:eastAsia="黑体" w:hAnsi="黑体" w:cs="黑体"/>
      <w:b/>
      <w:bCs/>
      <w:sz w:val="56"/>
      <w:szCs w:val="56"/>
    </w:rPr>
  </w:style>
  <w:style w:type="paragraph" w:styleId="2">
    <w:name w:val="heading 2"/>
    <w:basedOn w:val="a"/>
    <w:uiPriority w:val="1"/>
    <w:qFormat/>
    <w:rsid w:val="008A3EC7"/>
    <w:pPr>
      <w:ind w:right="460"/>
      <w:jc w:val="center"/>
      <w:outlineLvl w:val="1"/>
    </w:pPr>
    <w:rPr>
      <w:rFonts w:ascii="方正小标宋简体" w:eastAsia="方正小标宋简体" w:hAnsi="方正小标宋简体" w:cs="方正小标宋简体"/>
      <w:b/>
      <w:bCs/>
      <w:sz w:val="48"/>
      <w:szCs w:val="48"/>
    </w:rPr>
  </w:style>
  <w:style w:type="paragraph" w:styleId="3">
    <w:name w:val="heading 3"/>
    <w:basedOn w:val="a"/>
    <w:uiPriority w:val="1"/>
    <w:qFormat/>
    <w:rsid w:val="008A3EC7"/>
    <w:pPr>
      <w:outlineLvl w:val="2"/>
    </w:pPr>
    <w:rPr>
      <w:rFonts w:ascii="方正小标宋简体" w:eastAsia="方正小标宋简体" w:hAnsi="方正小标宋简体" w:cs="方正小标宋简体"/>
      <w:b/>
      <w:bCs/>
      <w:sz w:val="44"/>
      <w:szCs w:val="44"/>
    </w:rPr>
  </w:style>
  <w:style w:type="paragraph" w:styleId="4">
    <w:name w:val="heading 4"/>
    <w:basedOn w:val="a"/>
    <w:uiPriority w:val="1"/>
    <w:qFormat/>
    <w:rsid w:val="008A3EC7"/>
    <w:pPr>
      <w:jc w:val="center"/>
      <w:outlineLvl w:val="3"/>
    </w:pPr>
    <w:rPr>
      <w:rFonts w:ascii="方正小标宋简体" w:eastAsia="方正小标宋简体" w:hAnsi="方正小标宋简体" w:cs="方正小标宋简体"/>
      <w:b/>
      <w:bCs/>
      <w:sz w:val="36"/>
      <w:szCs w:val="36"/>
    </w:rPr>
  </w:style>
  <w:style w:type="paragraph" w:styleId="5">
    <w:name w:val="heading 5"/>
    <w:basedOn w:val="a"/>
    <w:uiPriority w:val="1"/>
    <w:qFormat/>
    <w:rsid w:val="008A3EC7"/>
    <w:pPr>
      <w:spacing w:line="631" w:lineRule="exact"/>
      <w:ind w:right="459"/>
      <w:jc w:val="center"/>
      <w:outlineLvl w:val="4"/>
    </w:pPr>
    <w:rPr>
      <w:rFonts w:ascii="方正小标宋简体" w:eastAsia="方正小标宋简体" w:hAnsi="方正小标宋简体" w:cs="方正小标宋简体"/>
      <w:sz w:val="36"/>
      <w:szCs w:val="36"/>
    </w:rPr>
  </w:style>
  <w:style w:type="paragraph" w:styleId="6">
    <w:name w:val="heading 6"/>
    <w:basedOn w:val="a"/>
    <w:uiPriority w:val="1"/>
    <w:qFormat/>
    <w:rsid w:val="008A3EC7"/>
    <w:pPr>
      <w:ind w:left="780"/>
      <w:outlineLvl w:val="5"/>
    </w:pPr>
    <w:rPr>
      <w:rFonts w:ascii="黑体" w:eastAsia="黑体" w:hAnsi="黑体" w:cs="黑体"/>
      <w:b/>
      <w:bCs/>
      <w:sz w:val="32"/>
      <w:szCs w:val="32"/>
    </w:rPr>
  </w:style>
  <w:style w:type="paragraph" w:styleId="7">
    <w:name w:val="heading 7"/>
    <w:basedOn w:val="a"/>
    <w:uiPriority w:val="1"/>
    <w:qFormat/>
    <w:rsid w:val="008A3EC7"/>
    <w:pPr>
      <w:ind w:left="780"/>
      <w:outlineLvl w:val="6"/>
    </w:pPr>
    <w:rPr>
      <w:sz w:val="32"/>
      <w:szCs w:val="32"/>
    </w:rPr>
  </w:style>
  <w:style w:type="paragraph" w:styleId="8">
    <w:name w:val="heading 8"/>
    <w:basedOn w:val="a"/>
    <w:uiPriority w:val="1"/>
    <w:qFormat/>
    <w:rsid w:val="008A3EC7"/>
    <w:pPr>
      <w:ind w:left="780"/>
      <w:outlineLvl w:val="7"/>
    </w:pPr>
    <w:rPr>
      <w:rFonts w:ascii="等线" w:eastAsia="等线" w:hAnsi="等线" w:cs="等线"/>
      <w:b/>
      <w:bCs/>
      <w:sz w:val="28"/>
      <w:szCs w:val="28"/>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rsid w:val="008A3EC7"/>
    <w:tblPr>
      <w:tblInd w:w="0" w:type="dxa"/>
      <w:tblCellMar>
        <w:top w:w="0" w:type="dxa"/>
        <w:left w:w="0" w:type="dxa"/>
        <w:bottom w:w="0" w:type="dxa"/>
        <w:right w:w="0" w:type="dxa"/>
      </w:tblCellMar>
    </w:tblPr>
  </w:style>
  <w:style w:type="paragraph" w:styleId="10">
    <w:name w:val="toc 1"/>
    <w:basedOn w:val="a"/>
    <w:uiPriority w:val="1"/>
    <w:qFormat/>
    <w:rsid w:val="008A3EC7"/>
    <w:pPr>
      <w:spacing w:before="240"/>
      <w:ind w:right="42"/>
      <w:jc w:val="center"/>
    </w:pPr>
    <w:rPr>
      <w:sz w:val="30"/>
      <w:szCs w:val="30"/>
    </w:rPr>
  </w:style>
  <w:style w:type="paragraph" w:styleId="20">
    <w:name w:val="toc 2"/>
    <w:basedOn w:val="a"/>
    <w:uiPriority w:val="1"/>
    <w:qFormat/>
    <w:rsid w:val="008A3EC7"/>
    <w:pPr>
      <w:spacing w:before="287"/>
      <w:ind w:left="780"/>
    </w:pPr>
    <w:rPr>
      <w:rFonts w:ascii="方正小标宋简体" w:eastAsia="方正小标宋简体" w:hAnsi="方正小标宋简体" w:cs="方正小标宋简体"/>
      <w:b/>
      <w:bCs/>
      <w:sz w:val="30"/>
      <w:szCs w:val="30"/>
    </w:rPr>
  </w:style>
  <w:style w:type="paragraph" w:styleId="30">
    <w:name w:val="toc 3"/>
    <w:basedOn w:val="a"/>
    <w:uiPriority w:val="1"/>
    <w:qFormat/>
    <w:rsid w:val="008A3EC7"/>
    <w:pPr>
      <w:spacing w:before="240"/>
      <w:ind w:left="991"/>
    </w:pPr>
    <w:rPr>
      <w:rFonts w:ascii="黑体" w:eastAsia="黑体" w:hAnsi="黑体" w:cs="黑体"/>
      <w:sz w:val="30"/>
      <w:szCs w:val="30"/>
    </w:rPr>
  </w:style>
  <w:style w:type="paragraph" w:styleId="a3">
    <w:name w:val="Body Text"/>
    <w:basedOn w:val="a"/>
    <w:uiPriority w:val="1"/>
    <w:qFormat/>
    <w:rsid w:val="008A3EC7"/>
    <w:rPr>
      <w:sz w:val="28"/>
      <w:szCs w:val="28"/>
    </w:rPr>
  </w:style>
  <w:style w:type="paragraph" w:styleId="a4">
    <w:name w:val="List Paragraph"/>
    <w:basedOn w:val="a"/>
    <w:uiPriority w:val="1"/>
    <w:qFormat/>
    <w:rsid w:val="008A3EC7"/>
    <w:pPr>
      <w:ind w:left="780"/>
    </w:pPr>
    <w:rPr>
      <w:rFonts w:ascii="Times New Roman" w:eastAsia="Times New Roman" w:hAnsi="Times New Roman" w:cs="Times New Roman"/>
    </w:rPr>
  </w:style>
  <w:style w:type="paragraph" w:customStyle="1" w:styleId="TableParagraph">
    <w:name w:val="Table Paragraph"/>
    <w:basedOn w:val="a"/>
    <w:uiPriority w:val="1"/>
    <w:qFormat/>
    <w:rsid w:val="008A3EC7"/>
  </w:style>
  <w:style w:type="paragraph" w:styleId="a5">
    <w:name w:val="header"/>
    <w:basedOn w:val="a"/>
    <w:link w:val="Char"/>
    <w:uiPriority w:val="99"/>
    <w:unhideWhenUsed/>
    <w:rsid w:val="000E69E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0E69ED"/>
    <w:rPr>
      <w:rFonts w:ascii="宋体" w:eastAsia="宋体" w:hAnsi="宋体" w:cs="宋体"/>
      <w:sz w:val="18"/>
      <w:szCs w:val="18"/>
      <w:lang w:val="zh-CN" w:eastAsia="zh-CN" w:bidi="zh-CN"/>
    </w:rPr>
  </w:style>
  <w:style w:type="paragraph" w:styleId="a6">
    <w:name w:val="footer"/>
    <w:basedOn w:val="a"/>
    <w:link w:val="Char0"/>
    <w:uiPriority w:val="99"/>
    <w:unhideWhenUsed/>
    <w:rsid w:val="000E69ED"/>
    <w:pPr>
      <w:tabs>
        <w:tab w:val="center" w:pos="4153"/>
        <w:tab w:val="right" w:pos="8306"/>
      </w:tabs>
      <w:snapToGrid w:val="0"/>
    </w:pPr>
    <w:rPr>
      <w:sz w:val="18"/>
      <w:szCs w:val="18"/>
    </w:rPr>
  </w:style>
  <w:style w:type="character" w:customStyle="1" w:styleId="Char0">
    <w:name w:val="页脚 Char"/>
    <w:basedOn w:val="a0"/>
    <w:link w:val="a6"/>
    <w:uiPriority w:val="99"/>
    <w:rsid w:val="000E69ED"/>
    <w:rPr>
      <w:rFonts w:ascii="宋体" w:eastAsia="宋体" w:hAnsi="宋体" w:cs="宋体"/>
      <w:sz w:val="18"/>
      <w:szCs w:val="18"/>
      <w:lang w:val="zh-CN" w:eastAsia="zh-CN" w:bidi="zh-CN"/>
    </w:rPr>
  </w:style>
  <w:style w:type="paragraph" w:styleId="a7">
    <w:name w:val="Balloon Text"/>
    <w:basedOn w:val="a"/>
    <w:link w:val="Char1"/>
    <w:uiPriority w:val="99"/>
    <w:semiHidden/>
    <w:unhideWhenUsed/>
    <w:rsid w:val="00FE6A80"/>
    <w:rPr>
      <w:sz w:val="18"/>
      <w:szCs w:val="18"/>
    </w:rPr>
  </w:style>
  <w:style w:type="character" w:customStyle="1" w:styleId="Char1">
    <w:name w:val="批注框文本 Char"/>
    <w:basedOn w:val="a0"/>
    <w:link w:val="a7"/>
    <w:uiPriority w:val="99"/>
    <w:semiHidden/>
    <w:rsid w:val="00FE6A80"/>
    <w:rPr>
      <w:rFonts w:ascii="宋体" w:eastAsia="宋体" w:hAnsi="宋体" w:cs="宋体"/>
      <w:sz w:val="18"/>
      <w:szCs w:val="18"/>
      <w:lang w:val="zh-CN" w:eastAsia="zh-CN" w:bidi="zh-CN"/>
    </w:rPr>
  </w:style>
  <w:style w:type="character" w:styleId="a8">
    <w:name w:val="Hyperlink"/>
    <w:basedOn w:val="a0"/>
    <w:uiPriority w:val="99"/>
    <w:unhideWhenUsed/>
    <w:rsid w:val="00D14C07"/>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932205">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mailto:xierui@scu.edu.c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1034</TotalTime>
  <Pages>6</Pages>
  <Words>326</Words>
  <Characters>1863</Characters>
  <Application>Microsoft Office Word</Application>
  <DocSecurity>0</DocSecurity>
  <Lines>15</Lines>
  <Paragraphs>4</Paragraphs>
  <ScaleCrop>false</ScaleCrop>
  <Company/>
  <LinksUpToDate>false</LinksUpToDate>
  <CharactersWithSpaces>2185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ahpeasant</dc:creator>
  <cp:lastModifiedBy>shuai.ma@gmail.com</cp:lastModifiedBy>
  <cp:revision>13</cp:revision>
  <cp:lastPrinted>2020-10-09T02:19:00Z</cp:lastPrinted>
  <dcterms:created xsi:type="dcterms:W3CDTF">2020-10-06T07:41:00Z</dcterms:created>
  <dcterms:modified xsi:type="dcterms:W3CDTF">2020-10-20T01:31:00Z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2020-03-19T00:00:00Z</vt:filetime>
  </property>
  <property fmtid="{D5CDD505-2E9C-101B-9397-08002B2CF9AE}" pid="3" name="Creator">
    <vt:lpwstr>Microsoft® Office Word 2007</vt:lpwstr>
  </property>
  <property fmtid="{D5CDD505-2E9C-101B-9397-08002B2CF9AE}" pid="4" name="LastSaved">
    <vt:filetime>2020-09-23T00:00:00Z</vt:filetime>
  </property>
</Properties>
</file>