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73237" w14:textId="7A6CE11A" w:rsidR="00285556" w:rsidRDefault="00285556" w:rsidP="0081595F">
      <w:pPr>
        <w:rPr>
          <w:b/>
          <w:bCs/>
          <w:sz w:val="56"/>
          <w:szCs w:val="56"/>
        </w:rPr>
      </w:pPr>
      <w:bookmarkStart w:id="0" w:name="_Hlk196355955"/>
      <w:r w:rsidRPr="00285556">
        <w:rPr>
          <w:rFonts w:ascii="Liberation Serif" w:eastAsia="Noto Serif CJK SC" w:hAnsi="Liberation Serif" w:cs="Noto Sans Devanagari"/>
          <w:noProof/>
          <w:lang w:eastAsia="zh-CN" w:bidi="hi-IN"/>
          <w14:ligatures w14:val="none"/>
        </w:rPr>
        <w:drawing>
          <wp:anchor distT="0" distB="0" distL="0" distR="0" simplePos="0" relativeHeight="251659264" behindDoc="0" locked="0" layoutInCell="1" allowOverlap="1" wp14:anchorId="662B4B48" wp14:editId="2EA9D987">
            <wp:simplePos x="0" y="0"/>
            <wp:positionH relativeFrom="column">
              <wp:posOffset>1695450</wp:posOffset>
            </wp:positionH>
            <wp:positionV relativeFrom="paragraph">
              <wp:posOffset>635</wp:posOffset>
            </wp:positionV>
            <wp:extent cx="2515870" cy="666750"/>
            <wp:effectExtent l="0" t="0" r="0" b="0"/>
            <wp:wrapNone/>
            <wp:docPr id="5" name="image1.png" descr="Daffodil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affodil International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870" cy="666750"/>
                    </a:xfrm>
                    <a:prstGeom prst="rect">
                      <a:avLst/>
                    </a:prstGeom>
                    <a:noFill/>
                  </pic:spPr>
                </pic:pic>
              </a:graphicData>
            </a:graphic>
            <wp14:sizeRelH relativeFrom="page">
              <wp14:pctWidth>0</wp14:pctWidth>
            </wp14:sizeRelH>
            <wp14:sizeRelV relativeFrom="page">
              <wp14:pctHeight>0</wp14:pctHeight>
            </wp14:sizeRelV>
          </wp:anchor>
        </w:drawing>
      </w:r>
    </w:p>
    <w:p w14:paraId="58F885B3" w14:textId="0129C8E6" w:rsidR="00285556" w:rsidRPr="00285556" w:rsidRDefault="00285556" w:rsidP="00285556">
      <w:pPr>
        <w:suppressAutoHyphens/>
        <w:spacing w:line="256" w:lineRule="auto"/>
        <w:ind w:left="2880"/>
        <w:rPr>
          <w:rFonts w:ascii="Calibri" w:eastAsia="Calibri" w:hAnsi="Calibri" w:cs="Calibri"/>
          <w:sz w:val="48"/>
          <w:szCs w:val="48"/>
          <w:lang w:eastAsia="zh-CN" w:bidi="hi-IN"/>
          <w14:ligatures w14:val="none"/>
        </w:rPr>
      </w:pPr>
      <w:r>
        <w:rPr>
          <w:rFonts w:ascii="Calibri" w:eastAsia="Calibri" w:hAnsi="Calibri" w:cs="Calibri"/>
          <w:sz w:val="48"/>
          <w:szCs w:val="48"/>
          <w:lang w:eastAsia="zh-CN" w:bidi="hi-IN"/>
          <w14:ligatures w14:val="none"/>
        </w:rPr>
        <w:t xml:space="preserve">   </w:t>
      </w:r>
      <w:r w:rsidRPr="00285556">
        <w:rPr>
          <w:rFonts w:ascii="Calibri" w:eastAsia="Calibri" w:hAnsi="Calibri" w:cs="Calibri"/>
          <w:sz w:val="48"/>
          <w:szCs w:val="48"/>
          <w:lang w:eastAsia="zh-CN" w:bidi="hi-IN"/>
          <w14:ligatures w14:val="none"/>
        </w:rPr>
        <w:t>Project Proposal</w:t>
      </w:r>
    </w:p>
    <w:p w14:paraId="512E14CB" w14:textId="28363A12" w:rsidR="00285556" w:rsidRPr="00285556" w:rsidRDefault="00285556" w:rsidP="00285556">
      <w:pPr>
        <w:suppressAutoHyphens/>
        <w:spacing w:line="256" w:lineRule="auto"/>
        <w:jc w:val="center"/>
        <w:rPr>
          <w:rFonts w:ascii="Calibri" w:eastAsia="Calibri" w:hAnsi="Calibri" w:cs="Calibri"/>
          <w:b/>
          <w:color w:val="FF0000"/>
          <w:sz w:val="40"/>
          <w:szCs w:val="40"/>
          <w:lang w:eastAsia="zh-CN" w:bidi="hi-IN"/>
          <w14:ligatures w14:val="none"/>
        </w:rPr>
      </w:pPr>
      <w:proofErr w:type="spellStart"/>
      <w:r w:rsidRPr="00285556">
        <w:rPr>
          <w:rFonts w:ascii="Calibri" w:eastAsia="Calibri" w:hAnsi="Calibri" w:cs="Calibri"/>
          <w:b/>
          <w:color w:val="000000"/>
          <w:sz w:val="40"/>
          <w:szCs w:val="40"/>
          <w:lang w:eastAsia="zh-CN" w:bidi="hi-IN"/>
          <w14:ligatures w14:val="none"/>
        </w:rPr>
        <w:t>CommunityBoard</w:t>
      </w:r>
      <w:proofErr w:type="spellEnd"/>
      <w:r>
        <w:rPr>
          <w:rFonts w:ascii="Calibri" w:eastAsia="Calibri" w:hAnsi="Calibri" w:cs="Calibri"/>
          <w:b/>
          <w:color w:val="000000"/>
          <w:sz w:val="40"/>
          <w:szCs w:val="40"/>
          <w:lang w:eastAsia="zh-CN" w:bidi="hi-IN"/>
          <w14:ligatures w14:val="none"/>
        </w:rPr>
        <w:t>: A Social Platform</w:t>
      </w:r>
    </w:p>
    <w:tbl>
      <w:tblPr>
        <w:tblW w:w="10440" w:type="dxa"/>
        <w:tblInd w:w="-215" w:type="dxa"/>
        <w:tblLayout w:type="fixed"/>
        <w:tblLook w:val="04A0" w:firstRow="1" w:lastRow="0" w:firstColumn="1" w:lastColumn="0" w:noHBand="0" w:noVBand="1"/>
      </w:tblPr>
      <w:tblGrid>
        <w:gridCol w:w="2565"/>
        <w:gridCol w:w="600"/>
        <w:gridCol w:w="1904"/>
        <w:gridCol w:w="1531"/>
        <w:gridCol w:w="1350"/>
        <w:gridCol w:w="1335"/>
        <w:gridCol w:w="1155"/>
      </w:tblGrid>
      <w:tr w:rsidR="00285556" w:rsidRPr="00285556" w14:paraId="162A58B9" w14:textId="77777777" w:rsidTr="00285556">
        <w:trPr>
          <w:trHeight w:val="270"/>
        </w:trPr>
        <w:tc>
          <w:tcPr>
            <w:tcW w:w="10440" w:type="dxa"/>
            <w:gridSpan w:val="7"/>
            <w:tcBorders>
              <w:top w:val="single" w:sz="4" w:space="0" w:color="000000"/>
              <w:left w:val="single" w:sz="4" w:space="0" w:color="000000"/>
              <w:bottom w:val="single" w:sz="4" w:space="0" w:color="000000"/>
              <w:right w:val="single" w:sz="4" w:space="0" w:color="000000"/>
            </w:tcBorders>
            <w:hideMark/>
          </w:tcPr>
          <w:p w14:paraId="6FE097BE" w14:textId="77777777" w:rsidR="00285556" w:rsidRPr="00285556" w:rsidRDefault="00285556" w:rsidP="00285556">
            <w:pPr>
              <w:suppressAutoHyphens/>
              <w:spacing w:line="276" w:lineRule="auto"/>
              <w:jc w:val="center"/>
              <w:rPr>
                <w:rFonts w:ascii="Calibri" w:eastAsia="Calibri" w:hAnsi="Calibri" w:cs="Calibri"/>
                <w:b/>
                <w:lang w:eastAsia="zh-CN" w:bidi="hi-IN"/>
                <w14:ligatures w14:val="none"/>
              </w:rPr>
            </w:pPr>
            <w:r w:rsidRPr="00285556">
              <w:rPr>
                <w:rFonts w:ascii="Calibri" w:eastAsia="Calibri" w:hAnsi="Calibri" w:cs="Calibri"/>
                <w:b/>
                <w:sz w:val="26"/>
                <w:szCs w:val="26"/>
                <w:lang w:eastAsia="zh-CN" w:bidi="hi-IN"/>
                <w14:ligatures w14:val="none"/>
              </w:rPr>
              <w:t>Only for course Teacher</w:t>
            </w:r>
          </w:p>
        </w:tc>
      </w:tr>
      <w:tr w:rsidR="00285556" w:rsidRPr="00285556" w14:paraId="4269F271" w14:textId="77777777" w:rsidTr="00285556">
        <w:trPr>
          <w:cantSplit/>
          <w:trHeight w:val="332"/>
        </w:trPr>
        <w:tc>
          <w:tcPr>
            <w:tcW w:w="3165" w:type="dxa"/>
            <w:gridSpan w:val="2"/>
            <w:tcBorders>
              <w:top w:val="single" w:sz="4" w:space="0" w:color="000000"/>
              <w:left w:val="single" w:sz="4" w:space="0" w:color="000000"/>
              <w:bottom w:val="single" w:sz="4" w:space="0" w:color="000000"/>
              <w:right w:val="single" w:sz="4" w:space="0" w:color="000000"/>
            </w:tcBorders>
          </w:tcPr>
          <w:p w14:paraId="719A7F0E"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904" w:type="dxa"/>
            <w:tcBorders>
              <w:top w:val="single" w:sz="4" w:space="0" w:color="000000"/>
              <w:left w:val="single" w:sz="4" w:space="0" w:color="000000"/>
              <w:bottom w:val="single" w:sz="4" w:space="0" w:color="000000"/>
              <w:right w:val="single" w:sz="4" w:space="0" w:color="000000"/>
            </w:tcBorders>
            <w:hideMark/>
          </w:tcPr>
          <w:p w14:paraId="4F0931B9"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Needs Improvement</w:t>
            </w:r>
          </w:p>
        </w:tc>
        <w:tc>
          <w:tcPr>
            <w:tcW w:w="1531" w:type="dxa"/>
            <w:tcBorders>
              <w:top w:val="single" w:sz="4" w:space="0" w:color="000000"/>
              <w:left w:val="single" w:sz="4" w:space="0" w:color="000000"/>
              <w:bottom w:val="single" w:sz="4" w:space="0" w:color="000000"/>
              <w:right w:val="single" w:sz="4" w:space="0" w:color="000000"/>
            </w:tcBorders>
            <w:hideMark/>
          </w:tcPr>
          <w:p w14:paraId="2EC566F1" w14:textId="77777777" w:rsidR="00285556" w:rsidRPr="00285556" w:rsidRDefault="00285556" w:rsidP="00285556">
            <w:pPr>
              <w:suppressAutoHyphens/>
              <w:spacing w:line="276" w:lineRule="auto"/>
              <w:ind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Developing</w:t>
            </w:r>
          </w:p>
        </w:tc>
        <w:tc>
          <w:tcPr>
            <w:tcW w:w="1350" w:type="dxa"/>
            <w:tcBorders>
              <w:top w:val="single" w:sz="4" w:space="0" w:color="000000"/>
              <w:left w:val="single" w:sz="4" w:space="0" w:color="000000"/>
              <w:bottom w:val="single" w:sz="4" w:space="0" w:color="000000"/>
              <w:right w:val="single" w:sz="4" w:space="0" w:color="000000"/>
            </w:tcBorders>
            <w:hideMark/>
          </w:tcPr>
          <w:p w14:paraId="660AF222" w14:textId="77777777" w:rsidR="00285556" w:rsidRPr="00285556" w:rsidRDefault="00285556" w:rsidP="00285556">
            <w:pPr>
              <w:suppressAutoHyphens/>
              <w:spacing w:line="276" w:lineRule="auto"/>
              <w:ind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Sufficient</w:t>
            </w:r>
          </w:p>
        </w:tc>
        <w:tc>
          <w:tcPr>
            <w:tcW w:w="1335" w:type="dxa"/>
            <w:tcBorders>
              <w:top w:val="single" w:sz="4" w:space="0" w:color="000000"/>
              <w:left w:val="single" w:sz="4" w:space="0" w:color="000000"/>
              <w:bottom w:val="single" w:sz="4" w:space="0" w:color="000000"/>
              <w:right w:val="single" w:sz="4" w:space="0" w:color="000000"/>
            </w:tcBorders>
            <w:hideMark/>
          </w:tcPr>
          <w:p w14:paraId="4CF7E03C"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Above Average</w:t>
            </w:r>
          </w:p>
        </w:tc>
        <w:tc>
          <w:tcPr>
            <w:tcW w:w="1155" w:type="dxa"/>
            <w:tcBorders>
              <w:top w:val="single" w:sz="4" w:space="0" w:color="000000"/>
              <w:left w:val="single" w:sz="4" w:space="0" w:color="000000"/>
              <w:bottom w:val="single" w:sz="4" w:space="0" w:color="000000"/>
              <w:right w:val="single" w:sz="4" w:space="0" w:color="000000"/>
            </w:tcBorders>
            <w:hideMark/>
          </w:tcPr>
          <w:p w14:paraId="5C624E7D"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Total Mark</w:t>
            </w:r>
          </w:p>
        </w:tc>
      </w:tr>
      <w:tr w:rsidR="00285556" w:rsidRPr="00285556" w14:paraId="08BDC984" w14:textId="77777777" w:rsidTr="00285556">
        <w:trPr>
          <w:trHeight w:val="152"/>
        </w:trPr>
        <w:tc>
          <w:tcPr>
            <w:tcW w:w="3165" w:type="dxa"/>
            <w:gridSpan w:val="2"/>
            <w:tcBorders>
              <w:top w:val="single" w:sz="4" w:space="0" w:color="000000"/>
              <w:left w:val="single" w:sz="4" w:space="0" w:color="000000"/>
              <w:bottom w:val="single" w:sz="4" w:space="0" w:color="000000"/>
              <w:right w:val="single" w:sz="4" w:space="0" w:color="000000"/>
            </w:tcBorders>
            <w:hideMark/>
          </w:tcPr>
          <w:p w14:paraId="7586BB81" w14:textId="77777777" w:rsidR="00285556" w:rsidRPr="00285556" w:rsidRDefault="00285556" w:rsidP="00285556">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 xml:space="preserve">Allocate mark &amp; Percentage </w:t>
            </w:r>
          </w:p>
        </w:tc>
        <w:tc>
          <w:tcPr>
            <w:tcW w:w="1904" w:type="dxa"/>
            <w:tcBorders>
              <w:top w:val="single" w:sz="4" w:space="0" w:color="000000"/>
              <w:left w:val="single" w:sz="4" w:space="0" w:color="000000"/>
              <w:bottom w:val="single" w:sz="4" w:space="0" w:color="000000"/>
              <w:right w:val="single" w:sz="4" w:space="0" w:color="000000"/>
            </w:tcBorders>
            <w:hideMark/>
          </w:tcPr>
          <w:p w14:paraId="4CD437A1"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25%</w:t>
            </w:r>
          </w:p>
        </w:tc>
        <w:tc>
          <w:tcPr>
            <w:tcW w:w="1531" w:type="dxa"/>
            <w:tcBorders>
              <w:top w:val="single" w:sz="4" w:space="0" w:color="000000"/>
              <w:left w:val="single" w:sz="4" w:space="0" w:color="000000"/>
              <w:bottom w:val="single" w:sz="4" w:space="0" w:color="000000"/>
              <w:right w:val="single" w:sz="4" w:space="0" w:color="000000"/>
            </w:tcBorders>
            <w:hideMark/>
          </w:tcPr>
          <w:p w14:paraId="0466E765"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50%</w:t>
            </w:r>
          </w:p>
        </w:tc>
        <w:tc>
          <w:tcPr>
            <w:tcW w:w="1350" w:type="dxa"/>
            <w:tcBorders>
              <w:top w:val="single" w:sz="4" w:space="0" w:color="000000"/>
              <w:left w:val="single" w:sz="4" w:space="0" w:color="000000"/>
              <w:bottom w:val="single" w:sz="4" w:space="0" w:color="000000"/>
              <w:right w:val="single" w:sz="4" w:space="0" w:color="000000"/>
            </w:tcBorders>
            <w:hideMark/>
          </w:tcPr>
          <w:p w14:paraId="7AC7C13D"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75%</w:t>
            </w:r>
          </w:p>
        </w:tc>
        <w:tc>
          <w:tcPr>
            <w:tcW w:w="1335" w:type="dxa"/>
            <w:tcBorders>
              <w:top w:val="single" w:sz="4" w:space="0" w:color="000000"/>
              <w:left w:val="single" w:sz="4" w:space="0" w:color="000000"/>
              <w:bottom w:val="single" w:sz="4" w:space="0" w:color="000000"/>
              <w:right w:val="single" w:sz="4" w:space="0" w:color="000000"/>
            </w:tcBorders>
            <w:hideMark/>
          </w:tcPr>
          <w:p w14:paraId="5C4D402A"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100%</w:t>
            </w:r>
          </w:p>
        </w:tc>
        <w:tc>
          <w:tcPr>
            <w:tcW w:w="1155" w:type="dxa"/>
            <w:tcBorders>
              <w:top w:val="single" w:sz="4" w:space="0" w:color="000000"/>
              <w:left w:val="single" w:sz="4" w:space="0" w:color="000000"/>
              <w:bottom w:val="single" w:sz="4" w:space="0" w:color="000000"/>
              <w:right w:val="single" w:sz="4" w:space="0" w:color="000000"/>
            </w:tcBorders>
            <w:hideMark/>
          </w:tcPr>
          <w:p w14:paraId="1AA3609B" w14:textId="77777777" w:rsidR="00285556" w:rsidRPr="00285556" w:rsidRDefault="00285556" w:rsidP="00285556">
            <w:pPr>
              <w:suppressAutoHyphens/>
              <w:spacing w:line="276" w:lineRule="auto"/>
              <w:ind w:left="113" w:right="113"/>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25</w:t>
            </w:r>
          </w:p>
        </w:tc>
      </w:tr>
      <w:tr w:rsidR="00285556" w:rsidRPr="00285556" w14:paraId="083C9D70" w14:textId="77777777" w:rsidTr="00285556">
        <w:trPr>
          <w:trHeight w:val="350"/>
        </w:trPr>
        <w:tc>
          <w:tcPr>
            <w:tcW w:w="256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3E8910F" w14:textId="77777777" w:rsidR="00285556" w:rsidRPr="00285556" w:rsidRDefault="00285556" w:rsidP="00285556">
            <w:pPr>
              <w:widowControl w:val="0"/>
              <w:suppressAutoHyphens/>
              <w:spacing w:after="0" w:line="276" w:lineRule="auto"/>
              <w:rPr>
                <w:rFonts w:ascii="Times New Roman" w:eastAsia="Times New Roman" w:hAnsi="Times New Roman" w:cs="Times New Roman"/>
                <w:lang w:eastAsia="zh-CN" w:bidi="hi-IN"/>
                <w14:ligatures w14:val="none"/>
              </w:rPr>
            </w:pPr>
            <w:r w:rsidRPr="00285556">
              <w:rPr>
                <w:rFonts w:ascii="Times New Roman" w:eastAsia="Times New Roman" w:hAnsi="Times New Roman" w:cs="Times New Roman"/>
                <w:b/>
                <w:lang w:eastAsia="zh-CN" w:bidi="hi-IN"/>
                <w14:ligatures w14:val="none"/>
              </w:rPr>
              <w:t>Understanding/Analysis</w:t>
            </w:r>
          </w:p>
        </w:tc>
        <w:tc>
          <w:tcPr>
            <w:tcW w:w="600" w:type="dxa"/>
            <w:tcBorders>
              <w:top w:val="single" w:sz="4" w:space="0" w:color="000000"/>
              <w:left w:val="single" w:sz="4" w:space="0" w:color="000000"/>
              <w:bottom w:val="single" w:sz="4" w:space="0" w:color="000000"/>
              <w:right w:val="single" w:sz="4" w:space="0" w:color="000000"/>
            </w:tcBorders>
            <w:hideMark/>
          </w:tcPr>
          <w:p w14:paraId="3C11F0EC" w14:textId="77777777" w:rsidR="00285556" w:rsidRPr="00285556" w:rsidRDefault="00285556" w:rsidP="00285556">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7</w:t>
            </w:r>
          </w:p>
        </w:tc>
        <w:tc>
          <w:tcPr>
            <w:tcW w:w="1904" w:type="dxa"/>
            <w:tcBorders>
              <w:top w:val="single" w:sz="4" w:space="0" w:color="000000"/>
              <w:left w:val="single" w:sz="4" w:space="0" w:color="000000"/>
              <w:bottom w:val="single" w:sz="4" w:space="0" w:color="000000"/>
              <w:right w:val="single" w:sz="4" w:space="0" w:color="000000"/>
            </w:tcBorders>
          </w:tcPr>
          <w:p w14:paraId="17546CF9"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531" w:type="dxa"/>
            <w:tcBorders>
              <w:top w:val="single" w:sz="4" w:space="0" w:color="000000"/>
              <w:left w:val="single" w:sz="4" w:space="0" w:color="000000"/>
              <w:bottom w:val="single" w:sz="4" w:space="0" w:color="000000"/>
              <w:right w:val="single" w:sz="4" w:space="0" w:color="000000"/>
            </w:tcBorders>
          </w:tcPr>
          <w:p w14:paraId="1CE53AC4"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350" w:type="dxa"/>
            <w:tcBorders>
              <w:top w:val="single" w:sz="4" w:space="0" w:color="000000"/>
              <w:left w:val="single" w:sz="4" w:space="0" w:color="000000"/>
              <w:bottom w:val="single" w:sz="4" w:space="0" w:color="000000"/>
              <w:right w:val="single" w:sz="4" w:space="0" w:color="000000"/>
            </w:tcBorders>
          </w:tcPr>
          <w:p w14:paraId="210C2E6C"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335" w:type="dxa"/>
            <w:tcBorders>
              <w:top w:val="single" w:sz="4" w:space="0" w:color="000000"/>
              <w:left w:val="single" w:sz="4" w:space="0" w:color="000000"/>
              <w:bottom w:val="single" w:sz="4" w:space="0" w:color="000000"/>
              <w:right w:val="single" w:sz="4" w:space="0" w:color="000000"/>
            </w:tcBorders>
          </w:tcPr>
          <w:p w14:paraId="6B5DA811"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155" w:type="dxa"/>
            <w:tcBorders>
              <w:top w:val="single" w:sz="4" w:space="0" w:color="000000"/>
              <w:left w:val="single" w:sz="4" w:space="0" w:color="000000"/>
              <w:bottom w:val="single" w:sz="4" w:space="0" w:color="000000"/>
              <w:right w:val="single" w:sz="4" w:space="0" w:color="000000"/>
            </w:tcBorders>
          </w:tcPr>
          <w:p w14:paraId="03059548"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r>
      <w:tr w:rsidR="00285556" w:rsidRPr="00285556" w14:paraId="134BF999" w14:textId="77777777" w:rsidTr="00285556">
        <w:trPr>
          <w:trHeight w:val="380"/>
        </w:trPr>
        <w:tc>
          <w:tcPr>
            <w:tcW w:w="256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hideMark/>
          </w:tcPr>
          <w:p w14:paraId="18708099" w14:textId="77777777" w:rsidR="00285556" w:rsidRPr="00285556" w:rsidRDefault="00285556" w:rsidP="00285556">
            <w:pPr>
              <w:widowControl w:val="0"/>
              <w:suppressAutoHyphens/>
              <w:spacing w:after="0" w:line="276" w:lineRule="auto"/>
              <w:rPr>
                <w:rFonts w:ascii="Times New Roman" w:eastAsia="Times New Roman" w:hAnsi="Times New Roman" w:cs="Times New Roman"/>
                <w:lang w:eastAsia="zh-CN" w:bidi="hi-IN"/>
                <w14:ligatures w14:val="none"/>
              </w:rPr>
            </w:pPr>
            <w:r w:rsidRPr="00285556">
              <w:rPr>
                <w:rFonts w:ascii="Times New Roman" w:eastAsia="Times New Roman" w:hAnsi="Times New Roman" w:cs="Times New Roman"/>
                <w:b/>
                <w:lang w:eastAsia="zh-CN" w:bidi="hi-IN"/>
                <w14:ligatures w14:val="none"/>
              </w:rPr>
              <w:t>Implementation</w:t>
            </w:r>
          </w:p>
        </w:tc>
        <w:tc>
          <w:tcPr>
            <w:tcW w:w="600" w:type="dxa"/>
            <w:tcBorders>
              <w:top w:val="single" w:sz="4" w:space="0" w:color="000000"/>
              <w:left w:val="single" w:sz="4" w:space="0" w:color="000000"/>
              <w:bottom w:val="single" w:sz="4" w:space="0" w:color="000000"/>
              <w:right w:val="single" w:sz="4" w:space="0" w:color="000000"/>
            </w:tcBorders>
            <w:hideMark/>
          </w:tcPr>
          <w:p w14:paraId="2F022CD0" w14:textId="77777777" w:rsidR="00285556" w:rsidRPr="00285556" w:rsidRDefault="00285556" w:rsidP="00285556">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8</w:t>
            </w:r>
          </w:p>
        </w:tc>
        <w:tc>
          <w:tcPr>
            <w:tcW w:w="1904" w:type="dxa"/>
            <w:tcBorders>
              <w:top w:val="single" w:sz="4" w:space="0" w:color="000000"/>
              <w:left w:val="single" w:sz="4" w:space="0" w:color="000000"/>
              <w:bottom w:val="single" w:sz="4" w:space="0" w:color="000000"/>
              <w:right w:val="single" w:sz="4" w:space="0" w:color="000000"/>
            </w:tcBorders>
          </w:tcPr>
          <w:p w14:paraId="017DFDD9"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531" w:type="dxa"/>
            <w:tcBorders>
              <w:top w:val="single" w:sz="4" w:space="0" w:color="000000"/>
              <w:left w:val="single" w:sz="4" w:space="0" w:color="000000"/>
              <w:bottom w:val="single" w:sz="4" w:space="0" w:color="000000"/>
              <w:right w:val="single" w:sz="4" w:space="0" w:color="000000"/>
            </w:tcBorders>
          </w:tcPr>
          <w:p w14:paraId="5980143B"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350" w:type="dxa"/>
            <w:tcBorders>
              <w:top w:val="single" w:sz="4" w:space="0" w:color="000000"/>
              <w:left w:val="single" w:sz="4" w:space="0" w:color="000000"/>
              <w:bottom w:val="single" w:sz="4" w:space="0" w:color="000000"/>
              <w:right w:val="single" w:sz="4" w:space="0" w:color="000000"/>
            </w:tcBorders>
          </w:tcPr>
          <w:p w14:paraId="21950BF1"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335" w:type="dxa"/>
            <w:tcBorders>
              <w:top w:val="single" w:sz="4" w:space="0" w:color="000000"/>
              <w:left w:val="single" w:sz="4" w:space="0" w:color="000000"/>
              <w:bottom w:val="single" w:sz="4" w:space="0" w:color="000000"/>
              <w:right w:val="single" w:sz="4" w:space="0" w:color="000000"/>
            </w:tcBorders>
          </w:tcPr>
          <w:p w14:paraId="6DF7E47B"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155" w:type="dxa"/>
            <w:tcBorders>
              <w:top w:val="single" w:sz="4" w:space="0" w:color="000000"/>
              <w:left w:val="single" w:sz="4" w:space="0" w:color="000000"/>
              <w:bottom w:val="single" w:sz="4" w:space="0" w:color="000000"/>
              <w:right w:val="single" w:sz="4" w:space="0" w:color="000000"/>
            </w:tcBorders>
          </w:tcPr>
          <w:p w14:paraId="5A052AE8"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r>
      <w:tr w:rsidR="00285556" w:rsidRPr="00285556" w14:paraId="1D05132F" w14:textId="77777777" w:rsidTr="00285556">
        <w:trPr>
          <w:trHeight w:val="425"/>
        </w:trPr>
        <w:tc>
          <w:tcPr>
            <w:tcW w:w="2565"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hideMark/>
          </w:tcPr>
          <w:p w14:paraId="64B32AF6" w14:textId="77777777" w:rsidR="00285556" w:rsidRPr="00285556" w:rsidRDefault="00285556" w:rsidP="00285556">
            <w:pPr>
              <w:widowControl w:val="0"/>
              <w:suppressAutoHyphens/>
              <w:spacing w:after="0" w:line="276" w:lineRule="auto"/>
              <w:rPr>
                <w:rFonts w:ascii="Times New Roman" w:eastAsia="Times New Roman" w:hAnsi="Times New Roman" w:cs="Times New Roman"/>
                <w:lang w:eastAsia="zh-CN" w:bidi="hi-IN"/>
                <w14:ligatures w14:val="none"/>
              </w:rPr>
            </w:pPr>
            <w:r w:rsidRPr="00285556">
              <w:rPr>
                <w:rFonts w:ascii="Times New Roman" w:eastAsia="Times New Roman" w:hAnsi="Times New Roman" w:cs="Times New Roman"/>
                <w:b/>
                <w:lang w:eastAsia="zh-CN" w:bidi="hi-IN"/>
                <w14:ligatures w14:val="none"/>
              </w:rPr>
              <w:t>Report Writing</w:t>
            </w:r>
          </w:p>
        </w:tc>
        <w:tc>
          <w:tcPr>
            <w:tcW w:w="600" w:type="dxa"/>
            <w:tcBorders>
              <w:top w:val="single" w:sz="4" w:space="0" w:color="000000"/>
              <w:left w:val="single" w:sz="4" w:space="0" w:color="000000"/>
              <w:bottom w:val="single" w:sz="4" w:space="0" w:color="000000"/>
              <w:right w:val="single" w:sz="4" w:space="0" w:color="000000"/>
            </w:tcBorders>
            <w:hideMark/>
          </w:tcPr>
          <w:p w14:paraId="48840B0A" w14:textId="77777777" w:rsidR="00285556" w:rsidRPr="00285556" w:rsidRDefault="00285556" w:rsidP="00285556">
            <w:pPr>
              <w:suppressAutoHyphens/>
              <w:spacing w:line="276" w:lineRule="auto"/>
              <w:jc w:val="center"/>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10</w:t>
            </w:r>
          </w:p>
        </w:tc>
        <w:tc>
          <w:tcPr>
            <w:tcW w:w="1904" w:type="dxa"/>
            <w:tcBorders>
              <w:top w:val="single" w:sz="4" w:space="0" w:color="000000"/>
              <w:left w:val="single" w:sz="4" w:space="0" w:color="000000"/>
              <w:bottom w:val="single" w:sz="4" w:space="0" w:color="000000"/>
              <w:right w:val="single" w:sz="4" w:space="0" w:color="000000"/>
            </w:tcBorders>
          </w:tcPr>
          <w:p w14:paraId="0CA85926"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531" w:type="dxa"/>
            <w:tcBorders>
              <w:top w:val="single" w:sz="4" w:space="0" w:color="000000"/>
              <w:left w:val="single" w:sz="4" w:space="0" w:color="000000"/>
              <w:bottom w:val="single" w:sz="4" w:space="0" w:color="000000"/>
              <w:right w:val="single" w:sz="4" w:space="0" w:color="000000"/>
            </w:tcBorders>
          </w:tcPr>
          <w:p w14:paraId="3170CA77"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350" w:type="dxa"/>
            <w:tcBorders>
              <w:top w:val="single" w:sz="4" w:space="0" w:color="000000"/>
              <w:left w:val="single" w:sz="4" w:space="0" w:color="000000"/>
              <w:bottom w:val="single" w:sz="4" w:space="0" w:color="000000"/>
              <w:right w:val="single" w:sz="4" w:space="0" w:color="000000"/>
            </w:tcBorders>
          </w:tcPr>
          <w:p w14:paraId="4F1411E5"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335" w:type="dxa"/>
            <w:tcBorders>
              <w:top w:val="single" w:sz="4" w:space="0" w:color="000000"/>
              <w:left w:val="single" w:sz="4" w:space="0" w:color="000000"/>
              <w:bottom w:val="single" w:sz="4" w:space="0" w:color="000000"/>
              <w:right w:val="single" w:sz="4" w:space="0" w:color="000000"/>
            </w:tcBorders>
          </w:tcPr>
          <w:p w14:paraId="4FFF4FCA"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c>
          <w:tcPr>
            <w:tcW w:w="1155" w:type="dxa"/>
            <w:tcBorders>
              <w:top w:val="single" w:sz="4" w:space="0" w:color="000000"/>
              <w:left w:val="single" w:sz="4" w:space="0" w:color="000000"/>
              <w:bottom w:val="single" w:sz="4" w:space="0" w:color="000000"/>
              <w:right w:val="single" w:sz="4" w:space="0" w:color="000000"/>
            </w:tcBorders>
          </w:tcPr>
          <w:p w14:paraId="10A4CACF"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r>
      <w:tr w:rsidR="00285556" w:rsidRPr="00285556" w14:paraId="32E594B4" w14:textId="77777777" w:rsidTr="00285556">
        <w:trPr>
          <w:trHeight w:val="70"/>
        </w:trPr>
        <w:tc>
          <w:tcPr>
            <w:tcW w:w="9285" w:type="dxa"/>
            <w:gridSpan w:val="6"/>
            <w:tcBorders>
              <w:top w:val="single" w:sz="4" w:space="0" w:color="000000"/>
              <w:left w:val="single" w:sz="4" w:space="0" w:color="000000"/>
              <w:bottom w:val="single" w:sz="4" w:space="0" w:color="000000"/>
              <w:right w:val="single" w:sz="4" w:space="0" w:color="000000"/>
            </w:tcBorders>
            <w:hideMark/>
          </w:tcPr>
          <w:p w14:paraId="66BDBD73" w14:textId="77777777" w:rsidR="00285556" w:rsidRPr="00285556" w:rsidRDefault="00285556" w:rsidP="00285556">
            <w:pPr>
              <w:suppressAutoHyphens/>
              <w:spacing w:line="276" w:lineRule="auto"/>
              <w:jc w:val="right"/>
              <w:rPr>
                <w:rFonts w:ascii="Times New Roman" w:eastAsia="Times New Roman" w:hAnsi="Times New Roman" w:cs="Times New Roman"/>
                <w:b/>
                <w:lang w:eastAsia="zh-CN" w:bidi="hi-IN"/>
                <w14:ligatures w14:val="none"/>
              </w:rPr>
            </w:pPr>
            <w:r w:rsidRPr="00285556">
              <w:rPr>
                <w:rFonts w:ascii="Times New Roman" w:eastAsia="Times New Roman" w:hAnsi="Times New Roman" w:cs="Times New Roman"/>
                <w:b/>
                <w:lang w:eastAsia="zh-CN" w:bidi="hi-IN"/>
                <w14:ligatures w14:val="none"/>
              </w:rPr>
              <w:t xml:space="preserve">Total obtained mark </w:t>
            </w:r>
          </w:p>
        </w:tc>
        <w:tc>
          <w:tcPr>
            <w:tcW w:w="1155" w:type="dxa"/>
            <w:tcBorders>
              <w:top w:val="single" w:sz="4" w:space="0" w:color="000000"/>
              <w:left w:val="single" w:sz="4" w:space="0" w:color="000000"/>
              <w:bottom w:val="single" w:sz="4" w:space="0" w:color="000000"/>
              <w:right w:val="single" w:sz="4" w:space="0" w:color="000000"/>
            </w:tcBorders>
          </w:tcPr>
          <w:p w14:paraId="1819DAA4" w14:textId="77777777" w:rsidR="00285556" w:rsidRPr="00285556" w:rsidRDefault="00285556" w:rsidP="00285556">
            <w:pPr>
              <w:suppressAutoHyphens/>
              <w:spacing w:line="276" w:lineRule="auto"/>
              <w:rPr>
                <w:rFonts w:ascii="Times New Roman" w:eastAsia="Times New Roman" w:hAnsi="Times New Roman" w:cs="Times New Roman"/>
                <w:b/>
                <w:lang w:eastAsia="zh-CN" w:bidi="hi-IN"/>
                <w14:ligatures w14:val="none"/>
              </w:rPr>
            </w:pPr>
          </w:p>
        </w:tc>
      </w:tr>
      <w:tr w:rsidR="00285556" w:rsidRPr="00285556" w14:paraId="4AC523B2" w14:textId="77777777" w:rsidTr="00285556">
        <w:trPr>
          <w:trHeight w:val="458"/>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2C86900A" w14:textId="77777777" w:rsidR="00285556" w:rsidRPr="00285556" w:rsidRDefault="00285556" w:rsidP="00285556">
            <w:pPr>
              <w:suppressAutoHyphens/>
              <w:spacing w:line="276" w:lineRule="auto"/>
              <w:rPr>
                <w:rFonts w:ascii="Times New Roman" w:eastAsia="Times New Roman" w:hAnsi="Times New Roman" w:cs="Times New Roman"/>
                <w:b/>
                <w:shd w:val="clear" w:color="auto" w:fill="FFFFFF"/>
                <w:lang w:eastAsia="zh-CN" w:bidi="hi-IN"/>
                <w14:ligatures w14:val="none"/>
              </w:rPr>
            </w:pPr>
            <w:r w:rsidRPr="00285556">
              <w:rPr>
                <w:rFonts w:ascii="Times New Roman" w:eastAsia="Times New Roman" w:hAnsi="Times New Roman" w:cs="Times New Roman"/>
                <w:b/>
                <w:shd w:val="clear" w:color="auto" w:fill="FFFFFF"/>
                <w:lang w:eastAsia="zh-CN" w:bidi="hi-IN"/>
                <w14:ligatures w14:val="none"/>
              </w:rPr>
              <w:t>Comments</w:t>
            </w:r>
          </w:p>
        </w:tc>
        <w:tc>
          <w:tcPr>
            <w:tcW w:w="7875" w:type="dxa"/>
            <w:gridSpan w:val="6"/>
            <w:tcBorders>
              <w:top w:val="single" w:sz="4" w:space="0" w:color="000000"/>
              <w:left w:val="single" w:sz="4" w:space="0" w:color="000000"/>
              <w:bottom w:val="single" w:sz="4" w:space="0" w:color="000000"/>
              <w:right w:val="single" w:sz="4" w:space="0" w:color="000000"/>
            </w:tcBorders>
            <w:vAlign w:val="center"/>
          </w:tcPr>
          <w:p w14:paraId="41509085" w14:textId="77777777" w:rsidR="00285556" w:rsidRPr="00285556" w:rsidRDefault="00285556" w:rsidP="00285556">
            <w:pPr>
              <w:suppressAutoHyphens/>
              <w:spacing w:line="276" w:lineRule="auto"/>
              <w:rPr>
                <w:rFonts w:ascii="Times New Roman" w:eastAsia="Times New Roman" w:hAnsi="Times New Roman" w:cs="Times New Roman"/>
                <w:b/>
                <w:shd w:val="clear" w:color="auto" w:fill="FFFFFF"/>
                <w:lang w:eastAsia="zh-CN" w:bidi="hi-IN"/>
                <w14:ligatures w14:val="none"/>
              </w:rPr>
            </w:pPr>
          </w:p>
        </w:tc>
      </w:tr>
    </w:tbl>
    <w:p w14:paraId="07F7344A" w14:textId="6631C16E" w:rsidR="00285556" w:rsidRPr="00285556" w:rsidRDefault="00285556" w:rsidP="00285556">
      <w:pPr>
        <w:suppressAutoHyphens/>
        <w:spacing w:before="220" w:after="0" w:line="271" w:lineRule="auto"/>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Semester: </w:t>
      </w:r>
      <w:r w:rsidRPr="00285556">
        <w:rPr>
          <w:rFonts w:ascii="Times New Roman" w:eastAsia="Times New Roman" w:hAnsi="Times New Roman" w:cs="Times New Roman"/>
          <w:sz w:val="28"/>
          <w:szCs w:val="28"/>
          <w:lang w:eastAsia="zh-CN" w:bidi="hi-IN"/>
          <w14:ligatures w14:val="none"/>
        </w:rPr>
        <w:t>Spring 2025</w:t>
      </w:r>
      <w:r w:rsidRPr="00285556">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p>
    <w:p w14:paraId="319DBF72" w14:textId="2B8D4E62" w:rsidR="00285556" w:rsidRPr="00285556" w:rsidRDefault="00285556" w:rsidP="00285556">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Pr>
          <w:rFonts w:ascii="Times New Roman" w:eastAsia="Times New Roman" w:hAnsi="Times New Roman" w:cs="Times New Roman"/>
          <w:sz w:val="28"/>
          <w:szCs w:val="28"/>
          <w:lang w:eastAsia="zh-CN" w:bidi="hi-IN"/>
          <w14:ligatures w14:val="none"/>
        </w:rPr>
        <w:t xml:space="preserve">Masuk A </w:t>
      </w:r>
      <w:proofErr w:type="spellStart"/>
      <w:r>
        <w:rPr>
          <w:rFonts w:ascii="Times New Roman" w:eastAsia="Times New Roman" w:hAnsi="Times New Roman" w:cs="Times New Roman"/>
          <w:sz w:val="28"/>
          <w:szCs w:val="28"/>
          <w:lang w:eastAsia="zh-CN" w:bidi="hi-IN"/>
          <w14:ligatures w14:val="none"/>
        </w:rPr>
        <w:t>Alahi</w:t>
      </w:r>
      <w:proofErr w:type="spellEnd"/>
      <w:r w:rsidRPr="00285556">
        <w:rPr>
          <w:rFonts w:ascii="Times New Roman" w:eastAsia="Times New Roman" w:hAnsi="Times New Roman" w:cs="Times New Roman"/>
          <w:sz w:val="28"/>
          <w:szCs w:val="28"/>
          <w:lang w:eastAsia="zh-CN" w:bidi="hi-IN"/>
          <w14:ligatures w14:val="none"/>
        </w:rPr>
        <w:t xml:space="preserve"> </w:t>
      </w:r>
      <w:r w:rsidRPr="00285556">
        <w:rPr>
          <w:rFonts w:ascii="Times New Roman" w:eastAsia="Times New Roman" w:hAnsi="Times New Roman" w:cs="Times New Roman"/>
          <w:color w:val="FF0000"/>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          </w:t>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 xml:space="preserve">ID: </w:t>
      </w:r>
      <w:r w:rsidRPr="00285556">
        <w:rPr>
          <w:rFonts w:ascii="Times New Roman" w:eastAsia="Times New Roman" w:hAnsi="Times New Roman" w:cs="Times New Roman"/>
          <w:color w:val="000000"/>
          <w:sz w:val="28"/>
          <w:szCs w:val="28"/>
          <w:lang w:eastAsia="zh-CN" w:bidi="hi-IN"/>
          <w14:ligatures w14:val="none"/>
        </w:rPr>
        <w:t>221-35-</w:t>
      </w:r>
      <w:r>
        <w:rPr>
          <w:rFonts w:ascii="Times New Roman" w:eastAsia="Times New Roman" w:hAnsi="Times New Roman" w:cs="Times New Roman"/>
          <w:color w:val="000000"/>
          <w:sz w:val="28"/>
          <w:szCs w:val="28"/>
          <w:lang w:eastAsia="zh-CN" w:bidi="hi-IN"/>
          <w14:ligatures w14:val="none"/>
        </w:rPr>
        <w:t>989</w:t>
      </w:r>
      <w:r w:rsidRPr="00285556">
        <w:rPr>
          <w:rFonts w:ascii="Times New Roman" w:eastAsia="Times New Roman" w:hAnsi="Times New Roman" w:cs="Times New Roman"/>
          <w:b/>
          <w:sz w:val="28"/>
          <w:szCs w:val="28"/>
          <w:lang w:eastAsia="zh-CN" w:bidi="hi-IN"/>
          <w14:ligatures w14:val="none"/>
        </w:rPr>
        <w:tab/>
      </w:r>
    </w:p>
    <w:p w14:paraId="0BC6339C" w14:textId="2352C5B1" w:rsidR="00285556" w:rsidRPr="00285556" w:rsidRDefault="00285556" w:rsidP="00285556">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sidRPr="00285556">
        <w:rPr>
          <w:rFonts w:ascii="Times New Roman" w:eastAsia="Times New Roman" w:hAnsi="Times New Roman" w:cs="Times New Roman"/>
          <w:sz w:val="28"/>
          <w:szCs w:val="28"/>
          <w:lang w:eastAsia="zh-CN" w:bidi="hi-IN"/>
          <w14:ligatures w14:val="none"/>
        </w:rPr>
        <w:t xml:space="preserve">Md </w:t>
      </w:r>
      <w:r>
        <w:rPr>
          <w:rFonts w:ascii="Times New Roman" w:eastAsia="Times New Roman" w:hAnsi="Times New Roman" w:cs="Times New Roman"/>
          <w:sz w:val="28"/>
          <w:szCs w:val="28"/>
          <w:lang w:eastAsia="zh-CN" w:bidi="hi-IN"/>
          <w14:ligatures w14:val="none"/>
        </w:rPr>
        <w:t>Redwan</w:t>
      </w:r>
      <w:r w:rsidRPr="00285556">
        <w:rPr>
          <w:rFonts w:ascii="Times New Roman" w:eastAsia="Times New Roman" w:hAnsi="Times New Roman" w:cs="Times New Roman"/>
          <w:sz w:val="28"/>
          <w:szCs w:val="28"/>
          <w:lang w:eastAsia="zh-CN" w:bidi="hi-IN"/>
          <w14:ligatures w14:val="none"/>
        </w:rPr>
        <w:t xml:space="preserve">   </w:t>
      </w:r>
      <w:r w:rsidRPr="00285556">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 xml:space="preserve">ID: </w:t>
      </w:r>
      <w:r w:rsidRPr="00285556">
        <w:rPr>
          <w:rFonts w:ascii="Times New Roman" w:eastAsia="Times New Roman" w:hAnsi="Times New Roman" w:cs="Times New Roman"/>
          <w:sz w:val="28"/>
          <w:szCs w:val="28"/>
          <w:lang w:eastAsia="zh-CN" w:bidi="hi-IN"/>
          <w14:ligatures w14:val="none"/>
        </w:rPr>
        <w:t>221-35-8</w:t>
      </w:r>
      <w:r>
        <w:rPr>
          <w:rFonts w:ascii="Times New Roman" w:eastAsia="Times New Roman" w:hAnsi="Times New Roman" w:cs="Times New Roman"/>
          <w:sz w:val="28"/>
          <w:szCs w:val="28"/>
          <w:lang w:eastAsia="zh-CN" w:bidi="hi-IN"/>
          <w14:ligatures w14:val="none"/>
        </w:rPr>
        <w:t>13</w:t>
      </w:r>
      <w:r w:rsidRPr="00285556">
        <w:rPr>
          <w:rFonts w:ascii="Times New Roman" w:eastAsia="Times New Roman" w:hAnsi="Times New Roman" w:cs="Times New Roman"/>
          <w:sz w:val="28"/>
          <w:szCs w:val="28"/>
          <w:lang w:eastAsia="zh-CN" w:bidi="hi-IN"/>
          <w14:ligatures w14:val="none"/>
        </w:rPr>
        <w:t xml:space="preserve">  </w:t>
      </w:r>
      <w:r w:rsidRPr="00285556">
        <w:rPr>
          <w:rFonts w:ascii="Times New Roman" w:eastAsia="Times New Roman" w:hAnsi="Times New Roman" w:cs="Times New Roman"/>
          <w:b/>
          <w:sz w:val="28"/>
          <w:szCs w:val="28"/>
          <w:lang w:eastAsia="zh-CN" w:bidi="hi-IN"/>
          <w14:ligatures w14:val="none"/>
        </w:rPr>
        <w:t xml:space="preserve">  </w:t>
      </w:r>
    </w:p>
    <w:p w14:paraId="79728E72" w14:textId="577B8C17" w:rsidR="00285556" w:rsidRDefault="00285556" w:rsidP="00285556">
      <w:pPr>
        <w:suppressAutoHyphens/>
        <w:spacing w:before="220" w:after="0" w:line="271" w:lineRule="auto"/>
        <w:jc w:val="both"/>
        <w:rPr>
          <w:rFonts w:ascii="Times New Roman" w:eastAsia="Times New Roman" w:hAnsi="Times New Roman" w:cs="Times New Roman"/>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sidRPr="00285556">
        <w:rPr>
          <w:rFonts w:ascii="Times New Roman" w:eastAsia="Times New Roman" w:hAnsi="Times New Roman" w:cs="Times New Roman"/>
          <w:sz w:val="28"/>
          <w:szCs w:val="28"/>
          <w:lang w:eastAsia="zh-CN" w:bidi="hi-IN"/>
          <w14:ligatures w14:val="none"/>
        </w:rPr>
        <w:t>Md. Kawsar Uddin</w:t>
      </w:r>
      <w:r w:rsidRPr="00285556">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ID: </w:t>
      </w:r>
      <w:r w:rsidRPr="00285556">
        <w:rPr>
          <w:rFonts w:ascii="Times New Roman" w:eastAsia="Times New Roman" w:hAnsi="Times New Roman" w:cs="Times New Roman"/>
          <w:sz w:val="28"/>
          <w:szCs w:val="28"/>
          <w:lang w:eastAsia="zh-CN" w:bidi="hi-IN"/>
          <w14:ligatures w14:val="none"/>
        </w:rPr>
        <w:t>221-35-</w:t>
      </w:r>
      <w:r>
        <w:rPr>
          <w:rFonts w:ascii="Times New Roman" w:eastAsia="Times New Roman" w:hAnsi="Times New Roman" w:cs="Times New Roman"/>
          <w:sz w:val="28"/>
          <w:szCs w:val="28"/>
          <w:lang w:eastAsia="zh-CN" w:bidi="hi-IN"/>
          <w14:ligatures w14:val="none"/>
        </w:rPr>
        <w:t>987</w:t>
      </w:r>
    </w:p>
    <w:p w14:paraId="4013BC4A" w14:textId="1EA15796" w:rsidR="00285556" w:rsidRPr="00285556" w:rsidRDefault="00285556" w:rsidP="00285556">
      <w:pPr>
        <w:suppressAutoHyphens/>
        <w:spacing w:before="220" w:after="0" w:line="271" w:lineRule="auto"/>
        <w:jc w:val="both"/>
        <w:rPr>
          <w:rFonts w:ascii="Times New Roman" w:eastAsia="Times New Roman" w:hAnsi="Times New Roman" w:cs="Times New Roman"/>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Name: </w:t>
      </w:r>
      <w:r w:rsidRPr="00285556">
        <w:rPr>
          <w:rFonts w:ascii="Times New Roman" w:eastAsia="Times New Roman" w:hAnsi="Times New Roman" w:cs="Times New Roman"/>
          <w:sz w:val="28"/>
          <w:szCs w:val="28"/>
          <w:lang w:eastAsia="zh-CN" w:bidi="hi-IN"/>
          <w14:ligatures w14:val="none"/>
        </w:rPr>
        <w:t>Md. Asif Khan</w:t>
      </w:r>
      <w:r>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ID: </w:t>
      </w:r>
      <w:r w:rsidRPr="00285556">
        <w:rPr>
          <w:rFonts w:ascii="Times New Roman" w:eastAsia="Times New Roman" w:hAnsi="Times New Roman" w:cs="Times New Roman"/>
          <w:sz w:val="28"/>
          <w:szCs w:val="28"/>
          <w:lang w:eastAsia="zh-CN" w:bidi="hi-IN"/>
          <w14:ligatures w14:val="none"/>
        </w:rPr>
        <w:t>221-35-860</w:t>
      </w:r>
    </w:p>
    <w:p w14:paraId="13F67BF1" w14:textId="505BA0B9" w:rsidR="00285556" w:rsidRPr="00285556" w:rsidRDefault="00285556" w:rsidP="00285556">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Batch: </w:t>
      </w:r>
      <w:r w:rsidRPr="00285556">
        <w:rPr>
          <w:rFonts w:ascii="Times New Roman" w:eastAsia="Times New Roman" w:hAnsi="Times New Roman" w:cs="Times New Roman"/>
          <w:sz w:val="28"/>
          <w:szCs w:val="28"/>
          <w:lang w:eastAsia="zh-CN" w:bidi="hi-IN"/>
          <w14:ligatures w14:val="none"/>
        </w:rPr>
        <w:t xml:space="preserve">37th </w:t>
      </w:r>
      <w:r w:rsidRPr="00285556">
        <w:rPr>
          <w:rFonts w:ascii="Times New Roman" w:eastAsia="Times New Roman" w:hAnsi="Times New Roman" w:cs="Times New Roman"/>
          <w:b/>
          <w:sz w:val="28"/>
          <w:szCs w:val="28"/>
          <w:lang w:eastAsia="zh-CN" w:bidi="hi-IN"/>
          <w14:ligatures w14:val="none"/>
        </w:rPr>
        <w:tab/>
      </w:r>
      <w:r w:rsidRPr="00285556">
        <w:rPr>
          <w:rFonts w:ascii="Times New Roman" w:eastAsia="Times New Roman" w:hAnsi="Times New Roman" w:cs="Times New Roman"/>
          <w:b/>
          <w:sz w:val="28"/>
          <w:szCs w:val="28"/>
          <w:lang w:eastAsia="zh-CN" w:bidi="hi-IN"/>
          <w14:ligatures w14:val="none"/>
        </w:rPr>
        <w:tab/>
        <w:t xml:space="preserve">Section:  </w:t>
      </w:r>
      <w:r>
        <w:rPr>
          <w:rFonts w:ascii="Times New Roman" w:eastAsia="Times New Roman" w:hAnsi="Times New Roman" w:cs="Times New Roman"/>
          <w:sz w:val="28"/>
          <w:szCs w:val="28"/>
          <w:lang w:eastAsia="zh-CN" w:bidi="hi-IN"/>
          <w14:ligatures w14:val="none"/>
        </w:rPr>
        <w:t>D</w:t>
      </w:r>
      <w:r w:rsidRPr="00285556">
        <w:rPr>
          <w:rFonts w:ascii="Times New Roman" w:eastAsia="Times New Roman" w:hAnsi="Times New Roman" w:cs="Times New Roman"/>
          <w:sz w:val="28"/>
          <w:szCs w:val="28"/>
          <w:lang w:eastAsia="zh-CN" w:bidi="hi-IN"/>
          <w14:ligatures w14:val="none"/>
        </w:rPr>
        <w:t xml:space="preserve">1 </w:t>
      </w:r>
      <w:r w:rsidRPr="00285556">
        <w:rPr>
          <w:rFonts w:ascii="Times New Roman" w:eastAsia="Times New Roman" w:hAnsi="Times New Roman" w:cs="Times New Roman"/>
          <w:b/>
          <w:sz w:val="28"/>
          <w:szCs w:val="28"/>
          <w:lang w:eastAsia="zh-CN" w:bidi="hi-IN"/>
          <w14:ligatures w14:val="none"/>
        </w:rPr>
        <w:t xml:space="preserve">           Course Code: </w:t>
      </w:r>
      <w:r w:rsidRPr="00285556">
        <w:rPr>
          <w:rFonts w:ascii="Times New Roman" w:eastAsia="Times New Roman" w:hAnsi="Times New Roman" w:cs="Times New Roman"/>
          <w:sz w:val="28"/>
          <w:szCs w:val="28"/>
          <w:lang w:eastAsia="zh-CN" w:bidi="hi-IN"/>
          <w14:ligatures w14:val="none"/>
        </w:rPr>
        <w:t>SE331</w:t>
      </w:r>
    </w:p>
    <w:p w14:paraId="71FD86EB" w14:textId="77777777" w:rsidR="00285556" w:rsidRPr="00285556" w:rsidRDefault="00285556" w:rsidP="00285556">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Course Name: </w:t>
      </w:r>
      <w:r w:rsidRPr="00285556">
        <w:rPr>
          <w:rFonts w:ascii="Times New Roman" w:eastAsia="Times New Roman" w:hAnsi="Times New Roman" w:cs="Times New Roman"/>
          <w:sz w:val="28"/>
          <w:szCs w:val="28"/>
          <w:lang w:eastAsia="zh-CN" w:bidi="hi-IN"/>
          <w14:ligatures w14:val="none"/>
        </w:rPr>
        <w:t>Software Engineering Design Capstone Project</w:t>
      </w:r>
    </w:p>
    <w:p w14:paraId="262DD252" w14:textId="77777777" w:rsidR="00285556" w:rsidRPr="00285556" w:rsidRDefault="00285556" w:rsidP="00285556">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Course Teacher Name: </w:t>
      </w:r>
      <w:proofErr w:type="spellStart"/>
      <w:r w:rsidRPr="00285556">
        <w:rPr>
          <w:rFonts w:ascii="Times New Roman" w:eastAsia="Times New Roman" w:hAnsi="Times New Roman" w:cs="Times New Roman"/>
          <w:sz w:val="28"/>
          <w:szCs w:val="28"/>
          <w:lang w:eastAsia="zh-CN" w:bidi="hi-IN"/>
          <w14:ligatures w14:val="none"/>
        </w:rPr>
        <w:t>Foysal</w:t>
      </w:r>
      <w:proofErr w:type="spellEnd"/>
      <w:r w:rsidRPr="00285556">
        <w:rPr>
          <w:rFonts w:ascii="Times New Roman" w:eastAsia="Times New Roman" w:hAnsi="Times New Roman" w:cs="Times New Roman"/>
          <w:sz w:val="28"/>
          <w:szCs w:val="28"/>
          <w:lang w:eastAsia="zh-CN" w:bidi="hi-IN"/>
          <w14:ligatures w14:val="none"/>
        </w:rPr>
        <w:t xml:space="preserve"> Khandakar Joy    </w:t>
      </w:r>
      <w:r w:rsidRPr="00285556">
        <w:rPr>
          <w:rFonts w:ascii="Times New Roman" w:eastAsia="Times New Roman" w:hAnsi="Times New Roman" w:cs="Times New Roman"/>
          <w:b/>
          <w:sz w:val="28"/>
          <w:szCs w:val="28"/>
          <w:lang w:eastAsia="zh-CN" w:bidi="hi-IN"/>
          <w14:ligatures w14:val="none"/>
        </w:rPr>
        <w:t xml:space="preserve">                         </w:t>
      </w:r>
    </w:p>
    <w:p w14:paraId="255DC622" w14:textId="3ACFB6B5" w:rsidR="00285556" w:rsidRPr="00285556" w:rsidRDefault="00285556" w:rsidP="00285556">
      <w:pPr>
        <w:suppressAutoHyphens/>
        <w:spacing w:before="220" w:after="0" w:line="271" w:lineRule="auto"/>
        <w:jc w:val="both"/>
        <w:rPr>
          <w:rFonts w:ascii="Times New Roman" w:eastAsia="Times New Roman" w:hAnsi="Times New Roman" w:cs="Times New Roman"/>
          <w:b/>
          <w:sz w:val="28"/>
          <w:szCs w:val="28"/>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Designation: </w:t>
      </w:r>
      <w:r w:rsidRPr="00285556">
        <w:rPr>
          <w:rFonts w:ascii="Times New Roman" w:eastAsia="Times New Roman" w:hAnsi="Times New Roman" w:cs="Times New Roman"/>
          <w:sz w:val="28"/>
          <w:szCs w:val="28"/>
          <w:lang w:eastAsia="zh-CN" w:bidi="hi-IN"/>
          <w14:ligatures w14:val="none"/>
        </w:rPr>
        <w:t xml:space="preserve">Lecturer, Department of Software Engineering </w:t>
      </w:r>
    </w:p>
    <w:p w14:paraId="61CB477D" w14:textId="4AE4B16C" w:rsidR="0081595F" w:rsidRPr="00285556" w:rsidRDefault="00285556" w:rsidP="00285556">
      <w:pPr>
        <w:suppressAutoHyphens/>
        <w:spacing w:before="220" w:after="0" w:line="271" w:lineRule="auto"/>
        <w:jc w:val="both"/>
        <w:rPr>
          <w:rFonts w:ascii="Liberation Serif" w:eastAsia="Noto Serif CJK SC" w:hAnsi="Liberation Serif" w:cs="Noto Sans Devanagari"/>
          <w:lang w:eastAsia="zh-CN" w:bidi="hi-IN"/>
          <w14:ligatures w14:val="none"/>
        </w:rPr>
      </w:pPr>
      <w:r w:rsidRPr="00285556">
        <w:rPr>
          <w:rFonts w:ascii="Times New Roman" w:eastAsia="Times New Roman" w:hAnsi="Times New Roman" w:cs="Times New Roman"/>
          <w:b/>
          <w:sz w:val="28"/>
          <w:szCs w:val="28"/>
          <w:lang w:eastAsia="zh-CN" w:bidi="hi-IN"/>
          <w14:ligatures w14:val="none"/>
        </w:rPr>
        <w:t xml:space="preserve">Submission Date:  </w:t>
      </w:r>
      <w:r w:rsidRPr="00285556">
        <w:rPr>
          <w:rFonts w:ascii="Times New Roman" w:eastAsia="Times New Roman" w:hAnsi="Times New Roman" w:cs="Times New Roman"/>
          <w:sz w:val="28"/>
          <w:szCs w:val="28"/>
          <w:lang w:eastAsia="zh-CN" w:bidi="hi-IN"/>
          <w14:ligatures w14:val="none"/>
        </w:rPr>
        <w:t>17/04/2025</w:t>
      </w:r>
    </w:p>
    <w:bookmarkEnd w:id="0"/>
    <w:p w14:paraId="48F87D23" w14:textId="23BE979E" w:rsidR="0081595F" w:rsidRPr="0081595F" w:rsidRDefault="0081595F" w:rsidP="0081595F">
      <w:pPr>
        <w:jc w:val="both"/>
        <w:rPr>
          <w:b/>
          <w:bCs/>
          <w:sz w:val="40"/>
          <w:szCs w:val="40"/>
        </w:rPr>
      </w:pPr>
      <w:r w:rsidRPr="0081595F">
        <w:rPr>
          <w:b/>
          <w:bCs/>
          <w:sz w:val="40"/>
          <w:szCs w:val="40"/>
        </w:rPr>
        <w:lastRenderedPageBreak/>
        <w:t>Project Overview</w:t>
      </w:r>
    </w:p>
    <w:p w14:paraId="74B7E951" w14:textId="77777777" w:rsidR="0081595F" w:rsidRDefault="0081595F" w:rsidP="0081595F">
      <w:pPr>
        <w:rPr>
          <w:sz w:val="28"/>
          <w:szCs w:val="28"/>
        </w:rPr>
      </w:pPr>
      <w:proofErr w:type="spellStart"/>
      <w:r w:rsidRPr="0081595F">
        <w:rPr>
          <w:sz w:val="28"/>
          <w:szCs w:val="28"/>
        </w:rPr>
        <w:t>CommunityBoard</w:t>
      </w:r>
      <w:proofErr w:type="spellEnd"/>
      <w:r w:rsidRPr="0081595F">
        <w:rPr>
          <w:sz w:val="28"/>
          <w:szCs w:val="28"/>
        </w:rPr>
        <w:t xml:space="preserve"> is a hybrid platform designed to serve as both a </w:t>
      </w:r>
      <w:r w:rsidRPr="0081595F">
        <w:rPr>
          <w:b/>
          <w:bCs/>
          <w:sz w:val="28"/>
          <w:szCs w:val="28"/>
        </w:rPr>
        <w:t>digital notice board</w:t>
      </w:r>
      <w:r w:rsidRPr="0081595F">
        <w:rPr>
          <w:sz w:val="28"/>
          <w:szCs w:val="28"/>
        </w:rPr>
        <w:t xml:space="preserve"> and a </w:t>
      </w:r>
      <w:r w:rsidRPr="0081595F">
        <w:rPr>
          <w:b/>
          <w:bCs/>
          <w:sz w:val="28"/>
          <w:szCs w:val="28"/>
        </w:rPr>
        <w:t>social space</w:t>
      </w:r>
      <w:r w:rsidRPr="0081595F">
        <w:rPr>
          <w:sz w:val="28"/>
          <w:szCs w:val="28"/>
        </w:rPr>
        <w:t xml:space="preserve"> for members of a local or niche community. It offers users a centralized place to stay informed, share updates, express themselves, and engage with their peers in meaningful ways.</w:t>
      </w:r>
    </w:p>
    <w:p w14:paraId="491E2050" w14:textId="77777777" w:rsidR="0081595F" w:rsidRDefault="0081595F" w:rsidP="0081595F">
      <w:pPr>
        <w:rPr>
          <w:sz w:val="28"/>
          <w:szCs w:val="28"/>
        </w:rPr>
      </w:pPr>
    </w:p>
    <w:p w14:paraId="7D3E0E23" w14:textId="5CEBA389" w:rsidR="0081595F" w:rsidRPr="0081595F" w:rsidRDefault="0081595F" w:rsidP="0081595F">
      <w:pPr>
        <w:rPr>
          <w:b/>
          <w:bCs/>
          <w:sz w:val="36"/>
          <w:szCs w:val="36"/>
        </w:rPr>
      </w:pPr>
      <w:r w:rsidRPr="00581C6D">
        <w:rPr>
          <w:b/>
          <w:bCs/>
          <w:sz w:val="36"/>
          <w:szCs w:val="36"/>
        </w:rPr>
        <w:t>Objective</w:t>
      </w:r>
    </w:p>
    <w:p w14:paraId="603F0F57" w14:textId="0551A632" w:rsidR="0081595F" w:rsidRPr="0081595F" w:rsidRDefault="0081595F" w:rsidP="0081595F">
      <w:pPr>
        <w:pStyle w:val="ListParagraph"/>
        <w:numPr>
          <w:ilvl w:val="0"/>
          <w:numId w:val="13"/>
        </w:numPr>
        <w:rPr>
          <w:sz w:val="28"/>
          <w:szCs w:val="28"/>
        </w:rPr>
      </w:pPr>
      <w:r w:rsidRPr="0081595F">
        <w:rPr>
          <w:b/>
          <w:bCs/>
          <w:sz w:val="28"/>
          <w:szCs w:val="28"/>
          <w:u w:val="single"/>
        </w:rPr>
        <w:t>Centralize Community Information</w:t>
      </w:r>
      <w:r>
        <w:rPr>
          <w:b/>
          <w:bCs/>
          <w:sz w:val="28"/>
          <w:szCs w:val="28"/>
        </w:rPr>
        <w:t xml:space="preserve">: </w:t>
      </w:r>
      <w:r w:rsidRPr="0081595F">
        <w:rPr>
          <w:sz w:val="28"/>
          <w:szCs w:val="28"/>
        </w:rPr>
        <w:t>Provide a reliable digital hub for announcements, alerts, and local updates that are easy to access and organized.</w:t>
      </w:r>
    </w:p>
    <w:p w14:paraId="1D991065" w14:textId="755651BC" w:rsidR="0081595F" w:rsidRPr="0081595F" w:rsidRDefault="0081595F" w:rsidP="0081595F">
      <w:pPr>
        <w:pStyle w:val="ListParagraph"/>
        <w:numPr>
          <w:ilvl w:val="0"/>
          <w:numId w:val="13"/>
        </w:numPr>
        <w:rPr>
          <w:sz w:val="28"/>
          <w:szCs w:val="28"/>
        </w:rPr>
      </w:pPr>
      <w:r w:rsidRPr="0081595F">
        <w:rPr>
          <w:b/>
          <w:bCs/>
          <w:sz w:val="28"/>
          <w:szCs w:val="28"/>
          <w:u w:val="single"/>
        </w:rPr>
        <w:t>Foster Community Engagement</w:t>
      </w:r>
      <w:r>
        <w:rPr>
          <w:b/>
          <w:bCs/>
          <w:sz w:val="28"/>
          <w:szCs w:val="28"/>
        </w:rPr>
        <w:t xml:space="preserve">: </w:t>
      </w:r>
      <w:r w:rsidRPr="0081595F">
        <w:rPr>
          <w:sz w:val="28"/>
          <w:szCs w:val="28"/>
        </w:rPr>
        <w:t>Encourage users to interact, share thoughts, and contribute content that reflects the spirit, culture, and interests of their community.</w:t>
      </w:r>
    </w:p>
    <w:p w14:paraId="4891DC03" w14:textId="45B14D1F" w:rsidR="0081595F" w:rsidRPr="0081595F" w:rsidRDefault="0081595F" w:rsidP="0081595F">
      <w:pPr>
        <w:pStyle w:val="ListParagraph"/>
        <w:numPr>
          <w:ilvl w:val="0"/>
          <w:numId w:val="13"/>
        </w:numPr>
        <w:rPr>
          <w:sz w:val="28"/>
          <w:szCs w:val="28"/>
        </w:rPr>
      </w:pPr>
      <w:r w:rsidRPr="0081595F">
        <w:rPr>
          <w:b/>
          <w:bCs/>
          <w:sz w:val="28"/>
          <w:szCs w:val="28"/>
          <w:u w:val="single"/>
        </w:rPr>
        <w:t>Enhance Social Connectivity</w:t>
      </w:r>
      <w:r>
        <w:rPr>
          <w:b/>
          <w:bCs/>
          <w:sz w:val="28"/>
          <w:szCs w:val="28"/>
        </w:rPr>
        <w:t xml:space="preserve">: </w:t>
      </w:r>
      <w:r w:rsidRPr="0081595F">
        <w:rPr>
          <w:sz w:val="28"/>
          <w:szCs w:val="28"/>
        </w:rPr>
        <w:t>Enable meaningful connections between users through shared media, discussion threads, and direct messaging.</w:t>
      </w:r>
    </w:p>
    <w:p w14:paraId="34B225FB" w14:textId="12C9EB8A" w:rsidR="0081595F" w:rsidRPr="0081595F" w:rsidRDefault="0081595F" w:rsidP="0081595F">
      <w:pPr>
        <w:pStyle w:val="ListParagraph"/>
        <w:numPr>
          <w:ilvl w:val="0"/>
          <w:numId w:val="13"/>
        </w:numPr>
        <w:rPr>
          <w:sz w:val="28"/>
          <w:szCs w:val="28"/>
        </w:rPr>
      </w:pPr>
      <w:r w:rsidRPr="0081595F">
        <w:rPr>
          <w:b/>
          <w:bCs/>
          <w:sz w:val="28"/>
          <w:szCs w:val="28"/>
          <w:u w:val="single"/>
        </w:rPr>
        <w:t>Promote User Expression and Creativity</w:t>
      </w:r>
      <w:r>
        <w:rPr>
          <w:b/>
          <w:bCs/>
          <w:sz w:val="28"/>
          <w:szCs w:val="28"/>
        </w:rPr>
        <w:t xml:space="preserve">: </w:t>
      </w:r>
      <w:r w:rsidRPr="0081595F">
        <w:rPr>
          <w:sz w:val="28"/>
          <w:szCs w:val="28"/>
        </w:rPr>
        <w:t>Give users tools to share photos, opinions, and personal stories, promoting a sense of ownership and identity within the platform.</w:t>
      </w:r>
    </w:p>
    <w:p w14:paraId="79290C43" w14:textId="3A976432" w:rsidR="0081595F" w:rsidRPr="0081595F" w:rsidRDefault="0081595F" w:rsidP="0081595F">
      <w:pPr>
        <w:pStyle w:val="ListParagraph"/>
        <w:numPr>
          <w:ilvl w:val="0"/>
          <w:numId w:val="13"/>
        </w:numPr>
        <w:rPr>
          <w:sz w:val="28"/>
          <w:szCs w:val="28"/>
        </w:rPr>
      </w:pPr>
      <w:r w:rsidRPr="0081595F">
        <w:rPr>
          <w:b/>
          <w:bCs/>
          <w:sz w:val="28"/>
          <w:szCs w:val="28"/>
          <w:u w:val="single"/>
        </w:rPr>
        <w:t>Support Event and Resource Sharing</w:t>
      </w:r>
      <w:r>
        <w:rPr>
          <w:b/>
          <w:bCs/>
          <w:sz w:val="28"/>
          <w:szCs w:val="28"/>
        </w:rPr>
        <w:t xml:space="preserve">: </w:t>
      </w:r>
      <w:r w:rsidRPr="0081595F">
        <w:rPr>
          <w:sz w:val="28"/>
          <w:szCs w:val="28"/>
        </w:rPr>
        <w:t>Facilitate the promotion of events, services, and opportunities, making it easier for members to participate, contribute, and benefit from shared resources.</w:t>
      </w:r>
    </w:p>
    <w:p w14:paraId="2729A5A5" w14:textId="77777777" w:rsidR="0081595F" w:rsidRPr="0081595F" w:rsidRDefault="0081595F" w:rsidP="0081595F">
      <w:pPr>
        <w:rPr>
          <w:sz w:val="28"/>
          <w:szCs w:val="28"/>
        </w:rPr>
      </w:pPr>
    </w:p>
    <w:p w14:paraId="7336427A" w14:textId="033502F1" w:rsidR="0081595F" w:rsidRDefault="0081595F" w:rsidP="0081595F">
      <w:pPr>
        <w:rPr>
          <w:sz w:val="28"/>
          <w:szCs w:val="28"/>
        </w:rPr>
      </w:pPr>
    </w:p>
    <w:p w14:paraId="4E926D3A" w14:textId="77777777" w:rsidR="0081595F" w:rsidRPr="00581C6D" w:rsidRDefault="0081595F" w:rsidP="0081595F">
      <w:pPr>
        <w:rPr>
          <w:b/>
          <w:bCs/>
          <w:sz w:val="36"/>
          <w:szCs w:val="36"/>
        </w:rPr>
      </w:pPr>
      <w:r w:rsidRPr="00581C6D">
        <w:rPr>
          <w:b/>
          <w:bCs/>
          <w:sz w:val="36"/>
          <w:szCs w:val="36"/>
        </w:rPr>
        <w:t>Key Features</w:t>
      </w:r>
    </w:p>
    <w:p w14:paraId="627519B8" w14:textId="4D0BFBBC" w:rsidR="0081595F" w:rsidRPr="0081595F" w:rsidRDefault="0081595F" w:rsidP="0081595F">
      <w:pPr>
        <w:pStyle w:val="ListParagraph"/>
        <w:numPr>
          <w:ilvl w:val="0"/>
          <w:numId w:val="7"/>
        </w:numPr>
        <w:rPr>
          <w:sz w:val="28"/>
          <w:szCs w:val="28"/>
        </w:rPr>
      </w:pPr>
      <w:r w:rsidRPr="0081595F">
        <w:rPr>
          <w:sz w:val="28"/>
          <w:szCs w:val="28"/>
        </w:rPr>
        <w:t>Authentication &amp; User Management</w:t>
      </w:r>
    </w:p>
    <w:p w14:paraId="416884E8" w14:textId="1B8EE8F6" w:rsidR="0081595F" w:rsidRPr="00581C6D" w:rsidRDefault="0081595F" w:rsidP="0081595F">
      <w:pPr>
        <w:pStyle w:val="ListParagraph"/>
        <w:numPr>
          <w:ilvl w:val="0"/>
          <w:numId w:val="6"/>
        </w:numPr>
        <w:rPr>
          <w:sz w:val="28"/>
          <w:szCs w:val="28"/>
        </w:rPr>
      </w:pPr>
      <w:r w:rsidRPr="00581C6D">
        <w:rPr>
          <w:sz w:val="28"/>
          <w:szCs w:val="28"/>
        </w:rPr>
        <w:t xml:space="preserve">User registration with </w:t>
      </w:r>
      <w:proofErr w:type="gramStart"/>
      <w:r>
        <w:rPr>
          <w:sz w:val="28"/>
          <w:szCs w:val="28"/>
        </w:rPr>
        <w:t>Email</w:t>
      </w:r>
      <w:proofErr w:type="gramEnd"/>
      <w:r w:rsidRPr="00581C6D">
        <w:rPr>
          <w:sz w:val="28"/>
          <w:szCs w:val="28"/>
        </w:rPr>
        <w:t xml:space="preserve"> verification </w:t>
      </w:r>
    </w:p>
    <w:p w14:paraId="61BF82AF" w14:textId="0DA1E679" w:rsidR="0081595F" w:rsidRPr="00581C6D" w:rsidRDefault="0081595F" w:rsidP="0081595F">
      <w:pPr>
        <w:pStyle w:val="ListParagraph"/>
        <w:numPr>
          <w:ilvl w:val="0"/>
          <w:numId w:val="6"/>
        </w:numPr>
        <w:rPr>
          <w:sz w:val="28"/>
          <w:szCs w:val="28"/>
        </w:rPr>
      </w:pPr>
      <w:r w:rsidRPr="00581C6D">
        <w:rPr>
          <w:sz w:val="28"/>
          <w:szCs w:val="28"/>
        </w:rPr>
        <w:t>Role-based access:</w:t>
      </w:r>
      <w:r>
        <w:rPr>
          <w:sz w:val="28"/>
          <w:szCs w:val="28"/>
        </w:rPr>
        <w:t xml:space="preserve"> User</w:t>
      </w:r>
      <w:r w:rsidRPr="00581C6D">
        <w:rPr>
          <w:sz w:val="28"/>
          <w:szCs w:val="28"/>
        </w:rPr>
        <w:t>, Admin</w:t>
      </w:r>
    </w:p>
    <w:p w14:paraId="2F91A022" w14:textId="77777777" w:rsidR="0081595F" w:rsidRPr="0081595F" w:rsidRDefault="0081595F" w:rsidP="0081595F">
      <w:pPr>
        <w:rPr>
          <w:sz w:val="28"/>
          <w:szCs w:val="28"/>
        </w:rPr>
      </w:pPr>
    </w:p>
    <w:p w14:paraId="1F5A21B3" w14:textId="4B5351C5" w:rsidR="0081595F" w:rsidRPr="0081595F" w:rsidRDefault="0081595F" w:rsidP="0081595F">
      <w:pPr>
        <w:pStyle w:val="ListParagraph"/>
        <w:numPr>
          <w:ilvl w:val="0"/>
          <w:numId w:val="7"/>
        </w:numPr>
        <w:rPr>
          <w:b/>
          <w:bCs/>
          <w:sz w:val="28"/>
          <w:szCs w:val="28"/>
        </w:rPr>
      </w:pPr>
      <w:r w:rsidRPr="0081595F">
        <w:rPr>
          <w:b/>
          <w:bCs/>
          <w:sz w:val="28"/>
          <w:szCs w:val="28"/>
        </w:rPr>
        <w:lastRenderedPageBreak/>
        <w:t>Digital Notice Board</w:t>
      </w:r>
    </w:p>
    <w:p w14:paraId="5FCB8AFF" w14:textId="77777777" w:rsidR="0081595F" w:rsidRPr="0081595F" w:rsidRDefault="0081595F" w:rsidP="0081595F">
      <w:pPr>
        <w:numPr>
          <w:ilvl w:val="0"/>
          <w:numId w:val="1"/>
        </w:numPr>
        <w:rPr>
          <w:sz w:val="28"/>
          <w:szCs w:val="28"/>
        </w:rPr>
      </w:pPr>
      <w:r w:rsidRPr="0081595F">
        <w:rPr>
          <w:b/>
          <w:bCs/>
          <w:sz w:val="28"/>
          <w:szCs w:val="28"/>
        </w:rPr>
        <w:t>Bulletin Posts:</w:t>
      </w:r>
      <w:r w:rsidRPr="0081595F">
        <w:rPr>
          <w:sz w:val="28"/>
          <w:szCs w:val="28"/>
        </w:rPr>
        <w:t xml:space="preserve"> Official announcements, event notices, local alerts, and important updates from community admins or trusted users.</w:t>
      </w:r>
    </w:p>
    <w:p w14:paraId="1EA0309B" w14:textId="77777777" w:rsidR="0081595F" w:rsidRPr="0081595F" w:rsidRDefault="0081595F" w:rsidP="0081595F">
      <w:pPr>
        <w:numPr>
          <w:ilvl w:val="0"/>
          <w:numId w:val="1"/>
        </w:numPr>
        <w:rPr>
          <w:sz w:val="28"/>
          <w:szCs w:val="28"/>
        </w:rPr>
      </w:pPr>
      <w:r w:rsidRPr="0081595F">
        <w:rPr>
          <w:b/>
          <w:bCs/>
          <w:sz w:val="28"/>
          <w:szCs w:val="28"/>
        </w:rPr>
        <w:t>Categorized Listings:</w:t>
      </w:r>
      <w:r w:rsidRPr="0081595F">
        <w:rPr>
          <w:sz w:val="28"/>
          <w:szCs w:val="28"/>
        </w:rPr>
        <w:t xml:space="preserve"> Sections for events, lost &amp; found, job postings, services, housing, etc.</w:t>
      </w:r>
    </w:p>
    <w:p w14:paraId="0275673B" w14:textId="77777777" w:rsidR="0081595F" w:rsidRPr="0081595F" w:rsidRDefault="0081595F" w:rsidP="0081595F">
      <w:pPr>
        <w:numPr>
          <w:ilvl w:val="0"/>
          <w:numId w:val="1"/>
        </w:numPr>
        <w:rPr>
          <w:sz w:val="28"/>
          <w:szCs w:val="28"/>
        </w:rPr>
      </w:pPr>
      <w:r w:rsidRPr="0081595F">
        <w:rPr>
          <w:b/>
          <w:bCs/>
          <w:sz w:val="28"/>
          <w:szCs w:val="28"/>
        </w:rPr>
        <w:t>Pin-to-Top Notices:</w:t>
      </w:r>
      <w:r w:rsidRPr="0081595F">
        <w:rPr>
          <w:sz w:val="28"/>
          <w:szCs w:val="28"/>
        </w:rPr>
        <w:t xml:space="preserve"> Prioritized visibility for urgent or high-importance messages.</w:t>
      </w:r>
    </w:p>
    <w:p w14:paraId="6D05E965" w14:textId="67A13BF0" w:rsidR="0081595F" w:rsidRPr="0081595F" w:rsidRDefault="0081595F" w:rsidP="0081595F">
      <w:pPr>
        <w:rPr>
          <w:b/>
          <w:bCs/>
          <w:sz w:val="28"/>
          <w:szCs w:val="28"/>
        </w:rPr>
      </w:pPr>
      <w:r>
        <w:rPr>
          <w:b/>
          <w:bCs/>
          <w:sz w:val="28"/>
          <w:szCs w:val="28"/>
        </w:rPr>
        <w:t xml:space="preserve">3. </w:t>
      </w:r>
      <w:r w:rsidRPr="0081595F">
        <w:rPr>
          <w:b/>
          <w:bCs/>
          <w:sz w:val="28"/>
          <w:szCs w:val="28"/>
        </w:rPr>
        <w:t>Community Feed</w:t>
      </w:r>
    </w:p>
    <w:p w14:paraId="16D7B2EB" w14:textId="77777777" w:rsidR="0081595F" w:rsidRPr="0081595F" w:rsidRDefault="0081595F" w:rsidP="0081595F">
      <w:pPr>
        <w:numPr>
          <w:ilvl w:val="0"/>
          <w:numId w:val="2"/>
        </w:numPr>
        <w:rPr>
          <w:sz w:val="28"/>
          <w:szCs w:val="28"/>
        </w:rPr>
      </w:pPr>
      <w:r w:rsidRPr="0081595F">
        <w:rPr>
          <w:b/>
          <w:bCs/>
          <w:sz w:val="28"/>
          <w:szCs w:val="28"/>
        </w:rPr>
        <w:t>User Posts:</w:t>
      </w:r>
      <w:r w:rsidRPr="0081595F">
        <w:rPr>
          <w:sz w:val="28"/>
          <w:szCs w:val="28"/>
        </w:rPr>
        <w:t xml:space="preserve"> Members can share thoughts, questions, updates, or opinions in a timeline-style feed.</w:t>
      </w:r>
    </w:p>
    <w:p w14:paraId="6BF7A913" w14:textId="77777777" w:rsidR="0081595F" w:rsidRPr="0081595F" w:rsidRDefault="0081595F" w:rsidP="0081595F">
      <w:pPr>
        <w:numPr>
          <w:ilvl w:val="0"/>
          <w:numId w:val="2"/>
        </w:numPr>
        <w:rPr>
          <w:sz w:val="28"/>
          <w:szCs w:val="28"/>
        </w:rPr>
      </w:pPr>
      <w:r w:rsidRPr="0081595F">
        <w:rPr>
          <w:b/>
          <w:bCs/>
          <w:sz w:val="28"/>
          <w:szCs w:val="28"/>
        </w:rPr>
        <w:t>Photo Sharing:</w:t>
      </w:r>
      <w:r w:rsidRPr="0081595F">
        <w:rPr>
          <w:sz w:val="28"/>
          <w:szCs w:val="28"/>
        </w:rPr>
        <w:t xml:space="preserve"> Users upload and share images from events, daily life, creative work, etc.</w:t>
      </w:r>
    </w:p>
    <w:p w14:paraId="171E3797" w14:textId="77777777" w:rsidR="0081595F" w:rsidRPr="0081595F" w:rsidRDefault="0081595F" w:rsidP="0081595F">
      <w:pPr>
        <w:numPr>
          <w:ilvl w:val="0"/>
          <w:numId w:val="2"/>
        </w:numPr>
        <w:rPr>
          <w:sz w:val="28"/>
          <w:szCs w:val="28"/>
        </w:rPr>
      </w:pPr>
      <w:r w:rsidRPr="0081595F">
        <w:rPr>
          <w:b/>
          <w:bCs/>
          <w:sz w:val="28"/>
          <w:szCs w:val="28"/>
        </w:rPr>
        <w:t>Reactions &amp; Comments:</w:t>
      </w:r>
      <w:r w:rsidRPr="0081595F">
        <w:rPr>
          <w:sz w:val="28"/>
          <w:szCs w:val="28"/>
        </w:rPr>
        <w:t xml:space="preserve"> Interact through likes, reactions, and threaded comments to spark discussions.</w:t>
      </w:r>
    </w:p>
    <w:p w14:paraId="7D474EBA" w14:textId="7B5A0198" w:rsidR="0081595F" w:rsidRPr="0081595F" w:rsidRDefault="0081595F" w:rsidP="0081595F">
      <w:pPr>
        <w:rPr>
          <w:b/>
          <w:bCs/>
          <w:sz w:val="28"/>
          <w:szCs w:val="28"/>
        </w:rPr>
      </w:pPr>
      <w:r>
        <w:rPr>
          <w:rFonts w:ascii="Segoe UI Emoji" w:hAnsi="Segoe UI Emoji" w:cs="Segoe UI Emoji"/>
          <w:b/>
          <w:bCs/>
          <w:sz w:val="28"/>
          <w:szCs w:val="28"/>
        </w:rPr>
        <w:t>4.</w:t>
      </w:r>
      <w:r w:rsidRPr="0081595F">
        <w:rPr>
          <w:b/>
          <w:bCs/>
          <w:sz w:val="28"/>
          <w:szCs w:val="28"/>
        </w:rPr>
        <w:t xml:space="preserve"> Media Gallery</w:t>
      </w:r>
    </w:p>
    <w:p w14:paraId="33A44296" w14:textId="77777777" w:rsidR="0081595F" w:rsidRPr="0081595F" w:rsidRDefault="0081595F" w:rsidP="0081595F">
      <w:pPr>
        <w:numPr>
          <w:ilvl w:val="0"/>
          <w:numId w:val="3"/>
        </w:numPr>
        <w:rPr>
          <w:sz w:val="28"/>
          <w:szCs w:val="28"/>
        </w:rPr>
      </w:pPr>
      <w:r w:rsidRPr="0081595F">
        <w:rPr>
          <w:b/>
          <w:bCs/>
          <w:sz w:val="28"/>
          <w:szCs w:val="28"/>
        </w:rPr>
        <w:t>Community Albums:</w:t>
      </w:r>
      <w:r w:rsidRPr="0081595F">
        <w:rPr>
          <w:sz w:val="28"/>
          <w:szCs w:val="28"/>
        </w:rPr>
        <w:t xml:space="preserve"> Event-specific or theme-based galleries curated by users or moderators.</w:t>
      </w:r>
    </w:p>
    <w:p w14:paraId="3F9B48A3" w14:textId="77777777" w:rsidR="0081595F" w:rsidRPr="0081595F" w:rsidRDefault="0081595F" w:rsidP="0081595F">
      <w:pPr>
        <w:numPr>
          <w:ilvl w:val="0"/>
          <w:numId w:val="3"/>
        </w:numPr>
        <w:rPr>
          <w:sz w:val="28"/>
          <w:szCs w:val="28"/>
        </w:rPr>
      </w:pPr>
      <w:r w:rsidRPr="0081595F">
        <w:rPr>
          <w:b/>
          <w:bCs/>
          <w:sz w:val="28"/>
          <w:szCs w:val="28"/>
        </w:rPr>
        <w:t>Personal Galleries:</w:t>
      </w:r>
      <w:r w:rsidRPr="0081595F">
        <w:rPr>
          <w:sz w:val="28"/>
          <w:szCs w:val="28"/>
        </w:rPr>
        <w:t xml:space="preserve"> Each user can curate their own collection of shared images and memories.</w:t>
      </w:r>
    </w:p>
    <w:p w14:paraId="433E6E61" w14:textId="77A3503E" w:rsidR="0081595F" w:rsidRPr="0081595F" w:rsidRDefault="0081595F" w:rsidP="0081595F">
      <w:pPr>
        <w:rPr>
          <w:b/>
          <w:bCs/>
          <w:sz w:val="28"/>
          <w:szCs w:val="28"/>
        </w:rPr>
      </w:pPr>
      <w:r>
        <w:rPr>
          <w:rFonts w:ascii="Segoe UI Emoji" w:hAnsi="Segoe UI Emoji" w:cs="Segoe UI Emoji"/>
          <w:b/>
          <w:bCs/>
          <w:sz w:val="28"/>
          <w:szCs w:val="28"/>
        </w:rPr>
        <w:t>5.</w:t>
      </w:r>
      <w:r w:rsidRPr="0081595F">
        <w:rPr>
          <w:b/>
          <w:bCs/>
          <w:sz w:val="28"/>
          <w:szCs w:val="28"/>
        </w:rPr>
        <w:t xml:space="preserve"> Discover &amp; Connect</w:t>
      </w:r>
    </w:p>
    <w:p w14:paraId="4D1D5EEC" w14:textId="77777777" w:rsidR="0081595F" w:rsidRPr="0081595F" w:rsidRDefault="0081595F" w:rsidP="0081595F">
      <w:pPr>
        <w:numPr>
          <w:ilvl w:val="0"/>
          <w:numId w:val="4"/>
        </w:numPr>
        <w:rPr>
          <w:sz w:val="28"/>
          <w:szCs w:val="28"/>
        </w:rPr>
      </w:pPr>
      <w:r w:rsidRPr="0081595F">
        <w:rPr>
          <w:b/>
          <w:bCs/>
          <w:sz w:val="28"/>
          <w:szCs w:val="28"/>
        </w:rPr>
        <w:t>User Profiles:</w:t>
      </w:r>
      <w:r w:rsidRPr="0081595F">
        <w:rPr>
          <w:sz w:val="28"/>
          <w:szCs w:val="28"/>
        </w:rPr>
        <w:t xml:space="preserve"> Personalized profiles with bio, images, and recent posts.</w:t>
      </w:r>
    </w:p>
    <w:p w14:paraId="7ACF5BD9" w14:textId="77777777" w:rsidR="0081595F" w:rsidRPr="0081595F" w:rsidRDefault="0081595F" w:rsidP="0081595F">
      <w:pPr>
        <w:numPr>
          <w:ilvl w:val="0"/>
          <w:numId w:val="4"/>
        </w:numPr>
        <w:rPr>
          <w:sz w:val="28"/>
          <w:szCs w:val="28"/>
        </w:rPr>
      </w:pPr>
      <w:r w:rsidRPr="0081595F">
        <w:rPr>
          <w:b/>
          <w:bCs/>
          <w:sz w:val="28"/>
          <w:szCs w:val="28"/>
        </w:rPr>
        <w:t>Tags &amp; Interests:</w:t>
      </w:r>
      <w:r w:rsidRPr="0081595F">
        <w:rPr>
          <w:sz w:val="28"/>
          <w:szCs w:val="28"/>
        </w:rPr>
        <w:t xml:space="preserve"> Follow tags or topics to tailor your feed.</w:t>
      </w:r>
    </w:p>
    <w:p w14:paraId="0003850E" w14:textId="77777777" w:rsidR="0081595F" w:rsidRPr="0081595F" w:rsidRDefault="0081595F" w:rsidP="0081595F">
      <w:pPr>
        <w:numPr>
          <w:ilvl w:val="0"/>
          <w:numId w:val="4"/>
        </w:numPr>
        <w:rPr>
          <w:sz w:val="28"/>
          <w:szCs w:val="28"/>
        </w:rPr>
      </w:pPr>
      <w:r w:rsidRPr="0081595F">
        <w:rPr>
          <w:b/>
          <w:bCs/>
          <w:sz w:val="28"/>
          <w:szCs w:val="28"/>
        </w:rPr>
        <w:t>Private Messaging:</w:t>
      </w:r>
      <w:r w:rsidRPr="0081595F">
        <w:rPr>
          <w:sz w:val="28"/>
          <w:szCs w:val="28"/>
        </w:rPr>
        <w:t xml:space="preserve"> Direct communication between users for collaboration or friendly chats.</w:t>
      </w:r>
    </w:p>
    <w:p w14:paraId="221408E2" w14:textId="6703CE9E" w:rsidR="0081595F" w:rsidRPr="0081595F" w:rsidRDefault="0081595F" w:rsidP="0081595F">
      <w:pPr>
        <w:rPr>
          <w:b/>
          <w:bCs/>
          <w:sz w:val="28"/>
          <w:szCs w:val="28"/>
        </w:rPr>
      </w:pPr>
      <w:r>
        <w:rPr>
          <w:rFonts w:ascii="Segoe UI Emoji" w:hAnsi="Segoe UI Emoji" w:cs="Segoe UI Emoji"/>
          <w:b/>
          <w:bCs/>
          <w:sz w:val="28"/>
          <w:szCs w:val="28"/>
        </w:rPr>
        <w:t>6.</w:t>
      </w:r>
      <w:r w:rsidRPr="0081595F">
        <w:rPr>
          <w:b/>
          <w:bCs/>
          <w:sz w:val="28"/>
          <w:szCs w:val="28"/>
        </w:rPr>
        <w:t xml:space="preserve"> Moderation &amp; Customization</w:t>
      </w:r>
    </w:p>
    <w:p w14:paraId="75A592AD" w14:textId="77777777" w:rsidR="0081595F" w:rsidRPr="0081595F" w:rsidRDefault="0081595F" w:rsidP="0081595F">
      <w:pPr>
        <w:numPr>
          <w:ilvl w:val="0"/>
          <w:numId w:val="5"/>
        </w:numPr>
        <w:rPr>
          <w:sz w:val="28"/>
          <w:szCs w:val="28"/>
        </w:rPr>
      </w:pPr>
      <w:r w:rsidRPr="0081595F">
        <w:rPr>
          <w:b/>
          <w:bCs/>
          <w:sz w:val="28"/>
          <w:szCs w:val="28"/>
        </w:rPr>
        <w:lastRenderedPageBreak/>
        <w:t>Admin Tools:</w:t>
      </w:r>
      <w:r w:rsidRPr="0081595F">
        <w:rPr>
          <w:sz w:val="28"/>
          <w:szCs w:val="28"/>
        </w:rPr>
        <w:t xml:space="preserve"> Role-based access to manage content, pin posts, remove spam, and more.</w:t>
      </w:r>
    </w:p>
    <w:p w14:paraId="6BF8F6EF" w14:textId="77777777" w:rsidR="0081595F" w:rsidRPr="0081595F" w:rsidRDefault="0081595F" w:rsidP="0081595F">
      <w:pPr>
        <w:numPr>
          <w:ilvl w:val="0"/>
          <w:numId w:val="5"/>
        </w:numPr>
        <w:rPr>
          <w:sz w:val="28"/>
          <w:szCs w:val="28"/>
        </w:rPr>
      </w:pPr>
      <w:r w:rsidRPr="0081595F">
        <w:rPr>
          <w:b/>
          <w:bCs/>
          <w:sz w:val="28"/>
          <w:szCs w:val="28"/>
        </w:rPr>
        <w:t>Custom Themes:</w:t>
      </w:r>
      <w:r w:rsidRPr="0081595F">
        <w:rPr>
          <w:sz w:val="28"/>
          <w:szCs w:val="28"/>
        </w:rPr>
        <w:t xml:space="preserve"> Options to personalize the look and feel of your board/community.</w:t>
      </w:r>
    </w:p>
    <w:p w14:paraId="49262FA0" w14:textId="77777777" w:rsidR="0081595F" w:rsidRDefault="0081595F" w:rsidP="0081595F">
      <w:pPr>
        <w:numPr>
          <w:ilvl w:val="0"/>
          <w:numId w:val="5"/>
        </w:numPr>
        <w:rPr>
          <w:sz w:val="28"/>
          <w:szCs w:val="28"/>
        </w:rPr>
      </w:pPr>
      <w:r w:rsidRPr="0081595F">
        <w:rPr>
          <w:b/>
          <w:bCs/>
          <w:sz w:val="28"/>
          <w:szCs w:val="28"/>
        </w:rPr>
        <w:t>Privacy Controls:</w:t>
      </w:r>
      <w:r w:rsidRPr="0081595F">
        <w:rPr>
          <w:sz w:val="28"/>
          <w:szCs w:val="28"/>
        </w:rPr>
        <w:t xml:space="preserve"> Users manage who can view their posts and images.</w:t>
      </w:r>
    </w:p>
    <w:p w14:paraId="75859903" w14:textId="77777777" w:rsidR="0081595F" w:rsidRDefault="0081595F" w:rsidP="0081595F">
      <w:pPr>
        <w:rPr>
          <w:sz w:val="28"/>
          <w:szCs w:val="28"/>
        </w:rPr>
      </w:pPr>
    </w:p>
    <w:p w14:paraId="1D4520B0" w14:textId="77777777" w:rsidR="0081595F" w:rsidRPr="00331649" w:rsidRDefault="0081595F" w:rsidP="0081595F">
      <w:pPr>
        <w:jc w:val="both"/>
        <w:rPr>
          <w:b/>
          <w:bCs/>
          <w:sz w:val="36"/>
          <w:szCs w:val="36"/>
        </w:rPr>
      </w:pPr>
      <w:r w:rsidRPr="00331649">
        <w:rPr>
          <w:b/>
          <w:bCs/>
          <w:sz w:val="36"/>
          <w:szCs w:val="36"/>
        </w:rPr>
        <w:t>Technology Stack</w:t>
      </w:r>
    </w:p>
    <w:p w14:paraId="0003C134" w14:textId="770BA218" w:rsidR="0081595F" w:rsidRPr="00331649" w:rsidRDefault="0081595F" w:rsidP="0081595F">
      <w:pPr>
        <w:pStyle w:val="ListParagraph"/>
        <w:numPr>
          <w:ilvl w:val="0"/>
          <w:numId w:val="14"/>
        </w:numPr>
        <w:jc w:val="both"/>
        <w:rPr>
          <w:sz w:val="28"/>
          <w:szCs w:val="28"/>
        </w:rPr>
      </w:pPr>
      <w:r w:rsidRPr="00331649">
        <w:rPr>
          <w:sz w:val="28"/>
          <w:szCs w:val="28"/>
        </w:rPr>
        <w:t xml:space="preserve">Frontend: </w:t>
      </w:r>
      <w:r w:rsidR="003752B8">
        <w:rPr>
          <w:sz w:val="28"/>
          <w:szCs w:val="28"/>
        </w:rPr>
        <w:t>Tailwind</w:t>
      </w:r>
    </w:p>
    <w:p w14:paraId="2B17A363" w14:textId="20B845FE" w:rsidR="0081595F" w:rsidRPr="00331649" w:rsidRDefault="0081595F" w:rsidP="0081595F">
      <w:pPr>
        <w:pStyle w:val="ListParagraph"/>
        <w:numPr>
          <w:ilvl w:val="0"/>
          <w:numId w:val="14"/>
        </w:numPr>
        <w:jc w:val="both"/>
        <w:rPr>
          <w:sz w:val="28"/>
          <w:szCs w:val="28"/>
        </w:rPr>
      </w:pPr>
      <w:r w:rsidRPr="00331649">
        <w:rPr>
          <w:sz w:val="28"/>
          <w:szCs w:val="28"/>
        </w:rPr>
        <w:t xml:space="preserve">Backend: Express.js with </w:t>
      </w:r>
      <w:r w:rsidR="003752B8">
        <w:rPr>
          <w:sz w:val="28"/>
          <w:szCs w:val="28"/>
        </w:rPr>
        <w:t>Nodejs</w:t>
      </w:r>
    </w:p>
    <w:p w14:paraId="44E3C8FC" w14:textId="46E70EF3" w:rsidR="0081595F" w:rsidRPr="00331649" w:rsidRDefault="0081595F" w:rsidP="0081595F">
      <w:pPr>
        <w:pStyle w:val="ListParagraph"/>
        <w:numPr>
          <w:ilvl w:val="0"/>
          <w:numId w:val="14"/>
        </w:numPr>
        <w:jc w:val="both"/>
        <w:rPr>
          <w:sz w:val="28"/>
          <w:szCs w:val="28"/>
        </w:rPr>
      </w:pPr>
      <w:r w:rsidRPr="00331649">
        <w:rPr>
          <w:sz w:val="28"/>
          <w:szCs w:val="28"/>
        </w:rPr>
        <w:t xml:space="preserve">Database: </w:t>
      </w:r>
      <w:r w:rsidR="003752B8">
        <w:rPr>
          <w:sz w:val="28"/>
          <w:szCs w:val="28"/>
        </w:rPr>
        <w:t>MongoDB</w:t>
      </w:r>
    </w:p>
    <w:p w14:paraId="71A23FCD" w14:textId="77777777" w:rsidR="0081595F" w:rsidRPr="00331649" w:rsidRDefault="0081595F" w:rsidP="0081595F">
      <w:pPr>
        <w:pStyle w:val="ListParagraph"/>
        <w:numPr>
          <w:ilvl w:val="0"/>
          <w:numId w:val="14"/>
        </w:numPr>
        <w:jc w:val="both"/>
        <w:rPr>
          <w:sz w:val="28"/>
          <w:szCs w:val="28"/>
        </w:rPr>
      </w:pPr>
      <w:r w:rsidRPr="00331649">
        <w:rPr>
          <w:sz w:val="28"/>
          <w:szCs w:val="28"/>
        </w:rPr>
        <w:t>Authentication: JWT, OAuth2, Email OTP</w:t>
      </w:r>
    </w:p>
    <w:p w14:paraId="7A9111E4" w14:textId="77777777" w:rsidR="0081595F" w:rsidRDefault="0081595F" w:rsidP="0081595F">
      <w:pPr>
        <w:rPr>
          <w:sz w:val="28"/>
          <w:szCs w:val="28"/>
        </w:rPr>
      </w:pPr>
    </w:p>
    <w:p w14:paraId="13781FC7" w14:textId="77777777" w:rsidR="00AF3516" w:rsidRPr="00331649" w:rsidRDefault="00AF3516" w:rsidP="00AF3516">
      <w:pPr>
        <w:rPr>
          <w:b/>
          <w:bCs/>
          <w:sz w:val="36"/>
          <w:szCs w:val="36"/>
        </w:rPr>
      </w:pPr>
      <w:r w:rsidRPr="00331649">
        <w:rPr>
          <w:b/>
          <w:bCs/>
          <w:sz w:val="36"/>
          <w:szCs w:val="36"/>
        </w:rPr>
        <w:t>Database Entities</w:t>
      </w:r>
    </w:p>
    <w:p w14:paraId="0267E279" w14:textId="77777777" w:rsidR="00AF3516" w:rsidRPr="00331649" w:rsidRDefault="00AF3516" w:rsidP="00AF3516">
      <w:pPr>
        <w:pStyle w:val="ListParagraph"/>
        <w:numPr>
          <w:ilvl w:val="0"/>
          <w:numId w:val="15"/>
        </w:numPr>
        <w:rPr>
          <w:sz w:val="28"/>
          <w:szCs w:val="28"/>
        </w:rPr>
      </w:pPr>
      <w:r w:rsidRPr="00331649">
        <w:rPr>
          <w:sz w:val="28"/>
          <w:szCs w:val="28"/>
        </w:rPr>
        <w:t xml:space="preserve">User (id, email, password, role, phone, verified, </w:t>
      </w:r>
      <w:proofErr w:type="spellStart"/>
      <w:r w:rsidRPr="00331649">
        <w:rPr>
          <w:sz w:val="28"/>
          <w:szCs w:val="28"/>
        </w:rPr>
        <w:t>created_at</w:t>
      </w:r>
      <w:proofErr w:type="spellEnd"/>
      <w:r w:rsidRPr="00331649">
        <w:rPr>
          <w:sz w:val="28"/>
          <w:szCs w:val="28"/>
        </w:rPr>
        <w:t>)</w:t>
      </w:r>
    </w:p>
    <w:p w14:paraId="39F38AC1" w14:textId="473CEBCC" w:rsidR="004C1C87" w:rsidRPr="004C1C87" w:rsidRDefault="00AF3516" w:rsidP="004C1C87">
      <w:pPr>
        <w:pStyle w:val="ListParagraph"/>
        <w:numPr>
          <w:ilvl w:val="0"/>
          <w:numId w:val="15"/>
        </w:numPr>
        <w:rPr>
          <w:sz w:val="28"/>
          <w:szCs w:val="28"/>
        </w:rPr>
      </w:pPr>
      <w:r w:rsidRPr="00331649">
        <w:rPr>
          <w:sz w:val="28"/>
          <w:szCs w:val="28"/>
        </w:rPr>
        <w:t>Profile (</w:t>
      </w:r>
      <w:proofErr w:type="spellStart"/>
      <w:r w:rsidRPr="00331649">
        <w:rPr>
          <w:sz w:val="28"/>
          <w:szCs w:val="28"/>
        </w:rPr>
        <w:t>user_id</w:t>
      </w:r>
      <w:proofErr w:type="spellEnd"/>
      <w:r w:rsidRPr="00331649">
        <w:rPr>
          <w:sz w:val="28"/>
          <w:szCs w:val="28"/>
        </w:rPr>
        <w:t xml:space="preserve">, address, </w:t>
      </w:r>
      <w:proofErr w:type="spellStart"/>
      <w:r w:rsidRPr="00331649">
        <w:rPr>
          <w:sz w:val="28"/>
          <w:szCs w:val="28"/>
        </w:rPr>
        <w:t>date_of_birth</w:t>
      </w:r>
      <w:proofErr w:type="spellEnd"/>
      <w:r w:rsidRPr="00331649">
        <w:rPr>
          <w:sz w:val="28"/>
          <w:szCs w:val="28"/>
        </w:rPr>
        <w:t xml:space="preserve">, </w:t>
      </w:r>
      <w:proofErr w:type="spellStart"/>
      <w:r w:rsidRPr="00331649">
        <w:rPr>
          <w:sz w:val="28"/>
          <w:szCs w:val="28"/>
        </w:rPr>
        <w:t>ID_proof_url</w:t>
      </w:r>
      <w:proofErr w:type="spellEnd"/>
      <w:r w:rsidRPr="00331649">
        <w:rPr>
          <w:sz w:val="28"/>
          <w:szCs w:val="28"/>
        </w:rPr>
        <w:t>)</w:t>
      </w:r>
    </w:p>
    <w:p w14:paraId="06EDFBFC" w14:textId="619819C3" w:rsidR="0081595F" w:rsidRDefault="0081595F" w:rsidP="0081595F">
      <w:pPr>
        <w:rPr>
          <w:sz w:val="28"/>
          <w:szCs w:val="28"/>
        </w:rPr>
      </w:pPr>
    </w:p>
    <w:p w14:paraId="25A769D4" w14:textId="144CF99A" w:rsidR="00AF3516" w:rsidRDefault="00AF3516" w:rsidP="0081595F">
      <w:pPr>
        <w:rPr>
          <w:b/>
          <w:bCs/>
          <w:sz w:val="36"/>
          <w:szCs w:val="36"/>
        </w:rPr>
      </w:pPr>
      <w:r w:rsidRPr="00AF3516">
        <w:rPr>
          <w:b/>
          <w:bCs/>
          <w:sz w:val="36"/>
          <w:szCs w:val="36"/>
        </w:rPr>
        <w:t>Conclusion</w:t>
      </w:r>
    </w:p>
    <w:p w14:paraId="48E944C6" w14:textId="532AA276" w:rsidR="00AF3516" w:rsidRPr="0081595F" w:rsidRDefault="00AF3516" w:rsidP="0081595F">
      <w:pPr>
        <w:rPr>
          <w:sz w:val="28"/>
          <w:szCs w:val="28"/>
        </w:rPr>
      </w:pPr>
      <w:proofErr w:type="spellStart"/>
      <w:r w:rsidRPr="00AF3516">
        <w:rPr>
          <w:sz w:val="28"/>
          <w:szCs w:val="28"/>
        </w:rPr>
        <w:t>CommunityBoard</w:t>
      </w:r>
      <w:proofErr w:type="spellEnd"/>
      <w:r w:rsidRPr="00AF3516">
        <w:rPr>
          <w:sz w:val="28"/>
          <w:szCs w:val="28"/>
        </w:rPr>
        <w:t xml:space="preserve"> is more than just a digital notice board—it's a dynamic platform designed to inform, connect, and inspire. By seamlessly combining practical communication tools with social sharing features, it empowers communities to stay updated, express themselves, and build stronger relationships. Whether it’s spreading news, organizing events, or simply sharing life’s moments, </w:t>
      </w:r>
      <w:proofErr w:type="spellStart"/>
      <w:r w:rsidRPr="00AF3516">
        <w:rPr>
          <w:sz w:val="28"/>
          <w:szCs w:val="28"/>
        </w:rPr>
        <w:t>CommunityBoard</w:t>
      </w:r>
      <w:proofErr w:type="spellEnd"/>
      <w:r w:rsidRPr="00AF3516">
        <w:rPr>
          <w:sz w:val="28"/>
          <w:szCs w:val="28"/>
        </w:rPr>
        <w:t xml:space="preserve"> provides a welcoming, interactive space where everyone has a voice and every connection matters. It’s where information meets interaction—creating vibrant, engaged communities, one post at a time.</w:t>
      </w:r>
    </w:p>
    <w:p w14:paraId="080B0984" w14:textId="77777777" w:rsidR="0081595F" w:rsidRPr="0081595F" w:rsidRDefault="0081595F" w:rsidP="0081595F">
      <w:pPr>
        <w:rPr>
          <w:sz w:val="28"/>
          <w:szCs w:val="28"/>
        </w:rPr>
      </w:pPr>
    </w:p>
    <w:sectPr w:rsidR="0081595F" w:rsidRPr="0081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4FC8"/>
    <w:multiLevelType w:val="multilevel"/>
    <w:tmpl w:val="C92A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010B"/>
    <w:multiLevelType w:val="multilevel"/>
    <w:tmpl w:val="3CE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8729E"/>
    <w:multiLevelType w:val="multilevel"/>
    <w:tmpl w:val="DD4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7397B"/>
    <w:multiLevelType w:val="hybridMultilevel"/>
    <w:tmpl w:val="90A22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A6AFA"/>
    <w:multiLevelType w:val="multilevel"/>
    <w:tmpl w:val="859A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A10E2"/>
    <w:multiLevelType w:val="multilevel"/>
    <w:tmpl w:val="A3D4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02B49"/>
    <w:multiLevelType w:val="hybridMultilevel"/>
    <w:tmpl w:val="71D4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F1B4A"/>
    <w:multiLevelType w:val="multilevel"/>
    <w:tmpl w:val="5C92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331B5"/>
    <w:multiLevelType w:val="hybridMultilevel"/>
    <w:tmpl w:val="3970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0F011B"/>
    <w:multiLevelType w:val="multilevel"/>
    <w:tmpl w:val="4CBA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64555"/>
    <w:multiLevelType w:val="hybridMultilevel"/>
    <w:tmpl w:val="3764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7691B"/>
    <w:multiLevelType w:val="multilevel"/>
    <w:tmpl w:val="FB4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546EB"/>
    <w:multiLevelType w:val="multilevel"/>
    <w:tmpl w:val="D5B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96330"/>
    <w:multiLevelType w:val="hybridMultilevel"/>
    <w:tmpl w:val="C7C0B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2C472D"/>
    <w:multiLevelType w:val="multilevel"/>
    <w:tmpl w:val="B51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708298">
    <w:abstractNumId w:val="14"/>
  </w:num>
  <w:num w:numId="2" w16cid:durableId="1184172816">
    <w:abstractNumId w:val="2"/>
  </w:num>
  <w:num w:numId="3" w16cid:durableId="272789268">
    <w:abstractNumId w:val="5"/>
  </w:num>
  <w:num w:numId="4" w16cid:durableId="1709640420">
    <w:abstractNumId w:val="4"/>
  </w:num>
  <w:num w:numId="5" w16cid:durableId="2030912126">
    <w:abstractNumId w:val="0"/>
  </w:num>
  <w:num w:numId="6" w16cid:durableId="1991247828">
    <w:abstractNumId w:val="13"/>
  </w:num>
  <w:num w:numId="7" w16cid:durableId="1180435160">
    <w:abstractNumId w:val="3"/>
  </w:num>
  <w:num w:numId="8" w16cid:durableId="357006971">
    <w:abstractNumId w:val="7"/>
  </w:num>
  <w:num w:numId="9" w16cid:durableId="1033843360">
    <w:abstractNumId w:val="1"/>
  </w:num>
  <w:num w:numId="10" w16cid:durableId="686563878">
    <w:abstractNumId w:val="12"/>
  </w:num>
  <w:num w:numId="11" w16cid:durableId="1325742345">
    <w:abstractNumId w:val="9"/>
  </w:num>
  <w:num w:numId="12" w16cid:durableId="1422752361">
    <w:abstractNumId w:val="11"/>
  </w:num>
  <w:num w:numId="13" w16cid:durableId="1109817440">
    <w:abstractNumId w:val="8"/>
  </w:num>
  <w:num w:numId="14" w16cid:durableId="941228796">
    <w:abstractNumId w:val="6"/>
  </w:num>
  <w:num w:numId="15" w16cid:durableId="293757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5F"/>
    <w:rsid w:val="00285556"/>
    <w:rsid w:val="003752B8"/>
    <w:rsid w:val="004C1C87"/>
    <w:rsid w:val="006F1FCA"/>
    <w:rsid w:val="0081595F"/>
    <w:rsid w:val="00990FEB"/>
    <w:rsid w:val="00AF3516"/>
    <w:rsid w:val="00B45C17"/>
    <w:rsid w:val="00C862FB"/>
    <w:rsid w:val="00EC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567C"/>
  <w15:chartTrackingRefBased/>
  <w15:docId w15:val="{907745F8-392D-45F8-B96D-A3225D66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95F"/>
  </w:style>
  <w:style w:type="paragraph" w:styleId="Heading1">
    <w:name w:val="heading 1"/>
    <w:basedOn w:val="Normal"/>
    <w:next w:val="Normal"/>
    <w:link w:val="Heading1Char"/>
    <w:uiPriority w:val="9"/>
    <w:qFormat/>
    <w:rsid w:val="00815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9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9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9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9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9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9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9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95F"/>
    <w:rPr>
      <w:rFonts w:eastAsiaTheme="majorEastAsia" w:cstheme="majorBidi"/>
      <w:color w:val="272727" w:themeColor="text1" w:themeTint="D8"/>
    </w:rPr>
  </w:style>
  <w:style w:type="paragraph" w:styleId="Title">
    <w:name w:val="Title"/>
    <w:basedOn w:val="Normal"/>
    <w:next w:val="Normal"/>
    <w:link w:val="TitleChar"/>
    <w:uiPriority w:val="10"/>
    <w:qFormat/>
    <w:rsid w:val="00815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95F"/>
    <w:pPr>
      <w:spacing w:before="160"/>
      <w:jc w:val="center"/>
    </w:pPr>
    <w:rPr>
      <w:i/>
      <w:iCs/>
      <w:color w:val="404040" w:themeColor="text1" w:themeTint="BF"/>
    </w:rPr>
  </w:style>
  <w:style w:type="character" w:customStyle="1" w:styleId="QuoteChar">
    <w:name w:val="Quote Char"/>
    <w:basedOn w:val="DefaultParagraphFont"/>
    <w:link w:val="Quote"/>
    <w:uiPriority w:val="29"/>
    <w:rsid w:val="0081595F"/>
    <w:rPr>
      <w:i/>
      <w:iCs/>
      <w:color w:val="404040" w:themeColor="text1" w:themeTint="BF"/>
    </w:rPr>
  </w:style>
  <w:style w:type="paragraph" w:styleId="ListParagraph">
    <w:name w:val="List Paragraph"/>
    <w:basedOn w:val="Normal"/>
    <w:uiPriority w:val="34"/>
    <w:qFormat/>
    <w:rsid w:val="0081595F"/>
    <w:pPr>
      <w:ind w:left="720"/>
      <w:contextualSpacing/>
    </w:pPr>
  </w:style>
  <w:style w:type="character" w:styleId="IntenseEmphasis">
    <w:name w:val="Intense Emphasis"/>
    <w:basedOn w:val="DefaultParagraphFont"/>
    <w:uiPriority w:val="21"/>
    <w:qFormat/>
    <w:rsid w:val="0081595F"/>
    <w:rPr>
      <w:i/>
      <w:iCs/>
      <w:color w:val="2F5496" w:themeColor="accent1" w:themeShade="BF"/>
    </w:rPr>
  </w:style>
  <w:style w:type="paragraph" w:styleId="IntenseQuote">
    <w:name w:val="Intense Quote"/>
    <w:basedOn w:val="Normal"/>
    <w:next w:val="Normal"/>
    <w:link w:val="IntenseQuoteChar"/>
    <w:uiPriority w:val="30"/>
    <w:qFormat/>
    <w:rsid w:val="00815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95F"/>
    <w:rPr>
      <w:i/>
      <w:iCs/>
      <w:color w:val="2F5496" w:themeColor="accent1" w:themeShade="BF"/>
    </w:rPr>
  </w:style>
  <w:style w:type="character" w:styleId="IntenseReference">
    <w:name w:val="Intense Reference"/>
    <w:basedOn w:val="DefaultParagraphFont"/>
    <w:uiPriority w:val="32"/>
    <w:qFormat/>
    <w:rsid w:val="008159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4885">
      <w:bodyDiv w:val="1"/>
      <w:marLeft w:val="0"/>
      <w:marRight w:val="0"/>
      <w:marTop w:val="0"/>
      <w:marBottom w:val="0"/>
      <w:divBdr>
        <w:top w:val="none" w:sz="0" w:space="0" w:color="auto"/>
        <w:left w:val="none" w:sz="0" w:space="0" w:color="auto"/>
        <w:bottom w:val="none" w:sz="0" w:space="0" w:color="auto"/>
        <w:right w:val="none" w:sz="0" w:space="0" w:color="auto"/>
      </w:divBdr>
    </w:div>
    <w:div w:id="263811024">
      <w:bodyDiv w:val="1"/>
      <w:marLeft w:val="0"/>
      <w:marRight w:val="0"/>
      <w:marTop w:val="0"/>
      <w:marBottom w:val="0"/>
      <w:divBdr>
        <w:top w:val="none" w:sz="0" w:space="0" w:color="auto"/>
        <w:left w:val="none" w:sz="0" w:space="0" w:color="auto"/>
        <w:bottom w:val="none" w:sz="0" w:space="0" w:color="auto"/>
        <w:right w:val="none" w:sz="0" w:space="0" w:color="auto"/>
      </w:divBdr>
    </w:div>
    <w:div w:id="540869006">
      <w:bodyDiv w:val="1"/>
      <w:marLeft w:val="0"/>
      <w:marRight w:val="0"/>
      <w:marTop w:val="0"/>
      <w:marBottom w:val="0"/>
      <w:divBdr>
        <w:top w:val="none" w:sz="0" w:space="0" w:color="auto"/>
        <w:left w:val="none" w:sz="0" w:space="0" w:color="auto"/>
        <w:bottom w:val="none" w:sz="0" w:space="0" w:color="auto"/>
        <w:right w:val="none" w:sz="0" w:space="0" w:color="auto"/>
      </w:divBdr>
    </w:div>
    <w:div w:id="1002659924">
      <w:bodyDiv w:val="1"/>
      <w:marLeft w:val="0"/>
      <w:marRight w:val="0"/>
      <w:marTop w:val="0"/>
      <w:marBottom w:val="0"/>
      <w:divBdr>
        <w:top w:val="none" w:sz="0" w:space="0" w:color="auto"/>
        <w:left w:val="none" w:sz="0" w:space="0" w:color="auto"/>
        <w:bottom w:val="none" w:sz="0" w:space="0" w:color="auto"/>
        <w:right w:val="none" w:sz="0" w:space="0" w:color="auto"/>
      </w:divBdr>
    </w:div>
    <w:div w:id="1088842513">
      <w:bodyDiv w:val="1"/>
      <w:marLeft w:val="0"/>
      <w:marRight w:val="0"/>
      <w:marTop w:val="0"/>
      <w:marBottom w:val="0"/>
      <w:divBdr>
        <w:top w:val="none" w:sz="0" w:space="0" w:color="auto"/>
        <w:left w:val="none" w:sz="0" w:space="0" w:color="auto"/>
        <w:bottom w:val="none" w:sz="0" w:space="0" w:color="auto"/>
        <w:right w:val="none" w:sz="0" w:space="0" w:color="auto"/>
      </w:divBdr>
    </w:div>
    <w:div w:id="1369064587">
      <w:bodyDiv w:val="1"/>
      <w:marLeft w:val="0"/>
      <w:marRight w:val="0"/>
      <w:marTop w:val="0"/>
      <w:marBottom w:val="0"/>
      <w:divBdr>
        <w:top w:val="none" w:sz="0" w:space="0" w:color="auto"/>
        <w:left w:val="none" w:sz="0" w:space="0" w:color="auto"/>
        <w:bottom w:val="none" w:sz="0" w:space="0" w:color="auto"/>
        <w:right w:val="none" w:sz="0" w:space="0" w:color="auto"/>
      </w:divBdr>
    </w:div>
    <w:div w:id="1601570829">
      <w:bodyDiv w:val="1"/>
      <w:marLeft w:val="0"/>
      <w:marRight w:val="0"/>
      <w:marTop w:val="0"/>
      <w:marBottom w:val="0"/>
      <w:divBdr>
        <w:top w:val="none" w:sz="0" w:space="0" w:color="auto"/>
        <w:left w:val="none" w:sz="0" w:space="0" w:color="auto"/>
        <w:bottom w:val="none" w:sz="0" w:space="0" w:color="auto"/>
        <w:right w:val="none" w:sz="0" w:space="0" w:color="auto"/>
      </w:divBdr>
    </w:div>
    <w:div w:id="1634023673">
      <w:bodyDiv w:val="1"/>
      <w:marLeft w:val="0"/>
      <w:marRight w:val="0"/>
      <w:marTop w:val="0"/>
      <w:marBottom w:val="0"/>
      <w:divBdr>
        <w:top w:val="none" w:sz="0" w:space="0" w:color="auto"/>
        <w:left w:val="none" w:sz="0" w:space="0" w:color="auto"/>
        <w:bottom w:val="none" w:sz="0" w:space="0" w:color="auto"/>
        <w:right w:val="none" w:sz="0" w:space="0" w:color="auto"/>
      </w:divBdr>
    </w:div>
    <w:div w:id="1642804190">
      <w:bodyDiv w:val="1"/>
      <w:marLeft w:val="0"/>
      <w:marRight w:val="0"/>
      <w:marTop w:val="0"/>
      <w:marBottom w:val="0"/>
      <w:divBdr>
        <w:top w:val="none" w:sz="0" w:space="0" w:color="auto"/>
        <w:left w:val="none" w:sz="0" w:space="0" w:color="auto"/>
        <w:bottom w:val="none" w:sz="0" w:space="0" w:color="auto"/>
        <w:right w:val="none" w:sz="0" w:space="0" w:color="auto"/>
      </w:divBdr>
    </w:div>
    <w:div w:id="1653215093">
      <w:bodyDiv w:val="1"/>
      <w:marLeft w:val="0"/>
      <w:marRight w:val="0"/>
      <w:marTop w:val="0"/>
      <w:marBottom w:val="0"/>
      <w:divBdr>
        <w:top w:val="none" w:sz="0" w:space="0" w:color="auto"/>
        <w:left w:val="none" w:sz="0" w:space="0" w:color="auto"/>
        <w:bottom w:val="none" w:sz="0" w:space="0" w:color="auto"/>
        <w:right w:val="none" w:sz="0" w:space="0" w:color="auto"/>
      </w:divBdr>
    </w:div>
    <w:div w:id="188239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2025-04-23T19:23:00Z</dcterms:created>
  <dcterms:modified xsi:type="dcterms:W3CDTF">2025-04-23T20:59:00Z</dcterms:modified>
</cp:coreProperties>
</file>