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BC" w:rsidRDefault="000D2CA9">
      <w:pPr>
        <w:rPr>
          <w:rFonts w:eastAsia="Times New Roman" w:cstheme="minorHAnsi"/>
          <w:b/>
          <w:color w:val="000000"/>
          <w:sz w:val="28"/>
          <w:szCs w:val="24"/>
          <w:lang w:eastAsia="ru-RU"/>
        </w:rPr>
      </w:pPr>
      <w:r>
        <w:rPr>
          <w:rFonts w:eastAsia="Times New Roman" w:cstheme="minorHAnsi"/>
          <w:b/>
          <w:color w:val="000000"/>
          <w:sz w:val="28"/>
          <w:szCs w:val="24"/>
          <w:lang w:eastAsia="ru-RU"/>
        </w:rPr>
        <w:t>CompTIA 220-902</w:t>
      </w:r>
      <w:r w:rsidR="00E23C49" w:rsidRPr="00E23C49">
        <w:rPr>
          <w:rFonts w:eastAsia="Times New Roman" w:cstheme="minorHAnsi"/>
          <w:b/>
          <w:color w:val="000000"/>
          <w:sz w:val="28"/>
          <w:szCs w:val="24"/>
          <w:lang w:eastAsia="ru-RU"/>
        </w:rPr>
        <w:t xml:space="preserve"> </w:t>
      </w:r>
      <w:r w:rsidR="00A47938">
        <w:rPr>
          <w:rFonts w:eastAsia="Times New Roman" w:cstheme="minorHAnsi"/>
          <w:b/>
          <w:color w:val="000000"/>
          <w:sz w:val="28"/>
          <w:szCs w:val="24"/>
          <w:lang w:eastAsia="ru-RU"/>
        </w:rPr>
        <w:t xml:space="preserve">Video </w:t>
      </w:r>
      <w:r w:rsidR="00E23C49" w:rsidRPr="00E23C49">
        <w:rPr>
          <w:rFonts w:eastAsia="Times New Roman" w:cstheme="minorHAnsi"/>
          <w:b/>
          <w:color w:val="000000"/>
          <w:sz w:val="28"/>
          <w:szCs w:val="24"/>
          <w:lang w:eastAsia="ru-RU"/>
        </w:rPr>
        <w:t xml:space="preserve">Course </w:t>
      </w:r>
      <w:r w:rsidR="00A47938">
        <w:rPr>
          <w:rFonts w:eastAsia="Times New Roman" w:cstheme="minorHAnsi"/>
          <w:b/>
          <w:color w:val="000000"/>
          <w:sz w:val="28"/>
          <w:szCs w:val="24"/>
          <w:lang w:eastAsia="ru-RU"/>
        </w:rPr>
        <w:t>description</w:t>
      </w:r>
    </w:p>
    <w:p w:rsidR="00645717" w:rsidRDefault="000D2CA9">
      <w:pPr>
        <w:rPr>
          <w:rFonts w:eastAsia="Times New Roman" w:cstheme="minorHAnsi"/>
          <w:color w:val="000000"/>
          <w:sz w:val="24"/>
          <w:szCs w:val="24"/>
          <w:lang w:eastAsia="ru-RU"/>
        </w:rPr>
      </w:pPr>
      <w:r>
        <w:rPr>
          <w:rFonts w:eastAsia="Times New Roman" w:cstheme="minorHAnsi"/>
          <w:color w:val="000000"/>
          <w:sz w:val="24"/>
          <w:szCs w:val="24"/>
          <w:lang w:eastAsia="ru-RU"/>
        </w:rPr>
        <w:t xml:space="preserve">If you want to start your career in the information technology sector, </w:t>
      </w:r>
      <w:r w:rsidR="00CA0DA9">
        <w:rPr>
          <w:rFonts w:eastAsia="Times New Roman" w:cstheme="minorHAnsi"/>
          <w:color w:val="000000"/>
          <w:sz w:val="24"/>
          <w:szCs w:val="24"/>
          <w:lang w:eastAsia="ru-RU"/>
        </w:rPr>
        <w:t xml:space="preserve">then CompTIA </w:t>
      </w:r>
      <w:r w:rsidR="00A47938">
        <w:rPr>
          <w:rFonts w:eastAsia="Times New Roman" w:cstheme="minorHAnsi"/>
          <w:color w:val="000000"/>
          <w:sz w:val="24"/>
          <w:szCs w:val="24"/>
          <w:lang w:eastAsia="ru-RU"/>
        </w:rPr>
        <w:t xml:space="preserve">video </w:t>
      </w:r>
      <w:r w:rsidR="00CA0DA9">
        <w:rPr>
          <w:rFonts w:eastAsia="Times New Roman" w:cstheme="minorHAnsi"/>
          <w:color w:val="000000"/>
          <w:sz w:val="24"/>
          <w:szCs w:val="24"/>
          <w:lang w:eastAsia="ru-RU"/>
        </w:rPr>
        <w:t xml:space="preserve">course is your first step. </w:t>
      </w:r>
      <w:r w:rsidR="00A47938">
        <w:rPr>
          <w:rFonts w:eastAsia="Times New Roman" w:cstheme="minorHAnsi"/>
          <w:color w:val="000000"/>
          <w:sz w:val="24"/>
          <w:szCs w:val="24"/>
          <w:lang w:eastAsia="ru-RU"/>
        </w:rPr>
        <w:t xml:space="preserve">In order to become </w:t>
      </w:r>
      <w:r w:rsidR="00CA0DA9">
        <w:rPr>
          <w:rFonts w:eastAsia="Times New Roman" w:cstheme="minorHAnsi"/>
          <w:color w:val="000000"/>
          <w:sz w:val="24"/>
          <w:szCs w:val="24"/>
          <w:lang w:eastAsia="ru-RU"/>
        </w:rPr>
        <w:t>CompTIA</w:t>
      </w:r>
      <w:r w:rsidR="00A47938">
        <w:rPr>
          <w:rFonts w:eastAsia="Times New Roman" w:cstheme="minorHAnsi"/>
          <w:color w:val="000000"/>
          <w:sz w:val="24"/>
          <w:szCs w:val="24"/>
          <w:lang w:eastAsia="ru-RU"/>
        </w:rPr>
        <w:t xml:space="preserve"> A+ certified, you need to take 2 video courses 220-901 and 220-902. After that you can take 2 exams accordingly. That’s why the complete vide</w:t>
      </w:r>
      <w:bookmarkStart w:id="0" w:name="_GoBack"/>
      <w:bookmarkEnd w:id="0"/>
      <w:r w:rsidR="00A47938">
        <w:rPr>
          <w:rFonts w:eastAsia="Times New Roman" w:cstheme="minorHAnsi"/>
          <w:color w:val="000000"/>
          <w:sz w:val="24"/>
          <w:szCs w:val="24"/>
          <w:lang w:eastAsia="ru-RU"/>
        </w:rPr>
        <w:t>o course</w:t>
      </w:r>
      <w:r w:rsidR="00CA0DA9">
        <w:rPr>
          <w:rFonts w:eastAsia="Times New Roman" w:cstheme="minorHAnsi"/>
          <w:color w:val="000000"/>
          <w:sz w:val="24"/>
          <w:szCs w:val="24"/>
          <w:lang w:eastAsia="ru-RU"/>
        </w:rPr>
        <w:t xml:space="preserve"> is divided into two </w:t>
      </w:r>
      <w:r w:rsidR="00A47938">
        <w:rPr>
          <w:rFonts w:eastAsia="Times New Roman" w:cstheme="minorHAnsi"/>
          <w:color w:val="000000"/>
          <w:sz w:val="24"/>
          <w:szCs w:val="24"/>
          <w:lang w:eastAsia="ru-RU"/>
        </w:rPr>
        <w:t>parts.</w:t>
      </w:r>
      <w:r w:rsidR="00CA0DA9">
        <w:rPr>
          <w:rFonts w:eastAsia="Times New Roman" w:cstheme="minorHAnsi"/>
          <w:color w:val="000000"/>
          <w:sz w:val="24"/>
          <w:szCs w:val="24"/>
          <w:lang w:eastAsia="ru-RU"/>
        </w:rPr>
        <w:t xml:space="preserve"> </w:t>
      </w:r>
      <w:r w:rsidR="00A47938">
        <w:rPr>
          <w:rFonts w:eastAsia="Times New Roman" w:cstheme="minorHAnsi"/>
          <w:color w:val="000000"/>
          <w:sz w:val="24"/>
          <w:szCs w:val="24"/>
          <w:lang w:eastAsia="ru-RU"/>
        </w:rPr>
        <w:t xml:space="preserve">As for 220-902 video </w:t>
      </w:r>
      <w:r w:rsidR="00332C0D">
        <w:rPr>
          <w:rFonts w:eastAsia="Times New Roman" w:cstheme="minorHAnsi"/>
          <w:color w:val="000000"/>
          <w:sz w:val="24"/>
          <w:szCs w:val="24"/>
          <w:lang w:eastAsia="ru-RU"/>
        </w:rPr>
        <w:t>course</w:t>
      </w:r>
      <w:r w:rsidR="00A47938">
        <w:rPr>
          <w:rFonts w:eastAsia="Times New Roman" w:cstheme="minorHAnsi"/>
          <w:color w:val="000000"/>
          <w:sz w:val="24"/>
          <w:szCs w:val="24"/>
          <w:lang w:eastAsia="ru-RU"/>
        </w:rPr>
        <w:t xml:space="preserve">, which follows </w:t>
      </w:r>
      <w:r w:rsidR="0025443E">
        <w:rPr>
          <w:rFonts w:eastAsia="Times New Roman" w:cstheme="minorHAnsi"/>
          <w:color w:val="000000"/>
          <w:sz w:val="24"/>
          <w:szCs w:val="24"/>
          <w:lang w:eastAsia="ru-RU"/>
        </w:rPr>
        <w:t xml:space="preserve">after </w:t>
      </w:r>
      <w:r w:rsidR="00A47938">
        <w:rPr>
          <w:rFonts w:eastAsia="Times New Roman" w:cstheme="minorHAnsi"/>
          <w:color w:val="000000"/>
          <w:sz w:val="24"/>
          <w:szCs w:val="24"/>
          <w:lang w:eastAsia="ru-RU"/>
        </w:rPr>
        <w:t>220-901 video course, it will help</w:t>
      </w:r>
      <w:r w:rsidR="00332C0D">
        <w:rPr>
          <w:rFonts w:eastAsia="Times New Roman" w:cstheme="minorHAnsi"/>
          <w:color w:val="000000"/>
          <w:sz w:val="24"/>
          <w:szCs w:val="24"/>
          <w:lang w:eastAsia="ru-RU"/>
        </w:rPr>
        <w:t xml:space="preserve"> you to polish your skills regarding computer information and clears your basic concepts. Finally, you are able to get any job in the organization that requires basic information </w:t>
      </w:r>
      <w:r w:rsidR="00965F5B">
        <w:rPr>
          <w:rFonts w:eastAsia="Times New Roman" w:cstheme="minorHAnsi"/>
          <w:color w:val="000000"/>
          <w:sz w:val="24"/>
          <w:szCs w:val="24"/>
          <w:lang w:eastAsia="ru-RU"/>
        </w:rPr>
        <w:t>about</w:t>
      </w:r>
      <w:r w:rsidR="00332C0D">
        <w:rPr>
          <w:rFonts w:eastAsia="Times New Roman" w:cstheme="minorHAnsi"/>
          <w:color w:val="000000"/>
          <w:sz w:val="24"/>
          <w:szCs w:val="24"/>
          <w:lang w:eastAsia="ru-RU"/>
        </w:rPr>
        <w:t xml:space="preserve"> the technology.  </w:t>
      </w:r>
    </w:p>
    <w:p w:rsidR="00FA6FDF" w:rsidRPr="00FA6FDF" w:rsidRDefault="00FA6FDF">
      <w:pPr>
        <w:rPr>
          <w:rFonts w:eastAsia="Times New Roman" w:cstheme="minorHAnsi"/>
          <w:b/>
          <w:color w:val="000000"/>
          <w:sz w:val="24"/>
          <w:szCs w:val="24"/>
          <w:lang w:eastAsia="ru-RU"/>
        </w:rPr>
      </w:pPr>
      <w:r w:rsidRPr="00FA6FDF">
        <w:rPr>
          <w:rFonts w:eastAsia="Times New Roman" w:cstheme="minorHAnsi"/>
          <w:b/>
          <w:color w:val="000000"/>
          <w:sz w:val="24"/>
          <w:szCs w:val="24"/>
          <w:lang w:eastAsia="ru-RU"/>
        </w:rPr>
        <w:t>Description of the Course</w:t>
      </w:r>
    </w:p>
    <w:p w:rsidR="00FA6FDF" w:rsidRDefault="00FA6FDF">
      <w:pPr>
        <w:rPr>
          <w:rFonts w:eastAsia="Times New Roman" w:cstheme="minorHAnsi"/>
          <w:color w:val="000000"/>
          <w:sz w:val="24"/>
          <w:szCs w:val="24"/>
          <w:lang w:eastAsia="ru-RU"/>
        </w:rPr>
      </w:pPr>
      <w:r>
        <w:rPr>
          <w:rFonts w:eastAsia="Times New Roman" w:cstheme="minorHAnsi"/>
          <w:color w:val="000000"/>
          <w:sz w:val="24"/>
          <w:szCs w:val="24"/>
          <w:lang w:eastAsia="ru-RU"/>
        </w:rPr>
        <w:t xml:space="preserve">CompTIA 220-902 </w:t>
      </w:r>
      <w:r w:rsidR="00F532BE">
        <w:rPr>
          <w:rFonts w:eastAsia="Times New Roman" w:cstheme="minorHAnsi"/>
          <w:color w:val="000000"/>
          <w:sz w:val="24"/>
          <w:szCs w:val="24"/>
          <w:lang w:eastAsia="ru-RU"/>
        </w:rPr>
        <w:t xml:space="preserve">video </w:t>
      </w:r>
      <w:r>
        <w:rPr>
          <w:rFonts w:eastAsia="Times New Roman" w:cstheme="minorHAnsi"/>
          <w:color w:val="000000"/>
          <w:sz w:val="24"/>
          <w:szCs w:val="24"/>
          <w:lang w:eastAsia="ru-RU"/>
        </w:rPr>
        <w:t>course has two main essential benefits for any cand</w:t>
      </w:r>
      <w:r w:rsidR="00F532BE">
        <w:rPr>
          <w:rFonts w:eastAsia="Times New Roman" w:cstheme="minorHAnsi"/>
          <w:color w:val="000000"/>
          <w:sz w:val="24"/>
          <w:szCs w:val="24"/>
          <w:lang w:eastAsia="ru-RU"/>
        </w:rPr>
        <w:t>idate, it provides</w:t>
      </w:r>
      <w:r>
        <w:rPr>
          <w:rFonts w:eastAsia="Times New Roman" w:cstheme="minorHAnsi"/>
          <w:color w:val="000000"/>
          <w:sz w:val="24"/>
          <w:szCs w:val="24"/>
          <w:lang w:eastAsia="ru-RU"/>
        </w:rPr>
        <w:t xml:space="preserve"> </w:t>
      </w:r>
      <w:r w:rsidR="00F532BE">
        <w:rPr>
          <w:rFonts w:eastAsia="Times New Roman" w:cstheme="minorHAnsi"/>
          <w:color w:val="000000"/>
          <w:sz w:val="24"/>
          <w:szCs w:val="24"/>
          <w:lang w:eastAsia="ru-RU"/>
        </w:rPr>
        <w:t xml:space="preserve">not only </w:t>
      </w:r>
      <w:r>
        <w:rPr>
          <w:rFonts w:eastAsia="Times New Roman" w:cstheme="minorHAnsi"/>
          <w:color w:val="000000"/>
          <w:sz w:val="24"/>
          <w:szCs w:val="24"/>
          <w:lang w:eastAsia="ru-RU"/>
        </w:rPr>
        <w:t>the basic skills about networking, customer interaction, communication and personal compute</w:t>
      </w:r>
      <w:r w:rsidR="00A902DD">
        <w:rPr>
          <w:rFonts w:eastAsia="Times New Roman" w:cstheme="minorHAnsi"/>
          <w:color w:val="000000"/>
          <w:sz w:val="24"/>
          <w:szCs w:val="24"/>
          <w:lang w:eastAsia="ru-RU"/>
        </w:rPr>
        <w:t>r but also helps you to apply to</w:t>
      </w:r>
      <w:r>
        <w:rPr>
          <w:rFonts w:eastAsia="Times New Roman" w:cstheme="minorHAnsi"/>
          <w:color w:val="000000"/>
          <w:sz w:val="24"/>
          <w:szCs w:val="24"/>
          <w:lang w:eastAsia="ru-RU"/>
        </w:rPr>
        <w:t xml:space="preserve"> the advanced exam. </w:t>
      </w:r>
      <w:r w:rsidR="00E07668">
        <w:rPr>
          <w:rFonts w:eastAsia="Times New Roman" w:cstheme="minorHAnsi"/>
          <w:color w:val="000000"/>
          <w:sz w:val="24"/>
          <w:szCs w:val="24"/>
          <w:lang w:eastAsia="ru-RU"/>
        </w:rPr>
        <w:t xml:space="preserve">CompTIA 220-902 is the next step </w:t>
      </w:r>
      <w:r w:rsidR="0025443E">
        <w:rPr>
          <w:rFonts w:eastAsia="Times New Roman" w:cstheme="minorHAnsi"/>
          <w:color w:val="000000"/>
          <w:sz w:val="24"/>
          <w:szCs w:val="24"/>
          <w:lang w:eastAsia="ru-RU"/>
        </w:rPr>
        <w:t xml:space="preserve">after </w:t>
      </w:r>
      <w:r w:rsidR="00E07668">
        <w:rPr>
          <w:rFonts w:eastAsia="Times New Roman" w:cstheme="minorHAnsi"/>
          <w:color w:val="000000"/>
          <w:sz w:val="24"/>
          <w:szCs w:val="24"/>
          <w:lang w:eastAsia="ru-RU"/>
        </w:rPr>
        <w:t>CompTIA</w:t>
      </w:r>
      <w:r w:rsidR="00D2585F">
        <w:rPr>
          <w:rFonts w:eastAsia="Times New Roman" w:cstheme="minorHAnsi"/>
          <w:color w:val="000000"/>
          <w:sz w:val="24"/>
          <w:szCs w:val="24"/>
          <w:lang w:eastAsia="ru-RU"/>
        </w:rPr>
        <w:t xml:space="preserve"> 220-901 and it includes the installation and configuration of the operating systems like Windows, Android, iOS, Apple</w:t>
      </w:r>
      <w:r w:rsidR="00EE4762">
        <w:rPr>
          <w:rFonts w:eastAsia="Times New Roman" w:cstheme="minorHAnsi"/>
          <w:color w:val="000000"/>
          <w:sz w:val="24"/>
          <w:szCs w:val="24"/>
          <w:lang w:eastAsia="ru-RU"/>
        </w:rPr>
        <w:t>,</w:t>
      </w:r>
      <w:r w:rsidR="00D2585F">
        <w:rPr>
          <w:rFonts w:eastAsia="Times New Roman" w:cstheme="minorHAnsi"/>
          <w:color w:val="000000"/>
          <w:sz w:val="24"/>
          <w:szCs w:val="24"/>
          <w:lang w:eastAsia="ru-RU"/>
        </w:rPr>
        <w:t xml:space="preserve"> and Linux. Additionally, </w:t>
      </w:r>
      <w:r w:rsidR="00450872">
        <w:rPr>
          <w:rFonts w:eastAsia="Times New Roman" w:cstheme="minorHAnsi"/>
          <w:color w:val="000000"/>
          <w:sz w:val="24"/>
          <w:szCs w:val="24"/>
          <w:lang w:eastAsia="ru-RU"/>
        </w:rPr>
        <w:t>it addresses the basics of the operational procedures, cloud computing</w:t>
      </w:r>
      <w:r w:rsidR="00EE4762">
        <w:rPr>
          <w:rFonts w:eastAsia="Times New Roman" w:cstheme="minorHAnsi"/>
          <w:color w:val="000000"/>
          <w:sz w:val="24"/>
          <w:szCs w:val="24"/>
          <w:lang w:eastAsia="ru-RU"/>
        </w:rPr>
        <w:t>,</w:t>
      </w:r>
      <w:r w:rsidR="00450872">
        <w:rPr>
          <w:rFonts w:eastAsia="Times New Roman" w:cstheme="minorHAnsi"/>
          <w:color w:val="000000"/>
          <w:sz w:val="24"/>
          <w:szCs w:val="24"/>
          <w:lang w:eastAsia="ru-RU"/>
        </w:rPr>
        <w:t xml:space="preserve"> and the security system. </w:t>
      </w:r>
    </w:p>
    <w:p w:rsidR="00C3792E" w:rsidRDefault="00140102">
      <w:pPr>
        <w:rPr>
          <w:rFonts w:eastAsia="Times New Roman" w:cstheme="minorHAnsi"/>
          <w:color w:val="000000"/>
          <w:sz w:val="24"/>
          <w:szCs w:val="24"/>
          <w:lang w:eastAsia="ru-RU"/>
        </w:rPr>
      </w:pPr>
      <w:r>
        <w:rPr>
          <w:rFonts w:eastAsia="Times New Roman" w:cstheme="minorHAnsi"/>
          <w:color w:val="000000"/>
          <w:sz w:val="24"/>
          <w:szCs w:val="24"/>
          <w:lang w:eastAsia="ru-RU"/>
        </w:rPr>
        <w:t>CompTIA 220-902 include</w:t>
      </w:r>
      <w:r w:rsidR="00A902DD">
        <w:rPr>
          <w:rFonts w:eastAsia="Times New Roman" w:cstheme="minorHAnsi"/>
          <w:color w:val="000000"/>
          <w:sz w:val="24"/>
          <w:szCs w:val="24"/>
          <w:lang w:eastAsia="ru-RU"/>
        </w:rPr>
        <w:t>s</w:t>
      </w:r>
      <w:r>
        <w:rPr>
          <w:rFonts w:eastAsia="Times New Roman" w:cstheme="minorHAnsi"/>
          <w:color w:val="000000"/>
          <w:sz w:val="24"/>
          <w:szCs w:val="24"/>
          <w:lang w:eastAsia="ru-RU"/>
        </w:rPr>
        <w:t xml:space="preserve"> 90 questions in total that are all </w:t>
      </w:r>
      <w:r w:rsidR="00A902DD">
        <w:rPr>
          <w:rFonts w:eastAsia="Times New Roman" w:cstheme="minorHAnsi"/>
          <w:color w:val="000000"/>
          <w:sz w:val="24"/>
          <w:szCs w:val="24"/>
          <w:lang w:eastAsia="ru-RU"/>
        </w:rPr>
        <w:t xml:space="preserve">of </w:t>
      </w:r>
      <w:r>
        <w:rPr>
          <w:rFonts w:eastAsia="Times New Roman" w:cstheme="minorHAnsi"/>
          <w:color w:val="000000"/>
          <w:sz w:val="24"/>
          <w:szCs w:val="24"/>
          <w:lang w:eastAsia="ru-RU"/>
        </w:rPr>
        <w:t xml:space="preserve">multiple choice. The questions will </w:t>
      </w:r>
      <w:r w:rsidR="00EE4762">
        <w:rPr>
          <w:rFonts w:eastAsia="Times New Roman" w:cstheme="minorHAnsi"/>
          <w:color w:val="000000"/>
          <w:sz w:val="24"/>
          <w:szCs w:val="24"/>
          <w:lang w:eastAsia="ru-RU"/>
        </w:rPr>
        <w:t xml:space="preserve">be </w:t>
      </w:r>
      <w:r>
        <w:rPr>
          <w:rFonts w:eastAsia="Times New Roman" w:cstheme="minorHAnsi"/>
          <w:color w:val="000000"/>
          <w:sz w:val="24"/>
          <w:szCs w:val="24"/>
          <w:lang w:eastAsia="ru-RU"/>
        </w:rPr>
        <w:t xml:space="preserve">based on the prior experience related to the lab or field. The exam is available in multiple languages to support the candidates and their skills. These languages are German, English, French, Spanish and Portuguese. </w:t>
      </w:r>
    </w:p>
    <w:p w:rsidR="00E67887" w:rsidRPr="00E67887" w:rsidRDefault="00E67887">
      <w:pPr>
        <w:rPr>
          <w:rFonts w:eastAsia="Times New Roman" w:cstheme="minorHAnsi"/>
          <w:b/>
          <w:color w:val="000000"/>
          <w:sz w:val="24"/>
          <w:szCs w:val="24"/>
          <w:lang w:eastAsia="ru-RU"/>
        </w:rPr>
      </w:pPr>
      <w:r w:rsidRPr="00E67887">
        <w:rPr>
          <w:rFonts w:eastAsia="Times New Roman" w:cstheme="minorHAnsi"/>
          <w:b/>
          <w:color w:val="000000"/>
          <w:sz w:val="24"/>
          <w:szCs w:val="24"/>
          <w:lang w:eastAsia="ru-RU"/>
        </w:rPr>
        <w:t xml:space="preserve">Knowledge and skills students develop </w:t>
      </w:r>
    </w:p>
    <w:p w:rsidR="00140102" w:rsidRDefault="00A902DD">
      <w:pPr>
        <w:rPr>
          <w:rFonts w:eastAsia="Times New Roman" w:cstheme="minorHAnsi"/>
          <w:color w:val="000000"/>
          <w:sz w:val="24"/>
          <w:szCs w:val="24"/>
          <w:lang w:eastAsia="ru-RU"/>
        </w:rPr>
      </w:pPr>
      <w:r>
        <w:rPr>
          <w:rFonts w:eastAsia="Times New Roman" w:cstheme="minorHAnsi"/>
          <w:color w:val="000000"/>
          <w:sz w:val="24"/>
          <w:szCs w:val="24"/>
          <w:lang w:eastAsia="ru-RU"/>
        </w:rPr>
        <w:t xml:space="preserve">Passing </w:t>
      </w:r>
      <w:r w:rsidR="00140102">
        <w:rPr>
          <w:rFonts w:eastAsia="Times New Roman" w:cstheme="minorHAnsi"/>
          <w:color w:val="000000"/>
          <w:sz w:val="24"/>
          <w:szCs w:val="24"/>
          <w:lang w:eastAsia="ru-RU"/>
        </w:rPr>
        <w:t>CompTIA 220-902 not only increase</w:t>
      </w:r>
      <w:r>
        <w:rPr>
          <w:rFonts w:eastAsia="Times New Roman" w:cstheme="minorHAnsi"/>
          <w:color w:val="000000"/>
          <w:sz w:val="24"/>
          <w:szCs w:val="24"/>
          <w:lang w:eastAsia="ru-RU"/>
        </w:rPr>
        <w:t>s</w:t>
      </w:r>
      <w:r w:rsidR="00EC1D98">
        <w:rPr>
          <w:rFonts w:eastAsia="Times New Roman" w:cstheme="minorHAnsi"/>
          <w:color w:val="000000"/>
          <w:sz w:val="24"/>
          <w:szCs w:val="24"/>
          <w:lang w:eastAsia="ru-RU"/>
        </w:rPr>
        <w:t xml:space="preserve"> your</w:t>
      </w:r>
      <w:r w:rsidR="00140102">
        <w:rPr>
          <w:rFonts w:eastAsia="Times New Roman" w:cstheme="minorHAnsi"/>
          <w:color w:val="000000"/>
          <w:sz w:val="24"/>
          <w:szCs w:val="24"/>
          <w:lang w:eastAsia="ru-RU"/>
        </w:rPr>
        <w:t xml:space="preserve"> chances to apply for the advanced programs, but it also</w:t>
      </w:r>
      <w:r w:rsidR="00EC1D98">
        <w:rPr>
          <w:rFonts w:eastAsia="Times New Roman" w:cstheme="minorHAnsi"/>
          <w:color w:val="000000"/>
          <w:sz w:val="24"/>
          <w:szCs w:val="24"/>
          <w:lang w:eastAsia="ru-RU"/>
        </w:rPr>
        <w:t xml:space="preserve"> will help you to polish your</w:t>
      </w:r>
      <w:r w:rsidR="00140102">
        <w:rPr>
          <w:rFonts w:eastAsia="Times New Roman" w:cstheme="minorHAnsi"/>
          <w:color w:val="000000"/>
          <w:sz w:val="24"/>
          <w:szCs w:val="24"/>
          <w:lang w:eastAsia="ru-RU"/>
        </w:rPr>
        <w:t xml:space="preserve"> skills. Following are the skills that are obtained by the candidates:</w:t>
      </w:r>
    </w:p>
    <w:p w:rsidR="00140102" w:rsidRDefault="00D16D3C"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Identification of the digital devices and their hardware system</w:t>
      </w:r>
    </w:p>
    <w:p w:rsidR="00D16D3C" w:rsidRDefault="00D16D3C"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Identification of the functionalities of the operating s</w:t>
      </w:r>
      <w:r w:rsidR="00EC1D98">
        <w:rPr>
          <w:rFonts w:eastAsia="Times New Roman" w:cstheme="minorHAnsi"/>
          <w:color w:val="000000"/>
          <w:sz w:val="24"/>
          <w:szCs w:val="24"/>
          <w:lang w:eastAsia="ru-RU"/>
        </w:rPr>
        <w:t>ystem</w:t>
      </w:r>
    </w:p>
    <w:p w:rsidR="00D16D3C" w:rsidRDefault="0085182B"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 xml:space="preserve">Identification of security issues and networking </w:t>
      </w:r>
    </w:p>
    <w:p w:rsidR="0085182B" w:rsidRDefault="0085182B"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Identification of operational issues by the technicians</w:t>
      </w:r>
    </w:p>
    <w:p w:rsidR="0085182B" w:rsidRDefault="0085182B"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 xml:space="preserve">Manage system and data storage </w:t>
      </w:r>
    </w:p>
    <w:p w:rsidR="0085182B" w:rsidRDefault="0085182B"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Installation and optimization of MS Windows</w:t>
      </w:r>
    </w:p>
    <w:p w:rsidR="0085182B" w:rsidRDefault="00484B54"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Support the printers, mobiles and other devices</w:t>
      </w:r>
    </w:p>
    <w:p w:rsidR="00484B54" w:rsidRDefault="00484B54"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Identification of the security threats, networking technologies, controls and threats</w:t>
      </w:r>
    </w:p>
    <w:p w:rsidR="00484B54" w:rsidRDefault="00484B54"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Implementation of the security controls</w:t>
      </w:r>
    </w:p>
    <w:p w:rsidR="00484B54" w:rsidRDefault="00484B54" w:rsidP="00D16D3C">
      <w:pPr>
        <w:pStyle w:val="a5"/>
        <w:numPr>
          <w:ilvl w:val="0"/>
          <w:numId w:val="2"/>
        </w:numPr>
        <w:rPr>
          <w:rFonts w:eastAsia="Times New Roman" w:cstheme="minorHAnsi"/>
          <w:color w:val="000000"/>
          <w:sz w:val="24"/>
          <w:szCs w:val="24"/>
          <w:lang w:eastAsia="ru-RU"/>
        </w:rPr>
      </w:pPr>
      <w:r>
        <w:rPr>
          <w:rFonts w:eastAsia="Times New Roman" w:cstheme="minorHAnsi"/>
          <w:color w:val="000000"/>
          <w:sz w:val="24"/>
          <w:szCs w:val="24"/>
          <w:lang w:eastAsia="ru-RU"/>
        </w:rPr>
        <w:t>Troubleshooting the problems and issues related to the security</w:t>
      </w:r>
    </w:p>
    <w:p w:rsidR="00E67887" w:rsidRPr="00E67887" w:rsidRDefault="00E67887" w:rsidP="007F3FD0">
      <w:pPr>
        <w:rPr>
          <w:rFonts w:eastAsia="Times New Roman" w:cstheme="minorHAnsi"/>
          <w:b/>
          <w:color w:val="000000"/>
          <w:sz w:val="24"/>
          <w:szCs w:val="24"/>
          <w:lang w:eastAsia="ru-RU"/>
        </w:rPr>
      </w:pPr>
      <w:r>
        <w:rPr>
          <w:rFonts w:eastAsia="Times New Roman" w:cstheme="minorHAnsi"/>
          <w:b/>
          <w:color w:val="000000"/>
          <w:sz w:val="24"/>
          <w:szCs w:val="24"/>
          <w:lang w:eastAsia="ru-RU"/>
        </w:rPr>
        <w:t>Requirements for the</w:t>
      </w:r>
      <w:r w:rsidRPr="00E67887">
        <w:rPr>
          <w:rFonts w:eastAsia="Times New Roman" w:cstheme="minorHAnsi"/>
          <w:b/>
          <w:color w:val="000000"/>
          <w:sz w:val="24"/>
          <w:szCs w:val="24"/>
          <w:lang w:eastAsia="ru-RU"/>
        </w:rPr>
        <w:t xml:space="preserve"> course </w:t>
      </w:r>
    </w:p>
    <w:p w:rsidR="00A01AAA" w:rsidRPr="00A01AAA" w:rsidRDefault="0025443E" w:rsidP="007F3FD0">
      <w:pPr>
        <w:rPr>
          <w:rFonts w:eastAsia="Times New Roman" w:cstheme="minorHAnsi"/>
          <w:color w:val="000000"/>
          <w:sz w:val="24"/>
          <w:szCs w:val="24"/>
          <w:lang w:eastAsia="ru-RU"/>
        </w:rPr>
      </w:pPr>
      <w:r>
        <w:rPr>
          <w:rFonts w:eastAsia="Times New Roman" w:cstheme="minorHAnsi"/>
          <w:color w:val="000000"/>
          <w:sz w:val="24"/>
          <w:szCs w:val="24"/>
          <w:lang w:eastAsia="ru-RU"/>
        </w:rPr>
        <w:lastRenderedPageBreak/>
        <w:t xml:space="preserve">In order to pass </w:t>
      </w:r>
      <w:r w:rsidR="00BC1015" w:rsidRPr="00BC1015">
        <w:rPr>
          <w:rFonts w:eastAsia="Times New Roman" w:cstheme="minorHAnsi"/>
          <w:color w:val="000000"/>
          <w:sz w:val="24"/>
          <w:szCs w:val="24"/>
          <w:lang w:eastAsia="ru-RU"/>
        </w:rPr>
        <w:t>CompTIA 220-902</w:t>
      </w:r>
      <w:r w:rsidR="00BC1015">
        <w:rPr>
          <w:rFonts w:eastAsia="Times New Roman" w:cstheme="minorHAnsi"/>
          <w:color w:val="000000"/>
          <w:sz w:val="24"/>
          <w:szCs w:val="24"/>
          <w:lang w:eastAsia="ru-RU"/>
        </w:rPr>
        <w:t xml:space="preserve"> exam, the candidate</w:t>
      </w:r>
      <w:r w:rsidR="00EE4762">
        <w:rPr>
          <w:rFonts w:eastAsia="Times New Roman" w:cstheme="minorHAnsi"/>
          <w:color w:val="000000"/>
          <w:sz w:val="24"/>
          <w:szCs w:val="24"/>
          <w:lang w:eastAsia="ru-RU"/>
        </w:rPr>
        <w:t>s</w:t>
      </w:r>
      <w:r w:rsidR="00BC1015">
        <w:rPr>
          <w:rFonts w:eastAsia="Times New Roman" w:cstheme="minorHAnsi"/>
          <w:color w:val="000000"/>
          <w:sz w:val="24"/>
          <w:szCs w:val="24"/>
          <w:lang w:eastAsia="ru-RU"/>
        </w:rPr>
        <w:t xml:space="preserve"> don’t need to have any prior test or certification. </w:t>
      </w:r>
      <w:r w:rsidR="00AB251A">
        <w:rPr>
          <w:rFonts w:eastAsia="Times New Roman" w:cstheme="minorHAnsi"/>
          <w:color w:val="000000"/>
          <w:sz w:val="24"/>
          <w:szCs w:val="24"/>
          <w:lang w:eastAsia="ru-RU"/>
        </w:rPr>
        <w:t>The only thing that you should need is to have basic computer skills and the tasks related t</w:t>
      </w:r>
      <w:r w:rsidR="005C185E">
        <w:rPr>
          <w:rFonts w:eastAsia="Times New Roman" w:cstheme="minorHAnsi"/>
          <w:color w:val="000000"/>
          <w:sz w:val="24"/>
          <w:szCs w:val="24"/>
          <w:lang w:eastAsia="ru-RU"/>
        </w:rPr>
        <w:t>o</w:t>
      </w:r>
      <w:r w:rsidR="00AB251A">
        <w:rPr>
          <w:rFonts w:eastAsia="Times New Roman" w:cstheme="minorHAnsi"/>
          <w:color w:val="000000"/>
          <w:sz w:val="24"/>
          <w:szCs w:val="24"/>
          <w:lang w:eastAsia="ru-RU"/>
        </w:rPr>
        <w:t xml:space="preserve"> the research, browser, internet surfing and information about cloud computing.  </w:t>
      </w:r>
    </w:p>
    <w:p w:rsidR="00E67887" w:rsidRDefault="00E67887" w:rsidP="00E67887">
      <w:pPr>
        <w:rPr>
          <w:rFonts w:eastAsia="Times New Roman" w:cstheme="minorHAnsi"/>
          <w:b/>
          <w:color w:val="000000"/>
          <w:sz w:val="24"/>
          <w:szCs w:val="24"/>
          <w:lang w:eastAsia="ru-RU"/>
        </w:rPr>
      </w:pPr>
      <w:r>
        <w:rPr>
          <w:rFonts w:eastAsia="Times New Roman" w:cstheme="minorHAnsi"/>
          <w:b/>
          <w:color w:val="000000"/>
          <w:sz w:val="24"/>
          <w:szCs w:val="24"/>
          <w:lang w:eastAsia="ru-RU"/>
        </w:rPr>
        <w:t>E</w:t>
      </w:r>
      <w:r w:rsidRPr="00C35D4A">
        <w:rPr>
          <w:rFonts w:eastAsia="Times New Roman" w:cstheme="minorHAnsi"/>
          <w:b/>
          <w:color w:val="000000"/>
          <w:sz w:val="24"/>
          <w:szCs w:val="24"/>
          <w:lang w:eastAsia="ru-RU"/>
        </w:rPr>
        <w:t xml:space="preserve">xam </w:t>
      </w:r>
      <w:r>
        <w:rPr>
          <w:rFonts w:eastAsia="Times New Roman" w:cstheme="minorHAnsi"/>
          <w:b/>
          <w:color w:val="000000"/>
          <w:sz w:val="24"/>
          <w:szCs w:val="24"/>
          <w:lang w:eastAsia="ru-RU"/>
        </w:rPr>
        <w:t>paper design</w:t>
      </w:r>
    </w:p>
    <w:p w:rsidR="00E67887" w:rsidRDefault="00E67887" w:rsidP="00E67887">
      <w:pPr>
        <w:rPr>
          <w:rFonts w:eastAsia="Times New Roman" w:cstheme="minorHAnsi"/>
          <w:color w:val="000000"/>
          <w:sz w:val="24"/>
          <w:szCs w:val="24"/>
          <w:lang w:eastAsia="ru-RU"/>
        </w:rPr>
      </w:pPr>
      <w:r>
        <w:rPr>
          <w:rFonts w:eastAsia="Times New Roman" w:cstheme="minorHAnsi"/>
          <w:color w:val="000000"/>
          <w:sz w:val="24"/>
          <w:szCs w:val="24"/>
          <w:lang w:eastAsia="ru-RU"/>
        </w:rPr>
        <w:t xml:space="preserve">Following is the exam paper design that should be considered by all the candidates so that they can prepare well and get their exams passed. </w:t>
      </w:r>
    </w:p>
    <w:p w:rsidR="00E67887" w:rsidRPr="00636CC9" w:rsidRDefault="00E67887" w:rsidP="00E67887">
      <w:pPr>
        <w:pStyle w:val="a5"/>
        <w:numPr>
          <w:ilvl w:val="0"/>
          <w:numId w:val="6"/>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All the exams questions are the multiple choice questions and the candidates can choose the best option among all. </w:t>
      </w:r>
    </w:p>
    <w:p w:rsidR="00E67887" w:rsidRPr="00636CC9" w:rsidRDefault="00E67887" w:rsidP="00E67887">
      <w:pPr>
        <w:pStyle w:val="a5"/>
        <w:numPr>
          <w:ilvl w:val="0"/>
          <w:numId w:val="6"/>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The questions are based on the performance or the prior experience of the candidates. </w:t>
      </w:r>
    </w:p>
    <w:p w:rsidR="00E67887" w:rsidRPr="00A44F5A" w:rsidRDefault="0025443E" w:rsidP="00E67887">
      <w:pPr>
        <w:pStyle w:val="a5"/>
        <w:numPr>
          <w:ilvl w:val="0"/>
          <w:numId w:val="6"/>
        </w:numPr>
        <w:rPr>
          <w:rFonts w:eastAsia="Times New Roman" w:cstheme="minorHAnsi"/>
          <w:b/>
          <w:color w:val="000000"/>
          <w:sz w:val="24"/>
          <w:szCs w:val="24"/>
          <w:lang w:eastAsia="ru-RU"/>
        </w:rPr>
      </w:pPr>
      <w:r>
        <w:rPr>
          <w:rFonts w:eastAsia="Times New Roman" w:cstheme="minorHAnsi"/>
          <w:color w:val="000000"/>
          <w:sz w:val="24"/>
          <w:szCs w:val="24"/>
          <w:lang w:eastAsia="ru-RU"/>
        </w:rPr>
        <w:t>The passing score for</w:t>
      </w:r>
      <w:r w:rsidR="00E67887">
        <w:rPr>
          <w:rFonts w:eastAsia="Times New Roman" w:cstheme="minorHAnsi"/>
          <w:color w:val="000000"/>
          <w:sz w:val="24"/>
          <w:szCs w:val="24"/>
          <w:lang w:eastAsia="ru-RU"/>
        </w:rPr>
        <w:t xml:space="preserve"> </w:t>
      </w:r>
      <w:r w:rsidR="00E67887" w:rsidRPr="00D05D57">
        <w:rPr>
          <w:rFonts w:eastAsia="Times New Roman" w:cstheme="minorHAnsi"/>
          <w:color w:val="000000"/>
          <w:sz w:val="24"/>
          <w:szCs w:val="24"/>
          <w:lang w:eastAsia="ru-RU"/>
        </w:rPr>
        <w:t>CompTIA 220-902</w:t>
      </w:r>
      <w:r w:rsidR="00E67887">
        <w:rPr>
          <w:rFonts w:eastAsia="Times New Roman" w:cstheme="minorHAnsi"/>
          <w:color w:val="000000"/>
          <w:sz w:val="24"/>
          <w:szCs w:val="24"/>
          <w:lang w:eastAsia="ru-RU"/>
        </w:rPr>
        <w:t xml:space="preserve"> exam is 700 from 900 that is 75% of all. </w:t>
      </w:r>
    </w:p>
    <w:p w:rsidR="00E67887" w:rsidRPr="00E67887" w:rsidRDefault="00E67887" w:rsidP="00E67887">
      <w:pPr>
        <w:pStyle w:val="a5"/>
        <w:numPr>
          <w:ilvl w:val="0"/>
          <w:numId w:val="6"/>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90 minutes will be provided to all the candidates to write the exam questions. </w:t>
      </w:r>
    </w:p>
    <w:p w:rsidR="00140102" w:rsidRPr="00D11558" w:rsidRDefault="00D11558">
      <w:pPr>
        <w:rPr>
          <w:rFonts w:eastAsia="Times New Roman" w:cstheme="minorHAnsi"/>
          <w:b/>
          <w:color w:val="000000"/>
          <w:sz w:val="24"/>
          <w:szCs w:val="24"/>
          <w:lang w:eastAsia="ru-RU"/>
        </w:rPr>
      </w:pPr>
      <w:r w:rsidRPr="00D11558">
        <w:rPr>
          <w:rFonts w:eastAsia="Times New Roman" w:cstheme="minorHAnsi"/>
          <w:b/>
          <w:color w:val="000000"/>
          <w:sz w:val="24"/>
          <w:szCs w:val="24"/>
          <w:lang w:eastAsia="ru-RU"/>
        </w:rPr>
        <w:t xml:space="preserve">Audience </w:t>
      </w:r>
      <w:r w:rsidR="00EC1D98">
        <w:rPr>
          <w:rFonts w:eastAsia="Times New Roman" w:cstheme="minorHAnsi"/>
          <w:b/>
          <w:color w:val="000000"/>
          <w:sz w:val="24"/>
          <w:szCs w:val="24"/>
          <w:lang w:eastAsia="ru-RU"/>
        </w:rPr>
        <w:t>to target</w:t>
      </w:r>
    </w:p>
    <w:p w:rsidR="00645717" w:rsidRDefault="00D05D57">
      <w:pPr>
        <w:rPr>
          <w:rFonts w:eastAsia="Times New Roman" w:cstheme="minorHAnsi"/>
          <w:color w:val="000000"/>
          <w:sz w:val="24"/>
          <w:szCs w:val="24"/>
          <w:lang w:eastAsia="ru-RU"/>
        </w:rPr>
      </w:pPr>
      <w:r w:rsidRPr="00D05D57">
        <w:rPr>
          <w:rFonts w:eastAsia="Times New Roman" w:cstheme="minorHAnsi"/>
          <w:color w:val="000000"/>
          <w:sz w:val="24"/>
          <w:szCs w:val="24"/>
          <w:lang w:eastAsia="ru-RU"/>
        </w:rPr>
        <w:t>The c</w:t>
      </w:r>
      <w:r w:rsidR="00EC1D98">
        <w:rPr>
          <w:rFonts w:eastAsia="Times New Roman" w:cstheme="minorHAnsi"/>
          <w:color w:val="000000"/>
          <w:sz w:val="24"/>
          <w:szCs w:val="24"/>
          <w:lang w:eastAsia="ru-RU"/>
        </w:rPr>
        <w:t xml:space="preserve">andidates who can apply for </w:t>
      </w:r>
      <w:r w:rsidRPr="00D05D57">
        <w:rPr>
          <w:rFonts w:eastAsia="Times New Roman" w:cstheme="minorHAnsi"/>
          <w:color w:val="000000"/>
          <w:sz w:val="24"/>
          <w:szCs w:val="24"/>
          <w:lang w:eastAsia="ru-RU"/>
        </w:rPr>
        <w:t>CompTIA 220-902 certification are as under:</w:t>
      </w:r>
    </w:p>
    <w:p w:rsidR="00D05D57" w:rsidRDefault="006C0629" w:rsidP="006C0629">
      <w:pPr>
        <w:pStyle w:val="a5"/>
        <w:numPr>
          <w:ilvl w:val="0"/>
          <w:numId w:val="4"/>
        </w:numPr>
        <w:rPr>
          <w:rFonts w:eastAsia="Times New Roman" w:cstheme="minorHAnsi"/>
          <w:color w:val="000000"/>
          <w:sz w:val="24"/>
          <w:szCs w:val="24"/>
          <w:lang w:eastAsia="ru-RU"/>
        </w:rPr>
      </w:pPr>
      <w:r>
        <w:rPr>
          <w:rFonts w:eastAsia="Times New Roman" w:cstheme="minorHAnsi"/>
          <w:color w:val="000000"/>
          <w:sz w:val="24"/>
          <w:szCs w:val="24"/>
          <w:lang w:eastAsia="ru-RU"/>
        </w:rPr>
        <w:t xml:space="preserve">The candidates who have basic skills and information about the computer or information technology should apply for the certification. </w:t>
      </w:r>
    </w:p>
    <w:p w:rsidR="006C0629" w:rsidRDefault="006C0629" w:rsidP="006C0629">
      <w:pPr>
        <w:pStyle w:val="a5"/>
        <w:numPr>
          <w:ilvl w:val="0"/>
          <w:numId w:val="4"/>
        </w:numPr>
        <w:rPr>
          <w:rFonts w:eastAsia="Times New Roman" w:cstheme="minorHAnsi"/>
          <w:color w:val="000000"/>
          <w:sz w:val="24"/>
          <w:szCs w:val="24"/>
          <w:lang w:eastAsia="ru-RU"/>
        </w:rPr>
      </w:pPr>
      <w:r>
        <w:rPr>
          <w:rFonts w:eastAsia="Times New Roman" w:cstheme="minorHAnsi"/>
          <w:color w:val="000000"/>
          <w:sz w:val="24"/>
          <w:szCs w:val="24"/>
          <w:lang w:eastAsia="ru-RU"/>
        </w:rPr>
        <w:t>The candidates who wanted to get the entry</w:t>
      </w:r>
      <w:r w:rsidR="00E13C3A">
        <w:rPr>
          <w:rFonts w:eastAsia="Times New Roman" w:cstheme="minorHAnsi"/>
          <w:color w:val="000000"/>
          <w:sz w:val="24"/>
          <w:szCs w:val="24"/>
          <w:lang w:eastAsia="ru-RU"/>
        </w:rPr>
        <w:t>-</w:t>
      </w:r>
      <w:r>
        <w:rPr>
          <w:rFonts w:eastAsia="Times New Roman" w:cstheme="minorHAnsi"/>
          <w:color w:val="000000"/>
          <w:sz w:val="24"/>
          <w:szCs w:val="24"/>
          <w:lang w:eastAsia="ru-RU"/>
        </w:rPr>
        <w:t xml:space="preserve">level job related to technician can apply for the certifications. </w:t>
      </w:r>
    </w:p>
    <w:p w:rsidR="006C0629" w:rsidRDefault="006C0629" w:rsidP="006C0629">
      <w:pPr>
        <w:pStyle w:val="a5"/>
        <w:numPr>
          <w:ilvl w:val="0"/>
          <w:numId w:val="4"/>
        </w:numPr>
        <w:rPr>
          <w:rFonts w:eastAsia="Times New Roman" w:cstheme="minorHAnsi"/>
          <w:color w:val="000000"/>
          <w:sz w:val="24"/>
          <w:szCs w:val="24"/>
          <w:lang w:eastAsia="ru-RU"/>
        </w:rPr>
      </w:pPr>
      <w:r>
        <w:rPr>
          <w:rFonts w:eastAsia="Times New Roman" w:cstheme="minorHAnsi"/>
          <w:color w:val="000000"/>
          <w:sz w:val="24"/>
          <w:szCs w:val="24"/>
          <w:lang w:eastAsia="ru-RU"/>
        </w:rPr>
        <w:t xml:space="preserve">The </w:t>
      </w:r>
      <w:r w:rsidR="0025443E">
        <w:rPr>
          <w:rFonts w:eastAsia="Times New Roman" w:cstheme="minorHAnsi"/>
          <w:color w:val="000000"/>
          <w:sz w:val="24"/>
          <w:szCs w:val="24"/>
          <w:lang w:eastAsia="ru-RU"/>
        </w:rPr>
        <w:t>candidates who want</w:t>
      </w:r>
      <w:r>
        <w:rPr>
          <w:rFonts w:eastAsia="Times New Roman" w:cstheme="minorHAnsi"/>
          <w:color w:val="000000"/>
          <w:sz w:val="24"/>
          <w:szCs w:val="24"/>
          <w:lang w:eastAsia="ru-RU"/>
        </w:rPr>
        <w:t xml:space="preserve"> to apply for the advanced level of certifications. </w:t>
      </w:r>
    </w:p>
    <w:p w:rsidR="006C0629" w:rsidRPr="00442510" w:rsidRDefault="0025443E" w:rsidP="006C0629">
      <w:pPr>
        <w:pStyle w:val="a5"/>
        <w:numPr>
          <w:ilvl w:val="0"/>
          <w:numId w:val="4"/>
        </w:numPr>
        <w:rPr>
          <w:rFonts w:eastAsia="Times New Roman" w:cstheme="minorHAnsi"/>
          <w:sz w:val="24"/>
          <w:szCs w:val="24"/>
          <w:lang w:eastAsia="ru-RU"/>
        </w:rPr>
      </w:pPr>
      <w:r>
        <w:rPr>
          <w:rFonts w:eastAsia="Times New Roman" w:cstheme="minorHAnsi"/>
          <w:color w:val="000000"/>
          <w:sz w:val="24"/>
          <w:szCs w:val="24"/>
          <w:lang w:eastAsia="ru-RU"/>
        </w:rPr>
        <w:t xml:space="preserve">The candidates who want </w:t>
      </w:r>
      <w:r w:rsidR="006C0629">
        <w:rPr>
          <w:rFonts w:eastAsia="Times New Roman" w:cstheme="minorHAnsi"/>
          <w:color w:val="000000"/>
          <w:sz w:val="24"/>
          <w:szCs w:val="24"/>
          <w:lang w:eastAsia="ru-RU"/>
        </w:rPr>
        <w:t xml:space="preserve">to start </w:t>
      </w:r>
      <w:r w:rsidR="008131D2">
        <w:rPr>
          <w:rFonts w:eastAsia="Times New Roman" w:cstheme="minorHAnsi"/>
          <w:color w:val="000000"/>
          <w:sz w:val="24"/>
          <w:szCs w:val="24"/>
          <w:lang w:eastAsia="ru-RU"/>
        </w:rPr>
        <w:t xml:space="preserve">their career in the emerging market of information </w:t>
      </w:r>
      <w:r w:rsidR="008131D2" w:rsidRPr="00442510">
        <w:rPr>
          <w:rFonts w:eastAsia="Times New Roman" w:cstheme="minorHAnsi"/>
          <w:sz w:val="24"/>
          <w:szCs w:val="24"/>
          <w:lang w:eastAsia="ru-RU"/>
        </w:rPr>
        <w:t xml:space="preserve">technology. </w:t>
      </w:r>
    </w:p>
    <w:p w:rsidR="00EC1D98" w:rsidRPr="00442510" w:rsidRDefault="00EC1D98" w:rsidP="00EC1D98">
      <w:pPr>
        <w:rPr>
          <w:rFonts w:eastAsia="Times New Roman" w:cstheme="minorHAnsi"/>
          <w:b/>
          <w:sz w:val="24"/>
          <w:szCs w:val="24"/>
          <w:lang w:eastAsia="ru-RU"/>
        </w:rPr>
      </w:pPr>
      <w:r w:rsidRPr="00442510">
        <w:rPr>
          <w:rFonts w:eastAsia="Times New Roman" w:cstheme="minorHAnsi"/>
          <w:b/>
          <w:sz w:val="24"/>
          <w:szCs w:val="24"/>
          <w:lang w:eastAsia="ru-RU"/>
        </w:rPr>
        <w:t xml:space="preserve">Job Opportunities: </w:t>
      </w:r>
    </w:p>
    <w:p w:rsidR="00861A3B" w:rsidRPr="00442510" w:rsidRDefault="00861A3B" w:rsidP="00EC1D98">
      <w:pPr>
        <w:rPr>
          <w:rFonts w:eastAsia="Times New Roman" w:cstheme="minorHAnsi"/>
          <w:sz w:val="24"/>
          <w:szCs w:val="24"/>
          <w:lang w:eastAsia="ru-RU"/>
        </w:rPr>
      </w:pPr>
      <w:r w:rsidRPr="00442510">
        <w:rPr>
          <w:rFonts w:eastAsia="Times New Roman" w:cstheme="minorHAnsi"/>
          <w:sz w:val="24"/>
          <w:szCs w:val="24"/>
          <w:lang w:eastAsia="ru-RU"/>
        </w:rPr>
        <w:t>After getting the CompTIA 220-902 certification, the candidate will be able to apply for the following jobs</w:t>
      </w:r>
      <w:r w:rsidR="0025443E" w:rsidRPr="00442510">
        <w:rPr>
          <w:rFonts w:eastAsia="Times New Roman" w:cstheme="minorHAnsi"/>
          <w:sz w:val="24"/>
          <w:szCs w:val="24"/>
          <w:lang w:eastAsia="ru-RU"/>
        </w:rPr>
        <w:t>:</w:t>
      </w:r>
    </w:p>
    <w:p w:rsidR="00861A3B" w:rsidRPr="00442510" w:rsidRDefault="00861A3B" w:rsidP="00861A3B">
      <w:pPr>
        <w:pStyle w:val="a5"/>
        <w:numPr>
          <w:ilvl w:val="0"/>
          <w:numId w:val="8"/>
        </w:numPr>
        <w:rPr>
          <w:rFonts w:eastAsia="Times New Roman" w:cstheme="minorHAnsi"/>
          <w:sz w:val="24"/>
          <w:szCs w:val="24"/>
          <w:lang w:eastAsia="ru-RU"/>
        </w:rPr>
      </w:pPr>
      <w:r w:rsidRPr="00442510">
        <w:rPr>
          <w:rFonts w:eastAsia="Times New Roman" w:cstheme="minorHAnsi"/>
          <w:sz w:val="24"/>
          <w:szCs w:val="24"/>
          <w:lang w:eastAsia="ru-RU"/>
        </w:rPr>
        <w:t xml:space="preserve">Technical support </w:t>
      </w:r>
    </w:p>
    <w:p w:rsidR="00861A3B" w:rsidRPr="00442510" w:rsidRDefault="00861A3B" w:rsidP="00861A3B">
      <w:pPr>
        <w:pStyle w:val="a5"/>
        <w:numPr>
          <w:ilvl w:val="0"/>
          <w:numId w:val="8"/>
        </w:numPr>
        <w:rPr>
          <w:rFonts w:eastAsia="Times New Roman" w:cstheme="minorHAnsi"/>
          <w:sz w:val="24"/>
          <w:szCs w:val="24"/>
          <w:lang w:eastAsia="ru-RU"/>
        </w:rPr>
      </w:pPr>
      <w:r w:rsidRPr="00442510">
        <w:rPr>
          <w:rFonts w:eastAsia="Times New Roman" w:cstheme="minorHAnsi"/>
          <w:sz w:val="24"/>
          <w:szCs w:val="24"/>
          <w:lang w:eastAsia="ru-RU"/>
        </w:rPr>
        <w:t xml:space="preserve">Technician </w:t>
      </w:r>
    </w:p>
    <w:p w:rsidR="00861A3B" w:rsidRPr="00442510" w:rsidRDefault="00861A3B" w:rsidP="00861A3B">
      <w:pPr>
        <w:pStyle w:val="a5"/>
        <w:numPr>
          <w:ilvl w:val="0"/>
          <w:numId w:val="8"/>
        </w:numPr>
        <w:rPr>
          <w:rFonts w:eastAsia="Times New Roman" w:cstheme="minorHAnsi"/>
          <w:sz w:val="24"/>
          <w:szCs w:val="24"/>
          <w:lang w:eastAsia="ru-RU"/>
        </w:rPr>
      </w:pPr>
      <w:r w:rsidRPr="00442510">
        <w:rPr>
          <w:rFonts w:eastAsia="Times New Roman" w:cstheme="minorHAnsi"/>
          <w:sz w:val="24"/>
          <w:szCs w:val="24"/>
          <w:lang w:eastAsia="ru-RU"/>
        </w:rPr>
        <w:t>Hardware and software issues management</w:t>
      </w:r>
    </w:p>
    <w:p w:rsidR="00861A3B" w:rsidRPr="00442510" w:rsidRDefault="00861A3B" w:rsidP="00861A3B">
      <w:pPr>
        <w:pStyle w:val="a5"/>
        <w:numPr>
          <w:ilvl w:val="0"/>
          <w:numId w:val="8"/>
        </w:numPr>
        <w:rPr>
          <w:rFonts w:eastAsia="Times New Roman" w:cstheme="minorHAnsi"/>
          <w:sz w:val="24"/>
          <w:szCs w:val="24"/>
          <w:lang w:eastAsia="ru-RU"/>
        </w:rPr>
      </w:pPr>
      <w:r w:rsidRPr="00442510">
        <w:rPr>
          <w:rFonts w:eastAsia="Times New Roman" w:cstheme="minorHAnsi"/>
          <w:sz w:val="24"/>
          <w:szCs w:val="24"/>
          <w:lang w:eastAsia="ru-RU"/>
        </w:rPr>
        <w:t xml:space="preserve">Security management </w:t>
      </w:r>
    </w:p>
    <w:p w:rsidR="00861A3B" w:rsidRPr="00442510" w:rsidRDefault="00861A3B" w:rsidP="00861A3B">
      <w:pPr>
        <w:pStyle w:val="a5"/>
        <w:numPr>
          <w:ilvl w:val="0"/>
          <w:numId w:val="8"/>
        </w:numPr>
        <w:rPr>
          <w:rFonts w:eastAsia="Times New Roman" w:cstheme="minorHAnsi"/>
          <w:sz w:val="24"/>
          <w:szCs w:val="24"/>
          <w:lang w:eastAsia="ru-RU"/>
        </w:rPr>
      </w:pPr>
      <w:r w:rsidRPr="00442510">
        <w:rPr>
          <w:rFonts w:eastAsia="Times New Roman" w:cstheme="minorHAnsi"/>
          <w:sz w:val="24"/>
          <w:szCs w:val="24"/>
          <w:lang w:eastAsia="ru-RU"/>
        </w:rPr>
        <w:t>Data Safety and risk management</w:t>
      </w:r>
    </w:p>
    <w:p w:rsidR="00861A3B" w:rsidRPr="00442510" w:rsidRDefault="00861A3B" w:rsidP="00861A3B">
      <w:pPr>
        <w:rPr>
          <w:rFonts w:eastAsia="Times New Roman" w:cstheme="minorHAnsi"/>
          <w:b/>
          <w:sz w:val="24"/>
          <w:szCs w:val="24"/>
          <w:lang w:eastAsia="ru-RU"/>
        </w:rPr>
      </w:pPr>
      <w:r w:rsidRPr="00442510">
        <w:rPr>
          <w:rFonts w:eastAsia="Times New Roman" w:cstheme="minorHAnsi"/>
          <w:b/>
          <w:sz w:val="24"/>
          <w:szCs w:val="24"/>
          <w:lang w:eastAsia="ru-RU"/>
        </w:rPr>
        <w:t xml:space="preserve">Conclusion </w:t>
      </w:r>
    </w:p>
    <w:p w:rsidR="00861A3B" w:rsidRPr="00442510" w:rsidRDefault="00861A3B" w:rsidP="00861A3B">
      <w:pPr>
        <w:rPr>
          <w:rFonts w:eastAsia="Times New Roman" w:cstheme="minorHAnsi"/>
          <w:sz w:val="24"/>
          <w:szCs w:val="24"/>
          <w:lang w:eastAsia="ru-RU"/>
        </w:rPr>
      </w:pPr>
      <w:r w:rsidRPr="00442510">
        <w:rPr>
          <w:rFonts w:eastAsia="Times New Roman" w:cstheme="minorHAnsi"/>
          <w:sz w:val="24"/>
          <w:szCs w:val="24"/>
          <w:lang w:eastAsia="ru-RU"/>
        </w:rPr>
        <w:t>CompTIA 220-902 certification</w:t>
      </w:r>
      <w:r w:rsidR="00442510" w:rsidRPr="00442510">
        <w:rPr>
          <w:rFonts w:eastAsia="Times New Roman" w:cstheme="minorHAnsi"/>
          <w:sz w:val="24"/>
          <w:szCs w:val="24"/>
          <w:lang w:eastAsia="ru-RU"/>
        </w:rPr>
        <w:t xml:space="preserve"> is the next step to</w:t>
      </w:r>
      <w:r w:rsidRPr="00442510">
        <w:rPr>
          <w:rFonts w:eastAsia="Times New Roman" w:cstheme="minorHAnsi"/>
          <w:sz w:val="24"/>
          <w:szCs w:val="24"/>
          <w:lang w:eastAsia="ru-RU"/>
        </w:rPr>
        <w:t xml:space="preserve"> CompTIA </w:t>
      </w:r>
      <w:r w:rsidR="0025443E" w:rsidRPr="00442510">
        <w:rPr>
          <w:rFonts w:eastAsia="Times New Roman" w:cstheme="minorHAnsi"/>
          <w:sz w:val="24"/>
          <w:szCs w:val="24"/>
          <w:lang w:eastAsia="ru-RU"/>
        </w:rPr>
        <w:t xml:space="preserve">A+ </w:t>
      </w:r>
      <w:r w:rsidRPr="00442510">
        <w:rPr>
          <w:rFonts w:eastAsia="Times New Roman" w:cstheme="minorHAnsi"/>
          <w:sz w:val="24"/>
          <w:szCs w:val="24"/>
          <w:lang w:eastAsia="ru-RU"/>
        </w:rPr>
        <w:t xml:space="preserve">certification. It includes the management of different operating systems like Windows, Android, iOS, Apple, and Linux along with the installation and configuration. After getting the certification, one is able to get good job in information technology sector. </w:t>
      </w:r>
    </w:p>
    <w:p w:rsidR="00EC1D98" w:rsidRPr="00EC1D98" w:rsidRDefault="00EC1D98" w:rsidP="00EC1D98">
      <w:pPr>
        <w:rPr>
          <w:rFonts w:eastAsia="Times New Roman" w:cstheme="minorHAnsi"/>
          <w:b/>
          <w:color w:val="000000"/>
          <w:sz w:val="24"/>
          <w:szCs w:val="24"/>
          <w:lang w:eastAsia="ru-RU"/>
        </w:rPr>
      </w:pPr>
    </w:p>
    <w:p w:rsidR="00D05D57" w:rsidRDefault="00E87B27">
      <w:pPr>
        <w:rPr>
          <w:rFonts w:eastAsia="Times New Roman" w:cstheme="minorHAnsi"/>
          <w:b/>
          <w:color w:val="000000"/>
          <w:sz w:val="24"/>
          <w:szCs w:val="24"/>
          <w:lang w:eastAsia="ru-RU"/>
        </w:rPr>
      </w:pPr>
      <w:r w:rsidRPr="00E87B27">
        <w:rPr>
          <w:rFonts w:eastAsia="Times New Roman" w:cstheme="minorHAnsi"/>
          <w:b/>
          <w:color w:val="000000"/>
          <w:sz w:val="24"/>
          <w:szCs w:val="24"/>
          <w:lang w:eastAsia="ru-RU"/>
        </w:rPr>
        <w:lastRenderedPageBreak/>
        <w:t>Students’ Review</w:t>
      </w:r>
    </w:p>
    <w:p w:rsidR="00422F33" w:rsidRPr="00422F33" w:rsidRDefault="00422F33" w:rsidP="00422F33">
      <w:pPr>
        <w:pStyle w:val="a5"/>
        <w:numPr>
          <w:ilvl w:val="0"/>
          <w:numId w:val="7"/>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The instructor is very interactive and knowledgeable. I have been working in the IT industry for more than 10 years. This training material is the best among all. </w:t>
      </w:r>
    </w:p>
    <w:p w:rsidR="00422F33" w:rsidRPr="005C10B4" w:rsidRDefault="00422F33" w:rsidP="00422F33">
      <w:pPr>
        <w:pStyle w:val="a5"/>
        <w:numPr>
          <w:ilvl w:val="0"/>
          <w:numId w:val="7"/>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The material includes the thoroughly explained points. It helped me much to pass the exam. </w:t>
      </w:r>
      <w:r w:rsidR="00AC0E05">
        <w:rPr>
          <w:rFonts w:eastAsia="Times New Roman" w:cstheme="minorHAnsi"/>
          <w:color w:val="000000"/>
          <w:sz w:val="24"/>
          <w:szCs w:val="24"/>
          <w:lang w:eastAsia="ru-RU"/>
        </w:rPr>
        <w:t>All the candidates should take the material</w:t>
      </w:r>
      <w:r w:rsidR="005C10B4">
        <w:rPr>
          <w:rFonts w:eastAsia="Times New Roman" w:cstheme="minorHAnsi"/>
          <w:color w:val="000000"/>
          <w:sz w:val="24"/>
          <w:szCs w:val="24"/>
          <w:lang w:eastAsia="ru-RU"/>
        </w:rPr>
        <w:t xml:space="preserve"> </w:t>
      </w:r>
      <w:r w:rsidR="0025443E">
        <w:rPr>
          <w:rFonts w:eastAsia="Times New Roman" w:cstheme="minorHAnsi"/>
          <w:color w:val="000000"/>
          <w:sz w:val="24"/>
          <w:szCs w:val="24"/>
          <w:lang w:eastAsia="ru-RU"/>
        </w:rPr>
        <w:t xml:space="preserve">as a real </w:t>
      </w:r>
      <w:r w:rsidR="005C10B4">
        <w:rPr>
          <w:rFonts w:eastAsia="Times New Roman" w:cstheme="minorHAnsi"/>
          <w:color w:val="000000"/>
          <w:sz w:val="24"/>
          <w:szCs w:val="24"/>
          <w:lang w:eastAsia="ru-RU"/>
        </w:rPr>
        <w:t xml:space="preserve">help </w:t>
      </w:r>
      <w:r w:rsidR="0025443E">
        <w:rPr>
          <w:rFonts w:eastAsia="Times New Roman" w:cstheme="minorHAnsi"/>
          <w:color w:val="000000"/>
          <w:sz w:val="24"/>
          <w:szCs w:val="24"/>
          <w:lang w:eastAsia="ru-RU"/>
        </w:rPr>
        <w:t xml:space="preserve">to </w:t>
      </w:r>
      <w:r w:rsidR="005C10B4">
        <w:rPr>
          <w:rFonts w:eastAsia="Times New Roman" w:cstheme="minorHAnsi"/>
          <w:color w:val="000000"/>
          <w:sz w:val="24"/>
          <w:szCs w:val="24"/>
          <w:lang w:eastAsia="ru-RU"/>
        </w:rPr>
        <w:t xml:space="preserve">pass the exam. </w:t>
      </w:r>
    </w:p>
    <w:p w:rsidR="005C10B4" w:rsidRPr="0025443E" w:rsidRDefault="0025443E" w:rsidP="0025443E">
      <w:pPr>
        <w:pStyle w:val="a5"/>
        <w:numPr>
          <w:ilvl w:val="0"/>
          <w:numId w:val="7"/>
        </w:numPr>
        <w:rPr>
          <w:rFonts w:eastAsia="Times New Roman" w:cstheme="minorHAnsi"/>
          <w:color w:val="000000"/>
          <w:sz w:val="24"/>
          <w:szCs w:val="24"/>
          <w:lang w:eastAsia="ru-RU"/>
        </w:rPr>
      </w:pPr>
      <w:r w:rsidRPr="0025443E">
        <w:rPr>
          <w:rFonts w:eastAsia="Times New Roman" w:cstheme="minorHAnsi"/>
          <w:color w:val="000000"/>
          <w:sz w:val="24"/>
          <w:szCs w:val="24"/>
          <w:lang w:eastAsia="ru-RU"/>
        </w:rPr>
        <w:t>This video course helped me a lot in my preparation for the exam along with pdf files, guide books and practice test. Recommend!</w:t>
      </w:r>
      <w:r w:rsidR="0082679D" w:rsidRPr="0025443E">
        <w:rPr>
          <w:rFonts w:eastAsia="Times New Roman" w:cstheme="minorHAnsi"/>
          <w:color w:val="000000"/>
          <w:sz w:val="24"/>
          <w:szCs w:val="24"/>
          <w:lang w:eastAsia="ru-RU"/>
        </w:rPr>
        <w:t xml:space="preserve"> Thanks a lot. </w:t>
      </w:r>
    </w:p>
    <w:p w:rsidR="0082679D" w:rsidRPr="0082679D" w:rsidRDefault="0082679D" w:rsidP="00422F33">
      <w:pPr>
        <w:pStyle w:val="a5"/>
        <w:numPr>
          <w:ilvl w:val="0"/>
          <w:numId w:val="7"/>
        </w:numPr>
        <w:rPr>
          <w:rFonts w:eastAsia="Times New Roman" w:cstheme="minorHAnsi"/>
          <w:b/>
          <w:color w:val="000000"/>
          <w:sz w:val="24"/>
          <w:szCs w:val="24"/>
          <w:lang w:eastAsia="ru-RU"/>
        </w:rPr>
      </w:pPr>
      <w:r>
        <w:rPr>
          <w:rFonts w:eastAsia="Times New Roman" w:cstheme="minorHAnsi"/>
          <w:color w:val="000000"/>
          <w:sz w:val="24"/>
          <w:szCs w:val="24"/>
          <w:lang w:eastAsia="ru-RU"/>
        </w:rPr>
        <w:t xml:space="preserve">All the information is to the point and easy to understand. I have already passed my </w:t>
      </w:r>
      <w:r w:rsidRPr="00D05D57">
        <w:rPr>
          <w:rFonts w:eastAsia="Times New Roman" w:cstheme="minorHAnsi"/>
          <w:color w:val="000000"/>
          <w:sz w:val="24"/>
          <w:szCs w:val="24"/>
          <w:lang w:eastAsia="ru-RU"/>
        </w:rPr>
        <w:t>CompTIA 220-902</w:t>
      </w:r>
      <w:r>
        <w:rPr>
          <w:rFonts w:eastAsia="Times New Roman" w:cstheme="minorHAnsi"/>
          <w:color w:val="000000"/>
          <w:sz w:val="24"/>
          <w:szCs w:val="24"/>
          <w:lang w:eastAsia="ru-RU"/>
        </w:rPr>
        <w:t xml:space="preserve"> exam and got good scores. Now I am able to apply for the technician. The material is very helpful.</w:t>
      </w:r>
      <w:r w:rsidR="0025443E">
        <w:rPr>
          <w:rFonts w:eastAsia="Times New Roman" w:cstheme="minorHAnsi"/>
          <w:color w:val="000000"/>
          <w:sz w:val="24"/>
          <w:szCs w:val="24"/>
          <w:lang w:eastAsia="ru-RU"/>
        </w:rPr>
        <w:t xml:space="preserve"> Achieve your goals, guys.</w:t>
      </w:r>
    </w:p>
    <w:p w:rsidR="0082679D" w:rsidRPr="00422F33" w:rsidRDefault="005C185E" w:rsidP="00422F33">
      <w:pPr>
        <w:pStyle w:val="a5"/>
        <w:numPr>
          <w:ilvl w:val="0"/>
          <w:numId w:val="7"/>
        </w:numPr>
        <w:rPr>
          <w:rFonts w:eastAsia="Times New Roman" w:cstheme="minorHAnsi"/>
          <w:b/>
          <w:color w:val="000000"/>
          <w:sz w:val="24"/>
          <w:szCs w:val="24"/>
          <w:lang w:eastAsia="ru-RU"/>
        </w:rPr>
      </w:pPr>
      <w:r w:rsidRPr="00D05D57">
        <w:rPr>
          <w:rFonts w:eastAsia="Times New Roman" w:cstheme="minorHAnsi"/>
          <w:color w:val="000000"/>
          <w:sz w:val="24"/>
          <w:szCs w:val="24"/>
          <w:lang w:eastAsia="ru-RU"/>
        </w:rPr>
        <w:t>CompTIA 220-902</w:t>
      </w:r>
      <w:r>
        <w:rPr>
          <w:rFonts w:eastAsia="Times New Roman" w:cstheme="minorHAnsi"/>
          <w:color w:val="000000"/>
          <w:sz w:val="24"/>
          <w:szCs w:val="24"/>
          <w:lang w:eastAsia="ru-RU"/>
        </w:rPr>
        <w:t xml:space="preserve"> is the basic certification to pass and now I </w:t>
      </w:r>
      <w:r w:rsidR="000F6952">
        <w:rPr>
          <w:rFonts w:eastAsia="Times New Roman" w:cstheme="minorHAnsi"/>
          <w:color w:val="000000"/>
          <w:sz w:val="24"/>
          <w:szCs w:val="24"/>
          <w:lang w:eastAsia="ru-RU"/>
        </w:rPr>
        <w:t xml:space="preserve">am able to get the best material. </w:t>
      </w:r>
      <w:r w:rsidR="006841CC">
        <w:rPr>
          <w:rFonts w:eastAsia="Times New Roman" w:cstheme="minorHAnsi"/>
          <w:color w:val="000000"/>
          <w:sz w:val="24"/>
          <w:szCs w:val="24"/>
          <w:lang w:eastAsia="ru-RU"/>
        </w:rPr>
        <w:t xml:space="preserve">This is really very helpful. Thanks for the great help. </w:t>
      </w:r>
    </w:p>
    <w:p w:rsidR="00C35D4A" w:rsidRPr="00D05D57" w:rsidRDefault="00C35D4A">
      <w:pPr>
        <w:rPr>
          <w:rFonts w:eastAsia="Times New Roman" w:cstheme="minorHAnsi"/>
          <w:color w:val="000000"/>
          <w:sz w:val="28"/>
          <w:szCs w:val="24"/>
          <w:lang w:eastAsia="ru-RU"/>
        </w:rPr>
      </w:pPr>
    </w:p>
    <w:p w:rsidR="00645717" w:rsidRPr="00E23C49" w:rsidRDefault="00645717">
      <w:pPr>
        <w:rPr>
          <w:b/>
          <w:sz w:val="28"/>
          <w:szCs w:val="24"/>
        </w:rPr>
      </w:pPr>
    </w:p>
    <w:sectPr w:rsidR="00645717" w:rsidRPr="00E2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6129"/>
    <w:multiLevelType w:val="hybridMultilevel"/>
    <w:tmpl w:val="6E6C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135D4"/>
    <w:multiLevelType w:val="multilevel"/>
    <w:tmpl w:val="8C88E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D3D59"/>
    <w:multiLevelType w:val="hybridMultilevel"/>
    <w:tmpl w:val="6DD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57D9C"/>
    <w:multiLevelType w:val="hybridMultilevel"/>
    <w:tmpl w:val="44FE4F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B1163"/>
    <w:multiLevelType w:val="hybridMultilevel"/>
    <w:tmpl w:val="5C2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B7217"/>
    <w:multiLevelType w:val="multilevel"/>
    <w:tmpl w:val="557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B576A"/>
    <w:multiLevelType w:val="hybridMultilevel"/>
    <w:tmpl w:val="658E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D5DA7"/>
    <w:multiLevelType w:val="hybridMultilevel"/>
    <w:tmpl w:val="A744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2tDAwNTY1MDMxNzFR0lEKTi0uzszPAykwrgUA6C9kWCwAAAA="/>
  </w:docVars>
  <w:rsids>
    <w:rsidRoot w:val="00B41EE4"/>
    <w:rsid w:val="000A4116"/>
    <w:rsid w:val="000D2CA9"/>
    <w:rsid w:val="000F6952"/>
    <w:rsid w:val="00140102"/>
    <w:rsid w:val="0025443E"/>
    <w:rsid w:val="00332C0D"/>
    <w:rsid w:val="00422F33"/>
    <w:rsid w:val="00442510"/>
    <w:rsid w:val="00450872"/>
    <w:rsid w:val="00470A24"/>
    <w:rsid w:val="00484B54"/>
    <w:rsid w:val="005C10B4"/>
    <w:rsid w:val="005C185E"/>
    <w:rsid w:val="00610F79"/>
    <w:rsid w:val="00636CC9"/>
    <w:rsid w:val="00645717"/>
    <w:rsid w:val="006841CC"/>
    <w:rsid w:val="006C0629"/>
    <w:rsid w:val="007F3FD0"/>
    <w:rsid w:val="008131D2"/>
    <w:rsid w:val="0082679D"/>
    <w:rsid w:val="0085182B"/>
    <w:rsid w:val="00861A3B"/>
    <w:rsid w:val="008E45BC"/>
    <w:rsid w:val="00965F5B"/>
    <w:rsid w:val="00A01AAA"/>
    <w:rsid w:val="00A44F5A"/>
    <w:rsid w:val="00A47938"/>
    <w:rsid w:val="00A902DD"/>
    <w:rsid w:val="00AB251A"/>
    <w:rsid w:val="00AC0E05"/>
    <w:rsid w:val="00B41EE4"/>
    <w:rsid w:val="00B61FE8"/>
    <w:rsid w:val="00BC1015"/>
    <w:rsid w:val="00C126E0"/>
    <w:rsid w:val="00C35D4A"/>
    <w:rsid w:val="00C3792E"/>
    <w:rsid w:val="00CA0DA9"/>
    <w:rsid w:val="00D05D57"/>
    <w:rsid w:val="00D11558"/>
    <w:rsid w:val="00D16D3C"/>
    <w:rsid w:val="00D2585F"/>
    <w:rsid w:val="00E07668"/>
    <w:rsid w:val="00E13C3A"/>
    <w:rsid w:val="00E23C49"/>
    <w:rsid w:val="00E67887"/>
    <w:rsid w:val="00E87B27"/>
    <w:rsid w:val="00EC1D98"/>
    <w:rsid w:val="00EE4762"/>
    <w:rsid w:val="00F532BE"/>
    <w:rsid w:val="00FA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B914"/>
  <w15:chartTrackingRefBased/>
  <w15:docId w15:val="{D099FD1C-CD80-42C0-92C7-E7032633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571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45717"/>
    <w:rPr>
      <w:color w:val="0000FF"/>
      <w:u w:val="single"/>
    </w:rPr>
  </w:style>
  <w:style w:type="paragraph" w:styleId="a5">
    <w:name w:val="List Paragraph"/>
    <w:basedOn w:val="a"/>
    <w:uiPriority w:val="34"/>
    <w:qFormat/>
    <w:rsid w:val="00D16D3C"/>
    <w:pPr>
      <w:ind w:left="720"/>
      <w:contextualSpacing/>
    </w:pPr>
  </w:style>
  <w:style w:type="character" w:styleId="a6">
    <w:name w:val="Strong"/>
    <w:basedOn w:val="a0"/>
    <w:uiPriority w:val="22"/>
    <w:qFormat/>
    <w:rsid w:val="00C35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5270">
      <w:bodyDiv w:val="1"/>
      <w:marLeft w:val="0"/>
      <w:marRight w:val="0"/>
      <w:marTop w:val="0"/>
      <w:marBottom w:val="0"/>
      <w:divBdr>
        <w:top w:val="none" w:sz="0" w:space="0" w:color="auto"/>
        <w:left w:val="none" w:sz="0" w:space="0" w:color="auto"/>
        <w:bottom w:val="none" w:sz="0" w:space="0" w:color="auto"/>
        <w:right w:val="none" w:sz="0" w:space="0" w:color="auto"/>
      </w:divBdr>
    </w:div>
    <w:div w:id="503669456">
      <w:bodyDiv w:val="1"/>
      <w:marLeft w:val="0"/>
      <w:marRight w:val="0"/>
      <w:marTop w:val="0"/>
      <w:marBottom w:val="0"/>
      <w:divBdr>
        <w:top w:val="none" w:sz="0" w:space="0" w:color="auto"/>
        <w:left w:val="none" w:sz="0" w:space="0" w:color="auto"/>
        <w:bottom w:val="none" w:sz="0" w:space="0" w:color="auto"/>
        <w:right w:val="none" w:sz="0" w:space="0" w:color="auto"/>
      </w:divBdr>
    </w:div>
    <w:div w:id="1597442069">
      <w:bodyDiv w:val="1"/>
      <w:marLeft w:val="0"/>
      <w:marRight w:val="0"/>
      <w:marTop w:val="0"/>
      <w:marBottom w:val="0"/>
      <w:divBdr>
        <w:top w:val="none" w:sz="0" w:space="0" w:color="auto"/>
        <w:left w:val="none" w:sz="0" w:space="0" w:color="auto"/>
        <w:bottom w:val="none" w:sz="0" w:space="0" w:color="auto"/>
        <w:right w:val="none" w:sz="0" w:space="0" w:color="auto"/>
      </w:divBdr>
    </w:div>
    <w:div w:id="20938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66A0-1607-4BFF-8147-38D40122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4359</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dc:creator>
  <cp:keywords/>
  <dc:description/>
  <cp:lastModifiedBy>Elena</cp:lastModifiedBy>
  <cp:revision>2</cp:revision>
  <dcterms:created xsi:type="dcterms:W3CDTF">2018-05-28T16:08:00Z</dcterms:created>
  <dcterms:modified xsi:type="dcterms:W3CDTF">2018-05-28T16:08:00Z</dcterms:modified>
</cp:coreProperties>
</file>