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4A299" w14:textId="714CEC02" w:rsidR="00C34C3D" w:rsidRPr="00572B4A" w:rsidRDefault="00C51345" w:rsidP="00C51345">
      <w:pPr>
        <w:jc w:val="center"/>
        <w:rPr>
          <w:b/>
          <w:bCs/>
          <w:sz w:val="32"/>
          <w:szCs w:val="32"/>
          <w:u w:val="single"/>
        </w:rPr>
      </w:pPr>
      <w:r w:rsidRPr="00572B4A">
        <w:rPr>
          <w:b/>
          <w:bCs/>
          <w:sz w:val="32"/>
          <w:szCs w:val="32"/>
          <w:u w:val="single"/>
        </w:rPr>
        <w:t xml:space="preserve">Kaggle competition: </w:t>
      </w:r>
      <w:proofErr w:type="spellStart"/>
      <w:r w:rsidR="00A02077" w:rsidRPr="00572B4A">
        <w:rPr>
          <w:b/>
          <w:bCs/>
          <w:sz w:val="32"/>
          <w:szCs w:val="32"/>
          <w:u w:val="single"/>
        </w:rPr>
        <w:t>Mercedez</w:t>
      </w:r>
      <w:proofErr w:type="spellEnd"/>
      <w:r w:rsidR="00A02077" w:rsidRPr="00572B4A">
        <w:rPr>
          <w:b/>
          <w:bCs/>
          <w:sz w:val="32"/>
          <w:szCs w:val="32"/>
          <w:u w:val="single"/>
        </w:rPr>
        <w:t>-Benz greener manufacturing</w:t>
      </w:r>
    </w:p>
    <w:p w14:paraId="3ED02EE6" w14:textId="74B69AE5" w:rsidR="00C04489" w:rsidRDefault="00C04489" w:rsidP="00C51345">
      <w:pPr>
        <w:rPr>
          <w:b/>
          <w:bCs/>
        </w:rPr>
      </w:pPr>
    </w:p>
    <w:p w14:paraId="1C613F20" w14:textId="13BE377C" w:rsidR="00C04489" w:rsidRPr="00C04489" w:rsidRDefault="00C04489" w:rsidP="00C51345">
      <w:pPr>
        <w:rPr>
          <w:b/>
          <w:bCs/>
          <w:color w:val="C00000"/>
        </w:rPr>
      </w:pPr>
      <w:r w:rsidRPr="00C04489">
        <w:rPr>
          <w:b/>
          <w:bCs/>
          <w:color w:val="C00000"/>
        </w:rPr>
        <w:t>Goal:</w:t>
      </w:r>
    </w:p>
    <w:p w14:paraId="03634879" w14:textId="45977BA9" w:rsidR="00C04489" w:rsidRPr="00D0618F" w:rsidRDefault="009A18AE" w:rsidP="009A18AE">
      <w:pPr>
        <w:pStyle w:val="ListParagraph"/>
        <w:numPr>
          <w:ilvl w:val="0"/>
          <w:numId w:val="8"/>
        </w:numPr>
        <w:rPr>
          <w:color w:val="000000" w:themeColor="text1"/>
          <w:sz w:val="22"/>
          <w:szCs w:val="22"/>
        </w:rPr>
      </w:pPr>
      <w:r w:rsidRPr="00D0618F">
        <w:rPr>
          <w:color w:val="000000" w:themeColor="text1"/>
          <w:sz w:val="22"/>
          <w:szCs w:val="22"/>
        </w:rPr>
        <w:t>How do different settings of car features (and their resulting combinations) affect the time taken for reliability and safety testing?</w:t>
      </w:r>
    </w:p>
    <w:p w14:paraId="5F6FCAC6" w14:textId="59F881DD" w:rsidR="009A18AE" w:rsidRPr="00D0618F" w:rsidRDefault="009A18AE" w:rsidP="00C04489">
      <w:pPr>
        <w:pStyle w:val="ListParagraph"/>
        <w:numPr>
          <w:ilvl w:val="0"/>
          <w:numId w:val="6"/>
        </w:numPr>
        <w:rPr>
          <w:color w:val="000000" w:themeColor="text1"/>
          <w:sz w:val="22"/>
          <w:szCs w:val="22"/>
        </w:rPr>
      </w:pPr>
      <w:r w:rsidRPr="00D0618F">
        <w:rPr>
          <w:color w:val="000000" w:themeColor="text1"/>
          <w:sz w:val="22"/>
          <w:szCs w:val="22"/>
        </w:rPr>
        <w:t xml:space="preserve">Make a predictive model that takes in car features, and their respective settings, to predict testing time. </w:t>
      </w:r>
    </w:p>
    <w:p w14:paraId="6ABB340F" w14:textId="77777777" w:rsidR="00572B4A" w:rsidRDefault="00572B4A" w:rsidP="00572B4A">
      <w:pPr>
        <w:rPr>
          <w:b/>
          <w:bCs/>
          <w:color w:val="C00000"/>
        </w:rPr>
      </w:pPr>
    </w:p>
    <w:p w14:paraId="53C66232" w14:textId="068A7F4D" w:rsidR="00572B4A" w:rsidRPr="00572B4A" w:rsidRDefault="00572B4A" w:rsidP="00572B4A">
      <w:pPr>
        <w:rPr>
          <w:b/>
          <w:bCs/>
          <w:color w:val="C00000"/>
        </w:rPr>
      </w:pPr>
      <w:r>
        <w:rPr>
          <w:b/>
          <w:bCs/>
          <w:color w:val="C00000"/>
        </w:rPr>
        <w:t>Data attributes</w:t>
      </w:r>
      <w:r w:rsidRPr="00572B4A">
        <w:rPr>
          <w:b/>
          <w:bCs/>
          <w:color w:val="C00000"/>
        </w:rPr>
        <w:t>:</w:t>
      </w:r>
    </w:p>
    <w:p w14:paraId="6CC9071D" w14:textId="77777777" w:rsidR="00572B4A" w:rsidRPr="00572B4A" w:rsidRDefault="00572B4A" w:rsidP="00572B4A">
      <w:pPr>
        <w:pStyle w:val="ListParagraph"/>
        <w:numPr>
          <w:ilvl w:val="0"/>
          <w:numId w:val="8"/>
        </w:numPr>
        <w:rPr>
          <w:b/>
          <w:bCs/>
          <w:color w:val="C00000"/>
          <w:sz w:val="22"/>
          <w:szCs w:val="22"/>
        </w:rPr>
      </w:pPr>
      <w:r w:rsidRPr="00572B4A">
        <w:rPr>
          <w:color w:val="000000" w:themeColor="text1"/>
          <w:sz w:val="22"/>
          <w:szCs w:val="22"/>
        </w:rPr>
        <w:t>Anonymised</w:t>
      </w:r>
    </w:p>
    <w:p w14:paraId="1EB1A958" w14:textId="77777777" w:rsidR="00572B4A" w:rsidRPr="00572B4A" w:rsidRDefault="00572B4A" w:rsidP="00572B4A">
      <w:pPr>
        <w:pStyle w:val="ListParagraph"/>
        <w:numPr>
          <w:ilvl w:val="0"/>
          <w:numId w:val="8"/>
        </w:numPr>
        <w:rPr>
          <w:b/>
          <w:bCs/>
          <w:color w:val="C00000"/>
          <w:sz w:val="22"/>
          <w:szCs w:val="22"/>
        </w:rPr>
      </w:pPr>
      <w:r w:rsidRPr="00572B4A">
        <w:rPr>
          <w:color w:val="000000" w:themeColor="text1"/>
          <w:sz w:val="22"/>
          <w:szCs w:val="22"/>
        </w:rPr>
        <w:t xml:space="preserve">Only binary and categorical </w:t>
      </w:r>
    </w:p>
    <w:p w14:paraId="539414C1" w14:textId="77777777" w:rsidR="00572B4A" w:rsidRPr="00572B4A" w:rsidRDefault="00572B4A" w:rsidP="00572B4A">
      <w:pPr>
        <w:pStyle w:val="ListParagraph"/>
        <w:numPr>
          <w:ilvl w:val="0"/>
          <w:numId w:val="8"/>
        </w:numPr>
        <w:rPr>
          <w:b/>
          <w:bCs/>
          <w:color w:val="C00000"/>
          <w:sz w:val="22"/>
          <w:szCs w:val="22"/>
        </w:rPr>
      </w:pPr>
      <w:r w:rsidRPr="00572B4A">
        <w:rPr>
          <w:color w:val="000000" w:themeColor="text1"/>
          <w:sz w:val="22"/>
          <w:szCs w:val="22"/>
        </w:rPr>
        <w:t>Small data set relative to features</w:t>
      </w:r>
    </w:p>
    <w:p w14:paraId="34BFCBDF" w14:textId="55A9A043" w:rsidR="00C04489" w:rsidRPr="00572B4A" w:rsidRDefault="00572B4A" w:rsidP="00572B4A">
      <w:pPr>
        <w:pStyle w:val="ListParagraph"/>
        <w:numPr>
          <w:ilvl w:val="0"/>
          <w:numId w:val="8"/>
        </w:numPr>
        <w:rPr>
          <w:b/>
          <w:bCs/>
          <w:color w:val="C00000"/>
          <w:sz w:val="22"/>
          <w:szCs w:val="22"/>
        </w:rPr>
      </w:pPr>
      <w:r w:rsidRPr="00572B4A">
        <w:rPr>
          <w:color w:val="000000" w:themeColor="text1"/>
          <w:sz w:val="22"/>
          <w:szCs w:val="22"/>
        </w:rPr>
        <w:t xml:space="preserve">Data set seems high qual.  </w:t>
      </w:r>
    </w:p>
    <w:p w14:paraId="02961C40" w14:textId="77777777" w:rsidR="00572B4A" w:rsidRPr="00C04489" w:rsidRDefault="00572B4A" w:rsidP="00C51345">
      <w:pPr>
        <w:rPr>
          <w:b/>
          <w:bCs/>
          <w:color w:val="C00000"/>
        </w:rPr>
      </w:pPr>
    </w:p>
    <w:p w14:paraId="4DC0DF73" w14:textId="5BDEBCE3" w:rsidR="00C04489" w:rsidRPr="00C04489" w:rsidRDefault="00C04489" w:rsidP="00C51345">
      <w:pPr>
        <w:rPr>
          <w:b/>
          <w:bCs/>
          <w:color w:val="C00000"/>
        </w:rPr>
      </w:pPr>
      <w:r w:rsidRPr="00C04489">
        <w:rPr>
          <w:b/>
          <w:bCs/>
          <w:color w:val="C00000"/>
        </w:rPr>
        <w:t>Summary:</w:t>
      </w:r>
    </w:p>
    <w:p w14:paraId="490D4D45" w14:textId="0268B34D" w:rsidR="00C04489" w:rsidRPr="00D0618F" w:rsidRDefault="00C04489" w:rsidP="00BF7AAB">
      <w:pPr>
        <w:pStyle w:val="ListParagraph"/>
        <w:numPr>
          <w:ilvl w:val="0"/>
          <w:numId w:val="12"/>
        </w:numPr>
        <w:rPr>
          <w:color w:val="000000" w:themeColor="text1"/>
          <w:sz w:val="22"/>
          <w:szCs w:val="22"/>
        </w:rPr>
      </w:pPr>
      <w:r w:rsidRPr="00D0618F">
        <w:rPr>
          <w:color w:val="000000" w:themeColor="text1"/>
          <w:sz w:val="22"/>
          <w:szCs w:val="22"/>
        </w:rPr>
        <w:t>Abstract like summary of points below</w:t>
      </w:r>
    </w:p>
    <w:p w14:paraId="1A19772C" w14:textId="77777777" w:rsidR="00C04489" w:rsidRPr="00C04489" w:rsidRDefault="00C04489" w:rsidP="00C51345">
      <w:pPr>
        <w:rPr>
          <w:b/>
          <w:bCs/>
          <w:color w:val="C00000"/>
        </w:rPr>
      </w:pPr>
    </w:p>
    <w:p w14:paraId="531F02BC" w14:textId="1E5A3645" w:rsidR="00C51345" w:rsidRPr="00C04489" w:rsidRDefault="00C51345" w:rsidP="00C51345">
      <w:pPr>
        <w:rPr>
          <w:b/>
          <w:bCs/>
          <w:color w:val="C00000"/>
        </w:rPr>
      </w:pPr>
      <w:r w:rsidRPr="00C04489">
        <w:rPr>
          <w:b/>
          <w:bCs/>
          <w:color w:val="C00000"/>
        </w:rPr>
        <w:t>Challenges</w:t>
      </w:r>
      <w:r w:rsidR="00C04489" w:rsidRPr="00C04489">
        <w:rPr>
          <w:b/>
          <w:bCs/>
          <w:color w:val="C00000"/>
        </w:rPr>
        <w:t xml:space="preserve"> faced:</w:t>
      </w:r>
    </w:p>
    <w:p w14:paraId="6914FE96" w14:textId="6EB1D64D" w:rsidR="00C04489" w:rsidRPr="00D0618F" w:rsidRDefault="006D21A4" w:rsidP="006D21A4">
      <w:pPr>
        <w:pStyle w:val="ListParagraph"/>
        <w:numPr>
          <w:ilvl w:val="0"/>
          <w:numId w:val="5"/>
        </w:numPr>
        <w:rPr>
          <w:b/>
          <w:bCs/>
          <w:sz w:val="22"/>
          <w:szCs w:val="22"/>
        </w:rPr>
      </w:pPr>
      <w:r w:rsidRPr="00D0618F">
        <w:rPr>
          <w:sz w:val="22"/>
          <w:szCs w:val="22"/>
        </w:rPr>
        <w:t xml:space="preserve">Small data set </w:t>
      </w:r>
      <m:oMath>
        <m:r>
          <w:rPr>
            <w:rFonts w:ascii="Cambria Math" w:hAnsi="Cambria Math"/>
            <w:sz w:val="22"/>
            <w:szCs w:val="22"/>
          </w:rPr>
          <m:t>≈</m:t>
        </m:r>
      </m:oMath>
      <w:r w:rsidR="00D0618F" w:rsidRPr="00D0618F">
        <w:rPr>
          <w:rFonts w:eastAsiaTheme="minorEastAsia"/>
          <w:sz w:val="22"/>
          <w:szCs w:val="22"/>
        </w:rPr>
        <w:t xml:space="preserve"> </w:t>
      </w:r>
      <w:r w:rsidR="00D0618F" w:rsidRPr="00D0618F">
        <w:rPr>
          <w:sz w:val="22"/>
          <w:szCs w:val="22"/>
        </w:rPr>
        <w:t>400:4000, features to samples. Danger of overfitting.</w:t>
      </w:r>
    </w:p>
    <w:p w14:paraId="34B664CE" w14:textId="77777777" w:rsidR="006D21A4" w:rsidRPr="006D21A4" w:rsidRDefault="006D21A4" w:rsidP="006D21A4">
      <w:pPr>
        <w:rPr>
          <w:b/>
          <w:bCs/>
        </w:rPr>
      </w:pPr>
    </w:p>
    <w:p w14:paraId="3B344059" w14:textId="0B014249" w:rsidR="00C04489" w:rsidRPr="00C04489" w:rsidRDefault="00C04489" w:rsidP="00C51345">
      <w:pPr>
        <w:rPr>
          <w:b/>
          <w:bCs/>
          <w:color w:val="C00000"/>
        </w:rPr>
      </w:pPr>
      <w:r w:rsidRPr="00C04489">
        <w:rPr>
          <w:b/>
          <w:bCs/>
          <w:color w:val="C00000"/>
        </w:rPr>
        <w:t xml:space="preserve">Feature selections/engineering: </w:t>
      </w:r>
    </w:p>
    <w:p w14:paraId="4A589AA0" w14:textId="3AD43012" w:rsidR="00C04489" w:rsidRPr="00572B4A" w:rsidRDefault="00C04489" w:rsidP="00C04489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0618F">
        <w:rPr>
          <w:sz w:val="22"/>
          <w:szCs w:val="22"/>
        </w:rPr>
        <w:t>Most important features?</w:t>
      </w:r>
    </w:p>
    <w:p w14:paraId="7944FC3A" w14:textId="04D9FD6A" w:rsidR="00572B4A" w:rsidRPr="00D0618F" w:rsidRDefault="00572B4A" w:rsidP="00572B4A">
      <w:pPr>
        <w:pStyle w:val="ListParagraph"/>
        <w:numPr>
          <w:ilvl w:val="1"/>
          <w:numId w:val="1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X0, </w:t>
      </w:r>
    </w:p>
    <w:p w14:paraId="698EF830" w14:textId="65E6AF1C" w:rsidR="00C04489" w:rsidRPr="00D0618F" w:rsidRDefault="00C04489" w:rsidP="00C04489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0618F">
        <w:rPr>
          <w:sz w:val="22"/>
          <w:szCs w:val="22"/>
        </w:rPr>
        <w:t xml:space="preserve">How </w:t>
      </w:r>
      <w:r w:rsidR="00336173" w:rsidRPr="00D0618F">
        <w:rPr>
          <w:sz w:val="22"/>
          <w:szCs w:val="22"/>
        </w:rPr>
        <w:t>are</w:t>
      </w:r>
      <w:r w:rsidRPr="00D0618F">
        <w:rPr>
          <w:sz w:val="22"/>
          <w:szCs w:val="22"/>
        </w:rPr>
        <w:t xml:space="preserve"> you select</w:t>
      </w:r>
      <w:r w:rsidR="00336173" w:rsidRPr="00D0618F">
        <w:rPr>
          <w:sz w:val="22"/>
          <w:szCs w:val="22"/>
        </w:rPr>
        <w:t>ing</w:t>
      </w:r>
      <w:r w:rsidRPr="00D0618F">
        <w:rPr>
          <w:sz w:val="22"/>
          <w:szCs w:val="22"/>
        </w:rPr>
        <w:t xml:space="preserve"> features?</w:t>
      </w:r>
    </w:p>
    <w:p w14:paraId="7D78D0D0" w14:textId="5E7E5AC3" w:rsidR="00C04489" w:rsidRPr="00D0618F" w:rsidRDefault="00336173" w:rsidP="00C04489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0618F">
        <w:rPr>
          <w:sz w:val="22"/>
          <w:szCs w:val="22"/>
        </w:rPr>
        <w:t>Are</w:t>
      </w:r>
      <w:r w:rsidR="00C04489" w:rsidRPr="00D0618F">
        <w:rPr>
          <w:sz w:val="22"/>
          <w:szCs w:val="22"/>
        </w:rPr>
        <w:t xml:space="preserve"> you make any important transformations?</w:t>
      </w:r>
    </w:p>
    <w:p w14:paraId="2032866C" w14:textId="44A7940B" w:rsidR="00C04489" w:rsidRPr="00D0618F" w:rsidRDefault="00336173" w:rsidP="00C04489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0618F">
        <w:rPr>
          <w:sz w:val="22"/>
          <w:szCs w:val="22"/>
        </w:rPr>
        <w:t>Are</w:t>
      </w:r>
      <w:r w:rsidR="00C04489" w:rsidRPr="00D0618F">
        <w:rPr>
          <w:sz w:val="22"/>
          <w:szCs w:val="22"/>
        </w:rPr>
        <w:t xml:space="preserve"> you find</w:t>
      </w:r>
      <w:r w:rsidRPr="00D0618F">
        <w:rPr>
          <w:sz w:val="22"/>
          <w:szCs w:val="22"/>
        </w:rPr>
        <w:t>ing</w:t>
      </w:r>
      <w:r w:rsidR="00C04489" w:rsidRPr="00D0618F">
        <w:rPr>
          <w:sz w:val="22"/>
          <w:szCs w:val="22"/>
        </w:rPr>
        <w:t xml:space="preserve"> any interesting interactions between features?</w:t>
      </w:r>
    </w:p>
    <w:p w14:paraId="5BF5DABE" w14:textId="77777777" w:rsidR="00C04489" w:rsidRDefault="00C04489" w:rsidP="00C51345">
      <w:pPr>
        <w:rPr>
          <w:b/>
          <w:bCs/>
        </w:rPr>
      </w:pPr>
    </w:p>
    <w:p w14:paraId="36D9C883" w14:textId="49902A9F" w:rsidR="00C04489" w:rsidRDefault="00336173" w:rsidP="00C51345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Modelling and </w:t>
      </w:r>
      <w:r w:rsidR="00C04489" w:rsidRPr="00C04489">
        <w:rPr>
          <w:b/>
          <w:bCs/>
          <w:color w:val="C00000"/>
        </w:rPr>
        <w:t>Training</w:t>
      </w:r>
      <w:r>
        <w:rPr>
          <w:b/>
          <w:bCs/>
          <w:color w:val="C00000"/>
        </w:rPr>
        <w:t>:</w:t>
      </w:r>
    </w:p>
    <w:p w14:paraId="18BA8BB2" w14:textId="525381EE" w:rsidR="00336173" w:rsidRPr="00D0618F" w:rsidRDefault="00336173" w:rsidP="00336173">
      <w:pPr>
        <w:pStyle w:val="ListParagraph"/>
        <w:numPr>
          <w:ilvl w:val="0"/>
          <w:numId w:val="7"/>
        </w:numPr>
        <w:rPr>
          <w:b/>
          <w:bCs/>
          <w:color w:val="000000" w:themeColor="text1"/>
          <w:sz w:val="22"/>
          <w:szCs w:val="22"/>
        </w:rPr>
      </w:pPr>
      <w:r w:rsidRPr="00D0618F">
        <w:rPr>
          <w:color w:val="000000" w:themeColor="text1"/>
          <w:sz w:val="22"/>
          <w:szCs w:val="22"/>
        </w:rPr>
        <w:t>What models are you considering?</w:t>
      </w:r>
    </w:p>
    <w:p w14:paraId="518D8CD1" w14:textId="6C6D11A2" w:rsidR="00C04489" w:rsidRPr="00D0618F" w:rsidRDefault="00C04489" w:rsidP="00C04489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D0618F">
        <w:rPr>
          <w:color w:val="000000" w:themeColor="text1"/>
          <w:sz w:val="22"/>
          <w:szCs w:val="22"/>
        </w:rPr>
        <w:t xml:space="preserve">What training methods </w:t>
      </w:r>
      <w:r w:rsidR="00336173" w:rsidRPr="00D0618F">
        <w:rPr>
          <w:color w:val="000000" w:themeColor="text1"/>
          <w:sz w:val="22"/>
          <w:szCs w:val="22"/>
        </w:rPr>
        <w:t>are</w:t>
      </w:r>
      <w:r w:rsidRPr="00D0618F">
        <w:rPr>
          <w:color w:val="000000" w:themeColor="text1"/>
          <w:sz w:val="22"/>
          <w:szCs w:val="22"/>
        </w:rPr>
        <w:t xml:space="preserve"> you us</w:t>
      </w:r>
      <w:r w:rsidR="00336173" w:rsidRPr="00D0618F">
        <w:rPr>
          <w:color w:val="000000" w:themeColor="text1"/>
          <w:sz w:val="22"/>
          <w:szCs w:val="22"/>
        </w:rPr>
        <w:t>ing</w:t>
      </w:r>
      <w:r w:rsidRPr="00D0618F">
        <w:rPr>
          <w:color w:val="000000" w:themeColor="text1"/>
          <w:sz w:val="22"/>
          <w:szCs w:val="22"/>
        </w:rPr>
        <w:t>?</w:t>
      </w:r>
    </w:p>
    <w:p w14:paraId="64B5E9B2" w14:textId="3522D379" w:rsidR="00C04489" w:rsidRPr="00D0618F" w:rsidRDefault="00336173" w:rsidP="00C04489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D0618F">
        <w:rPr>
          <w:color w:val="000000" w:themeColor="text1"/>
          <w:sz w:val="22"/>
          <w:szCs w:val="22"/>
        </w:rPr>
        <w:t>Are</w:t>
      </w:r>
      <w:r w:rsidR="00C04489" w:rsidRPr="00D0618F">
        <w:rPr>
          <w:color w:val="000000" w:themeColor="text1"/>
          <w:sz w:val="22"/>
          <w:szCs w:val="22"/>
        </w:rPr>
        <w:t xml:space="preserve"> you </w:t>
      </w:r>
      <w:proofErr w:type="spellStart"/>
      <w:r w:rsidR="00C04489" w:rsidRPr="00D0618F">
        <w:rPr>
          <w:color w:val="000000" w:themeColor="text1"/>
          <w:sz w:val="22"/>
          <w:szCs w:val="22"/>
        </w:rPr>
        <w:t>ensembl</w:t>
      </w:r>
      <w:r w:rsidRPr="00D0618F">
        <w:rPr>
          <w:color w:val="000000" w:themeColor="text1"/>
          <w:sz w:val="22"/>
          <w:szCs w:val="22"/>
        </w:rPr>
        <w:t>ing</w:t>
      </w:r>
      <w:proofErr w:type="spellEnd"/>
      <w:r w:rsidR="00C04489" w:rsidRPr="00D0618F">
        <w:rPr>
          <w:color w:val="000000" w:themeColor="text1"/>
          <w:sz w:val="22"/>
          <w:szCs w:val="22"/>
        </w:rPr>
        <w:t xml:space="preserve"> models, and if </w:t>
      </w:r>
      <w:r w:rsidRPr="00D0618F">
        <w:rPr>
          <w:color w:val="000000" w:themeColor="text1"/>
          <w:sz w:val="22"/>
          <w:szCs w:val="22"/>
        </w:rPr>
        <w:t>so,</w:t>
      </w:r>
      <w:r w:rsidR="00C04489" w:rsidRPr="00D0618F">
        <w:rPr>
          <w:color w:val="000000" w:themeColor="text1"/>
          <w:sz w:val="22"/>
          <w:szCs w:val="22"/>
        </w:rPr>
        <w:t xml:space="preserve"> how did you weight?</w:t>
      </w:r>
    </w:p>
    <w:p w14:paraId="4BC258B6" w14:textId="79D22045" w:rsidR="00C04489" w:rsidRDefault="00C04489" w:rsidP="00C51345">
      <w:pPr>
        <w:rPr>
          <w:b/>
          <w:bCs/>
        </w:rPr>
      </w:pPr>
    </w:p>
    <w:p w14:paraId="0D2CF553" w14:textId="2E238B3C" w:rsidR="00C04489" w:rsidRDefault="00C04489" w:rsidP="00C51345">
      <w:pPr>
        <w:rPr>
          <w:b/>
          <w:bCs/>
          <w:color w:val="C00000"/>
        </w:rPr>
      </w:pPr>
      <w:r w:rsidRPr="00C04489">
        <w:rPr>
          <w:b/>
          <w:bCs/>
          <w:color w:val="C00000"/>
        </w:rPr>
        <w:t>Lessons learnt</w:t>
      </w:r>
      <w:r>
        <w:rPr>
          <w:b/>
          <w:bCs/>
          <w:color w:val="C00000"/>
        </w:rPr>
        <w:t xml:space="preserve"> / interesting findings</w:t>
      </w:r>
      <w:r w:rsidRPr="00C04489">
        <w:rPr>
          <w:b/>
          <w:bCs/>
          <w:color w:val="C00000"/>
        </w:rPr>
        <w:t>:</w:t>
      </w:r>
    </w:p>
    <w:p w14:paraId="7A0D9CA7" w14:textId="63A237D9" w:rsidR="00C04489" w:rsidRPr="001549FE" w:rsidRDefault="009A18AE" w:rsidP="00C04489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2"/>
          <w:szCs w:val="22"/>
        </w:rPr>
      </w:pPr>
      <w:r w:rsidRPr="001549FE">
        <w:rPr>
          <w:b/>
          <w:bCs/>
          <w:color w:val="000000" w:themeColor="text1"/>
          <w:sz w:val="22"/>
          <w:szCs w:val="22"/>
        </w:rPr>
        <w:t>Why is feature selection</w:t>
      </w:r>
      <w:r w:rsidR="002A095F">
        <w:rPr>
          <w:b/>
          <w:bCs/>
          <w:color w:val="000000" w:themeColor="text1"/>
          <w:sz w:val="22"/>
          <w:szCs w:val="22"/>
        </w:rPr>
        <w:t>/extraction</w:t>
      </w:r>
      <w:r w:rsidR="006D030D" w:rsidRPr="001549FE">
        <w:rPr>
          <w:b/>
          <w:bCs/>
          <w:color w:val="000000" w:themeColor="text1"/>
          <w:sz w:val="22"/>
          <w:szCs w:val="22"/>
        </w:rPr>
        <w:t xml:space="preserve"> </w:t>
      </w:r>
      <w:r w:rsidR="006D21A4" w:rsidRPr="001549FE">
        <w:rPr>
          <w:b/>
          <w:bCs/>
          <w:color w:val="000000" w:themeColor="text1"/>
          <w:sz w:val="22"/>
          <w:szCs w:val="22"/>
        </w:rPr>
        <w:t>important</w:t>
      </w:r>
      <w:r w:rsidR="00C04489" w:rsidRPr="001549FE">
        <w:rPr>
          <w:b/>
          <w:bCs/>
          <w:color w:val="000000" w:themeColor="text1"/>
          <w:sz w:val="22"/>
          <w:szCs w:val="22"/>
        </w:rPr>
        <w:t>?</w:t>
      </w:r>
    </w:p>
    <w:p w14:paraId="3D24B5E7" w14:textId="77777777" w:rsidR="003225A4" w:rsidRDefault="00926D7E" w:rsidP="006D030D">
      <w:pPr>
        <w:pStyle w:val="ListParagraph"/>
        <w:numPr>
          <w:ilvl w:val="0"/>
          <w:numId w:val="13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F</w:t>
      </w:r>
      <w:r w:rsidR="006D030D">
        <w:rPr>
          <w:color w:val="000000" w:themeColor="text1"/>
          <w:sz w:val="22"/>
          <w:szCs w:val="22"/>
        </w:rPr>
        <w:t xml:space="preserve">eature selection is important for three mean reasons: </w:t>
      </w:r>
    </w:p>
    <w:p w14:paraId="0A573F9A" w14:textId="6101638C" w:rsidR="003225A4" w:rsidRDefault="00572B4A" w:rsidP="003225A4">
      <w:pPr>
        <w:pStyle w:val="ListParagraph"/>
        <w:numPr>
          <w:ilvl w:val="0"/>
          <w:numId w:val="16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</w:t>
      </w:r>
      <w:r w:rsidR="006D030D" w:rsidRPr="003225A4">
        <w:rPr>
          <w:color w:val="000000" w:themeColor="text1"/>
          <w:sz w:val="22"/>
          <w:szCs w:val="22"/>
        </w:rPr>
        <w:t>urbs complexity (</w:t>
      </w:r>
      <w:r w:rsidR="00373B8F">
        <w:rPr>
          <w:color w:val="000000" w:themeColor="text1"/>
          <w:sz w:val="22"/>
          <w:szCs w:val="22"/>
        </w:rPr>
        <w:t>variance reduction by shrinking the hypothesis space</w:t>
      </w:r>
      <w:r w:rsidR="006D030D" w:rsidRPr="003225A4">
        <w:rPr>
          <w:color w:val="000000" w:themeColor="text1"/>
          <w:sz w:val="22"/>
          <w:szCs w:val="22"/>
        </w:rPr>
        <w:t xml:space="preserve">), </w:t>
      </w:r>
    </w:p>
    <w:p w14:paraId="4FAF82A6" w14:textId="09E09AA6" w:rsidR="003225A4" w:rsidRDefault="00572B4A" w:rsidP="003225A4">
      <w:pPr>
        <w:pStyle w:val="ListParagraph"/>
        <w:numPr>
          <w:ilvl w:val="0"/>
          <w:numId w:val="16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</w:t>
      </w:r>
      <w:r w:rsidR="006D030D" w:rsidRPr="003225A4">
        <w:rPr>
          <w:color w:val="000000" w:themeColor="text1"/>
          <w:sz w:val="22"/>
          <w:szCs w:val="22"/>
        </w:rPr>
        <w:t>ncreases accuracy (</w:t>
      </w:r>
      <w:r w:rsidR="002A095F">
        <w:rPr>
          <w:color w:val="000000" w:themeColor="text1"/>
          <w:sz w:val="22"/>
          <w:szCs w:val="22"/>
        </w:rPr>
        <w:t>by getting rid of irrelevant features, which we could consider as noise, and that may confuse the algorithm</w:t>
      </w:r>
      <w:r w:rsidR="006D030D" w:rsidRPr="003225A4">
        <w:rPr>
          <w:color w:val="000000" w:themeColor="text1"/>
          <w:sz w:val="22"/>
          <w:szCs w:val="22"/>
        </w:rPr>
        <w:t xml:space="preserve">), </w:t>
      </w:r>
    </w:p>
    <w:p w14:paraId="039155AD" w14:textId="075FFC4B" w:rsidR="006D030D" w:rsidRPr="003225A4" w:rsidRDefault="00572B4A" w:rsidP="003225A4">
      <w:pPr>
        <w:pStyle w:val="ListParagraph"/>
        <w:numPr>
          <w:ilvl w:val="0"/>
          <w:numId w:val="16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R</w:t>
      </w:r>
      <w:r w:rsidR="006D030D" w:rsidRPr="003225A4">
        <w:rPr>
          <w:color w:val="000000" w:themeColor="text1"/>
          <w:sz w:val="22"/>
          <w:szCs w:val="22"/>
        </w:rPr>
        <w:t>educes training time (lass data, less training time)</w:t>
      </w:r>
    </w:p>
    <w:p w14:paraId="0EEC36BF" w14:textId="2E94FD71" w:rsidR="006D030D" w:rsidRPr="001549FE" w:rsidRDefault="006D030D" w:rsidP="006D030D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2"/>
          <w:szCs w:val="22"/>
        </w:rPr>
      </w:pPr>
      <w:r w:rsidRPr="001549FE">
        <w:rPr>
          <w:b/>
          <w:bCs/>
          <w:color w:val="000000" w:themeColor="text1"/>
          <w:sz w:val="22"/>
          <w:szCs w:val="22"/>
        </w:rPr>
        <w:t>Feature selection vs dimensionality reduction?</w:t>
      </w:r>
    </w:p>
    <w:p w14:paraId="24883A14" w14:textId="0DAA9759" w:rsidR="006D030D" w:rsidRDefault="006D030D" w:rsidP="006D030D">
      <w:pPr>
        <w:pStyle w:val="ListParagraph"/>
        <w:numPr>
          <w:ilvl w:val="0"/>
          <w:numId w:val="1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Feature selection is selecting a subset of features based on usefulness with respect to predicting the target. </w:t>
      </w:r>
    </w:p>
    <w:p w14:paraId="5956E33C" w14:textId="7B78A728" w:rsidR="006D030D" w:rsidRPr="006D030D" w:rsidRDefault="006D030D" w:rsidP="006D030D">
      <w:pPr>
        <w:pStyle w:val="ListParagraph"/>
        <w:numPr>
          <w:ilvl w:val="0"/>
          <w:numId w:val="1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Dimensionality reduction works by combining multiple features into a smaller set of features (e.g. principal components) that explain most of the variability of the original, larger feature set.</w:t>
      </w:r>
    </w:p>
    <w:p w14:paraId="6664DC39" w14:textId="70795749" w:rsidR="006D030D" w:rsidRDefault="006D030D" w:rsidP="006D030D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 w:rsidRPr="002A095F">
        <w:rPr>
          <w:b/>
          <w:bCs/>
          <w:color w:val="000000" w:themeColor="text1"/>
          <w:sz w:val="22"/>
          <w:szCs w:val="22"/>
        </w:rPr>
        <w:t xml:space="preserve">Why is </w:t>
      </w:r>
      <w:r w:rsidR="002A095F">
        <w:rPr>
          <w:b/>
          <w:bCs/>
          <w:color w:val="000000" w:themeColor="text1"/>
          <w:sz w:val="22"/>
          <w:szCs w:val="22"/>
        </w:rPr>
        <w:t>it</w:t>
      </w:r>
      <w:r w:rsidRPr="002A095F">
        <w:rPr>
          <w:b/>
          <w:bCs/>
          <w:color w:val="000000" w:themeColor="text1"/>
          <w:sz w:val="22"/>
          <w:szCs w:val="22"/>
        </w:rPr>
        <w:t xml:space="preserve"> important</w:t>
      </w:r>
      <w:r w:rsidR="002A095F">
        <w:rPr>
          <w:b/>
          <w:bCs/>
          <w:color w:val="000000" w:themeColor="text1"/>
          <w:sz w:val="22"/>
          <w:szCs w:val="22"/>
        </w:rPr>
        <w:t xml:space="preserve"> to consider feature correlations</w:t>
      </w:r>
      <w:r w:rsidRPr="002A095F">
        <w:rPr>
          <w:b/>
          <w:bCs/>
          <w:color w:val="000000" w:themeColor="text1"/>
          <w:sz w:val="22"/>
          <w:szCs w:val="22"/>
        </w:rPr>
        <w:t>?</w:t>
      </w:r>
    </w:p>
    <w:p w14:paraId="4A1EC500" w14:textId="6A46AC5E" w:rsidR="002A095F" w:rsidRDefault="00572B4A" w:rsidP="002A095F">
      <w:pPr>
        <w:pStyle w:val="ListParagraph"/>
        <w:numPr>
          <w:ilvl w:val="0"/>
          <w:numId w:val="17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Because we may have redundant features, which make a good case for dimensionality reduction.</w:t>
      </w:r>
    </w:p>
    <w:p w14:paraId="2128F33E" w14:textId="3F8B3289" w:rsidR="002A095F" w:rsidRPr="002A095F" w:rsidRDefault="002A095F" w:rsidP="002A095F">
      <w:pPr>
        <w:pStyle w:val="ListParagraph"/>
        <w:numPr>
          <w:ilvl w:val="0"/>
          <w:numId w:val="18"/>
        </w:numPr>
        <w:rPr>
          <w:b/>
          <w:bCs/>
          <w:color w:val="000000" w:themeColor="text1"/>
          <w:sz w:val="22"/>
          <w:szCs w:val="22"/>
        </w:rPr>
      </w:pPr>
      <w:r w:rsidRPr="002A095F">
        <w:rPr>
          <w:b/>
          <w:bCs/>
          <w:color w:val="000000" w:themeColor="text1"/>
          <w:sz w:val="22"/>
          <w:szCs w:val="22"/>
        </w:rPr>
        <w:t xml:space="preserve">Why </w:t>
      </w:r>
      <w:r w:rsidRPr="002A095F">
        <w:rPr>
          <w:b/>
          <w:bCs/>
          <w:color w:val="000000" w:themeColor="text1"/>
          <w:sz w:val="22"/>
          <w:szCs w:val="22"/>
        </w:rPr>
        <w:t>are</w:t>
      </w:r>
      <w:r w:rsidRPr="002A095F">
        <w:rPr>
          <w:b/>
          <w:bCs/>
          <w:color w:val="000000" w:themeColor="text1"/>
          <w:sz w:val="22"/>
          <w:szCs w:val="22"/>
        </w:rPr>
        <w:t xml:space="preserve"> feature </w:t>
      </w:r>
      <w:r w:rsidRPr="002A095F">
        <w:rPr>
          <w:b/>
          <w:bCs/>
          <w:color w:val="000000" w:themeColor="text1"/>
          <w:sz w:val="22"/>
          <w:szCs w:val="22"/>
        </w:rPr>
        <w:t>interactions</w:t>
      </w:r>
      <w:r w:rsidRPr="002A095F">
        <w:rPr>
          <w:b/>
          <w:bCs/>
          <w:color w:val="000000" w:themeColor="text1"/>
          <w:sz w:val="22"/>
          <w:szCs w:val="22"/>
        </w:rPr>
        <w:t xml:space="preserve"> important?</w:t>
      </w:r>
      <w:r w:rsidR="00572B4A">
        <w:rPr>
          <w:b/>
          <w:bCs/>
          <w:color w:val="000000" w:themeColor="text1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0000" w:themeColor="text1"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color w:val="000000" w:themeColor="text1"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2</m:t>
            </m:r>
          </m:sub>
        </m:sSub>
      </m:oMath>
    </w:p>
    <w:p w14:paraId="3B08515D" w14:textId="70022CEB" w:rsidR="002A095F" w:rsidRDefault="00572B4A" w:rsidP="002A095F">
      <w:pPr>
        <w:pStyle w:val="ListParagraph"/>
        <w:numPr>
          <w:ilvl w:val="0"/>
          <w:numId w:val="17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lastRenderedPageBreak/>
        <w:t>Because there may be an interdependence between features and the target. Specifically, if the effect of one feature on the target changes depending on the level of another feature.</w:t>
      </w:r>
    </w:p>
    <w:p w14:paraId="1E823646" w14:textId="0EA229FE" w:rsidR="00572B4A" w:rsidRPr="006D030D" w:rsidRDefault="00572B4A" w:rsidP="002A095F">
      <w:pPr>
        <w:pStyle w:val="ListParagraph"/>
        <w:numPr>
          <w:ilvl w:val="0"/>
          <w:numId w:val="17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Note, dimensionality reduction (e.g. PCA) and finding feature interactions (e.g. factor analysis) are related, but not the same thing. </w:t>
      </w:r>
    </w:p>
    <w:p w14:paraId="0953713A" w14:textId="1053B1CA" w:rsidR="00572B4A" w:rsidRPr="002A095F" w:rsidRDefault="00572B4A" w:rsidP="00572B4A">
      <w:pPr>
        <w:pStyle w:val="ListParagraph"/>
        <w:numPr>
          <w:ilvl w:val="0"/>
          <w:numId w:val="19"/>
        </w:numPr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Clustering…</w:t>
      </w:r>
    </w:p>
    <w:p w14:paraId="54A4A295" w14:textId="5A22CEBF" w:rsidR="00572B4A" w:rsidRDefault="00572B4A" w:rsidP="00572B4A">
      <w:pPr>
        <w:pStyle w:val="ListParagraph"/>
        <w:numPr>
          <w:ilvl w:val="0"/>
          <w:numId w:val="17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Useful for finding patterns in our data that share similar characteristics. </w:t>
      </w:r>
    </w:p>
    <w:p w14:paraId="04624D6E" w14:textId="5C98902E" w:rsidR="00572B4A" w:rsidRPr="00572B4A" w:rsidRDefault="00572B4A" w:rsidP="00572B4A">
      <w:pPr>
        <w:pStyle w:val="ListParagraph"/>
        <w:numPr>
          <w:ilvl w:val="0"/>
          <w:numId w:val="17"/>
        </w:numPr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Describe the attributes of your data!</w:t>
      </w:r>
    </w:p>
    <w:p w14:paraId="0585A441" w14:textId="366B46CC" w:rsidR="002A095F" w:rsidRPr="006D030D" w:rsidRDefault="002A095F" w:rsidP="002A095F">
      <w:pPr>
        <w:pStyle w:val="ListParagraph"/>
        <w:tabs>
          <w:tab w:val="left" w:pos="4080"/>
        </w:tabs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</w:r>
    </w:p>
    <w:p w14:paraId="2D190D76" w14:textId="77777777" w:rsidR="006D030D" w:rsidRDefault="006D030D" w:rsidP="006D030D">
      <w:pPr>
        <w:rPr>
          <w:color w:val="000000" w:themeColor="text1"/>
          <w:sz w:val="22"/>
          <w:szCs w:val="22"/>
        </w:rPr>
      </w:pPr>
    </w:p>
    <w:p w14:paraId="522A3AAB" w14:textId="3E0DA8FF" w:rsidR="006D030D" w:rsidRPr="006D030D" w:rsidRDefault="006D030D" w:rsidP="006D030D">
      <w:pPr>
        <w:rPr>
          <w:color w:val="000000" w:themeColor="text1"/>
          <w:sz w:val="22"/>
          <w:szCs w:val="22"/>
        </w:rPr>
      </w:pPr>
      <w:r w:rsidRPr="006D030D">
        <w:rPr>
          <w:color w:val="000000" w:themeColor="text1"/>
          <w:sz w:val="22"/>
          <w:szCs w:val="22"/>
        </w:rPr>
        <w:t>Other useful bits:</w:t>
      </w:r>
    </w:p>
    <w:p w14:paraId="5D03E7A3" w14:textId="46BE6F94" w:rsidR="00BF7AAB" w:rsidRDefault="00BF7AAB" w:rsidP="00BF7AAB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Univariate scatter plots, against a running index are useful for finding outliers. </w:t>
      </w:r>
    </w:p>
    <w:p w14:paraId="12CB5630" w14:textId="58AC8DE1" w:rsidR="00265F85" w:rsidRDefault="00F36251" w:rsidP="00F36251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2"/>
          <w:szCs w:val="22"/>
        </w:rPr>
      </w:pPr>
      <w:proofErr w:type="spellStart"/>
      <w:r w:rsidRPr="00F36251">
        <w:rPr>
          <w:rFonts w:ascii="Courier" w:hAnsi="Courier"/>
          <w:color w:val="000000" w:themeColor="text1"/>
          <w:sz w:val="22"/>
          <w:szCs w:val="22"/>
        </w:rPr>
        <w:t>loc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r w:rsidR="00DC5E07">
        <w:rPr>
          <w:rFonts w:cstheme="minorHAnsi"/>
          <w:color w:val="000000" w:themeColor="text1"/>
          <w:sz w:val="22"/>
          <w:szCs w:val="22"/>
        </w:rPr>
        <w:t>access / filter rows and columns by labels</w:t>
      </w:r>
      <w:r w:rsidR="00DC5E07">
        <w:rPr>
          <w:rFonts w:cstheme="minorHAnsi"/>
          <w:color w:val="000000" w:themeColor="text1"/>
          <w:sz w:val="22"/>
          <w:szCs w:val="22"/>
        </w:rPr>
        <w:t xml:space="preserve"> </w:t>
      </w:r>
      <w:r>
        <w:rPr>
          <w:rFonts w:cstheme="minorHAnsi"/>
          <w:color w:val="000000" w:themeColor="text1"/>
          <w:sz w:val="22"/>
          <w:szCs w:val="22"/>
        </w:rPr>
        <w:t xml:space="preserve">(e.g. index labels) </w:t>
      </w:r>
      <w:r w:rsidR="00DC5E07">
        <w:rPr>
          <w:rFonts w:cstheme="minorHAnsi"/>
          <w:color w:val="000000" w:themeColor="text1"/>
          <w:sz w:val="22"/>
          <w:szCs w:val="22"/>
        </w:rPr>
        <w:t xml:space="preserve">or </w:t>
      </w:r>
      <w:proofErr w:type="spellStart"/>
      <w:r w:rsidR="00DC5E07">
        <w:rPr>
          <w:rFonts w:cstheme="minorHAnsi"/>
          <w:color w:val="000000" w:themeColor="text1"/>
          <w:sz w:val="22"/>
          <w:szCs w:val="22"/>
        </w:rPr>
        <w:t>booleans</w:t>
      </w:r>
      <w:proofErr w:type="spellEnd"/>
      <w:r w:rsidR="00DC5E07">
        <w:rPr>
          <w:rFonts w:cstheme="minorHAnsi"/>
          <w:color w:val="000000" w:themeColor="text1"/>
          <w:sz w:val="22"/>
          <w:szCs w:val="22"/>
        </w:rPr>
        <w:t xml:space="preserve"> (conditions).</w:t>
      </w:r>
    </w:p>
    <w:p w14:paraId="7D865B2F" w14:textId="58EC4170" w:rsidR="00F36251" w:rsidRPr="00F36251" w:rsidRDefault="00DC5E07" w:rsidP="00F36251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2"/>
          <w:szCs w:val="22"/>
        </w:rPr>
      </w:pPr>
      <w:proofErr w:type="spellStart"/>
      <w:r>
        <w:rPr>
          <w:rFonts w:ascii="Courier" w:hAnsi="Courier"/>
          <w:color w:val="000000" w:themeColor="text1"/>
          <w:sz w:val="22"/>
          <w:szCs w:val="22"/>
        </w:rPr>
        <w:t>i</w:t>
      </w:r>
      <w:r w:rsidRPr="00F36251">
        <w:rPr>
          <w:rFonts w:ascii="Courier" w:hAnsi="Courier"/>
          <w:color w:val="000000" w:themeColor="text1"/>
          <w:sz w:val="22"/>
          <w:szCs w:val="22"/>
        </w:rPr>
        <w:t>loc</w:t>
      </w:r>
      <w:proofErr w:type="spellEnd"/>
      <w:r w:rsidRPr="00DC5E07">
        <w:rPr>
          <w:rFonts w:cstheme="minorHAnsi"/>
          <w:color w:val="000000" w:themeColor="text1"/>
          <w:sz w:val="22"/>
          <w:szCs w:val="22"/>
        </w:rPr>
        <w:t xml:space="preserve"> </w:t>
      </w:r>
      <w:r>
        <w:rPr>
          <w:rFonts w:cstheme="minorHAnsi"/>
          <w:color w:val="000000" w:themeColor="text1"/>
          <w:sz w:val="22"/>
          <w:szCs w:val="22"/>
        </w:rPr>
        <w:t>access /filter rows and columns</w:t>
      </w:r>
      <w:r>
        <w:rPr>
          <w:rFonts w:cstheme="minorHAnsi"/>
          <w:color w:val="000000" w:themeColor="text1"/>
          <w:sz w:val="22"/>
          <w:szCs w:val="22"/>
        </w:rPr>
        <w:t xml:space="preserve"> </w:t>
      </w:r>
      <w:r>
        <w:rPr>
          <w:rFonts w:cstheme="minorHAnsi"/>
          <w:color w:val="000000" w:themeColor="text1"/>
          <w:sz w:val="22"/>
          <w:szCs w:val="22"/>
        </w:rPr>
        <w:t>by integers /</w:t>
      </w:r>
      <w:r>
        <w:rPr>
          <w:rFonts w:cstheme="minorHAnsi"/>
          <w:color w:val="000000" w:themeColor="text1"/>
          <w:sz w:val="22"/>
          <w:szCs w:val="22"/>
        </w:rPr>
        <w:t xml:space="preserve"> array concepts (see </w:t>
      </w:r>
      <w:hyperlink r:id="rId5" w:history="1">
        <w:r w:rsidRPr="00F36251">
          <w:rPr>
            <w:rStyle w:val="Hyperlink"/>
            <w:rFonts w:cstheme="minorHAnsi"/>
            <w:sz w:val="22"/>
            <w:szCs w:val="22"/>
          </w:rPr>
          <w:t>https://www.analyticsvidhya.com/blog/2020/02/loc-iloc-pandas/</w:t>
        </w:r>
      </w:hyperlink>
      <w:r>
        <w:rPr>
          <w:rFonts w:cstheme="minorHAnsi"/>
          <w:color w:val="000000" w:themeColor="text1"/>
          <w:sz w:val="22"/>
          <w:szCs w:val="22"/>
        </w:rPr>
        <w:t>)</w:t>
      </w:r>
    </w:p>
    <w:p w14:paraId="18F6F130" w14:textId="548F8BD6" w:rsidR="00C51345" w:rsidRDefault="00C51345" w:rsidP="00C51345">
      <w:pPr>
        <w:rPr>
          <w:b/>
          <w:bCs/>
        </w:rPr>
      </w:pPr>
    </w:p>
    <w:p w14:paraId="21F482EF" w14:textId="0D8E31A8" w:rsidR="00C51345" w:rsidRPr="00C04489" w:rsidRDefault="00C51345" w:rsidP="00C51345">
      <w:pPr>
        <w:rPr>
          <w:b/>
          <w:bCs/>
          <w:color w:val="C00000"/>
        </w:rPr>
      </w:pPr>
      <w:r w:rsidRPr="00C04489">
        <w:rPr>
          <w:b/>
          <w:bCs/>
          <w:color w:val="C00000"/>
        </w:rPr>
        <w:t>References</w:t>
      </w:r>
      <w:r w:rsidR="00C04489" w:rsidRPr="00C04489">
        <w:rPr>
          <w:b/>
          <w:bCs/>
          <w:color w:val="C00000"/>
        </w:rPr>
        <w:t>:</w:t>
      </w:r>
    </w:p>
    <w:p w14:paraId="05FDCA03" w14:textId="4B56FB4A" w:rsidR="00D0618F" w:rsidRPr="004E118C" w:rsidRDefault="00D0618F" w:rsidP="00D0618F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lang w:eastAsia="en-GB"/>
        </w:rPr>
      </w:pPr>
      <w:r w:rsidRPr="00D0618F">
        <w:rPr>
          <w:sz w:val="22"/>
          <w:szCs w:val="22"/>
        </w:rPr>
        <w:t>First place</w:t>
      </w:r>
      <w:r>
        <w:rPr>
          <w:sz w:val="22"/>
          <w:szCs w:val="22"/>
        </w:rPr>
        <w:t xml:space="preserve"> competition</w:t>
      </w:r>
      <w:r w:rsidRPr="00D0618F">
        <w:rPr>
          <w:sz w:val="22"/>
          <w:szCs w:val="22"/>
        </w:rPr>
        <w:t xml:space="preserve"> solution: </w:t>
      </w:r>
      <w:hyperlink r:id="rId6" w:history="1">
        <w:r w:rsidRPr="00D0618F">
          <w:rPr>
            <w:rFonts w:eastAsia="Times New Roman" w:cstheme="minorHAnsi"/>
            <w:color w:val="0000FF"/>
            <w:sz w:val="22"/>
            <w:szCs w:val="22"/>
            <w:u w:val="single"/>
            <w:lang w:eastAsia="en-GB"/>
          </w:rPr>
          <w:t>https://www.kaggle.com/c/mercedes-benz-greener-manufacturing/discussion/37700</w:t>
        </w:r>
      </w:hyperlink>
    </w:p>
    <w:p w14:paraId="541D56C3" w14:textId="77777777" w:rsidR="004E118C" w:rsidRPr="004E118C" w:rsidRDefault="004E118C" w:rsidP="004E118C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lang w:eastAsia="en-GB"/>
        </w:rPr>
      </w:pPr>
      <w:r>
        <w:rPr>
          <w:sz w:val="22"/>
          <w:szCs w:val="22"/>
        </w:rPr>
        <w:t>EDA notebook:</w:t>
      </w:r>
      <w:r w:rsidRPr="004E118C">
        <w:rPr>
          <w:rFonts w:eastAsia="Times New Roman" w:cstheme="minorHAnsi"/>
          <w:sz w:val="22"/>
          <w:szCs w:val="22"/>
          <w:lang w:eastAsia="en-GB"/>
        </w:rPr>
        <w:t xml:space="preserve"> </w:t>
      </w:r>
      <w:hyperlink r:id="rId7" w:history="1">
        <w:r w:rsidRPr="004E118C">
          <w:rPr>
            <w:rStyle w:val="Hyperlink"/>
            <w:rFonts w:eastAsia="Times New Roman" w:cstheme="minorHAnsi"/>
            <w:sz w:val="22"/>
            <w:szCs w:val="22"/>
            <w:lang w:eastAsia="en-GB"/>
          </w:rPr>
          <w:t>https://www.kaggle.com/sudalairajkumar/simple-exploration-notebook-mercedes</w:t>
        </w:r>
      </w:hyperlink>
    </w:p>
    <w:p w14:paraId="62F33261" w14:textId="04965D58" w:rsidR="004E118C" w:rsidRPr="009E5D10" w:rsidRDefault="004E118C" w:rsidP="00D0618F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lang w:eastAsia="en-GB"/>
        </w:rPr>
      </w:pPr>
    </w:p>
    <w:p w14:paraId="2B308845" w14:textId="743B8497" w:rsidR="00C51345" w:rsidRPr="00D0618F" w:rsidRDefault="00C51345" w:rsidP="00D0618F">
      <w:pPr>
        <w:rPr>
          <w:sz w:val="22"/>
          <w:szCs w:val="22"/>
        </w:rPr>
      </w:pPr>
    </w:p>
    <w:sectPr w:rsidR="00C51345" w:rsidRPr="00D0618F" w:rsidSect="009359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203DA"/>
    <w:multiLevelType w:val="hybridMultilevel"/>
    <w:tmpl w:val="E650518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676E8"/>
    <w:multiLevelType w:val="hybridMultilevel"/>
    <w:tmpl w:val="087CC37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852C2"/>
    <w:multiLevelType w:val="hybridMultilevel"/>
    <w:tmpl w:val="522E0E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23E45"/>
    <w:multiLevelType w:val="hybridMultilevel"/>
    <w:tmpl w:val="B12A131A"/>
    <w:lvl w:ilvl="0" w:tplc="46A23B6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85510"/>
    <w:multiLevelType w:val="hybridMultilevel"/>
    <w:tmpl w:val="400672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04712"/>
    <w:multiLevelType w:val="hybridMultilevel"/>
    <w:tmpl w:val="86700528"/>
    <w:lvl w:ilvl="0" w:tplc="A3BA9B4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3F47EA"/>
    <w:multiLevelType w:val="hybridMultilevel"/>
    <w:tmpl w:val="6400D0E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B75F47"/>
    <w:multiLevelType w:val="hybridMultilevel"/>
    <w:tmpl w:val="CEA29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5F06F0"/>
    <w:multiLevelType w:val="hybridMultilevel"/>
    <w:tmpl w:val="CF2695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301BEE"/>
    <w:multiLevelType w:val="hybridMultilevel"/>
    <w:tmpl w:val="3C34E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8D28AA"/>
    <w:multiLevelType w:val="hybridMultilevel"/>
    <w:tmpl w:val="71703F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8F259A"/>
    <w:multiLevelType w:val="hybridMultilevel"/>
    <w:tmpl w:val="EBD83EB0"/>
    <w:lvl w:ilvl="0" w:tplc="EEFE478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16639E"/>
    <w:multiLevelType w:val="hybridMultilevel"/>
    <w:tmpl w:val="0174FA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E5556A"/>
    <w:multiLevelType w:val="hybridMultilevel"/>
    <w:tmpl w:val="865CDF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3B70DF"/>
    <w:multiLevelType w:val="hybridMultilevel"/>
    <w:tmpl w:val="F7843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1F74BF"/>
    <w:multiLevelType w:val="hybridMultilevel"/>
    <w:tmpl w:val="5B34524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3E5EEB"/>
    <w:multiLevelType w:val="hybridMultilevel"/>
    <w:tmpl w:val="2DF80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F02873"/>
    <w:multiLevelType w:val="hybridMultilevel"/>
    <w:tmpl w:val="1F4C29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FC5F16"/>
    <w:multiLevelType w:val="hybridMultilevel"/>
    <w:tmpl w:val="47C0F1A8"/>
    <w:lvl w:ilvl="0" w:tplc="EEFE4784">
      <w:start w:val="1"/>
      <w:numFmt w:val="decimal"/>
      <w:lvlText w:val="%1)"/>
      <w:lvlJc w:val="left"/>
      <w:pPr>
        <w:ind w:left="1440" w:hanging="360"/>
      </w:pPr>
      <w:rPr>
        <w:rFonts w:asciiTheme="minorHAnsi" w:eastAsiaTheme="minorHAnsi" w:hAnsiTheme="minorHAnsi" w:cstheme="minorBid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8"/>
  </w:num>
  <w:num w:numId="3">
    <w:abstractNumId w:val="16"/>
  </w:num>
  <w:num w:numId="4">
    <w:abstractNumId w:val="14"/>
  </w:num>
  <w:num w:numId="5">
    <w:abstractNumId w:val="12"/>
  </w:num>
  <w:num w:numId="6">
    <w:abstractNumId w:val="15"/>
  </w:num>
  <w:num w:numId="7">
    <w:abstractNumId w:val="10"/>
  </w:num>
  <w:num w:numId="8">
    <w:abstractNumId w:val="3"/>
  </w:num>
  <w:num w:numId="9">
    <w:abstractNumId w:val="1"/>
  </w:num>
  <w:num w:numId="10">
    <w:abstractNumId w:val="11"/>
  </w:num>
  <w:num w:numId="11">
    <w:abstractNumId w:val="2"/>
  </w:num>
  <w:num w:numId="12">
    <w:abstractNumId w:val="17"/>
  </w:num>
  <w:num w:numId="13">
    <w:abstractNumId w:val="0"/>
  </w:num>
  <w:num w:numId="14">
    <w:abstractNumId w:val="7"/>
  </w:num>
  <w:num w:numId="15">
    <w:abstractNumId w:val="6"/>
  </w:num>
  <w:num w:numId="16">
    <w:abstractNumId w:val="18"/>
  </w:num>
  <w:num w:numId="17">
    <w:abstractNumId w:val="13"/>
  </w:num>
  <w:num w:numId="18">
    <w:abstractNumId w:val="4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873"/>
    <w:rsid w:val="000A735C"/>
    <w:rsid w:val="001549FE"/>
    <w:rsid w:val="00265F85"/>
    <w:rsid w:val="002A095F"/>
    <w:rsid w:val="003225A4"/>
    <w:rsid w:val="00336173"/>
    <w:rsid w:val="00373B8F"/>
    <w:rsid w:val="004B1873"/>
    <w:rsid w:val="004E118C"/>
    <w:rsid w:val="00572B4A"/>
    <w:rsid w:val="006D030D"/>
    <w:rsid w:val="006D21A4"/>
    <w:rsid w:val="00926D7E"/>
    <w:rsid w:val="009359EA"/>
    <w:rsid w:val="009A18AE"/>
    <w:rsid w:val="009E5D10"/>
    <w:rsid w:val="00A02077"/>
    <w:rsid w:val="00A0318A"/>
    <w:rsid w:val="00BF7AAB"/>
    <w:rsid w:val="00C04489"/>
    <w:rsid w:val="00C51345"/>
    <w:rsid w:val="00D0618F"/>
    <w:rsid w:val="00D32B82"/>
    <w:rsid w:val="00DC5E07"/>
    <w:rsid w:val="00F36251"/>
    <w:rsid w:val="00F8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4C95A5"/>
  <w15:chartTrackingRefBased/>
  <w15:docId w15:val="{33089158-064C-D64A-B5CD-F6B5A106F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48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0618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0618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11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0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sudalairajkumar/simple-exploration-notebook-merced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mercedes-benz-greener-manufacturing/discussion/37700" TargetMode="External"/><Relationship Id="rId5" Type="http://schemas.openxmlformats.org/officeDocument/2006/relationships/hyperlink" Target="https://www.analyticsvidhya.com/blog/2020/02/loc-iloc-panda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32217</TotalTime>
  <Pages>2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Ashworth</dc:creator>
  <cp:keywords/>
  <dc:description/>
  <cp:lastModifiedBy>Mark Ashworth</cp:lastModifiedBy>
  <cp:revision>9</cp:revision>
  <dcterms:created xsi:type="dcterms:W3CDTF">2020-07-03T15:29:00Z</dcterms:created>
  <dcterms:modified xsi:type="dcterms:W3CDTF">2020-09-11T13:44:00Z</dcterms:modified>
</cp:coreProperties>
</file>