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D7F" w:rsidRDefault="00C27D7F" w:rsidP="00D31AAD">
      <w:pPr>
        <w:shd w:val="clear" w:color="auto" w:fill="FFFFEB"/>
        <w:jc w:val="both"/>
        <w:rPr>
          <w:rFonts w:ascii="Jameel Noori Nastaleeq" w:eastAsia="Times New Roman" w:hAnsi="Jameel Noori Nastaleeq" w:cs="Jameel Noori Nastaleeq"/>
          <w:b/>
          <w:bCs/>
          <w:sz w:val="32"/>
          <w:szCs w:val="32"/>
          <w:rtl/>
        </w:rPr>
      </w:pPr>
      <w:r>
        <w:rPr>
          <w:rFonts w:ascii="Jameel Noori Nastaleeq" w:eastAsia="Times New Roman" w:hAnsi="Jameel Noori Nastaleeq" w:cs="Jameel Noori Nastaleeq" w:hint="cs"/>
          <w:b/>
          <w:bCs/>
          <w:sz w:val="32"/>
          <w:szCs w:val="32"/>
          <w:rtl/>
        </w:rPr>
        <w:t xml:space="preserve">بلوغ المرام </w:t>
      </w:r>
    </w:p>
    <w:p w:rsidR="003F3F1D" w:rsidRPr="00522B28" w:rsidRDefault="003F3F1D" w:rsidP="00D31AAD">
      <w:pPr>
        <w:shd w:val="clear" w:color="auto" w:fill="FFFFEB"/>
        <w:jc w:val="both"/>
        <w:rPr>
          <w:rFonts w:eastAsia="Times New Roman"/>
          <w:sz w:val="32"/>
          <w:szCs w:val="32"/>
        </w:rPr>
      </w:pPr>
      <w:r w:rsidRPr="00522B28">
        <w:rPr>
          <w:rFonts w:ascii="Jameel Noori Nastaleeq" w:eastAsia="Times New Roman" w:hAnsi="Jameel Noori Nastaleeq" w:cs="Jameel Noori Nastaleeq"/>
          <w:b/>
          <w:bCs/>
          <w:sz w:val="32"/>
          <w:szCs w:val="32"/>
          <w:rtl/>
        </w:rPr>
        <w:t>صحاح ستہ</w:t>
      </w:r>
      <w:r w:rsidR="002F4EE5" w:rsidRPr="00522B28">
        <w:rPr>
          <w:rFonts w:ascii="Jameel Noori Nastaleeq" w:eastAsia="Times New Roman" w:hAnsi="Jameel Noori Nastaleeq" w:cs="Jameel Noori Nastaleeq" w:hint="cs"/>
          <w:b/>
          <w:bCs/>
          <w:sz w:val="32"/>
          <w:szCs w:val="32"/>
          <w:rtl/>
        </w:rPr>
        <w:t xml:space="preserve"> اور ان کے مؤلفین</w:t>
      </w:r>
    </w:p>
    <w:tbl>
      <w:tblPr>
        <w:bidiVisual/>
        <w:tblW w:w="0" w:type="auto"/>
        <w:jc w:val="center"/>
        <w:tblInd w:w="-870" w:type="dxa"/>
        <w:tblCellMar>
          <w:left w:w="0" w:type="dxa"/>
          <w:right w:w="0" w:type="dxa"/>
        </w:tblCellMar>
        <w:tblLook w:val="04A0"/>
      </w:tblPr>
      <w:tblGrid>
        <w:gridCol w:w="1616"/>
        <w:gridCol w:w="4522"/>
        <w:gridCol w:w="1093"/>
        <w:gridCol w:w="1070"/>
      </w:tblGrid>
      <w:tr w:rsidR="003F3F1D" w:rsidRPr="002F56C9" w:rsidTr="00522B28">
        <w:trPr>
          <w:trHeight w:val="511"/>
          <w:jc w:val="center"/>
        </w:trPr>
        <w:tc>
          <w:tcPr>
            <w:tcW w:w="16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3F3F1D" w:rsidRPr="002F56C9" w:rsidRDefault="003F3F1D" w:rsidP="00522B28">
            <w:pPr>
              <w:jc w:val="both"/>
              <w:rPr>
                <w:rFonts w:eastAsia="Times New Roman"/>
                <w:sz w:val="26"/>
                <w:szCs w:val="26"/>
              </w:rPr>
            </w:pPr>
            <w:r w:rsidRPr="002F56C9">
              <w:rPr>
                <w:rFonts w:ascii="Jameel Noori Nastaleeq" w:eastAsia="Times New Roman" w:hAnsi="Jameel Noori Nastaleeq" w:cs="Jameel Noori Nastaleeq"/>
                <w:b/>
                <w:bCs/>
                <w:sz w:val="26"/>
                <w:szCs w:val="26"/>
                <w:rtl/>
              </w:rPr>
              <w:t>نمبرشمار</w:t>
            </w:r>
          </w:p>
        </w:tc>
        <w:tc>
          <w:tcPr>
            <w:tcW w:w="452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F3F1D" w:rsidRPr="002F56C9" w:rsidRDefault="003F3F1D" w:rsidP="00522B28">
            <w:pPr>
              <w:jc w:val="both"/>
              <w:rPr>
                <w:rFonts w:eastAsia="Times New Roman"/>
                <w:sz w:val="26"/>
                <w:szCs w:val="26"/>
              </w:rPr>
            </w:pPr>
            <w:r w:rsidRPr="002F56C9">
              <w:rPr>
                <w:rFonts w:ascii="Jameel Noori Nastaleeq" w:eastAsia="Times New Roman" w:hAnsi="Jameel Noori Nastaleeq" w:cs="Jameel Noori Nastaleeq"/>
                <w:b/>
                <w:bCs/>
                <w:sz w:val="26"/>
                <w:szCs w:val="26"/>
                <w:rtl/>
              </w:rPr>
              <w:t>اسماء گرامی</w:t>
            </w:r>
          </w:p>
        </w:tc>
        <w:tc>
          <w:tcPr>
            <w:tcW w:w="109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F3F1D" w:rsidRPr="002F56C9" w:rsidRDefault="003F3F1D" w:rsidP="00522B28">
            <w:pPr>
              <w:jc w:val="both"/>
              <w:rPr>
                <w:rFonts w:eastAsia="Times New Roman"/>
                <w:sz w:val="26"/>
                <w:szCs w:val="26"/>
              </w:rPr>
            </w:pPr>
            <w:r w:rsidRPr="002F56C9">
              <w:rPr>
                <w:rFonts w:ascii="Jameel Noori Nastaleeq" w:eastAsia="Times New Roman" w:hAnsi="Jameel Noori Nastaleeq" w:cs="Jameel Noori Nastaleeq"/>
                <w:b/>
                <w:bCs/>
                <w:sz w:val="26"/>
                <w:szCs w:val="26"/>
                <w:rtl/>
              </w:rPr>
              <w:t>سن ولادت</w:t>
            </w:r>
          </w:p>
        </w:tc>
        <w:tc>
          <w:tcPr>
            <w:tcW w:w="107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F3F1D" w:rsidRPr="002F56C9" w:rsidRDefault="003F3F1D" w:rsidP="00522B28">
            <w:pPr>
              <w:jc w:val="both"/>
              <w:rPr>
                <w:rFonts w:eastAsia="Times New Roman"/>
                <w:sz w:val="26"/>
                <w:szCs w:val="26"/>
              </w:rPr>
            </w:pPr>
            <w:r w:rsidRPr="002F56C9">
              <w:rPr>
                <w:rFonts w:ascii="Jameel Noori Nastaleeq" w:eastAsia="Times New Roman" w:hAnsi="Jameel Noori Nastaleeq" w:cs="Jameel Noori Nastaleeq"/>
                <w:b/>
                <w:bCs/>
                <w:sz w:val="26"/>
                <w:szCs w:val="26"/>
                <w:rtl/>
              </w:rPr>
              <w:t>سن وفات</w:t>
            </w:r>
          </w:p>
        </w:tc>
      </w:tr>
      <w:tr w:rsidR="003F3F1D" w:rsidRPr="002F56C9" w:rsidTr="003532E2">
        <w:trPr>
          <w:jc w:val="center"/>
        </w:trPr>
        <w:tc>
          <w:tcPr>
            <w:tcW w:w="161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1</w:t>
            </w:r>
          </w:p>
        </w:tc>
        <w:tc>
          <w:tcPr>
            <w:tcW w:w="4522"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F3F1D" w:rsidP="00D31AAD">
            <w:pPr>
              <w:jc w:val="both"/>
              <w:rPr>
                <w:rFonts w:eastAsia="Times New Roman"/>
                <w:sz w:val="26"/>
                <w:szCs w:val="26"/>
              </w:rPr>
            </w:pPr>
            <w:r w:rsidRPr="002F56C9">
              <w:rPr>
                <w:rFonts w:ascii="Jameel Noori Nastaleeq" w:eastAsia="Times New Roman" w:hAnsi="Jameel Noori Nastaleeq" w:cs="Jameel Noori Nastaleeq"/>
                <w:sz w:val="26"/>
                <w:szCs w:val="26"/>
                <w:rtl/>
              </w:rPr>
              <w:t>محمد بن اسماعیل بخاری</w:t>
            </w:r>
            <w:r w:rsidRPr="002F56C9">
              <w:rPr>
                <w:rFonts w:ascii="Jameel Noori Nastaleeq" w:eastAsia="Times New Roman" w:hAnsi="Jameel Noori Nastaleeq" w:cs="Jameel Noori Nastaleeq"/>
                <w:sz w:val="26"/>
                <w:szCs w:val="26"/>
              </w:rPr>
              <w:t></w:t>
            </w:r>
          </w:p>
        </w:tc>
        <w:tc>
          <w:tcPr>
            <w:tcW w:w="1093"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194</w:t>
            </w:r>
            <w:r w:rsidR="003F3F1D" w:rsidRPr="002F56C9">
              <w:rPr>
                <w:rFonts w:ascii="Jameel Noori Nastaleeq" w:eastAsia="Times New Roman" w:hAnsi="Jameel Noori Nastaleeq" w:cs="Jameel Noori Nastaleeq"/>
                <w:sz w:val="26"/>
                <w:szCs w:val="26"/>
                <w:rtl/>
              </w:rPr>
              <w:t>ھ</w:t>
            </w:r>
          </w:p>
        </w:tc>
        <w:tc>
          <w:tcPr>
            <w:tcW w:w="1070"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256</w:t>
            </w:r>
            <w:r w:rsidR="003F3F1D" w:rsidRPr="002F56C9">
              <w:rPr>
                <w:rFonts w:ascii="Jameel Noori Nastaleeq" w:eastAsia="Times New Roman" w:hAnsi="Jameel Noori Nastaleeq" w:cs="Jameel Noori Nastaleeq"/>
                <w:sz w:val="26"/>
                <w:szCs w:val="26"/>
                <w:rtl/>
              </w:rPr>
              <w:t>ھ</w:t>
            </w:r>
          </w:p>
        </w:tc>
      </w:tr>
      <w:tr w:rsidR="003F3F1D" w:rsidRPr="002F56C9" w:rsidTr="003532E2">
        <w:trPr>
          <w:jc w:val="center"/>
        </w:trPr>
        <w:tc>
          <w:tcPr>
            <w:tcW w:w="161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2</w:t>
            </w:r>
          </w:p>
        </w:tc>
        <w:tc>
          <w:tcPr>
            <w:tcW w:w="4522"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F3F1D" w:rsidP="00D31AAD">
            <w:pPr>
              <w:jc w:val="both"/>
              <w:rPr>
                <w:rFonts w:eastAsia="Times New Roman"/>
                <w:sz w:val="26"/>
                <w:szCs w:val="26"/>
              </w:rPr>
            </w:pPr>
            <w:r w:rsidRPr="002F56C9">
              <w:rPr>
                <w:rFonts w:ascii="Jameel Noori Nastaleeq" w:eastAsia="Times New Roman" w:hAnsi="Jameel Noori Nastaleeq" w:cs="Jameel Noori Nastaleeq"/>
                <w:sz w:val="26"/>
                <w:szCs w:val="26"/>
                <w:rtl/>
              </w:rPr>
              <w:t>مسلم بن حجاج نیشاپوری</w:t>
            </w:r>
            <w:r w:rsidRPr="002F56C9">
              <w:rPr>
                <w:rFonts w:ascii="Jameel Noori Nastaleeq" w:eastAsia="Times New Roman" w:hAnsi="Jameel Noori Nastaleeq" w:cs="Jameel Noori Nastaleeq"/>
                <w:sz w:val="26"/>
                <w:szCs w:val="26"/>
              </w:rPr>
              <w:t></w:t>
            </w:r>
          </w:p>
        </w:tc>
        <w:tc>
          <w:tcPr>
            <w:tcW w:w="1093"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204</w:t>
            </w:r>
            <w:r w:rsidR="003F3F1D" w:rsidRPr="002F56C9">
              <w:rPr>
                <w:rFonts w:ascii="Jameel Noori Nastaleeq" w:eastAsia="Times New Roman" w:hAnsi="Jameel Noori Nastaleeq" w:cs="Jameel Noori Nastaleeq"/>
                <w:sz w:val="26"/>
                <w:szCs w:val="26"/>
                <w:rtl/>
              </w:rPr>
              <w:t>ھ</w:t>
            </w:r>
          </w:p>
        </w:tc>
        <w:tc>
          <w:tcPr>
            <w:tcW w:w="1070"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261</w:t>
            </w:r>
            <w:r w:rsidR="003F3F1D" w:rsidRPr="002F56C9">
              <w:rPr>
                <w:rFonts w:ascii="Jameel Noori Nastaleeq" w:eastAsia="Times New Roman" w:hAnsi="Jameel Noori Nastaleeq" w:cs="Jameel Noori Nastaleeq"/>
                <w:sz w:val="26"/>
                <w:szCs w:val="26"/>
                <w:rtl/>
              </w:rPr>
              <w:t>ھ</w:t>
            </w:r>
          </w:p>
        </w:tc>
      </w:tr>
      <w:tr w:rsidR="003F3F1D" w:rsidRPr="002F56C9" w:rsidTr="003532E2">
        <w:trPr>
          <w:jc w:val="center"/>
        </w:trPr>
        <w:tc>
          <w:tcPr>
            <w:tcW w:w="161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3</w:t>
            </w:r>
          </w:p>
        </w:tc>
        <w:tc>
          <w:tcPr>
            <w:tcW w:w="4522"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F3F1D" w:rsidP="00D31AAD">
            <w:pPr>
              <w:jc w:val="both"/>
              <w:rPr>
                <w:rFonts w:eastAsia="Times New Roman"/>
                <w:sz w:val="26"/>
                <w:szCs w:val="26"/>
              </w:rPr>
            </w:pPr>
            <w:r w:rsidRPr="002F56C9">
              <w:rPr>
                <w:rFonts w:ascii="Jameel Noori Nastaleeq" w:eastAsia="Times New Roman" w:hAnsi="Jameel Noori Nastaleeq" w:cs="Jameel Noori Nastaleeq"/>
                <w:sz w:val="26"/>
                <w:szCs w:val="26"/>
                <w:rtl/>
              </w:rPr>
              <w:t>ابوداؤد سلیمان بن اشعث</w:t>
            </w:r>
            <w:r w:rsidRPr="002F56C9">
              <w:rPr>
                <w:rFonts w:ascii="Jameel Noori Nastaleeq" w:eastAsia="Times New Roman" w:hAnsi="Jameel Noori Nastaleeq" w:cs="Jameel Noori Nastaleeq"/>
                <w:sz w:val="26"/>
                <w:szCs w:val="26"/>
              </w:rPr>
              <w:t></w:t>
            </w:r>
          </w:p>
        </w:tc>
        <w:tc>
          <w:tcPr>
            <w:tcW w:w="1093"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202</w:t>
            </w:r>
            <w:r w:rsidR="003F3F1D" w:rsidRPr="002F56C9">
              <w:rPr>
                <w:rFonts w:ascii="Jameel Noori Nastaleeq" w:eastAsia="Times New Roman" w:hAnsi="Jameel Noori Nastaleeq" w:cs="Jameel Noori Nastaleeq"/>
                <w:sz w:val="26"/>
                <w:szCs w:val="26"/>
                <w:rtl/>
              </w:rPr>
              <w:t>ھ</w:t>
            </w:r>
          </w:p>
        </w:tc>
        <w:tc>
          <w:tcPr>
            <w:tcW w:w="1070"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275</w:t>
            </w:r>
            <w:r w:rsidR="003F3F1D" w:rsidRPr="002F56C9">
              <w:rPr>
                <w:rFonts w:ascii="Jameel Noori Nastaleeq" w:eastAsia="Times New Roman" w:hAnsi="Jameel Noori Nastaleeq" w:cs="Jameel Noori Nastaleeq"/>
                <w:sz w:val="26"/>
                <w:szCs w:val="26"/>
                <w:rtl/>
              </w:rPr>
              <w:t>ھ</w:t>
            </w:r>
          </w:p>
        </w:tc>
      </w:tr>
      <w:tr w:rsidR="003F3F1D" w:rsidRPr="002F56C9" w:rsidTr="003532E2">
        <w:trPr>
          <w:jc w:val="center"/>
        </w:trPr>
        <w:tc>
          <w:tcPr>
            <w:tcW w:w="161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4</w:t>
            </w:r>
          </w:p>
        </w:tc>
        <w:tc>
          <w:tcPr>
            <w:tcW w:w="4522"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F3F1D" w:rsidP="00D31AAD">
            <w:pPr>
              <w:jc w:val="both"/>
              <w:rPr>
                <w:rFonts w:eastAsia="Times New Roman"/>
                <w:sz w:val="26"/>
                <w:szCs w:val="26"/>
              </w:rPr>
            </w:pPr>
            <w:r w:rsidRPr="002F56C9">
              <w:rPr>
                <w:rFonts w:ascii="Jameel Noori Nastaleeq" w:eastAsia="Times New Roman" w:hAnsi="Jameel Noori Nastaleeq" w:cs="Jameel Noori Nastaleeq"/>
                <w:sz w:val="26"/>
                <w:szCs w:val="26"/>
                <w:rtl/>
              </w:rPr>
              <w:t>ابوعیسیٰ محمد بن عیسیٰ ترمذی</w:t>
            </w:r>
            <w:r w:rsidRPr="002F56C9">
              <w:rPr>
                <w:rFonts w:ascii="Jameel Noori Nastaleeq" w:eastAsia="Times New Roman" w:hAnsi="Jameel Noori Nastaleeq" w:cs="Jameel Noori Nastaleeq"/>
                <w:sz w:val="26"/>
                <w:szCs w:val="26"/>
              </w:rPr>
              <w:t></w:t>
            </w:r>
          </w:p>
        </w:tc>
        <w:tc>
          <w:tcPr>
            <w:tcW w:w="1093"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209</w:t>
            </w:r>
            <w:r w:rsidR="003F3F1D" w:rsidRPr="002F56C9">
              <w:rPr>
                <w:rFonts w:ascii="Jameel Noori Nastaleeq" w:eastAsia="Times New Roman" w:hAnsi="Jameel Noori Nastaleeq" w:cs="Jameel Noori Nastaleeq"/>
                <w:sz w:val="26"/>
                <w:szCs w:val="26"/>
                <w:rtl/>
              </w:rPr>
              <w:t>ھ</w:t>
            </w:r>
          </w:p>
        </w:tc>
        <w:tc>
          <w:tcPr>
            <w:tcW w:w="1070"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279</w:t>
            </w:r>
            <w:r w:rsidR="003F3F1D" w:rsidRPr="002F56C9">
              <w:rPr>
                <w:rFonts w:ascii="Jameel Noori Nastaleeq" w:eastAsia="Times New Roman" w:hAnsi="Jameel Noori Nastaleeq" w:cs="Jameel Noori Nastaleeq"/>
                <w:sz w:val="26"/>
                <w:szCs w:val="26"/>
                <w:rtl/>
              </w:rPr>
              <w:t>ھ</w:t>
            </w:r>
          </w:p>
        </w:tc>
      </w:tr>
      <w:tr w:rsidR="003F3F1D" w:rsidRPr="002F56C9" w:rsidTr="003532E2">
        <w:trPr>
          <w:jc w:val="center"/>
        </w:trPr>
        <w:tc>
          <w:tcPr>
            <w:tcW w:w="161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5</w:t>
            </w:r>
          </w:p>
        </w:tc>
        <w:tc>
          <w:tcPr>
            <w:tcW w:w="4522"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F3F1D" w:rsidP="00D31AAD">
            <w:pPr>
              <w:jc w:val="both"/>
              <w:rPr>
                <w:rFonts w:eastAsia="Times New Roman"/>
                <w:sz w:val="26"/>
                <w:szCs w:val="26"/>
              </w:rPr>
            </w:pPr>
            <w:r w:rsidRPr="002F56C9">
              <w:rPr>
                <w:rFonts w:ascii="Jameel Noori Nastaleeq" w:eastAsia="Times New Roman" w:hAnsi="Jameel Noori Nastaleeq" w:cs="Jameel Noori Nastaleeq"/>
                <w:sz w:val="26"/>
                <w:szCs w:val="26"/>
                <w:rtl/>
              </w:rPr>
              <w:t>ابوعبداللہ احمد بن شعیب نسائی</w:t>
            </w:r>
            <w:r w:rsidRPr="002F56C9">
              <w:rPr>
                <w:rFonts w:ascii="Jameel Noori Nastaleeq" w:eastAsia="Times New Roman" w:hAnsi="Jameel Noori Nastaleeq" w:cs="Jameel Noori Nastaleeq"/>
                <w:sz w:val="26"/>
                <w:szCs w:val="26"/>
              </w:rPr>
              <w:t></w:t>
            </w:r>
          </w:p>
        </w:tc>
        <w:tc>
          <w:tcPr>
            <w:tcW w:w="1093"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215</w:t>
            </w:r>
            <w:r w:rsidR="003F3F1D" w:rsidRPr="002F56C9">
              <w:rPr>
                <w:rFonts w:ascii="Jameel Noori Nastaleeq" w:eastAsia="Times New Roman" w:hAnsi="Jameel Noori Nastaleeq" w:cs="Jameel Noori Nastaleeq"/>
                <w:sz w:val="26"/>
                <w:szCs w:val="26"/>
                <w:rtl/>
              </w:rPr>
              <w:t>ھ</w:t>
            </w:r>
          </w:p>
        </w:tc>
        <w:tc>
          <w:tcPr>
            <w:tcW w:w="1070"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300</w:t>
            </w:r>
            <w:r w:rsidR="003F3F1D" w:rsidRPr="002F56C9">
              <w:rPr>
                <w:rFonts w:ascii="Jameel Noori Nastaleeq" w:eastAsia="Times New Roman" w:hAnsi="Jameel Noori Nastaleeq" w:cs="Jameel Noori Nastaleeq"/>
                <w:sz w:val="26"/>
                <w:szCs w:val="26"/>
                <w:rtl/>
              </w:rPr>
              <w:t>ھ</w:t>
            </w:r>
          </w:p>
        </w:tc>
      </w:tr>
      <w:tr w:rsidR="003F3F1D" w:rsidRPr="002F56C9" w:rsidTr="003532E2">
        <w:trPr>
          <w:jc w:val="center"/>
        </w:trPr>
        <w:tc>
          <w:tcPr>
            <w:tcW w:w="161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6</w:t>
            </w:r>
          </w:p>
        </w:tc>
        <w:tc>
          <w:tcPr>
            <w:tcW w:w="4522"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F3F1D" w:rsidP="00D31AAD">
            <w:pPr>
              <w:jc w:val="both"/>
              <w:rPr>
                <w:rFonts w:eastAsia="Times New Roman"/>
                <w:sz w:val="26"/>
                <w:szCs w:val="26"/>
              </w:rPr>
            </w:pPr>
            <w:r w:rsidRPr="002F56C9">
              <w:rPr>
                <w:rFonts w:ascii="Jameel Noori Nastaleeq" w:eastAsia="Times New Roman" w:hAnsi="Jameel Noori Nastaleeq" w:cs="Jameel Noori Nastaleeq"/>
                <w:sz w:val="26"/>
                <w:szCs w:val="26"/>
                <w:rtl/>
              </w:rPr>
              <w:t>محمد بن یزید بن عبداللہ ابن ماجہ</w:t>
            </w:r>
            <w:r w:rsidRPr="002F56C9">
              <w:rPr>
                <w:rFonts w:ascii="Jameel Noori Nastaleeq" w:eastAsia="Times New Roman" w:hAnsi="Jameel Noori Nastaleeq" w:cs="Jameel Noori Nastaleeq"/>
                <w:sz w:val="26"/>
                <w:szCs w:val="26"/>
              </w:rPr>
              <w:t></w:t>
            </w:r>
          </w:p>
        </w:tc>
        <w:tc>
          <w:tcPr>
            <w:tcW w:w="1093"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207</w:t>
            </w:r>
            <w:r w:rsidR="003F3F1D" w:rsidRPr="002F56C9">
              <w:rPr>
                <w:rFonts w:ascii="Jameel Noori Nastaleeq" w:eastAsia="Times New Roman" w:hAnsi="Jameel Noori Nastaleeq" w:cs="Jameel Noori Nastaleeq"/>
                <w:sz w:val="26"/>
                <w:szCs w:val="26"/>
                <w:rtl/>
              </w:rPr>
              <w:t>ھ</w:t>
            </w:r>
          </w:p>
        </w:tc>
        <w:tc>
          <w:tcPr>
            <w:tcW w:w="1070"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273</w:t>
            </w:r>
            <w:r w:rsidR="003F3F1D" w:rsidRPr="002F56C9">
              <w:rPr>
                <w:rFonts w:ascii="Jameel Noori Nastaleeq" w:eastAsia="Times New Roman" w:hAnsi="Jameel Noori Nastaleeq" w:cs="Jameel Noori Nastaleeq"/>
                <w:sz w:val="26"/>
                <w:szCs w:val="26"/>
                <w:rtl/>
              </w:rPr>
              <w:t>ھ</w:t>
            </w:r>
          </w:p>
        </w:tc>
      </w:tr>
    </w:tbl>
    <w:p w:rsidR="003F3F1D" w:rsidRPr="002F56C9" w:rsidRDefault="00DC27B2" w:rsidP="00522B28">
      <w:pPr>
        <w:shd w:val="clear" w:color="auto" w:fill="FFFFFF"/>
        <w:spacing w:after="120"/>
        <w:jc w:val="both"/>
        <w:textAlignment w:val="baseline"/>
        <w:rPr>
          <w:rFonts w:ascii="Jameel Noori Nastaleeq" w:eastAsia="Times New Roman" w:hAnsi="Jameel Noori Nastaleeq" w:cs="Jameel Noori Nastaleeq"/>
          <w:sz w:val="26"/>
          <w:szCs w:val="26"/>
        </w:rPr>
      </w:pPr>
      <w:r w:rsidRPr="002F56C9">
        <w:rPr>
          <w:rFonts w:ascii="Jameel Noori Nastaleeq" w:eastAsia="Times New Roman" w:hAnsi="Jameel Noori Nastaleeq" w:cs="Jameel Noori Nastaleeq" w:hint="cs"/>
          <w:sz w:val="26"/>
          <w:szCs w:val="26"/>
          <w:rtl/>
          <w:lang w:bidi="ur-PK"/>
        </w:rPr>
        <w:t xml:space="preserve">یہ </w:t>
      </w:r>
      <w:r w:rsidR="003F3F1D" w:rsidRPr="002F56C9">
        <w:rPr>
          <w:rFonts w:ascii="Jameel Noori Nastaleeq" w:eastAsia="Times New Roman" w:hAnsi="Jameel Noori Nastaleeq" w:cs="Jameel Noori Nastaleeq"/>
          <w:sz w:val="26"/>
          <w:szCs w:val="26"/>
          <w:rtl/>
        </w:rPr>
        <w:t xml:space="preserve">حدیث کی چھ انتہائی </w:t>
      </w:r>
      <w:r w:rsidRPr="002F56C9">
        <w:rPr>
          <w:rFonts w:ascii="Jameel Noori Nastaleeq" w:eastAsia="Times New Roman" w:hAnsi="Jameel Noori Nastaleeq" w:cs="Jameel Noori Nastaleeq" w:hint="cs"/>
          <w:sz w:val="26"/>
          <w:szCs w:val="26"/>
          <w:rtl/>
        </w:rPr>
        <w:t>معروف اور قابل اعتماد کتابیں ہیں</w:t>
      </w:r>
      <w:r w:rsidRPr="002F56C9">
        <w:rPr>
          <w:rFonts w:ascii="Jameel Noori Nastaleeq" w:eastAsia="Times New Roman" w:hAnsi="Jameel Noori Nastaleeq" w:cs="Jameel Noori Nastaleeq"/>
          <w:sz w:val="26"/>
          <w:szCs w:val="26"/>
          <w:rtl/>
        </w:rPr>
        <w:t xml:space="preserve"> </w:t>
      </w:r>
      <w:r w:rsidR="003F3F1D" w:rsidRPr="002F56C9">
        <w:rPr>
          <w:rFonts w:ascii="Jameel Noori Nastaleeq" w:eastAsia="Times New Roman" w:hAnsi="Jameel Noori Nastaleeq" w:cs="Jameel Noori Nastaleeq"/>
          <w:sz w:val="26"/>
          <w:szCs w:val="26"/>
          <w:rtl/>
        </w:rPr>
        <w:t xml:space="preserve">ان میں پہلی دوکتابیں </w:t>
      </w:r>
      <w:r w:rsidRPr="002F56C9">
        <w:rPr>
          <w:rFonts w:ascii="Jameel Noori Nastaleeq" w:eastAsia="Times New Roman" w:hAnsi="Jameel Noori Nastaleeq" w:cs="Jameel Noori Nastaleeq" w:hint="cs"/>
          <w:sz w:val="26"/>
          <w:szCs w:val="26"/>
          <w:rtl/>
        </w:rPr>
        <w:t xml:space="preserve">امت مسلمہ کے ہاں بالاتفاق صحیح ہیں </w:t>
      </w:r>
      <w:r w:rsidR="003F3F1D" w:rsidRPr="002F56C9">
        <w:rPr>
          <w:rFonts w:ascii="Jameel Noori Nastaleeq" w:eastAsia="Times New Roman" w:hAnsi="Jameel Noori Nastaleeq" w:cs="Jameel Noori Nastaleeq"/>
          <w:sz w:val="26"/>
          <w:szCs w:val="26"/>
          <w:rtl/>
        </w:rPr>
        <w:t xml:space="preserve"> اور دوسری چار کتابیں سنن کہلاتی ہیں، </w:t>
      </w:r>
      <w:r w:rsidRPr="002F56C9">
        <w:rPr>
          <w:rFonts w:ascii="Jameel Noori Nastaleeq" w:eastAsia="Times New Roman" w:hAnsi="Jameel Noori Nastaleeq" w:cs="Jameel Noori Nastaleeq" w:hint="cs"/>
          <w:sz w:val="26"/>
          <w:szCs w:val="26"/>
          <w:rtl/>
        </w:rPr>
        <w:t xml:space="preserve">ان کی اکثر احادیث </w:t>
      </w:r>
      <w:r w:rsidR="003F3F1D" w:rsidRPr="002F56C9">
        <w:rPr>
          <w:rFonts w:ascii="Jameel Noori Nastaleeq" w:eastAsia="Times New Roman" w:hAnsi="Jameel Noori Nastaleeq" w:cs="Jameel Noori Nastaleeq"/>
          <w:sz w:val="26"/>
          <w:szCs w:val="26"/>
          <w:rtl/>
        </w:rPr>
        <w:t xml:space="preserve">صحیح </w:t>
      </w:r>
      <w:r w:rsidRPr="002F56C9">
        <w:rPr>
          <w:rFonts w:ascii="Jameel Noori Nastaleeq" w:eastAsia="Times New Roman" w:hAnsi="Jameel Noori Nastaleeq" w:cs="Jameel Noori Nastaleeq"/>
          <w:sz w:val="26"/>
          <w:szCs w:val="26"/>
          <w:rtl/>
        </w:rPr>
        <w:t>ہیں</w:t>
      </w:r>
      <w:r w:rsidR="00522B28">
        <w:rPr>
          <w:rFonts w:ascii="Jameel Noori Nastaleeq" w:eastAsia="Times New Roman" w:hAnsi="Jameel Noori Nastaleeq" w:cs="Jameel Noori Nastaleeq" w:hint="cs"/>
          <w:sz w:val="26"/>
          <w:szCs w:val="26"/>
          <w:rtl/>
        </w:rPr>
        <w:t>، ان میں کچھ احادیث کو محدثین نے ضعیف قرار دیا ہے۔</w:t>
      </w:r>
    </w:p>
    <w:p w:rsidR="00D31AAD" w:rsidRPr="002F56C9" w:rsidRDefault="003F3F1D" w:rsidP="00D31AAD">
      <w:pPr>
        <w:shd w:val="clear" w:color="auto" w:fill="FFFFFF"/>
        <w:jc w:val="both"/>
        <w:textAlignment w:val="baseline"/>
        <w:rPr>
          <w:rFonts w:ascii="Jameel Noori Nastaleeq" w:eastAsia="Times New Roman" w:hAnsi="Jameel Noori Nastaleeq" w:cs="Jameel Noori Nastaleeq"/>
          <w:b/>
          <w:bCs/>
          <w:sz w:val="26"/>
          <w:szCs w:val="26"/>
          <w:rtl/>
        </w:rPr>
      </w:pPr>
      <w:r w:rsidRPr="002F56C9">
        <w:rPr>
          <w:rFonts w:ascii="Jameel Noori Nastaleeq" w:eastAsia="Times New Roman" w:hAnsi="Jameel Noori Nastaleeq" w:cs="Jameel Noori Nastaleeq"/>
          <w:b/>
          <w:bCs/>
          <w:sz w:val="26"/>
          <w:szCs w:val="26"/>
          <w:rtl/>
        </w:rPr>
        <w:t>امام بخاری (</w:t>
      </w:r>
      <w:r w:rsidRPr="002F56C9">
        <w:rPr>
          <w:rFonts w:ascii="Jameel Noori Nastaleeq" w:eastAsia="Times New Roman" w:hAnsi="Jameel Noori Nastaleeq" w:cs="Jameel Noori Nastaleeq"/>
          <w:b/>
          <w:bCs/>
          <w:sz w:val="26"/>
          <w:szCs w:val="26"/>
          <w:rtl/>
          <w:lang w:bidi="fa-IR"/>
        </w:rPr>
        <w:t>۲۵۶</w:t>
      </w:r>
      <w:r w:rsidRPr="002F56C9">
        <w:rPr>
          <w:rFonts w:ascii="Jameel Noori Nastaleeq" w:eastAsia="Times New Roman" w:hAnsi="Jameel Noori Nastaleeq" w:cs="Jameel Noori Nastaleeq"/>
          <w:b/>
          <w:bCs/>
          <w:sz w:val="26"/>
          <w:szCs w:val="26"/>
          <w:rtl/>
        </w:rPr>
        <w:t>ھ) محمد بن اسماعیل بن ابراہیم بن مغیرہ</w:t>
      </w:r>
    </w:p>
    <w:p w:rsidR="00DC27B2"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t xml:space="preserve">بخارہ میں </w:t>
      </w:r>
      <w:r w:rsidR="00DC27B2" w:rsidRPr="002F56C9">
        <w:rPr>
          <w:rFonts w:ascii="Jameel Noori Nastaleeq" w:eastAsia="Times New Roman" w:hAnsi="Jameel Noori Nastaleeq" w:cs="Jameel Noori Nastaleeq" w:hint="cs"/>
          <w:sz w:val="26"/>
          <w:szCs w:val="26"/>
          <w:rtl/>
        </w:rPr>
        <w:t>میں پیدا</w:t>
      </w:r>
      <w:r w:rsidRPr="002F56C9">
        <w:rPr>
          <w:rFonts w:ascii="Jameel Noori Nastaleeq" w:eastAsia="Times New Roman" w:hAnsi="Jameel Noori Nastaleeq" w:cs="Jameel Noori Nastaleeq"/>
          <w:sz w:val="26"/>
          <w:szCs w:val="26"/>
          <w:rtl/>
        </w:rPr>
        <w:t xml:space="preserve">۔ امام بخاری نے ایک ہزار سے زائد محدثین سے حدیث سنی اور نوے ہزار کے قریب </w:t>
      </w:r>
      <w:r w:rsidR="00DC27B2" w:rsidRPr="002F56C9">
        <w:rPr>
          <w:rFonts w:ascii="Jameel Noori Nastaleeq" w:eastAsia="Times New Roman" w:hAnsi="Jameel Noori Nastaleeq" w:cs="Jameel Noori Nastaleeq" w:hint="cs"/>
          <w:sz w:val="26"/>
          <w:szCs w:val="26"/>
          <w:rtl/>
        </w:rPr>
        <w:t xml:space="preserve">شاگروں </w:t>
      </w:r>
      <w:r w:rsidRPr="002F56C9">
        <w:rPr>
          <w:rFonts w:ascii="Jameel Noori Nastaleeq" w:eastAsia="Times New Roman" w:hAnsi="Jameel Noori Nastaleeq" w:cs="Jameel Noori Nastaleeq"/>
          <w:sz w:val="26"/>
          <w:szCs w:val="26"/>
          <w:rtl/>
        </w:rPr>
        <w:t xml:space="preserve"> نے آپ سے صحیح بخاری سنی۔ </w:t>
      </w:r>
    </w:p>
    <w:p w:rsidR="00D31AAD"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t>آپ کے اساتذہ میں عبداللہ الحمیدی(</w:t>
      </w:r>
      <w:r w:rsidRPr="002F56C9">
        <w:rPr>
          <w:rFonts w:ascii="Jameel Noori Nastaleeq" w:eastAsia="Times New Roman" w:hAnsi="Jameel Noori Nastaleeq" w:cs="Jameel Noori Nastaleeq"/>
          <w:sz w:val="26"/>
          <w:szCs w:val="26"/>
          <w:rtl/>
          <w:lang w:bidi="fa-IR"/>
        </w:rPr>
        <w:t>۲۱۹</w:t>
      </w:r>
      <w:r w:rsidRPr="002F56C9">
        <w:rPr>
          <w:rFonts w:ascii="Jameel Noori Nastaleeq" w:eastAsia="Times New Roman" w:hAnsi="Jameel Noori Nastaleeq" w:cs="Jameel Noori Nastaleeq"/>
          <w:sz w:val="26"/>
          <w:szCs w:val="26"/>
          <w:rtl/>
        </w:rPr>
        <w:t>ھ)،امام یحییٰ بن معین (</w:t>
      </w:r>
      <w:r w:rsidRPr="002F56C9">
        <w:rPr>
          <w:rFonts w:ascii="Jameel Noori Nastaleeq" w:eastAsia="Times New Roman" w:hAnsi="Jameel Noori Nastaleeq" w:cs="Jameel Noori Nastaleeq"/>
          <w:sz w:val="26"/>
          <w:szCs w:val="26"/>
          <w:rtl/>
          <w:lang w:bidi="fa-IR"/>
        </w:rPr>
        <w:t>۲۳۲</w:t>
      </w:r>
      <w:r w:rsidRPr="002F56C9">
        <w:rPr>
          <w:rFonts w:ascii="Jameel Noori Nastaleeq" w:eastAsia="Times New Roman" w:hAnsi="Jameel Noori Nastaleeq" w:cs="Jameel Noori Nastaleeq"/>
          <w:sz w:val="26"/>
          <w:szCs w:val="26"/>
          <w:rtl/>
        </w:rPr>
        <w:t>ھ)،امام علی بن المدینی (</w:t>
      </w:r>
      <w:r w:rsidRPr="002F56C9">
        <w:rPr>
          <w:rFonts w:ascii="Jameel Noori Nastaleeq" w:eastAsia="Times New Roman" w:hAnsi="Jameel Noori Nastaleeq" w:cs="Jameel Noori Nastaleeq"/>
          <w:sz w:val="26"/>
          <w:szCs w:val="26"/>
          <w:rtl/>
          <w:lang w:bidi="fa-IR"/>
        </w:rPr>
        <w:t>۲۳۴)</w:t>
      </w:r>
      <w:r w:rsidRPr="002F56C9">
        <w:rPr>
          <w:rFonts w:ascii="Jameel Noori Nastaleeq" w:eastAsia="Times New Roman" w:hAnsi="Jameel Noori Nastaleeq" w:cs="Jameel Noori Nastaleeq"/>
          <w:sz w:val="26"/>
          <w:szCs w:val="26"/>
          <w:rtl/>
        </w:rPr>
        <w:t>، قتیبہ بن سعید (</w:t>
      </w:r>
      <w:r w:rsidRPr="002F56C9">
        <w:rPr>
          <w:rFonts w:ascii="Jameel Noori Nastaleeq" w:eastAsia="Times New Roman" w:hAnsi="Jameel Noori Nastaleeq" w:cs="Jameel Noori Nastaleeq"/>
          <w:sz w:val="26"/>
          <w:szCs w:val="26"/>
          <w:rtl/>
          <w:lang w:bidi="fa-IR"/>
        </w:rPr>
        <w:t>۲۴۰</w:t>
      </w:r>
      <w:r w:rsidRPr="002F56C9">
        <w:rPr>
          <w:rFonts w:ascii="Jameel Noori Nastaleeq" w:eastAsia="Times New Roman" w:hAnsi="Jameel Noori Nastaleeq" w:cs="Jameel Noori Nastaleeq"/>
          <w:sz w:val="26"/>
          <w:szCs w:val="26"/>
          <w:rtl/>
        </w:rPr>
        <w:t>ھ)، امام احمد بن حنبل، اسحق بن راہویہ (</w:t>
      </w:r>
      <w:r w:rsidRPr="002F56C9">
        <w:rPr>
          <w:rFonts w:ascii="Jameel Noori Nastaleeq" w:eastAsia="Times New Roman" w:hAnsi="Jameel Noori Nastaleeq" w:cs="Jameel Noori Nastaleeq"/>
          <w:sz w:val="26"/>
          <w:szCs w:val="26"/>
          <w:rtl/>
          <w:lang w:bidi="fa-IR"/>
        </w:rPr>
        <w:t>۲۳۸</w:t>
      </w:r>
      <w:r w:rsidRPr="002F56C9">
        <w:rPr>
          <w:rFonts w:ascii="Jameel Noori Nastaleeq" w:eastAsia="Times New Roman" w:hAnsi="Jameel Noori Nastaleeq" w:cs="Jameel Noori Nastaleeq"/>
          <w:sz w:val="26"/>
          <w:szCs w:val="26"/>
          <w:rtl/>
        </w:rPr>
        <w:t xml:space="preserve">ھ) محمد عبداللہ انصاری ، ابو عاصم النبیل </w:t>
      </w:r>
      <w:r w:rsidR="00896D50"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 xml:space="preserve">محمد بن یحییٰ الذہلی اورابو حاتم </w:t>
      </w:r>
      <w:r w:rsidR="00896D50" w:rsidRPr="002F56C9">
        <w:rPr>
          <w:rFonts w:ascii="Jameel Noori Nastaleeq" w:eastAsia="Times New Roman" w:hAnsi="Jameel Noori Nastaleeq" w:cs="Jameel Noori Nastaleeq" w:hint="cs"/>
          <w:sz w:val="26"/>
          <w:szCs w:val="26"/>
          <w:rtl/>
        </w:rPr>
        <w:t>سر فہرست ہیں ۔</w:t>
      </w:r>
      <w:r w:rsidRPr="002F56C9">
        <w:rPr>
          <w:rFonts w:ascii="Jameel Noori Nastaleeq" w:eastAsia="Times New Roman" w:hAnsi="Jameel Noori Nastaleeq" w:cs="Jameel Noori Nastaleeq"/>
          <w:sz w:val="26"/>
          <w:szCs w:val="26"/>
          <w:rtl/>
        </w:rPr>
        <w:t xml:space="preserve">امام مسلمؒ </w:t>
      </w:r>
      <w:r w:rsidR="00896D50" w:rsidRPr="002F56C9">
        <w:rPr>
          <w:rFonts w:ascii="Jameel Noori Nastaleeq" w:eastAsia="Times New Roman" w:hAnsi="Jameel Noori Nastaleeq" w:cs="Jameel Noori Nastaleeq" w:hint="cs"/>
          <w:sz w:val="26"/>
          <w:szCs w:val="26"/>
          <w:rtl/>
        </w:rPr>
        <w:t>،</w:t>
      </w:r>
      <w:r w:rsidR="00896D50" w:rsidRPr="002F56C9">
        <w:rPr>
          <w:rFonts w:ascii="Jameel Noori Nastaleeq" w:eastAsia="Times New Roman" w:hAnsi="Jameel Noori Nastaleeq" w:cs="Jameel Noori Nastaleeq"/>
          <w:sz w:val="26"/>
          <w:szCs w:val="26"/>
          <w:rtl/>
        </w:rPr>
        <w:t xml:space="preserve">امام ترمذی </w:t>
      </w:r>
      <w:r w:rsidR="00896D50" w:rsidRPr="002F56C9">
        <w:rPr>
          <w:rFonts w:ascii="Jameel Noori Nastaleeq" w:eastAsia="Times New Roman" w:hAnsi="Jameel Noori Nastaleeq" w:cs="Jameel Noori Nastaleeq" w:hint="cs"/>
          <w:sz w:val="26"/>
          <w:szCs w:val="26"/>
          <w:rtl/>
        </w:rPr>
        <w:t xml:space="preserve">اورامام </w:t>
      </w:r>
      <w:r w:rsidR="00896D50" w:rsidRPr="002F56C9">
        <w:rPr>
          <w:rFonts w:ascii="Jameel Noori Nastaleeq" w:eastAsia="Times New Roman" w:hAnsi="Jameel Noori Nastaleeq" w:cs="Jameel Noori Nastaleeq"/>
          <w:sz w:val="26"/>
          <w:szCs w:val="26"/>
          <w:rtl/>
        </w:rPr>
        <w:t xml:space="preserve">النسائی  </w:t>
      </w:r>
      <w:r w:rsidR="00896D50" w:rsidRPr="002F56C9">
        <w:rPr>
          <w:rFonts w:ascii="Jameel Noori Nastaleeq" w:eastAsia="Times New Roman" w:hAnsi="Jameel Noori Nastaleeq" w:cs="Jameel Noori Nastaleeq" w:hint="cs"/>
          <w:sz w:val="26"/>
          <w:szCs w:val="26"/>
          <w:rtl/>
        </w:rPr>
        <w:t xml:space="preserve">جیسے جلیل القدر محدثین آپ کے شاگردوں </w:t>
      </w:r>
      <w:r w:rsidR="00896D50" w:rsidRPr="002F56C9">
        <w:rPr>
          <w:rFonts w:ascii="Jameel Noori Nastaleeq" w:eastAsia="Times New Roman" w:hAnsi="Jameel Noori Nastaleeq" w:cs="Jameel Noori Nastaleeq"/>
          <w:sz w:val="26"/>
          <w:szCs w:val="26"/>
          <w:rtl/>
        </w:rPr>
        <w:t xml:space="preserve">میں سے تھے </w:t>
      </w:r>
      <w:r w:rsidR="00896D50"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 xml:space="preserve"> امام مسلم آپ کے بارے میں قسم کھا کر کہتے ہیں :</w:t>
      </w:r>
      <w:r w:rsidR="00FD5EAC" w:rsidRPr="002F56C9">
        <w:rPr>
          <w:rFonts w:ascii="Jameel Noori Nastaleeq" w:eastAsia="Times New Roman" w:hAnsi="Jameel Noori Nastaleeq" w:cs="Jameel Noori Nastaleeq" w:hint="cs"/>
          <w:sz w:val="26"/>
          <w:szCs w:val="26"/>
          <w:rtl/>
        </w:rPr>
        <w:t>‘‘</w:t>
      </w:r>
      <w:r w:rsidR="00FD5EAC" w:rsidRPr="002F56C9">
        <w:rPr>
          <w:rFonts w:ascii="Jameel Noori Nastaleeq" w:eastAsia="Times New Roman" w:hAnsi="Jameel Noori Nastaleeq" w:cs="Jameel Noori Nastaleeq"/>
          <w:sz w:val="26"/>
          <w:szCs w:val="26"/>
          <w:rtl/>
        </w:rPr>
        <w:t xml:space="preserve"> </w:t>
      </w:r>
      <w:r w:rsidR="00FD5EAC" w:rsidRPr="002F56C9">
        <w:rPr>
          <w:rFonts w:ascii="Jameel Noori Nastaleeq" w:eastAsia="Times New Roman" w:hAnsi="Jameel Noori Nastaleeq" w:cs="Jameel Noori Nastaleeq" w:hint="cs"/>
          <w:sz w:val="26"/>
          <w:szCs w:val="26"/>
          <w:rtl/>
        </w:rPr>
        <w:t xml:space="preserve">میں اس بات کی گواہی دیتا ہوں کہ </w:t>
      </w:r>
      <w:r w:rsidRPr="002F56C9">
        <w:rPr>
          <w:rFonts w:ascii="Jameel Noori Nastaleeq" w:eastAsia="Times New Roman" w:hAnsi="Jameel Noori Nastaleeq" w:cs="Jameel Noori Nastaleeq"/>
          <w:sz w:val="26"/>
          <w:szCs w:val="26"/>
          <w:rtl/>
        </w:rPr>
        <w:t>آپ جیسا محدث روئے زمین پر نہیں ہے ۔(مقدمہ فتح الباری:</w:t>
      </w:r>
      <w:r w:rsidRPr="002F56C9">
        <w:rPr>
          <w:rFonts w:ascii="Jameel Noori Nastaleeq" w:eastAsia="Times New Roman" w:hAnsi="Jameel Noori Nastaleeq" w:cs="Jameel Noori Nastaleeq"/>
          <w:sz w:val="26"/>
          <w:szCs w:val="26"/>
          <w:rtl/>
          <w:lang w:bidi="fa-IR"/>
        </w:rPr>
        <w:t>۱/۴۸۵</w:t>
      </w:r>
      <w:r w:rsidR="00FD5EAC" w:rsidRPr="002F56C9">
        <w:rPr>
          <w:rFonts w:ascii="Jameel Noori Nastaleeq" w:eastAsia="Times New Roman" w:hAnsi="Jameel Noori Nastaleeq" w:cs="Jameel Noori Nastaleeq" w:hint="cs"/>
          <w:sz w:val="26"/>
          <w:szCs w:val="26"/>
          <w:rtl/>
        </w:rPr>
        <w:t xml:space="preserve">)مشہور محدث </w:t>
      </w:r>
      <w:r w:rsidRPr="002F56C9">
        <w:rPr>
          <w:rFonts w:ascii="Jameel Noori Nastaleeq" w:eastAsia="Times New Roman" w:hAnsi="Jameel Noori Nastaleeq" w:cs="Jameel Noori Nastaleeq"/>
          <w:sz w:val="26"/>
          <w:szCs w:val="26"/>
          <w:rtl/>
        </w:rPr>
        <w:t xml:space="preserve">ابن خزیمہ کہتے ہیں </w:t>
      </w:r>
      <w:r w:rsidR="00FD5EAC"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 xml:space="preserve">آسمان کے نیچے کسی عالم کو امام بخاری سے بڑھ کر نہیں پایا </w:t>
      </w:r>
      <w:r w:rsidR="00FD5EAC"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(تہذیب الاسماء:</w:t>
      </w:r>
      <w:r w:rsidRPr="002F56C9">
        <w:rPr>
          <w:rFonts w:ascii="Jameel Noori Nastaleeq" w:eastAsia="Times New Roman" w:hAnsi="Jameel Noori Nastaleeq" w:cs="Jameel Noori Nastaleeq"/>
          <w:sz w:val="26"/>
          <w:szCs w:val="26"/>
          <w:rtl/>
          <w:lang w:bidi="fa-IR"/>
        </w:rPr>
        <w:t xml:space="preserve">۱/۷۰) </w:t>
      </w:r>
      <w:r w:rsidR="00FD5EAC" w:rsidRPr="002F56C9">
        <w:rPr>
          <w:rFonts w:ascii="Jameel Noori Nastaleeq" w:eastAsia="Times New Roman" w:hAnsi="Jameel Noori Nastaleeq" w:cs="Jameel Noori Nastaleeq" w:hint="cs"/>
          <w:sz w:val="26"/>
          <w:szCs w:val="26"/>
          <w:rtl/>
        </w:rPr>
        <w:t xml:space="preserve">کمال کا </w:t>
      </w:r>
      <w:r w:rsidRPr="002F56C9">
        <w:rPr>
          <w:rFonts w:ascii="Jameel Noori Nastaleeq" w:eastAsia="Times New Roman" w:hAnsi="Jameel Noori Nastaleeq" w:cs="Jameel Noori Nastaleeq"/>
          <w:sz w:val="26"/>
          <w:szCs w:val="26"/>
          <w:rtl/>
        </w:rPr>
        <w:t xml:space="preserve"> حافظہ </w:t>
      </w:r>
      <w:r w:rsidR="00FD5EAC" w:rsidRPr="002F56C9">
        <w:rPr>
          <w:rFonts w:ascii="Jameel Noori Nastaleeq" w:eastAsia="Times New Roman" w:hAnsi="Jameel Noori Nastaleeq" w:cs="Jameel Noori Nastaleeq" w:hint="cs"/>
          <w:sz w:val="26"/>
          <w:szCs w:val="26"/>
          <w:rtl/>
        </w:rPr>
        <w:t>پایا تھا ۔</w:t>
      </w:r>
      <w:r w:rsidRPr="002F56C9">
        <w:rPr>
          <w:rFonts w:ascii="Jameel Noori Nastaleeq" w:eastAsia="Times New Roman" w:hAnsi="Jameel Noori Nastaleeq" w:cs="Jameel Noori Nastaleeq"/>
          <w:sz w:val="26"/>
          <w:szCs w:val="26"/>
          <w:rtl/>
        </w:rPr>
        <w:t xml:space="preserve">خرتنک میں </w:t>
      </w:r>
      <w:r w:rsidRPr="002F56C9">
        <w:rPr>
          <w:rFonts w:ascii="Jameel Noori Nastaleeq" w:eastAsia="Times New Roman" w:hAnsi="Jameel Noori Nastaleeq" w:cs="Jameel Noori Nastaleeq"/>
          <w:sz w:val="26"/>
          <w:szCs w:val="26"/>
          <w:rtl/>
          <w:lang w:bidi="fa-IR"/>
        </w:rPr>
        <w:t>۲۵۶</w:t>
      </w:r>
      <w:r w:rsidRPr="002F56C9">
        <w:rPr>
          <w:rFonts w:ascii="Jameel Noori Nastaleeq" w:eastAsia="Times New Roman" w:hAnsi="Jameel Noori Nastaleeq" w:cs="Jameel Noori Nastaleeq"/>
          <w:sz w:val="26"/>
          <w:szCs w:val="26"/>
          <w:rtl/>
        </w:rPr>
        <w:t>ھ میں وفات ہوئی۔</w:t>
      </w:r>
    </w:p>
    <w:p w:rsidR="003F3F1D"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Pr>
      </w:pPr>
      <w:r w:rsidRPr="002F56C9">
        <w:rPr>
          <w:rFonts w:ascii="Jameel Noori Nastaleeq" w:eastAsia="Times New Roman" w:hAnsi="Jameel Noori Nastaleeq" w:cs="Jameel Noori Nastaleeq"/>
          <w:sz w:val="26"/>
          <w:szCs w:val="26"/>
          <w:rtl/>
        </w:rPr>
        <w:t xml:space="preserve">آپ نے بہت سی کتابیں لکھیں، جن میں کتاب الجامع الصحیح، کتاب الادب المفرد، کتاب التاریخ الکبیر، کتاب التاریخ الاوسط، کتاب التاریخ الصغیر، کتاب الجامع الکبیر، کتاب المسند الکبیر، کتاب التفسیر الکبیر، کتاب الفوائد وغیرہ </w:t>
      </w:r>
      <w:r w:rsidR="00D908F5" w:rsidRPr="002F56C9">
        <w:rPr>
          <w:rFonts w:ascii="Jameel Noori Nastaleeq" w:eastAsia="Times New Roman" w:hAnsi="Jameel Noori Nastaleeq" w:cs="Jameel Noori Nastaleeq" w:hint="cs"/>
          <w:sz w:val="26"/>
          <w:szCs w:val="26"/>
          <w:rtl/>
        </w:rPr>
        <w:t xml:space="preserve">قابل ذکر ہیں </w:t>
      </w:r>
      <w:r w:rsidRPr="002F56C9">
        <w:rPr>
          <w:rFonts w:ascii="Jameel Noori Nastaleeq" w:eastAsia="Times New Roman" w:hAnsi="Jameel Noori Nastaleeq" w:cs="Jameel Noori Nastaleeq"/>
          <w:sz w:val="26"/>
          <w:szCs w:val="26"/>
          <w:rtl/>
        </w:rPr>
        <w:t xml:space="preserve">۔ </w:t>
      </w:r>
      <w:r w:rsidR="00D908F5" w:rsidRPr="002F56C9">
        <w:rPr>
          <w:rFonts w:ascii="Jameel Noori Nastaleeq" w:eastAsia="Times New Roman" w:hAnsi="Jameel Noori Nastaleeq" w:cs="Jameel Noori Nastaleeq" w:hint="cs"/>
          <w:sz w:val="26"/>
          <w:szCs w:val="26"/>
          <w:rtl/>
        </w:rPr>
        <w:t>اور صحیح البخاری وہ شاہکاتصنیف ہے جسے عالم اسلام میں کتاب اللہ کے بعد  صحیح ترین کتاب قرار دیا گیا۔</w:t>
      </w:r>
    </w:p>
    <w:p w:rsidR="00D31AAD" w:rsidRPr="002F56C9" w:rsidRDefault="003F3F1D" w:rsidP="00D31AAD">
      <w:pPr>
        <w:shd w:val="clear" w:color="auto" w:fill="FFFFFF"/>
        <w:jc w:val="both"/>
        <w:textAlignment w:val="baseline"/>
        <w:rPr>
          <w:rFonts w:ascii="Jameel Noori Nastaleeq" w:eastAsia="Times New Roman" w:hAnsi="Jameel Noori Nastaleeq" w:cs="Jameel Noori Nastaleeq"/>
          <w:b/>
          <w:bCs/>
          <w:sz w:val="26"/>
          <w:szCs w:val="26"/>
          <w:rtl/>
        </w:rPr>
      </w:pPr>
      <w:r w:rsidRPr="002F56C9">
        <w:rPr>
          <w:rFonts w:ascii="Jameel Noori Nastaleeq" w:eastAsia="Times New Roman" w:hAnsi="Jameel Noori Nastaleeq" w:cs="Jameel Noori Nastaleeq"/>
          <w:b/>
          <w:bCs/>
          <w:sz w:val="26"/>
          <w:szCs w:val="26"/>
          <w:rtl/>
        </w:rPr>
        <w:t>صحیح بخاری</w:t>
      </w:r>
      <w:r w:rsidRPr="002F56C9">
        <w:rPr>
          <w:rFonts w:ascii="Jameel Noori Nastaleeq" w:eastAsia="Times New Roman" w:hAnsi="Jameel Noori Nastaleeq" w:cs="Jameel Noori Nastaleeq"/>
          <w:b/>
          <w:bCs/>
          <w:sz w:val="26"/>
          <w:szCs w:val="26"/>
        </w:rPr>
        <w:t>:</w:t>
      </w:r>
    </w:p>
    <w:p w:rsidR="00D908F5"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t>اس کتاب کا پورا نام “الجامع الصحیح المسند من حدیث رسول اللہ وسننہ و</w:t>
      </w:r>
      <w:r w:rsidR="00D908F5" w:rsidRPr="002F56C9">
        <w:rPr>
          <w:rFonts w:ascii="Jameel Noori Nastaleeq" w:eastAsia="Times New Roman" w:hAnsi="Jameel Noori Nastaleeq" w:cs="Jameel Noori Nastaleeq" w:hint="cs"/>
          <w:sz w:val="26"/>
          <w:szCs w:val="26"/>
          <w:rtl/>
        </w:rPr>
        <w:t>أ</w:t>
      </w:r>
      <w:r w:rsidRPr="002F56C9">
        <w:rPr>
          <w:rFonts w:ascii="Jameel Noori Nastaleeq" w:eastAsia="Times New Roman" w:hAnsi="Jameel Noori Nastaleeq" w:cs="Jameel Noori Nastaleeq"/>
          <w:sz w:val="26"/>
          <w:szCs w:val="26"/>
          <w:rtl/>
        </w:rPr>
        <w:t>یامہ” ہے۔</w:t>
      </w:r>
      <w:r w:rsidR="00D908F5" w:rsidRPr="002F56C9">
        <w:rPr>
          <w:rFonts w:ascii="Jameel Noori Nastaleeq" w:eastAsia="Times New Roman" w:hAnsi="Jameel Noori Nastaleeq" w:cs="Jameel Noori Nastaleeq"/>
          <w:sz w:val="26"/>
          <w:szCs w:val="26"/>
          <w:rtl/>
        </w:rPr>
        <w:t xml:space="preserve"> اسے الجامع الصحیح بھی کہتے ہیں</w:t>
      </w:r>
      <w:r w:rsidR="00D908F5" w:rsidRPr="002F56C9">
        <w:rPr>
          <w:rFonts w:ascii="Jameel Noori Nastaleeq" w:eastAsia="Times New Roman" w:hAnsi="Jameel Noori Nastaleeq" w:cs="Jameel Noori Nastaleeq" w:hint="cs"/>
          <w:sz w:val="26"/>
          <w:szCs w:val="26"/>
          <w:rtl/>
        </w:rPr>
        <w:t>-</w:t>
      </w:r>
    </w:p>
    <w:p w:rsidR="00727473" w:rsidRDefault="00D908F5" w:rsidP="00D31AAD">
      <w:pPr>
        <w:shd w:val="clear" w:color="auto" w:fill="FFFFFF"/>
        <w:jc w:val="both"/>
        <w:textAlignment w:val="baseline"/>
        <w:rPr>
          <w:rFonts w:ascii="Jameel Noori Nastaleeq" w:eastAsia="Times New Roman" w:hAnsi="Jameel Noori Nastaleeq" w:cs="Jameel Noori Nastaleeq"/>
          <w:sz w:val="26"/>
          <w:szCs w:val="26"/>
        </w:rPr>
      </w:pPr>
      <w:r w:rsidRPr="002F56C9">
        <w:rPr>
          <w:rFonts w:ascii="Jameel Noori Nastaleeq" w:eastAsia="Times New Roman" w:hAnsi="Jameel Noori Nastaleeq" w:cs="Jameel Noori Nastaleeq" w:hint="cs"/>
          <w:sz w:val="26"/>
          <w:szCs w:val="26"/>
          <w:rtl/>
        </w:rPr>
        <w:t>خصوصیا ت :1۔ زندگی کے تمام شعبوں کے متعلق احادیث کو جمع کرنا ،</w:t>
      </w:r>
    </w:p>
    <w:p w:rsidR="00727473" w:rsidRDefault="00D908F5" w:rsidP="00D31AAD">
      <w:pPr>
        <w:shd w:val="clear" w:color="auto" w:fill="FFFFFF"/>
        <w:jc w:val="both"/>
        <w:textAlignment w:val="baseline"/>
        <w:rPr>
          <w:rFonts w:ascii="Jameel Noori Nastaleeq" w:eastAsia="Times New Roman" w:hAnsi="Jameel Noori Nastaleeq" w:cs="Jameel Noori Nastaleeq"/>
          <w:sz w:val="26"/>
          <w:szCs w:val="26"/>
        </w:rPr>
      </w:pPr>
      <w:r w:rsidRPr="002F56C9">
        <w:rPr>
          <w:rFonts w:ascii="Jameel Noori Nastaleeq" w:eastAsia="Times New Roman" w:hAnsi="Jameel Noori Nastaleeq" w:cs="Jameel Noori Nastaleeq" w:hint="cs"/>
          <w:sz w:val="26"/>
          <w:szCs w:val="26"/>
          <w:rtl/>
        </w:rPr>
        <w:t xml:space="preserve"> 2۔ </w:t>
      </w:r>
      <w:r w:rsidR="00313497" w:rsidRPr="002F56C9">
        <w:rPr>
          <w:rFonts w:ascii="Jameel Noori Nastaleeq" w:eastAsia="Times New Roman" w:hAnsi="Jameel Noori Nastaleeq" w:cs="Jameel Noori Nastaleeq"/>
          <w:sz w:val="26"/>
          <w:szCs w:val="26"/>
          <w:rtl/>
        </w:rPr>
        <w:t xml:space="preserve">چھ لاکھ احادیث </w:t>
      </w:r>
      <w:r w:rsidR="00313497" w:rsidRPr="002F56C9">
        <w:rPr>
          <w:rFonts w:ascii="Jameel Noori Nastaleeq" w:eastAsia="Times New Roman" w:hAnsi="Jameel Noori Nastaleeq" w:cs="Jameel Noori Nastaleeq" w:hint="cs"/>
          <w:sz w:val="26"/>
          <w:szCs w:val="26"/>
          <w:rtl/>
        </w:rPr>
        <w:t>میں سے</w:t>
      </w:r>
      <w:r w:rsidRPr="002F56C9">
        <w:rPr>
          <w:rFonts w:ascii="Jameel Noori Nastaleeq" w:eastAsia="Times New Roman" w:hAnsi="Jameel Noori Nastaleeq" w:cs="Jameel Noori Nastaleeq" w:hint="cs"/>
          <w:sz w:val="26"/>
          <w:szCs w:val="26"/>
          <w:rtl/>
        </w:rPr>
        <w:t>صرف صحیح ترین احادیث کا انتخاب ،</w:t>
      </w:r>
    </w:p>
    <w:p w:rsidR="00727473" w:rsidRDefault="00D908F5" w:rsidP="00D31AAD">
      <w:pPr>
        <w:shd w:val="clear" w:color="auto" w:fill="FFFFFF"/>
        <w:jc w:val="both"/>
        <w:textAlignment w:val="baseline"/>
        <w:rPr>
          <w:rFonts w:ascii="Jameel Noori Nastaleeq" w:eastAsia="Times New Roman" w:hAnsi="Jameel Noori Nastaleeq" w:cs="Jameel Noori Nastaleeq"/>
          <w:sz w:val="26"/>
          <w:szCs w:val="26"/>
          <w:lang w:bidi="ur-PK"/>
        </w:rPr>
      </w:pPr>
      <w:r w:rsidRPr="002F56C9">
        <w:rPr>
          <w:rFonts w:ascii="Jameel Noori Nastaleeq" w:eastAsia="Times New Roman" w:hAnsi="Jameel Noori Nastaleeq" w:cs="Jameel Noori Nastaleeq" w:hint="cs"/>
          <w:sz w:val="26"/>
          <w:szCs w:val="26"/>
          <w:rtl/>
        </w:rPr>
        <w:t xml:space="preserve"> 3۔  </w:t>
      </w:r>
      <w:r w:rsidR="00313497" w:rsidRPr="002F56C9">
        <w:rPr>
          <w:rFonts w:ascii="Jameel Noori Nastaleeq" w:eastAsia="Times New Roman" w:hAnsi="Jameel Noori Nastaleeq" w:cs="Jameel Noori Nastaleeq" w:hint="cs"/>
          <w:sz w:val="26"/>
          <w:szCs w:val="26"/>
          <w:rtl/>
        </w:rPr>
        <w:t>تراجم ابواب (</w:t>
      </w:r>
      <w:r w:rsidR="00313497" w:rsidRPr="002F56C9">
        <w:rPr>
          <w:rFonts w:ascii="Jameel Noori Nastaleeq" w:eastAsia="Times New Roman" w:hAnsi="Jameel Noori Nastaleeq" w:cs="Jameel Noori Nastaleeq"/>
          <w:sz w:val="26"/>
          <w:szCs w:val="26"/>
        </w:rPr>
        <w:t xml:space="preserve">Sub chapters </w:t>
      </w:r>
      <w:r w:rsidR="00313497" w:rsidRPr="002F56C9">
        <w:rPr>
          <w:rFonts w:ascii="Jameel Noori Nastaleeq" w:eastAsia="Times New Roman" w:hAnsi="Jameel Noori Nastaleeq" w:cs="Jameel Noori Nastaleeq" w:hint="cs"/>
          <w:sz w:val="26"/>
          <w:szCs w:val="26"/>
          <w:rtl/>
          <w:lang w:bidi="ur-PK"/>
        </w:rPr>
        <w:t>) کی صورت میں فقہ حدیث کا اہتمام اس کتاب کی اہم ترین خصوصیات ہیں۔</w:t>
      </w:r>
    </w:p>
    <w:p w:rsidR="00727473" w:rsidRDefault="003A01FA" w:rsidP="00D31AAD">
      <w:pPr>
        <w:shd w:val="clear" w:color="auto" w:fill="FFFFFF"/>
        <w:jc w:val="both"/>
        <w:textAlignment w:val="baseline"/>
        <w:rPr>
          <w:rFonts w:ascii="Jameel Noori Nastaleeq" w:eastAsia="Times New Roman" w:hAnsi="Jameel Noori Nastaleeq" w:cs="Jameel Noori Nastaleeq"/>
          <w:sz w:val="26"/>
          <w:szCs w:val="26"/>
        </w:rPr>
      </w:pPr>
      <w:r w:rsidRPr="002F56C9">
        <w:rPr>
          <w:rFonts w:ascii="Jameel Noori Nastaleeq" w:eastAsia="Times New Roman" w:hAnsi="Jameel Noori Nastaleeq" w:cs="Jameel Noori Nastaleeq" w:hint="cs"/>
          <w:sz w:val="26"/>
          <w:szCs w:val="26"/>
          <w:rtl/>
        </w:rPr>
        <w:t xml:space="preserve">امام بخاری </w:t>
      </w:r>
      <w:r w:rsidR="003F3F1D" w:rsidRPr="002F56C9">
        <w:rPr>
          <w:rFonts w:ascii="Jameel Noori Nastaleeq" w:eastAsia="Times New Roman" w:hAnsi="Jameel Noori Nastaleeq" w:cs="Jameel Noori Nastaleeq"/>
          <w:sz w:val="26"/>
          <w:szCs w:val="26"/>
          <w:rtl/>
        </w:rPr>
        <w:t xml:space="preserve"> حدیث کے مختلف اجزاء کومختلف ابواب </w:t>
      </w:r>
      <w:r w:rsidRPr="002F56C9">
        <w:rPr>
          <w:rFonts w:ascii="Jameel Noori Nastaleeq" w:eastAsia="Times New Roman" w:hAnsi="Jameel Noori Nastaleeq" w:cs="Jameel Noori Nastaleeq" w:hint="cs"/>
          <w:sz w:val="26"/>
          <w:szCs w:val="26"/>
          <w:rtl/>
        </w:rPr>
        <w:t xml:space="preserve">کے تحت </w:t>
      </w:r>
      <w:r w:rsidRPr="002F56C9">
        <w:rPr>
          <w:rFonts w:ascii="Jameel Noori Nastaleeq" w:eastAsia="Times New Roman" w:hAnsi="Jameel Noori Nastaleeq" w:cs="Jameel Noori Nastaleeq"/>
          <w:sz w:val="26"/>
          <w:szCs w:val="26"/>
        </w:rPr>
        <w:t>Chapter Headings</w:t>
      </w:r>
      <w:r w:rsidRPr="002F56C9">
        <w:rPr>
          <w:rFonts w:ascii="Jameel Noori Nastaleeq" w:eastAsia="Times New Roman" w:hAnsi="Jameel Noori Nastaleeq" w:cs="Jameel Noori Nastaleeq"/>
          <w:sz w:val="26"/>
          <w:szCs w:val="26"/>
          <w:rtl/>
        </w:rPr>
        <w:t xml:space="preserve"> </w:t>
      </w:r>
      <w:r w:rsidR="003F3F1D" w:rsidRPr="002F56C9">
        <w:rPr>
          <w:rFonts w:ascii="Jameel Noori Nastaleeq" w:eastAsia="Times New Roman" w:hAnsi="Jameel Noori Nastaleeq" w:cs="Jameel Noori Nastaleeq"/>
          <w:sz w:val="26"/>
          <w:szCs w:val="26"/>
          <w:rtl/>
        </w:rPr>
        <w:t>لاتے ہیں</w:t>
      </w:r>
      <w:r w:rsidR="00A11839" w:rsidRPr="002F56C9">
        <w:rPr>
          <w:rFonts w:ascii="Jameel Noori Nastaleeq" w:eastAsia="Times New Roman" w:hAnsi="Jameel Noori Nastaleeq" w:cs="Jameel Noori Nastaleeq" w:hint="cs"/>
          <w:sz w:val="26"/>
          <w:szCs w:val="26"/>
          <w:rtl/>
        </w:rPr>
        <w:t xml:space="preserve">۔اور وہ </w:t>
      </w:r>
      <w:r w:rsidR="003F3F1D" w:rsidRPr="002F56C9">
        <w:rPr>
          <w:rFonts w:ascii="Jameel Noori Nastaleeq" w:eastAsia="Times New Roman" w:hAnsi="Jameel Noori Nastaleeq" w:cs="Jameel Noori Nastaleeq"/>
          <w:sz w:val="26"/>
          <w:szCs w:val="26"/>
        </w:rPr>
        <w:t xml:space="preserve"> Chapter Heading </w:t>
      </w:r>
      <w:r w:rsidR="003F3F1D" w:rsidRPr="002F56C9">
        <w:rPr>
          <w:rFonts w:ascii="Jameel Noori Nastaleeq" w:eastAsia="Times New Roman" w:hAnsi="Jameel Noori Nastaleeq" w:cs="Jameel Noori Nastaleeq"/>
          <w:sz w:val="26"/>
          <w:szCs w:val="26"/>
          <w:rtl/>
        </w:rPr>
        <w:t xml:space="preserve">امام صاحبؒ کا فقہی نظریہ ہوتا ہے، </w:t>
      </w:r>
      <w:r w:rsidR="00A11839" w:rsidRPr="002F56C9">
        <w:rPr>
          <w:rFonts w:ascii="Jameel Noori Nastaleeq" w:eastAsia="Times New Roman" w:hAnsi="Jameel Noori Nastaleeq" w:cs="Jameel Noori Nastaleeq" w:hint="cs"/>
          <w:sz w:val="26"/>
          <w:szCs w:val="26"/>
          <w:rtl/>
        </w:rPr>
        <w:t>جسے وہ اس حدیث سے اخذ کرتے ہیں ۔</w:t>
      </w:r>
    </w:p>
    <w:p w:rsidR="00727473" w:rsidRPr="00DD44D5" w:rsidRDefault="003F3F1D" w:rsidP="00DD44D5">
      <w:pPr>
        <w:shd w:val="clear" w:color="auto" w:fill="FFFFFF"/>
        <w:jc w:val="both"/>
        <w:textAlignment w:val="baseline"/>
        <w:rPr>
          <w:rFonts w:ascii="Jameel Noori Nastaleeq" w:eastAsia="Times New Roman" w:hAnsi="Jameel Noori Nastaleeq" w:cs="Jameel Noori Nastaleeq"/>
          <w:sz w:val="26"/>
          <w:szCs w:val="26"/>
          <w:lang w:bidi="ur-PK"/>
        </w:rPr>
      </w:pPr>
      <w:r w:rsidRPr="002F56C9">
        <w:rPr>
          <w:rFonts w:ascii="Jameel Noori Nastaleeq" w:eastAsia="Times New Roman" w:hAnsi="Jameel Noori Nastaleeq" w:cs="Jameel Noori Nastaleeq"/>
          <w:sz w:val="26"/>
          <w:szCs w:val="26"/>
          <w:rtl/>
        </w:rPr>
        <w:lastRenderedPageBreak/>
        <w:t xml:space="preserve"> صحیح بخاری کی کل مرویات </w:t>
      </w:r>
      <w:r w:rsidRPr="002F56C9">
        <w:rPr>
          <w:rFonts w:ascii="Jameel Noori Nastaleeq" w:eastAsia="Times New Roman" w:hAnsi="Jameel Noori Nastaleeq" w:cs="Jameel Noori Nastaleeq"/>
          <w:sz w:val="26"/>
          <w:szCs w:val="26"/>
          <w:rtl/>
          <w:lang w:bidi="fa-IR"/>
        </w:rPr>
        <w:t>۷۲۷۵/</w:t>
      </w:r>
      <w:r w:rsidRPr="002F56C9">
        <w:rPr>
          <w:rFonts w:ascii="Jameel Noori Nastaleeq" w:eastAsia="Times New Roman" w:hAnsi="Jameel Noori Nastaleeq" w:cs="Jameel Noori Nastaleeq"/>
          <w:sz w:val="26"/>
          <w:szCs w:val="26"/>
          <w:rtl/>
        </w:rPr>
        <w:t xml:space="preserve">ہیں، مکررات </w:t>
      </w:r>
      <w:r w:rsidR="00A11839" w:rsidRPr="002F56C9">
        <w:rPr>
          <w:rFonts w:ascii="Jameel Noori Nastaleeq" w:eastAsia="Times New Roman" w:hAnsi="Jameel Noori Nastaleeq" w:cs="Jameel Noori Nastaleeq"/>
          <w:sz w:val="26"/>
          <w:szCs w:val="26"/>
        </w:rPr>
        <w:t>repeated</w:t>
      </w:r>
      <w:r w:rsidR="00A11839" w:rsidRPr="002F56C9">
        <w:rPr>
          <w:rFonts w:ascii="Jameel Noori Nastaleeq" w:eastAsia="Times New Roman" w:hAnsi="Jameel Noori Nastaleeq" w:cs="Jameel Noori Nastaleeq" w:hint="cs"/>
          <w:sz w:val="26"/>
          <w:szCs w:val="26"/>
          <w:rtl/>
        </w:rPr>
        <w:t xml:space="preserve">احادیث کو </w:t>
      </w:r>
      <w:r w:rsidRPr="002F56C9">
        <w:rPr>
          <w:rFonts w:ascii="Jameel Noori Nastaleeq" w:eastAsia="Times New Roman" w:hAnsi="Jameel Noori Nastaleeq" w:cs="Jameel Noori Nastaleeq"/>
          <w:sz w:val="26"/>
          <w:szCs w:val="26"/>
          <w:rtl/>
        </w:rPr>
        <w:t xml:space="preserve"> حذف کرکے چار ہزار کے قریب رہ جاتی ہیں</w:t>
      </w:r>
      <w:r w:rsidR="00A11839" w:rsidRPr="002F56C9">
        <w:rPr>
          <w:rFonts w:ascii="Jameel Noori Nastaleeq" w:eastAsia="Times New Roman" w:hAnsi="Jameel Noori Nastaleeq" w:cs="Jameel Noori Nastaleeq" w:hint="cs"/>
          <w:sz w:val="26"/>
          <w:szCs w:val="26"/>
          <w:rtl/>
        </w:rPr>
        <w:t>۔</w:t>
      </w:r>
      <w:r w:rsidR="00A11839" w:rsidRPr="002F56C9">
        <w:rPr>
          <w:rFonts w:ascii="Jameel Noori Nastaleeq" w:eastAsia="Times New Roman" w:hAnsi="Jameel Noori Nastaleeq" w:cs="Jameel Noori Nastaleeq"/>
          <w:sz w:val="26"/>
          <w:szCs w:val="26"/>
          <w:rtl/>
        </w:rPr>
        <w:t>اقوالِ</w:t>
      </w:r>
      <w:r w:rsidRPr="002F56C9">
        <w:rPr>
          <w:rFonts w:ascii="Jameel Noori Nastaleeq" w:eastAsia="Times New Roman" w:hAnsi="Jameel Noori Nastaleeq" w:cs="Jameel Noori Nastaleeq"/>
          <w:sz w:val="26"/>
          <w:szCs w:val="26"/>
          <w:rtl/>
        </w:rPr>
        <w:t xml:space="preserve"> صحابہ </w:t>
      </w:r>
      <w:r w:rsidR="00A11839" w:rsidRPr="002F56C9">
        <w:rPr>
          <w:rFonts w:ascii="Jameel Noori Nastaleeq" w:eastAsia="Times New Roman" w:hAnsi="Jameel Noori Nastaleeq" w:cs="Jameel Noori Nastaleeq" w:hint="cs"/>
          <w:sz w:val="26"/>
          <w:szCs w:val="26"/>
          <w:rtl/>
        </w:rPr>
        <w:t>و</w:t>
      </w:r>
      <w:r w:rsidRPr="002F56C9">
        <w:rPr>
          <w:rFonts w:ascii="Jameel Noori Nastaleeq" w:eastAsia="Times New Roman" w:hAnsi="Jameel Noori Nastaleeq" w:cs="Jameel Noori Nastaleeq"/>
          <w:sz w:val="26"/>
          <w:szCs w:val="26"/>
          <w:rtl/>
        </w:rPr>
        <w:t xml:space="preserve"> تابعین کی تعداد ساڑھے تین سو کے قریب ہے</w:t>
      </w:r>
      <w:r w:rsidR="00A11839"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 xml:space="preserve"> بائیس </w:t>
      </w:r>
      <w:r w:rsidR="00A11839" w:rsidRPr="002F56C9">
        <w:rPr>
          <w:rFonts w:ascii="Jameel Noori Nastaleeq" w:eastAsia="Times New Roman" w:hAnsi="Jameel Noori Nastaleeq" w:cs="Jameel Noori Nastaleeq" w:hint="cs"/>
          <w:sz w:val="26"/>
          <w:szCs w:val="26"/>
          <w:rtl/>
        </w:rPr>
        <w:t xml:space="preserve">احادیث </w:t>
      </w:r>
      <w:r w:rsidRPr="002F56C9">
        <w:rPr>
          <w:rFonts w:ascii="Jameel Noori Nastaleeq" w:eastAsia="Times New Roman" w:hAnsi="Jameel Noori Nastaleeq" w:cs="Jameel Noori Nastaleeq"/>
          <w:sz w:val="26"/>
          <w:szCs w:val="26"/>
          <w:rtl/>
        </w:rPr>
        <w:t xml:space="preserve"> ثلاثیات ہیں، جن میں امام بخاریؒ صرف تین واسطوں سے حضورﷺ تک پہنچتے ہیں۔</w:t>
      </w:r>
    </w:p>
    <w:p w:rsidR="00D36DD8" w:rsidRPr="002F56C9" w:rsidRDefault="00D36DD8" w:rsidP="00727473">
      <w:pPr>
        <w:shd w:val="clear" w:color="auto" w:fill="FFFFFF"/>
        <w:jc w:val="both"/>
        <w:textAlignment w:val="baseline"/>
        <w:rPr>
          <w:rFonts w:ascii="Jameel Noori Nastaleeq" w:eastAsia="Times New Roman" w:hAnsi="Jameel Noori Nastaleeq" w:cs="Jameel Noori Nastaleeq"/>
          <w:b/>
          <w:bCs/>
          <w:sz w:val="26"/>
          <w:szCs w:val="26"/>
          <w:rtl/>
        </w:rPr>
      </w:pPr>
      <w:r w:rsidRPr="002F56C9">
        <w:rPr>
          <w:rFonts w:ascii="Jameel Noori Nastaleeq" w:eastAsia="Times New Roman" w:hAnsi="Jameel Noori Nastaleeq" w:cs="Jameel Noori Nastaleeq" w:hint="cs"/>
          <w:b/>
          <w:bCs/>
          <w:sz w:val="26"/>
          <w:szCs w:val="26"/>
          <w:rtl/>
        </w:rPr>
        <w:t xml:space="preserve">2 </w:t>
      </w:r>
      <w:r w:rsidR="003F3F1D" w:rsidRPr="002F56C9">
        <w:rPr>
          <w:rFonts w:ascii="Jameel Noori Nastaleeq" w:eastAsia="Times New Roman" w:hAnsi="Jameel Noori Nastaleeq" w:cs="Jameel Noori Nastaleeq"/>
          <w:b/>
          <w:bCs/>
          <w:sz w:val="26"/>
          <w:szCs w:val="26"/>
        </w:rPr>
        <w:t>)</w:t>
      </w:r>
      <w:r w:rsidR="003F3F1D" w:rsidRPr="002F56C9">
        <w:rPr>
          <w:rFonts w:ascii="Jameel Noori Nastaleeq" w:eastAsia="Times New Roman" w:hAnsi="Jameel Noori Nastaleeq" w:cs="Jameel Noori Nastaleeq"/>
          <w:b/>
          <w:bCs/>
          <w:sz w:val="26"/>
          <w:szCs w:val="26"/>
          <w:rtl/>
        </w:rPr>
        <w:t xml:space="preserve">امام مسلم بن حجاج ابوالحسین القشیری </w:t>
      </w:r>
      <w:r w:rsidRPr="002F56C9">
        <w:rPr>
          <w:rFonts w:ascii="Jameel Noori Nastaleeq" w:eastAsia="Times New Roman" w:hAnsi="Jameel Noori Nastaleeq" w:cs="Jameel Noori Nastaleeq"/>
          <w:sz w:val="26"/>
          <w:szCs w:val="26"/>
          <w:rtl/>
        </w:rPr>
        <w:t>النیشاپوری</w:t>
      </w:r>
      <w:r w:rsidRPr="002F56C9">
        <w:rPr>
          <w:rFonts w:ascii="Jameel Noori Nastaleeq" w:eastAsia="Times New Roman" w:hAnsi="Jameel Noori Nastaleeq" w:cs="Jameel Noori Nastaleeq" w:hint="cs"/>
          <w:b/>
          <w:bCs/>
          <w:sz w:val="26"/>
          <w:szCs w:val="26"/>
          <w:rtl/>
        </w:rPr>
        <w:t>)</w:t>
      </w:r>
    </w:p>
    <w:p w:rsidR="00D31AAD"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t xml:space="preserve">آپ کی ولادت ”نیشاپور“ میں </w:t>
      </w:r>
      <w:r w:rsidRPr="002F56C9">
        <w:rPr>
          <w:rFonts w:ascii="Jameel Noori Nastaleeq" w:eastAsia="Times New Roman" w:hAnsi="Jameel Noori Nastaleeq" w:cs="Jameel Noori Nastaleeq"/>
          <w:sz w:val="26"/>
          <w:szCs w:val="26"/>
          <w:rtl/>
          <w:lang w:bidi="fa-IR"/>
        </w:rPr>
        <w:t>۲۰۴</w:t>
      </w:r>
      <w:r w:rsidRPr="002F56C9">
        <w:rPr>
          <w:rFonts w:ascii="Jameel Noori Nastaleeq" w:eastAsia="Times New Roman" w:hAnsi="Jameel Noori Nastaleeq" w:cs="Jameel Noori Nastaleeq"/>
          <w:sz w:val="26"/>
          <w:szCs w:val="26"/>
          <w:rtl/>
        </w:rPr>
        <w:t>ھ کو ہوئی۔ بغداد کے بعد نیشاپور سب سے بڑا مرکزِ علم سمجھا جاتا تھا</w:t>
      </w:r>
      <w:r w:rsidR="00C06C52" w:rsidRPr="002F56C9">
        <w:rPr>
          <w:rFonts w:ascii="Jameel Noori Nastaleeq" w:eastAsia="Times New Roman" w:hAnsi="Jameel Noori Nastaleeq" w:cs="Jameel Noori Nastaleeq" w:hint="cs"/>
          <w:sz w:val="26"/>
          <w:szCs w:val="26"/>
          <w:rtl/>
        </w:rPr>
        <w:t>۔</w:t>
      </w:r>
      <w:r w:rsidR="00C06C52" w:rsidRPr="002F56C9">
        <w:rPr>
          <w:rFonts w:ascii="Jameel Noori Nastaleeq" w:eastAsia="Times New Roman" w:hAnsi="Jameel Noori Nastaleeq" w:cs="Jameel Noori Nastaleeq"/>
          <w:sz w:val="26"/>
          <w:szCs w:val="26"/>
          <w:rtl/>
        </w:rPr>
        <w:t xml:space="preserve"> قتیبہ بن سعید</w:t>
      </w:r>
      <w:r w:rsidR="00C06C52" w:rsidRPr="002F56C9">
        <w:rPr>
          <w:rFonts w:ascii="Jameel Noori Nastaleeq" w:eastAsia="Times New Roman" w:hAnsi="Jameel Noori Nastaleeq" w:cs="Jameel Noori Nastaleeq" w:hint="cs"/>
          <w:sz w:val="26"/>
          <w:szCs w:val="26"/>
          <w:rtl/>
        </w:rPr>
        <w:t xml:space="preserve">، </w:t>
      </w:r>
      <w:r w:rsidRPr="002F56C9">
        <w:rPr>
          <w:rFonts w:ascii="Jameel Noori Nastaleeq" w:eastAsia="Times New Roman" w:hAnsi="Jameel Noori Nastaleeq" w:cs="Jameel Noori Nastaleeq"/>
          <w:sz w:val="26"/>
          <w:szCs w:val="26"/>
          <w:rtl/>
        </w:rPr>
        <w:t xml:space="preserve"> یحییٰ بن یحییٰ، امام اسحاق بن راہویہ </w:t>
      </w:r>
      <w:r w:rsidR="00C06C52"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 xml:space="preserve"> امام ذہلی </w:t>
      </w:r>
      <w:r w:rsidR="00C06C52"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 xml:space="preserve"> امام احمد بن حنبل </w:t>
      </w:r>
      <w:r w:rsidR="00C06C52"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 xml:space="preserve"> محمدبن مہران </w:t>
      </w:r>
      <w:r w:rsidR="00C06C52" w:rsidRPr="002F56C9">
        <w:rPr>
          <w:rFonts w:ascii="Jameel Noori Nastaleeq" w:eastAsia="Times New Roman" w:hAnsi="Jameel Noori Nastaleeq" w:cs="Jameel Noori Nastaleeq" w:hint="cs"/>
          <w:sz w:val="26"/>
          <w:szCs w:val="26"/>
          <w:rtl/>
        </w:rPr>
        <w:t xml:space="preserve">، </w:t>
      </w:r>
      <w:r w:rsidRPr="002F56C9">
        <w:rPr>
          <w:rFonts w:ascii="Jameel Noori Nastaleeq" w:eastAsia="Times New Roman" w:hAnsi="Jameel Noori Nastaleeq" w:cs="Jameel Noori Nastaleeq"/>
          <w:sz w:val="26"/>
          <w:szCs w:val="26"/>
          <w:rtl/>
        </w:rPr>
        <w:t xml:space="preserve">سعید بن منصور </w:t>
      </w:r>
      <w:r w:rsidR="00C06C52"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 xml:space="preserve"> حرملہ بن یحییٰ اور دیگر کئی ائمہ فن سے حدیث سنی </w:t>
      </w:r>
      <w:r w:rsidR="00C06C52"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 xml:space="preserve"> امام بخاری سے بھی بہت استفادہ کیا، امام ابوعیسیٰ الترمذی، ابوبکر بن خزیمہ، ابوحاتم رازی اور ابوعوانہ آپ کے شاگردوں میں سے ہیں، آپ کے اُستاد اسحاق بن راہویہ </w:t>
      </w:r>
      <w:r w:rsidR="00C06C52" w:rsidRPr="002F56C9">
        <w:rPr>
          <w:rFonts w:ascii="Jameel Noori Nastaleeq" w:eastAsia="Times New Roman" w:hAnsi="Jameel Noori Nastaleeq" w:cs="Jameel Noori Nastaleeq" w:hint="cs"/>
          <w:sz w:val="26"/>
          <w:szCs w:val="26"/>
          <w:rtl/>
        </w:rPr>
        <w:t xml:space="preserve">نے </w:t>
      </w:r>
      <w:r w:rsidRPr="002F56C9">
        <w:rPr>
          <w:rFonts w:ascii="Jameel Noori Nastaleeq" w:eastAsia="Times New Roman" w:hAnsi="Jameel Noori Nastaleeq" w:cs="Jameel Noori Nastaleeq"/>
          <w:sz w:val="26"/>
          <w:szCs w:val="26"/>
          <w:rtl/>
        </w:rPr>
        <w:t xml:space="preserve">آپ </w:t>
      </w:r>
      <w:r w:rsidR="00C06C52" w:rsidRPr="002F56C9">
        <w:rPr>
          <w:rFonts w:ascii="Jameel Noori Nastaleeq" w:eastAsia="Times New Roman" w:hAnsi="Jameel Noori Nastaleeq" w:cs="Jameel Noori Nastaleeq" w:hint="cs"/>
          <w:sz w:val="26"/>
          <w:szCs w:val="26"/>
          <w:rtl/>
        </w:rPr>
        <w:t xml:space="preserve">کے بارے میں </w:t>
      </w:r>
      <w:r w:rsidRPr="002F56C9">
        <w:rPr>
          <w:rFonts w:ascii="Jameel Noori Nastaleeq" w:eastAsia="Times New Roman" w:hAnsi="Jameel Noori Nastaleeq" w:cs="Jameel Noori Nastaleeq"/>
          <w:sz w:val="26"/>
          <w:szCs w:val="26"/>
          <w:rtl/>
        </w:rPr>
        <w:t xml:space="preserve"> فرمایا: “ای رجل یکون ھذا” معلوم نہیں یہ شخص کس مقام تک پہنچے گا۔</w:t>
      </w:r>
    </w:p>
    <w:p w:rsidR="003F3F1D"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Pr>
      </w:pPr>
      <w:r w:rsidRPr="002F56C9">
        <w:rPr>
          <w:rFonts w:ascii="Jameel Noori Nastaleeq" w:eastAsia="Times New Roman" w:hAnsi="Jameel Noori Nastaleeq" w:cs="Jameel Noori Nastaleeq"/>
          <w:sz w:val="26"/>
          <w:szCs w:val="26"/>
          <w:rtl/>
        </w:rPr>
        <w:t xml:space="preserve">آپ کا سب سے عظیم کارنامہ </w:t>
      </w:r>
      <w:r w:rsidR="00D950BA"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b/>
          <w:bCs/>
          <w:sz w:val="26"/>
          <w:szCs w:val="26"/>
          <w:u w:val="single"/>
          <w:rtl/>
        </w:rPr>
        <w:t>جامع صحیح مسلم</w:t>
      </w:r>
      <w:r w:rsidR="00D950BA"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 xml:space="preserve"> ہے۔ جو </w:t>
      </w:r>
      <w:r w:rsidR="00D950BA" w:rsidRPr="002F56C9">
        <w:rPr>
          <w:rFonts w:ascii="Jameel Noori Nastaleeq" w:eastAsia="Times New Roman" w:hAnsi="Jameel Noori Nastaleeq" w:cs="Jameel Noori Nastaleeq" w:hint="cs"/>
          <w:sz w:val="26"/>
          <w:szCs w:val="26"/>
          <w:rtl/>
        </w:rPr>
        <w:t>خوبصورت</w:t>
      </w:r>
      <w:r w:rsidRPr="002F56C9">
        <w:rPr>
          <w:rFonts w:ascii="Jameel Noori Nastaleeq" w:eastAsia="Times New Roman" w:hAnsi="Jameel Noori Nastaleeq" w:cs="Jameel Noori Nastaleeq"/>
          <w:sz w:val="26"/>
          <w:szCs w:val="26"/>
          <w:rtl/>
        </w:rPr>
        <w:t xml:space="preserve"> ترتیب میں </w:t>
      </w:r>
      <w:r w:rsidR="00D950BA" w:rsidRPr="002F56C9">
        <w:rPr>
          <w:rFonts w:ascii="Jameel Noori Nastaleeq" w:eastAsia="Times New Roman" w:hAnsi="Jameel Noori Nastaleeq" w:cs="Jameel Noori Nastaleeq" w:hint="cs"/>
          <w:sz w:val="26"/>
          <w:szCs w:val="26"/>
          <w:rtl/>
        </w:rPr>
        <w:t xml:space="preserve">صحیح </w:t>
      </w:r>
      <w:r w:rsidRPr="002F56C9">
        <w:rPr>
          <w:rFonts w:ascii="Jameel Noori Nastaleeq" w:eastAsia="Times New Roman" w:hAnsi="Jameel Noori Nastaleeq" w:cs="Jameel Noori Nastaleeq"/>
          <w:sz w:val="26"/>
          <w:szCs w:val="26"/>
          <w:rtl/>
        </w:rPr>
        <w:t xml:space="preserve">بخاری سے بھی اونچی ہے۔ ایک </w:t>
      </w:r>
      <w:r w:rsidR="000A7196" w:rsidRPr="002F56C9">
        <w:rPr>
          <w:rFonts w:ascii="Jameel Noori Nastaleeq" w:eastAsia="Times New Roman" w:hAnsi="Jameel Noori Nastaleeq" w:cs="Jameel Noori Nastaleeq" w:hint="cs"/>
          <w:sz w:val="26"/>
          <w:szCs w:val="26"/>
          <w:rtl/>
        </w:rPr>
        <w:t xml:space="preserve">واقعہ  کے مختلف طرق  </w:t>
      </w:r>
      <w:r w:rsidR="000A7196" w:rsidRPr="002F56C9">
        <w:rPr>
          <w:rFonts w:ascii="Jameel Noori Nastaleeq" w:eastAsia="Times New Roman" w:hAnsi="Jameel Noori Nastaleeq" w:cs="Jameel Noori Nastaleeq"/>
          <w:sz w:val="26"/>
          <w:szCs w:val="26"/>
        </w:rPr>
        <w:t>roots</w:t>
      </w:r>
      <w:r w:rsidR="000A7196" w:rsidRPr="002F56C9">
        <w:rPr>
          <w:rFonts w:ascii="Jameel Noori Nastaleeq" w:eastAsia="Times New Roman" w:hAnsi="Jameel Noori Nastaleeq" w:cs="Jameel Noori Nastaleeq" w:hint="cs"/>
          <w:sz w:val="26"/>
          <w:szCs w:val="26"/>
          <w:rtl/>
        </w:rPr>
        <w:t xml:space="preserve"> کو </w:t>
      </w:r>
      <w:r w:rsidRPr="002F56C9">
        <w:rPr>
          <w:rFonts w:ascii="Jameel Noori Nastaleeq" w:eastAsia="Times New Roman" w:hAnsi="Jameel Noori Nastaleeq" w:cs="Jameel Noori Nastaleeq"/>
          <w:sz w:val="26"/>
          <w:szCs w:val="26"/>
          <w:rtl/>
        </w:rPr>
        <w:t xml:space="preserve"> نہایت سلیقہ، اور عمدگی </w:t>
      </w:r>
      <w:r w:rsidR="000A7196" w:rsidRPr="002F56C9">
        <w:rPr>
          <w:rFonts w:ascii="Jameel Noori Nastaleeq" w:eastAsia="Times New Roman" w:hAnsi="Jameel Noori Nastaleeq" w:cs="Jameel Noori Nastaleeq" w:hint="cs"/>
          <w:sz w:val="26"/>
          <w:szCs w:val="26"/>
          <w:rtl/>
        </w:rPr>
        <w:t>سے</w:t>
      </w:r>
      <w:r w:rsidRPr="002F56C9">
        <w:rPr>
          <w:rFonts w:ascii="Jameel Noori Nastaleeq" w:eastAsia="Times New Roman" w:hAnsi="Jameel Noori Nastaleeq" w:cs="Jameel Noori Nastaleeq"/>
          <w:sz w:val="26"/>
          <w:szCs w:val="26"/>
          <w:rtl/>
        </w:rPr>
        <w:t xml:space="preserve"> </w:t>
      </w:r>
      <w:r w:rsidR="000A7196" w:rsidRPr="002F56C9">
        <w:rPr>
          <w:rFonts w:ascii="Jameel Noori Nastaleeq" w:eastAsia="Times New Roman" w:hAnsi="Jameel Noori Nastaleeq" w:cs="Jameel Noori Nastaleeq" w:hint="cs"/>
          <w:sz w:val="26"/>
          <w:szCs w:val="26"/>
          <w:rtl/>
        </w:rPr>
        <w:t xml:space="preserve">جمع </w:t>
      </w:r>
      <w:r w:rsidRPr="002F56C9">
        <w:rPr>
          <w:rFonts w:ascii="Jameel Noori Nastaleeq" w:eastAsia="Times New Roman" w:hAnsi="Jameel Noori Nastaleeq" w:cs="Jameel Noori Nastaleeq"/>
          <w:sz w:val="26"/>
          <w:szCs w:val="26"/>
          <w:rtl/>
        </w:rPr>
        <w:t>کردیتے ہیں</w:t>
      </w:r>
      <w:r w:rsidR="000A7196" w:rsidRPr="002F56C9">
        <w:rPr>
          <w:rFonts w:ascii="Jameel Noori Nastaleeq" w:eastAsia="Times New Roman" w:hAnsi="Jameel Noori Nastaleeq" w:cs="Jameel Noori Nastaleeq" w:hint="cs"/>
          <w:sz w:val="26"/>
          <w:szCs w:val="26"/>
          <w:rtl/>
        </w:rPr>
        <w:t xml:space="preserve"> کہ</w:t>
      </w:r>
      <w:r w:rsidRPr="002F56C9">
        <w:rPr>
          <w:rFonts w:ascii="Jameel Noori Nastaleeq" w:eastAsia="Times New Roman" w:hAnsi="Jameel Noori Nastaleeq" w:cs="Jameel Noori Nastaleeq"/>
          <w:sz w:val="26"/>
          <w:szCs w:val="26"/>
          <w:rtl/>
        </w:rPr>
        <w:t xml:space="preserve"> پوری حدیث ایک جگہ مل جاتی ہے </w:t>
      </w:r>
      <w:r w:rsidR="000A7196"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 xml:space="preserve"> آپ نے صحیح مسلم لکھ کر </w:t>
      </w:r>
      <w:r w:rsidR="00B44963" w:rsidRPr="002F56C9">
        <w:rPr>
          <w:rFonts w:ascii="Jameel Noori Nastaleeq" w:eastAsia="Times New Roman" w:hAnsi="Jameel Noori Nastaleeq" w:cs="Jameel Noori Nastaleeq" w:hint="cs"/>
          <w:sz w:val="26"/>
          <w:szCs w:val="26"/>
          <w:rtl/>
        </w:rPr>
        <w:t xml:space="preserve">جرح و تعدیث کے </w:t>
      </w:r>
      <w:r w:rsidRPr="002F56C9">
        <w:rPr>
          <w:rFonts w:ascii="Jameel Noori Nastaleeq" w:eastAsia="Times New Roman" w:hAnsi="Jameel Noori Nastaleeq" w:cs="Jameel Noori Nastaleeq"/>
          <w:sz w:val="26"/>
          <w:szCs w:val="26"/>
          <w:rtl/>
        </w:rPr>
        <w:t xml:space="preserve"> امام ابوزرعہ کے سامنے پیش کی، جن روایات پر انہوں نے </w:t>
      </w:r>
      <w:r w:rsidR="00B44963" w:rsidRPr="002F56C9">
        <w:rPr>
          <w:rFonts w:ascii="Jameel Noori Nastaleeq" w:eastAsia="Times New Roman" w:hAnsi="Jameel Noori Nastaleeq" w:cs="Jameel Noori Nastaleeq" w:hint="cs"/>
          <w:sz w:val="26"/>
          <w:szCs w:val="26"/>
          <w:rtl/>
        </w:rPr>
        <w:t xml:space="preserve">تنقید کی ، اس روایت کو کتاب سے  نکال دیا </w:t>
      </w:r>
      <w:r w:rsidRPr="002F56C9">
        <w:rPr>
          <w:rFonts w:ascii="Jameel Noori Nastaleeq" w:eastAsia="Times New Roman" w:hAnsi="Jameel Noori Nastaleeq" w:cs="Jameel Noori Nastaleeq"/>
          <w:sz w:val="26"/>
          <w:szCs w:val="26"/>
          <w:rtl/>
        </w:rPr>
        <w:t xml:space="preserve">۔صحیح مسلم کی </w:t>
      </w:r>
      <w:r w:rsidR="00B44963" w:rsidRPr="002F56C9">
        <w:rPr>
          <w:rFonts w:ascii="Jameel Noori Nastaleeq" w:eastAsia="Times New Roman" w:hAnsi="Jameel Noori Nastaleeq" w:cs="Jameel Noori Nastaleeq" w:hint="cs"/>
          <w:sz w:val="26"/>
          <w:szCs w:val="26"/>
          <w:rtl/>
        </w:rPr>
        <w:t xml:space="preserve">کل </w:t>
      </w:r>
      <w:r w:rsidRPr="002F56C9">
        <w:rPr>
          <w:rFonts w:ascii="Jameel Noori Nastaleeq" w:eastAsia="Times New Roman" w:hAnsi="Jameel Noori Nastaleeq" w:cs="Jameel Noori Nastaleeq"/>
          <w:sz w:val="26"/>
          <w:szCs w:val="26"/>
          <w:rtl/>
        </w:rPr>
        <w:t xml:space="preserve">روایات </w:t>
      </w:r>
      <w:r w:rsidR="00B44963" w:rsidRPr="002F56C9">
        <w:rPr>
          <w:rFonts w:ascii="Jameel Noori Nastaleeq" w:eastAsia="Times New Roman" w:hAnsi="Jameel Noori Nastaleeq" w:cs="Jameel Noori Nastaleeq" w:hint="cs"/>
          <w:sz w:val="26"/>
          <w:szCs w:val="26"/>
          <w:rtl/>
        </w:rPr>
        <w:t xml:space="preserve">کی تعداد </w:t>
      </w:r>
      <w:r w:rsidRPr="002F56C9">
        <w:rPr>
          <w:rFonts w:ascii="Jameel Noori Nastaleeq" w:eastAsia="Times New Roman" w:hAnsi="Jameel Noori Nastaleeq" w:cs="Jameel Noori Nastaleeq"/>
          <w:sz w:val="26"/>
          <w:szCs w:val="26"/>
          <w:rtl/>
        </w:rPr>
        <w:t>مکررات کے بعد چار ہزار کے قریب ہیں</w:t>
      </w:r>
      <w:r w:rsidR="00B44963" w:rsidRPr="002F56C9">
        <w:rPr>
          <w:rFonts w:ascii="Jameel Noori Nastaleeq" w:eastAsia="Times New Roman" w:hAnsi="Jameel Noori Nastaleeq" w:cs="Jameel Noori Nastaleeq" w:hint="cs"/>
          <w:sz w:val="26"/>
          <w:szCs w:val="26"/>
          <w:rtl/>
        </w:rPr>
        <w:t>۔</w:t>
      </w:r>
    </w:p>
    <w:p w:rsidR="00D31AAD" w:rsidRPr="002F56C9" w:rsidRDefault="003F3F1D" w:rsidP="00D31AAD">
      <w:pPr>
        <w:shd w:val="clear" w:color="auto" w:fill="FFFFFF"/>
        <w:jc w:val="both"/>
        <w:textAlignment w:val="baseline"/>
        <w:rPr>
          <w:rFonts w:ascii="Jameel Noori Nastaleeq" w:eastAsia="Times New Roman" w:hAnsi="Jameel Noori Nastaleeq" w:cs="Jameel Noori Nastaleeq"/>
          <w:b/>
          <w:bCs/>
          <w:sz w:val="26"/>
          <w:szCs w:val="26"/>
          <w:rtl/>
        </w:rPr>
      </w:pPr>
      <w:r w:rsidRPr="002F56C9">
        <w:rPr>
          <w:rFonts w:ascii="Jameel Noori Nastaleeq" w:eastAsia="Times New Roman" w:hAnsi="Jameel Noori Nastaleeq" w:cs="Jameel Noori Nastaleeq"/>
          <w:b/>
          <w:bCs/>
          <w:sz w:val="26"/>
          <w:szCs w:val="26"/>
          <w:rtl/>
          <w:lang w:bidi="fa-IR"/>
        </w:rPr>
        <w:t>۳</w:t>
      </w:r>
      <w:r w:rsidRPr="002F56C9">
        <w:rPr>
          <w:rFonts w:ascii="Jameel Noori Nastaleeq" w:eastAsia="Times New Roman" w:hAnsi="Jameel Noori Nastaleeq" w:cs="Jameel Noori Nastaleeq"/>
          <w:b/>
          <w:bCs/>
          <w:sz w:val="26"/>
          <w:szCs w:val="26"/>
        </w:rPr>
        <w:t>)</w:t>
      </w:r>
      <w:r w:rsidRPr="002F56C9">
        <w:rPr>
          <w:rFonts w:ascii="Jameel Noori Nastaleeq" w:eastAsia="Times New Roman" w:hAnsi="Jameel Noori Nastaleeq" w:cs="Jameel Noori Nastaleeq"/>
          <w:b/>
          <w:bCs/>
          <w:sz w:val="26"/>
          <w:szCs w:val="26"/>
          <w:rtl/>
        </w:rPr>
        <w:t>امام ابوداؤدؒ…. سلیمان بن اشعث سجستانی (</w:t>
      </w:r>
      <w:r w:rsidRPr="002F56C9">
        <w:rPr>
          <w:rFonts w:ascii="Jameel Noori Nastaleeq" w:eastAsia="Times New Roman" w:hAnsi="Jameel Noori Nastaleeq" w:cs="Jameel Noori Nastaleeq"/>
          <w:b/>
          <w:bCs/>
          <w:sz w:val="26"/>
          <w:szCs w:val="26"/>
          <w:rtl/>
          <w:lang w:bidi="fa-IR"/>
        </w:rPr>
        <w:t>۲۷۵</w:t>
      </w:r>
      <w:r w:rsidRPr="002F56C9">
        <w:rPr>
          <w:rFonts w:ascii="Jameel Noori Nastaleeq" w:eastAsia="Times New Roman" w:hAnsi="Jameel Noori Nastaleeq" w:cs="Jameel Noori Nastaleeq"/>
          <w:b/>
          <w:bCs/>
          <w:sz w:val="26"/>
          <w:szCs w:val="26"/>
          <w:rtl/>
        </w:rPr>
        <w:t>ھ</w:t>
      </w:r>
      <w:r w:rsidR="00AE7FF9" w:rsidRPr="002F56C9">
        <w:rPr>
          <w:rFonts w:ascii="Jameel Noori Nastaleeq" w:eastAsia="Times New Roman" w:hAnsi="Jameel Noori Nastaleeq" w:cs="Jameel Noori Nastaleeq" w:hint="cs"/>
          <w:b/>
          <w:bCs/>
          <w:sz w:val="26"/>
          <w:szCs w:val="26"/>
          <w:rtl/>
        </w:rPr>
        <w:t>)</w:t>
      </w:r>
    </w:p>
    <w:p w:rsidR="00D31AAD"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t xml:space="preserve">امام ابوداؤد برِصغیرہندوپاک کے مسلمانوں سے بہت قریب کی نسبت رکھتے ہیں، سیستان جوہرات اور سندھ کے مابین ایک قصبہ ہے وہاں کے رہنے والے تھے، عرب اسے سجستان پڑھتے ہیں اور اسی نسبت سے امام ابوداؤد کو سجستانی کہا جاتا ہے، </w:t>
      </w:r>
      <w:r w:rsidRPr="002F56C9">
        <w:rPr>
          <w:rFonts w:ascii="Jameel Noori Nastaleeq" w:eastAsia="Times New Roman" w:hAnsi="Jameel Noori Nastaleeq" w:cs="Jameel Noori Nastaleeq"/>
          <w:sz w:val="26"/>
          <w:szCs w:val="26"/>
          <w:rtl/>
          <w:lang w:bidi="fa-IR"/>
        </w:rPr>
        <w:t>۲۰۲</w:t>
      </w:r>
      <w:r w:rsidRPr="002F56C9">
        <w:rPr>
          <w:rFonts w:ascii="Jameel Noori Nastaleeq" w:eastAsia="Times New Roman" w:hAnsi="Jameel Noori Nastaleeq" w:cs="Jameel Noori Nastaleeq"/>
          <w:sz w:val="26"/>
          <w:szCs w:val="26"/>
          <w:rtl/>
        </w:rPr>
        <w:t>ھ میں آپ کی ولادت ہوئی، آپ تحصیل علم کے لیے بغداد تشریف لے گئے، زندگی کا بیشتر حصہ وہیں گزارا، وہیں سنن ابی داؤد تالیف کی؛ پھرآخر میں بصرہ چلے گئے اور وہیں وفات پائی۔ طلبِ حدیث میں شام، عراق، خراسان اور الجزائر وغیرہ کے متعدد سفر کیئے، سینکڑوں اساتذہ سے حدیث سنی، امام بخاری اور امام مسلم کے ساتھ بہت سے اساتذہ میں شریک ہیں، امام احمد بن حنبلؒ، امام یحییٰ بن معینؒ، ابوالولید الطیالسیؒ، عبداللہ بن مسلمۃ القعنبیؒ ان کے بھی اُستاد تھے اور امام ترمذیؒ اور امام نسائی رحمۃ اللہ علیہ ان کے بھی شاگرد تھے، ایک حدیث امام احمد بن حنبلؒ نے ابوداؤدؒ سے بھی روایت کی ہے امام ابوداؤد اس پر ناز کرتے تھے کہ ان کے استاد امام احمد نے ایک حدیث ان سے سنی ہے</w:t>
      </w:r>
      <w:r w:rsidR="00421027" w:rsidRPr="002F56C9">
        <w:rPr>
          <w:rFonts w:ascii="Jameel Noori Nastaleeq" w:eastAsia="Times New Roman" w:hAnsi="Jameel Noori Nastaleeq" w:cs="Jameel Noori Nastaleeq" w:hint="cs"/>
          <w:sz w:val="26"/>
          <w:szCs w:val="26"/>
          <w:rtl/>
        </w:rPr>
        <w:t>۔</w:t>
      </w:r>
    </w:p>
    <w:p w:rsidR="00D31AAD" w:rsidRPr="002F56C9" w:rsidRDefault="003F3F1D" w:rsidP="00D31AAD">
      <w:pPr>
        <w:shd w:val="clear" w:color="auto" w:fill="FFFFFF"/>
        <w:jc w:val="both"/>
        <w:textAlignment w:val="baseline"/>
        <w:rPr>
          <w:rFonts w:ascii="Jameel Noori Nastaleeq" w:eastAsia="Times New Roman" w:hAnsi="Jameel Noori Nastaleeq" w:cs="Jameel Noori Nastaleeq"/>
          <w:b/>
          <w:bCs/>
          <w:sz w:val="26"/>
          <w:szCs w:val="26"/>
          <w:rtl/>
        </w:rPr>
      </w:pPr>
      <w:r w:rsidRPr="002F56C9">
        <w:rPr>
          <w:rFonts w:ascii="Jameel Noori Nastaleeq" w:eastAsia="Times New Roman" w:hAnsi="Jameel Noori Nastaleeq" w:cs="Jameel Noori Nastaleeq"/>
          <w:b/>
          <w:bCs/>
          <w:sz w:val="26"/>
          <w:szCs w:val="26"/>
          <w:rtl/>
        </w:rPr>
        <w:t>سنن ابی داؤد</w:t>
      </w:r>
      <w:r w:rsidRPr="002F56C9">
        <w:rPr>
          <w:rFonts w:ascii="Jameel Noori Nastaleeq" w:eastAsia="Times New Roman" w:hAnsi="Jameel Noori Nastaleeq" w:cs="Jameel Noori Nastaleeq"/>
          <w:b/>
          <w:bCs/>
          <w:sz w:val="26"/>
          <w:szCs w:val="26"/>
        </w:rPr>
        <w:t xml:space="preserve"> :</w:t>
      </w:r>
    </w:p>
    <w:p w:rsidR="00522B28" w:rsidRDefault="003F3F1D"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t xml:space="preserve">امام ابوداؤد کے دور میں چاروں اماموں کی فقہی کاوشیں، ان کے اصول فقہ، ان کے اجتہادی کارنامے اور ان کے ابواب فقہ لوگوں کے سامنے آچکے تھے، امام ابوداؤد نے چاہا کہ اب ایک ایسا حدیثی ذخیرہ مرتب ہونا چاہیے جس میں مختلف مجتہدین کے </w:t>
      </w:r>
      <w:r w:rsidR="00421027" w:rsidRPr="002F56C9">
        <w:rPr>
          <w:rFonts w:ascii="Jameel Noori Nastaleeq" w:eastAsia="Times New Roman" w:hAnsi="Jameel Noori Nastaleeq" w:cs="Jameel Noori Nastaleeq" w:hint="cs"/>
          <w:sz w:val="26"/>
          <w:szCs w:val="26"/>
          <w:rtl/>
        </w:rPr>
        <w:t>استدلا لات</w:t>
      </w:r>
      <w:r w:rsidRPr="002F56C9">
        <w:rPr>
          <w:rFonts w:ascii="Jameel Noori Nastaleeq" w:eastAsia="Times New Roman" w:hAnsi="Jameel Noori Nastaleeq" w:cs="Jameel Noori Nastaleeq"/>
          <w:sz w:val="26"/>
          <w:szCs w:val="26"/>
          <w:rtl/>
        </w:rPr>
        <w:t xml:space="preserve"> ایک نظر میں سامنے آجائیں، ان کی کتاب سنن ابی داؤد کا موضوع ائمہ کے </w:t>
      </w:r>
      <w:r w:rsidR="00421027" w:rsidRPr="002F56C9">
        <w:rPr>
          <w:rFonts w:ascii="Jameel Noori Nastaleeq" w:eastAsia="Times New Roman" w:hAnsi="Jameel Noori Nastaleeq" w:cs="Jameel Noori Nastaleeq" w:hint="cs"/>
          <w:sz w:val="26"/>
          <w:szCs w:val="26"/>
          <w:rtl/>
        </w:rPr>
        <w:t xml:space="preserve">استدلالات </w:t>
      </w:r>
      <w:r w:rsidRPr="002F56C9">
        <w:rPr>
          <w:rFonts w:ascii="Jameel Noori Nastaleeq" w:eastAsia="Times New Roman" w:hAnsi="Jameel Noori Nastaleeq" w:cs="Jameel Noori Nastaleeq"/>
          <w:sz w:val="26"/>
          <w:szCs w:val="26"/>
          <w:rtl/>
        </w:rPr>
        <w:t xml:space="preserve"> ہیں اور ایک فقیہ کوان سے چارہ نہیں اور علماء فقہ کے لیے یہ ایک بہت بڑا علمی ماخذ ہے۔</w:t>
      </w:r>
    </w:p>
    <w:p w:rsidR="00421027"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t>ائمہ اربعہ میں سے دو</w:t>
      </w:r>
      <w:r w:rsidR="00421027"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امام ابوحنیفہؒ اور امام احمد بن حنبلؒ عراق سے تعلق رکھتے تھے اور دو</w:t>
      </w:r>
      <w:r w:rsidR="00421027"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امام مالکؒ اور امام شافعیؒ</w:t>
      </w:r>
      <w:r w:rsidR="00421027" w:rsidRPr="002F56C9">
        <w:rPr>
          <w:rFonts w:ascii="Jameel Noori Nastaleeq" w:eastAsia="Times New Roman" w:hAnsi="Jameel Noori Nastaleeq" w:cs="Jameel Noori Nastaleeq" w:hint="cs"/>
          <w:sz w:val="26"/>
          <w:szCs w:val="26"/>
          <w:rtl/>
        </w:rPr>
        <w:t xml:space="preserve"> حجاز سے تعلق رکھتے تھے۔</w:t>
      </w:r>
      <w:r w:rsidRPr="002F56C9">
        <w:rPr>
          <w:rFonts w:ascii="Jameel Noori Nastaleeq" w:eastAsia="Times New Roman" w:hAnsi="Jameel Noori Nastaleeq" w:cs="Jameel Noori Nastaleeq"/>
          <w:sz w:val="26"/>
          <w:szCs w:val="26"/>
          <w:rtl/>
        </w:rPr>
        <w:t xml:space="preserve"> مسلمانوں میں الحاد </w:t>
      </w:r>
      <w:r w:rsidR="00421027" w:rsidRPr="002F56C9">
        <w:rPr>
          <w:rFonts w:ascii="Jameel Noori Nastaleeq" w:eastAsia="Times New Roman" w:hAnsi="Jameel Noori Nastaleeq" w:cs="Jameel Noori Nastaleeq"/>
          <w:sz w:val="26"/>
          <w:szCs w:val="26"/>
        </w:rPr>
        <w:t xml:space="preserve">secularism </w:t>
      </w:r>
      <w:r w:rsidRPr="002F56C9">
        <w:rPr>
          <w:rFonts w:ascii="Jameel Noori Nastaleeq" w:eastAsia="Times New Roman" w:hAnsi="Jameel Noori Nastaleeq" w:cs="Jameel Noori Nastaleeq"/>
          <w:sz w:val="26"/>
          <w:szCs w:val="26"/>
          <w:rtl/>
        </w:rPr>
        <w:t xml:space="preserve"> اور رفض وخارجیت </w:t>
      </w:r>
      <w:r w:rsidR="00421027" w:rsidRPr="002F56C9">
        <w:rPr>
          <w:rFonts w:ascii="Jameel Noori Nastaleeq" w:eastAsia="Times New Roman" w:hAnsi="Jameel Noori Nastaleeq" w:cs="Jameel Noori Nastaleeq"/>
          <w:sz w:val="26"/>
          <w:szCs w:val="26"/>
        </w:rPr>
        <w:t xml:space="preserve">extremism </w:t>
      </w:r>
      <w:r w:rsidRPr="002F56C9">
        <w:rPr>
          <w:rFonts w:ascii="Jameel Noori Nastaleeq" w:eastAsia="Times New Roman" w:hAnsi="Jameel Noori Nastaleeq" w:cs="Jameel Noori Nastaleeq"/>
          <w:sz w:val="26"/>
          <w:szCs w:val="26"/>
          <w:rtl/>
        </w:rPr>
        <w:t>ک</w:t>
      </w:r>
      <w:r w:rsidR="00421027" w:rsidRPr="002F56C9">
        <w:rPr>
          <w:rFonts w:ascii="Jameel Noori Nastaleeq" w:eastAsia="Times New Roman" w:hAnsi="Jameel Noori Nastaleeq" w:cs="Jameel Noori Nastaleeq"/>
          <w:sz w:val="26"/>
          <w:szCs w:val="26"/>
          <w:rtl/>
        </w:rPr>
        <w:t>ے سب فتنے عراق سے ہی اُٹھے تھے</w:t>
      </w:r>
      <w:r w:rsidR="00421027" w:rsidRPr="002F56C9">
        <w:rPr>
          <w:rFonts w:ascii="Jameel Noori Nastaleeq" w:eastAsia="Times New Roman" w:hAnsi="Jameel Noori Nastaleeq" w:cs="Jameel Noori Nastaleeq" w:hint="cs"/>
          <w:sz w:val="26"/>
          <w:szCs w:val="26"/>
          <w:rtl/>
          <w:lang w:bidi="ur-PK"/>
        </w:rPr>
        <w:t>۔</w:t>
      </w:r>
    </w:p>
    <w:p w:rsidR="00D31AAD" w:rsidRPr="002F56C9" w:rsidRDefault="00421027"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hint="cs"/>
          <w:sz w:val="26"/>
          <w:szCs w:val="26"/>
          <w:rtl/>
        </w:rPr>
        <w:t xml:space="preserve">انسان مجبور ہے یا خودمختار ، اس طرح کی </w:t>
      </w:r>
      <w:r w:rsidR="003F3F1D" w:rsidRPr="002F56C9">
        <w:rPr>
          <w:rFonts w:ascii="Jameel Noori Nastaleeq" w:eastAsia="Times New Roman" w:hAnsi="Jameel Noori Nastaleeq" w:cs="Jameel Noori Nastaleeq"/>
          <w:sz w:val="26"/>
          <w:szCs w:val="26"/>
          <w:rtl/>
        </w:rPr>
        <w:t xml:space="preserve">بحثیں پہلے وہیں چلیں، فتنہ خلقِ قرآن نے وہیں سے سراُٹھایا اور کوفہ وبصرہ ہی ان اختلافات کی پہلی آماجگاہ بنے، ان اختلافات میں امام ابوحنیفہؒ اور امام احمدؒ دونوں کا موقف یہ رہا کہ ان اختلافات میں </w:t>
      </w:r>
      <w:r w:rsidR="003F3F1D" w:rsidRPr="002F56C9">
        <w:rPr>
          <w:rFonts w:ascii="Jameel Noori Nastaleeq" w:eastAsia="Times New Roman" w:hAnsi="Jameel Noori Nastaleeq" w:cs="Jameel Noori Nastaleeq"/>
          <w:sz w:val="26"/>
          <w:szCs w:val="26"/>
          <w:rtl/>
        </w:rPr>
        <w:lastRenderedPageBreak/>
        <w:t>صحابہؓ کومعیار بنائیں اور جس طریق پر وہ رہے اسی راہ کو</w:t>
      </w:r>
      <w:r w:rsidRPr="002F56C9">
        <w:rPr>
          <w:rFonts w:ascii="Jameel Noori Nastaleeq" w:eastAsia="Times New Roman" w:hAnsi="Jameel Noori Nastaleeq" w:cs="Jameel Noori Nastaleeq" w:hint="cs"/>
          <w:sz w:val="26"/>
          <w:szCs w:val="26"/>
          <w:rtl/>
        </w:rPr>
        <w:t xml:space="preserve">صحیح </w:t>
      </w:r>
      <w:r w:rsidR="003F3F1D" w:rsidRPr="002F56C9">
        <w:rPr>
          <w:rFonts w:ascii="Jameel Noori Nastaleeq" w:eastAsia="Times New Roman" w:hAnsi="Jameel Noori Nastaleeq" w:cs="Jameel Noori Nastaleeq"/>
          <w:sz w:val="26"/>
          <w:szCs w:val="26"/>
          <w:rtl/>
        </w:rPr>
        <w:t xml:space="preserve"> جانیں، </w:t>
      </w:r>
      <w:r w:rsidR="00D31AAD" w:rsidRPr="002F56C9">
        <w:rPr>
          <w:rFonts w:ascii="Jameel Noori Nastaleeq" w:eastAsia="Times New Roman" w:hAnsi="Jameel Noori Nastaleeq" w:cs="Jameel Noori Nastaleeq" w:hint="cs"/>
          <w:sz w:val="26"/>
          <w:szCs w:val="26"/>
          <w:rtl/>
        </w:rPr>
        <w:t>ا</w:t>
      </w:r>
      <w:r w:rsidR="003F3F1D" w:rsidRPr="002F56C9">
        <w:rPr>
          <w:rFonts w:ascii="Jameel Noori Nastaleeq" w:eastAsia="Times New Roman" w:hAnsi="Jameel Noori Nastaleeq" w:cs="Jameel Noori Nastaleeq"/>
          <w:sz w:val="26"/>
          <w:szCs w:val="26"/>
          <w:rtl/>
        </w:rPr>
        <w:t>رشادِ نبوت “مَاأَنَاعَلَیْہِ وَأَصْحَابِیْ” کا تقاضا بھی یہی تھااور اسی میں انتشار والحاد سے بچنے کی راہ تھی</w:t>
      </w:r>
      <w:r w:rsidR="0053125C" w:rsidRPr="002F56C9">
        <w:rPr>
          <w:rFonts w:ascii="Jameel Noori Nastaleeq" w:eastAsia="Times New Roman" w:hAnsi="Jameel Noori Nastaleeq" w:cs="Jameel Noori Nastaleeq" w:hint="cs"/>
          <w:sz w:val="26"/>
          <w:szCs w:val="26"/>
          <w:rtl/>
        </w:rPr>
        <w:t>۔</w:t>
      </w:r>
    </w:p>
    <w:p w:rsidR="003F3F1D"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Pr>
      </w:pPr>
      <w:r w:rsidRPr="002F56C9">
        <w:rPr>
          <w:rFonts w:ascii="Jameel Noori Nastaleeq" w:eastAsia="Times New Roman" w:hAnsi="Jameel Noori Nastaleeq" w:cs="Jameel Noori Nastaleeq"/>
          <w:sz w:val="26"/>
          <w:szCs w:val="26"/>
          <w:rtl/>
        </w:rPr>
        <w:t xml:space="preserve">پانچ لاکھ حدیثوں میں سے چارہزار آٹھ سو حدیثوں کاانتخاب کرکے اپنی سنن میں ذکر کیا۔ فقہی اعتبار سے بہت بلندپایہ کتاب ہے، ایک مجتہد تہذیب شریعت اور تدوین </w:t>
      </w:r>
      <w:r w:rsidR="0053125C"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 xml:space="preserve">فقہ میں جن احادیث کا محتاج ہوسکتا ہے وہ سب اس سنن میں موجود ہیں </w:t>
      </w:r>
    </w:p>
    <w:p w:rsidR="00D31AAD" w:rsidRPr="002F56C9" w:rsidRDefault="00AA2CA6" w:rsidP="00D31AAD">
      <w:pPr>
        <w:shd w:val="clear" w:color="auto" w:fill="FFFFFF"/>
        <w:jc w:val="both"/>
        <w:textAlignment w:val="baseline"/>
        <w:rPr>
          <w:rFonts w:ascii="Jameel Noori Nastaleeq" w:eastAsia="Times New Roman" w:hAnsi="Jameel Noori Nastaleeq" w:cs="Jameel Noori Nastaleeq"/>
          <w:b/>
          <w:bCs/>
          <w:sz w:val="26"/>
          <w:szCs w:val="26"/>
          <w:rtl/>
        </w:rPr>
      </w:pPr>
      <w:r w:rsidRPr="002F56C9">
        <w:rPr>
          <w:rFonts w:ascii="Jameel Noori Nastaleeq" w:eastAsia="Times New Roman" w:hAnsi="Jameel Noori Nastaleeq" w:cs="Jameel Noori Nastaleeq"/>
          <w:b/>
          <w:bCs/>
          <w:sz w:val="26"/>
          <w:szCs w:val="26"/>
        </w:rPr>
        <w:t xml:space="preserve"> </w:t>
      </w:r>
      <w:r w:rsidR="003F3F1D" w:rsidRPr="002F56C9">
        <w:rPr>
          <w:rFonts w:ascii="Jameel Noori Nastaleeq" w:eastAsia="Times New Roman" w:hAnsi="Jameel Noori Nastaleeq" w:cs="Jameel Noori Nastaleeq"/>
          <w:b/>
          <w:bCs/>
          <w:sz w:val="26"/>
          <w:szCs w:val="26"/>
          <w:rtl/>
          <w:lang w:bidi="fa-IR"/>
        </w:rPr>
        <w:t>۴</w:t>
      </w:r>
      <w:r w:rsidR="00C97D6F" w:rsidRPr="002F56C9">
        <w:rPr>
          <w:rFonts w:ascii="Jameel Noori Nastaleeq" w:eastAsia="Times New Roman" w:hAnsi="Jameel Noori Nastaleeq" w:cs="Jameel Noori Nastaleeq" w:hint="cs"/>
          <w:b/>
          <w:bCs/>
          <w:sz w:val="26"/>
          <w:szCs w:val="26"/>
          <w:rtl/>
        </w:rPr>
        <w:t>۔(</w:t>
      </w:r>
      <w:r w:rsidR="003F3F1D" w:rsidRPr="002F56C9">
        <w:rPr>
          <w:rFonts w:ascii="Jameel Noori Nastaleeq" w:eastAsia="Times New Roman" w:hAnsi="Jameel Noori Nastaleeq" w:cs="Jameel Noori Nastaleeq"/>
          <w:b/>
          <w:bCs/>
          <w:sz w:val="26"/>
          <w:szCs w:val="26"/>
          <w:rtl/>
        </w:rPr>
        <w:t>امام ترمذی ؒ (</w:t>
      </w:r>
      <w:r w:rsidR="003F3F1D" w:rsidRPr="002F56C9">
        <w:rPr>
          <w:rFonts w:ascii="Jameel Noori Nastaleeq" w:eastAsia="Times New Roman" w:hAnsi="Jameel Noori Nastaleeq" w:cs="Jameel Noori Nastaleeq"/>
          <w:b/>
          <w:bCs/>
          <w:sz w:val="26"/>
          <w:szCs w:val="26"/>
          <w:rtl/>
          <w:lang w:bidi="fa-IR"/>
        </w:rPr>
        <w:t>۲۷۹</w:t>
      </w:r>
      <w:r w:rsidR="003F3F1D" w:rsidRPr="002F56C9">
        <w:rPr>
          <w:rFonts w:ascii="Jameel Noori Nastaleeq" w:eastAsia="Times New Roman" w:hAnsi="Jameel Noori Nastaleeq" w:cs="Jameel Noori Nastaleeq"/>
          <w:b/>
          <w:bCs/>
          <w:sz w:val="26"/>
          <w:szCs w:val="26"/>
          <w:rtl/>
        </w:rPr>
        <w:t>ھ</w:t>
      </w:r>
      <w:r w:rsidR="00C97D6F" w:rsidRPr="002F56C9">
        <w:rPr>
          <w:rFonts w:ascii="Jameel Noori Nastaleeq" w:eastAsia="Times New Roman" w:hAnsi="Jameel Noori Nastaleeq" w:cs="Jameel Noori Nastaleeq" w:hint="cs"/>
          <w:b/>
          <w:bCs/>
          <w:sz w:val="26"/>
          <w:szCs w:val="26"/>
          <w:rtl/>
        </w:rPr>
        <w:t>)</w:t>
      </w:r>
    </w:p>
    <w:p w:rsidR="00515EF0"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t xml:space="preserve">امام محمدبن عیسیٰ بن سورہ ترمذی کی کنیت ابوعیسیٰ ہے، </w:t>
      </w:r>
      <w:r w:rsidRPr="002F56C9">
        <w:rPr>
          <w:rFonts w:ascii="Jameel Noori Nastaleeq" w:eastAsia="Times New Roman" w:hAnsi="Jameel Noori Nastaleeq" w:cs="Jameel Noori Nastaleeq"/>
          <w:sz w:val="26"/>
          <w:szCs w:val="26"/>
          <w:rtl/>
          <w:lang w:bidi="fa-IR"/>
        </w:rPr>
        <w:t>۲۰۹</w:t>
      </w:r>
      <w:r w:rsidRPr="002F56C9">
        <w:rPr>
          <w:rFonts w:ascii="Jameel Noori Nastaleeq" w:eastAsia="Times New Roman" w:hAnsi="Jameel Noori Nastaleeq" w:cs="Jameel Noori Nastaleeq"/>
          <w:sz w:val="26"/>
          <w:szCs w:val="26"/>
          <w:rtl/>
        </w:rPr>
        <w:t xml:space="preserve">ھ میں بمقام ”ترمذ“ آپ کی ولادت ہوئی، ترمذ دریائے جیحوں ساحل پر واقع ہے۔ امام بخاریؒ، امام مسلمؒ اور امام ابوداؤدؒ </w:t>
      </w:r>
      <w:r w:rsidR="00515EF0" w:rsidRPr="002F56C9">
        <w:rPr>
          <w:rFonts w:ascii="Jameel Noori Nastaleeq" w:eastAsia="Times New Roman" w:hAnsi="Jameel Noori Nastaleeq" w:cs="Jameel Noori Nastaleeq" w:hint="cs"/>
          <w:sz w:val="26"/>
          <w:szCs w:val="26"/>
          <w:rtl/>
        </w:rPr>
        <w:t>ان کے اساتذہ میں سے ہیں ۔</w:t>
      </w:r>
      <w:r w:rsidRPr="002F56C9">
        <w:rPr>
          <w:rFonts w:ascii="Jameel Noori Nastaleeq" w:eastAsia="Times New Roman" w:hAnsi="Jameel Noori Nastaleeq" w:cs="Jameel Noori Nastaleeq"/>
          <w:sz w:val="26"/>
          <w:szCs w:val="26"/>
          <w:rtl/>
        </w:rPr>
        <w:t xml:space="preserve"> جامع ترمذی میں آپ نے امام مسلمؒ سے صرف ایک روایت لی ہے</w:t>
      </w:r>
      <w:r w:rsidR="00515EF0" w:rsidRPr="002F56C9">
        <w:rPr>
          <w:rFonts w:ascii="Jameel Noori Nastaleeq" w:eastAsia="Times New Roman" w:hAnsi="Jameel Noori Nastaleeq" w:cs="Jameel Noori Nastaleeq" w:hint="cs"/>
          <w:sz w:val="26"/>
          <w:szCs w:val="26"/>
          <w:rtl/>
        </w:rPr>
        <w:t>۔</w:t>
      </w:r>
    </w:p>
    <w:p w:rsidR="00515EF0"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lang w:bidi="fa-IR"/>
        </w:rPr>
        <w:t xml:space="preserve"> </w:t>
      </w:r>
      <w:r w:rsidRPr="002F56C9">
        <w:rPr>
          <w:rFonts w:ascii="Jameel Noori Nastaleeq" w:eastAsia="Times New Roman" w:hAnsi="Jameel Noori Nastaleeq" w:cs="Jameel Noori Nastaleeq"/>
          <w:sz w:val="26"/>
          <w:szCs w:val="26"/>
          <w:rtl/>
        </w:rPr>
        <w:t>امام بخاریؒ نے آپ سے آپ کے استاد ہونے کے باوجود دوروایتیں لی ہیں، (ترمذی، حدیث نمبر:</w:t>
      </w:r>
      <w:r w:rsidRPr="002F56C9">
        <w:rPr>
          <w:rFonts w:ascii="Jameel Noori Nastaleeq" w:eastAsia="Times New Roman" w:hAnsi="Jameel Noori Nastaleeq" w:cs="Jameel Noori Nastaleeq"/>
          <w:sz w:val="26"/>
          <w:szCs w:val="26"/>
          <w:rtl/>
          <w:lang w:bidi="fa-IR"/>
        </w:rPr>
        <w:t>۳۲۲۵</w:t>
      </w:r>
      <w:r w:rsidRPr="002F56C9">
        <w:rPr>
          <w:rFonts w:ascii="Jameel Noori Nastaleeq" w:eastAsia="Times New Roman" w:hAnsi="Jameel Noori Nastaleeq" w:cs="Jameel Noori Nastaleeq"/>
          <w:sz w:val="26"/>
          <w:szCs w:val="26"/>
          <w:rtl/>
        </w:rPr>
        <w:t xml:space="preserve">) </w:t>
      </w:r>
    </w:p>
    <w:p w:rsidR="00515EF0"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t xml:space="preserve">آپ نے علم </w:t>
      </w:r>
      <w:r w:rsidR="00515EF0" w:rsidRPr="002F56C9">
        <w:rPr>
          <w:rFonts w:ascii="Jameel Noori Nastaleeq" w:eastAsia="Times New Roman" w:hAnsi="Jameel Noori Nastaleeq" w:cs="Jameel Noori Nastaleeq" w:hint="cs"/>
          <w:sz w:val="26"/>
          <w:szCs w:val="26"/>
          <w:rtl/>
        </w:rPr>
        <w:t xml:space="preserve">حاصل کرنے </w:t>
      </w:r>
      <w:r w:rsidRPr="002F56C9">
        <w:rPr>
          <w:rFonts w:ascii="Jameel Noori Nastaleeq" w:eastAsia="Times New Roman" w:hAnsi="Jameel Noori Nastaleeq" w:cs="Jameel Noori Nastaleeq"/>
          <w:sz w:val="26"/>
          <w:szCs w:val="26"/>
          <w:rtl/>
        </w:rPr>
        <w:t xml:space="preserve">میں چند اساتذہ پر اکتفانہیں کی، طلبِ حدیث میں حجاز، مصر، شام، کوفہ، بصرہ، بغداد اور خراسان کے متعدد سفر کیئے، حافظ ابنِ حجررحمہ اللہ لکھتے ہیں:ترجمہ: آپ نے دنیابھر کا چکر لگایا، خراسانی علماء، عراقی علماء اور حجازی علماء سے آپ نے حدیث سنی۔ </w:t>
      </w:r>
    </w:p>
    <w:p w:rsidR="00D31AAD" w:rsidRPr="002F56C9" w:rsidRDefault="003F3F1D" w:rsidP="00D31AAD">
      <w:pPr>
        <w:shd w:val="clear" w:color="auto" w:fill="FFFFFF"/>
        <w:jc w:val="both"/>
        <w:textAlignment w:val="baseline"/>
        <w:rPr>
          <w:rFonts w:ascii="Jameel Noori Nastaleeq" w:eastAsia="Times New Roman" w:hAnsi="Jameel Noori Nastaleeq" w:cs="Jameel Noori Nastaleeq"/>
          <w:b/>
          <w:bCs/>
          <w:sz w:val="26"/>
          <w:szCs w:val="26"/>
          <w:rtl/>
        </w:rPr>
      </w:pPr>
      <w:r w:rsidRPr="002F56C9">
        <w:rPr>
          <w:rFonts w:ascii="Jameel Noori Nastaleeq" w:eastAsia="Times New Roman" w:hAnsi="Jameel Noori Nastaleeq" w:cs="Jameel Noori Nastaleeq"/>
          <w:b/>
          <w:bCs/>
          <w:sz w:val="26"/>
          <w:szCs w:val="26"/>
          <w:rtl/>
        </w:rPr>
        <w:t>جامع ترمذی</w:t>
      </w:r>
      <w:r w:rsidRPr="002F56C9">
        <w:rPr>
          <w:rFonts w:ascii="Jameel Noori Nastaleeq" w:eastAsia="Times New Roman" w:hAnsi="Jameel Noori Nastaleeq" w:cs="Jameel Noori Nastaleeq"/>
          <w:b/>
          <w:bCs/>
          <w:sz w:val="26"/>
          <w:szCs w:val="26"/>
        </w:rPr>
        <w:t xml:space="preserve"> </w:t>
      </w:r>
    </w:p>
    <w:p w:rsidR="00D31AAD"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t xml:space="preserve">آپ نے حدیث پاک کی مستند کتاب </w:t>
      </w:r>
      <w:r w:rsidR="00515EF0"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جامع ترمذی</w:t>
      </w:r>
      <w:r w:rsidR="00515EF0"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 xml:space="preserve"> لکھی۔ جامع اس لئے کہتے ہیں کہ اس میں حدیث کے آٹھوں ابواب </w:t>
      </w:r>
      <w:r w:rsidR="00C97D6F" w:rsidRPr="002F56C9">
        <w:rPr>
          <w:rFonts w:ascii="Jameel Noori Nastaleeq" w:eastAsia="Times New Roman" w:hAnsi="Jameel Noori Nastaleeq" w:cs="Jameel Noori Nastaleeq" w:hint="cs"/>
          <w:sz w:val="26"/>
          <w:szCs w:val="26"/>
          <w:lang w:bidi="ur-PK"/>
        </w:rPr>
        <w:t xml:space="preserve">: </w:t>
      </w:r>
      <w:r w:rsidRPr="002F56C9">
        <w:rPr>
          <w:rFonts w:ascii="Jameel Noori Nastaleeq" w:eastAsia="Times New Roman" w:hAnsi="Jameel Noori Nastaleeq" w:cs="Jameel Noori Nastaleeq"/>
          <w:sz w:val="26"/>
          <w:szCs w:val="26"/>
          <w:rtl/>
        </w:rPr>
        <w:t xml:space="preserve">سیرت نبوی، آدابِ اسلامی، تفسیر، عقائد، احادیث فتن، علامات قیامت، احکام </w:t>
      </w:r>
      <w:r w:rsidR="00515EF0" w:rsidRPr="002F56C9">
        <w:rPr>
          <w:rFonts w:ascii="Jameel Noori Nastaleeq" w:eastAsia="Times New Roman" w:hAnsi="Jameel Noori Nastaleeq" w:cs="Jameel Noori Nastaleeq" w:hint="cs"/>
          <w:sz w:val="26"/>
          <w:szCs w:val="26"/>
          <w:rtl/>
        </w:rPr>
        <w:t xml:space="preserve">شرعیہ </w:t>
      </w:r>
      <w:r w:rsidRPr="002F56C9">
        <w:rPr>
          <w:rFonts w:ascii="Jameel Noori Nastaleeq" w:eastAsia="Times New Roman" w:hAnsi="Jameel Noori Nastaleeq" w:cs="Jameel Noori Nastaleeq"/>
          <w:sz w:val="26"/>
          <w:szCs w:val="26"/>
          <w:rtl/>
        </w:rPr>
        <w:t xml:space="preserve">اور مناقب کی روایتیں موجود ہے۔ </w:t>
      </w:r>
    </w:p>
    <w:p w:rsidR="00515EF0"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t xml:space="preserve">اِس کتاب کی امتیازی خصوصیت یہ ہے کہ امام ترمذی ہرحدیث کے آخر میں اس کی سند کے بارے میں صحیح، حسن یاضعیف ہونے کا حکم لگاتے ہیں اور طلبہ حدیث کومدارجِ حدیث </w:t>
      </w:r>
      <w:r w:rsidR="00515EF0" w:rsidRPr="002F56C9">
        <w:rPr>
          <w:rFonts w:ascii="Jameel Noori Nastaleeq" w:eastAsia="Times New Roman" w:hAnsi="Jameel Noori Nastaleeq" w:cs="Jameel Noori Nastaleeq"/>
          <w:sz w:val="26"/>
          <w:szCs w:val="26"/>
        </w:rPr>
        <w:t xml:space="preserve">status of </w:t>
      </w:r>
      <w:proofErr w:type="spellStart"/>
      <w:r w:rsidR="00515EF0" w:rsidRPr="002F56C9">
        <w:rPr>
          <w:rFonts w:ascii="Jameel Noori Nastaleeq" w:eastAsia="Times New Roman" w:hAnsi="Jameel Noori Nastaleeq" w:cs="Jameel Noori Nastaleeq"/>
          <w:sz w:val="26"/>
          <w:szCs w:val="26"/>
        </w:rPr>
        <w:t>Hadith</w:t>
      </w:r>
      <w:proofErr w:type="spellEnd"/>
      <w:r w:rsidRPr="002F56C9">
        <w:rPr>
          <w:rFonts w:ascii="Jameel Noori Nastaleeq" w:eastAsia="Times New Roman" w:hAnsi="Jameel Noori Nastaleeq" w:cs="Jameel Noori Nastaleeq"/>
          <w:sz w:val="26"/>
          <w:szCs w:val="26"/>
          <w:rtl/>
        </w:rPr>
        <w:t>معلوم کرنے میں اس سے بہت مدد ملتی ہے؛ پھرآپ آخرابواب میں</w:t>
      </w:r>
      <w:r w:rsidR="00515EF0" w:rsidRPr="002F56C9">
        <w:rPr>
          <w:rFonts w:ascii="Jameel Noori Nastaleeq" w:eastAsia="Times New Roman" w:hAnsi="Jameel Noori Nastaleeq" w:cs="Jameel Noori Nastaleeq"/>
          <w:sz w:val="26"/>
          <w:szCs w:val="26"/>
          <w:rtl/>
        </w:rPr>
        <w:t xml:space="preserve"> مذاہب فقہاء بھی بیان کرتے ہیں</w:t>
      </w:r>
      <w:r w:rsidR="00515EF0" w:rsidRPr="002F56C9">
        <w:rPr>
          <w:rFonts w:ascii="Jameel Noori Nastaleeq" w:eastAsia="Times New Roman" w:hAnsi="Jameel Noori Nastaleeq" w:cs="Jameel Noori Nastaleeq" w:hint="cs"/>
          <w:sz w:val="26"/>
          <w:szCs w:val="26"/>
          <w:rtl/>
        </w:rPr>
        <w:t>، تاکہ اس حدیث کی روشنی میں مختلف فقہی مکاتب فکر میں سے صحیح نقظہ نظر کا انتخاب آسان ہو جائے۔</w:t>
      </w:r>
    </w:p>
    <w:p w:rsidR="00F67339" w:rsidRPr="002F56C9" w:rsidRDefault="00F67339"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hint="cs"/>
          <w:sz w:val="26"/>
          <w:szCs w:val="26"/>
          <w:rtl/>
        </w:rPr>
        <w:t xml:space="preserve">امام ترمذی </w:t>
      </w:r>
      <w:r w:rsidR="003F3F1D" w:rsidRPr="002F56C9">
        <w:rPr>
          <w:rFonts w:ascii="Jameel Noori Nastaleeq" w:eastAsia="Times New Roman" w:hAnsi="Jameel Noori Nastaleeq" w:cs="Jameel Noori Nastaleeq"/>
          <w:sz w:val="26"/>
          <w:szCs w:val="26"/>
          <w:rtl/>
        </w:rPr>
        <w:t xml:space="preserve">ایک حدیث لاتے ہیں اور پھراس </w:t>
      </w:r>
      <w:r w:rsidRPr="002F56C9">
        <w:rPr>
          <w:rFonts w:ascii="Jameel Noori Nastaleeq" w:eastAsia="Times New Roman" w:hAnsi="Jameel Noori Nastaleeq" w:cs="Jameel Noori Nastaleeq" w:hint="cs"/>
          <w:sz w:val="26"/>
          <w:szCs w:val="26"/>
          <w:rtl/>
        </w:rPr>
        <w:t xml:space="preserve">واقعہ کے حوالے سے </w:t>
      </w:r>
      <w:r w:rsidR="003F3F1D" w:rsidRPr="002F56C9">
        <w:rPr>
          <w:rFonts w:ascii="Jameel Noori Nastaleeq" w:eastAsia="Times New Roman" w:hAnsi="Jameel Noori Nastaleeq" w:cs="Jameel Noori Nastaleeq"/>
          <w:sz w:val="26"/>
          <w:szCs w:val="26"/>
          <w:rtl/>
        </w:rPr>
        <w:t xml:space="preserve"> جتنے صحابہ کی </w:t>
      </w:r>
      <w:r w:rsidRPr="002F56C9">
        <w:rPr>
          <w:rFonts w:ascii="Jameel Noori Nastaleeq" w:eastAsia="Times New Roman" w:hAnsi="Jameel Noori Nastaleeq" w:cs="Jameel Noori Nastaleeq" w:hint="cs"/>
          <w:sz w:val="26"/>
          <w:szCs w:val="26"/>
          <w:rtl/>
        </w:rPr>
        <w:t>روایات</w:t>
      </w:r>
      <w:r w:rsidR="003F3F1D" w:rsidRPr="002F56C9">
        <w:rPr>
          <w:rFonts w:ascii="Jameel Noori Nastaleeq" w:eastAsia="Times New Roman" w:hAnsi="Jameel Noori Nastaleeq" w:cs="Jameel Noori Nastaleeq"/>
          <w:sz w:val="26"/>
          <w:szCs w:val="26"/>
          <w:rtl/>
        </w:rPr>
        <w:t xml:space="preserve"> ان کی نظر میں ہوتی ہیں </w:t>
      </w:r>
      <w:r w:rsidRPr="002F56C9">
        <w:rPr>
          <w:rFonts w:ascii="Jameel Noori Nastaleeq" w:eastAsia="Times New Roman" w:hAnsi="Jameel Noori Nastaleeq" w:cs="Jameel Noori Nastaleeq" w:hint="cs"/>
          <w:sz w:val="26"/>
          <w:szCs w:val="26"/>
          <w:rtl/>
        </w:rPr>
        <w:t>،</w:t>
      </w:r>
      <w:r w:rsidR="003F3F1D" w:rsidRPr="002F56C9">
        <w:rPr>
          <w:rFonts w:ascii="Jameel Noori Nastaleeq" w:eastAsia="Times New Roman" w:hAnsi="Jameel Noori Nastaleeq" w:cs="Jameel Noori Nastaleeq"/>
          <w:sz w:val="26"/>
          <w:szCs w:val="26"/>
          <w:rtl/>
        </w:rPr>
        <w:t>ان کے نام گنواتے چلے جاتے ہیں</w:t>
      </w:r>
      <w:r w:rsidRPr="002F56C9">
        <w:rPr>
          <w:rFonts w:ascii="Jameel Noori Nastaleeq" w:eastAsia="Times New Roman" w:hAnsi="Jameel Noori Nastaleeq" w:cs="Jameel Noori Nastaleeq" w:hint="cs"/>
          <w:sz w:val="26"/>
          <w:szCs w:val="26"/>
          <w:rtl/>
        </w:rPr>
        <w:t>۔</w:t>
      </w:r>
    </w:p>
    <w:p w:rsidR="00621323" w:rsidRDefault="00F67339" w:rsidP="00D31AAD">
      <w:pPr>
        <w:shd w:val="clear" w:color="auto" w:fill="FFFFFF"/>
        <w:jc w:val="both"/>
        <w:textAlignment w:val="baseline"/>
        <w:rPr>
          <w:rFonts w:ascii="Jameel Noori Nastaleeq" w:eastAsia="Times New Roman" w:hAnsi="Jameel Noori Nastaleeq" w:cs="Jameel Noori Nastaleeq"/>
          <w:sz w:val="26"/>
          <w:szCs w:val="26"/>
        </w:rPr>
      </w:pPr>
      <w:r w:rsidRPr="002F56C9">
        <w:rPr>
          <w:rFonts w:ascii="Jameel Noori Nastaleeq" w:eastAsia="Times New Roman" w:hAnsi="Jameel Noori Nastaleeq" w:cs="Jameel Noori Nastaleeq" w:hint="cs"/>
          <w:sz w:val="26"/>
          <w:szCs w:val="26"/>
          <w:rtl/>
        </w:rPr>
        <w:t>امام ترمذی نے کتاب میں مختلف علوم وفنون کو جمع کر دیا ہے ۔ لہذا اسے شریعت کے علوم کا انسائیکلوپیڈیا بھی قرار دیا جا سکتا ہے۔</w:t>
      </w:r>
    </w:p>
    <w:p w:rsidR="00D31AAD" w:rsidRPr="002F56C9" w:rsidRDefault="003F3F1D" w:rsidP="00D31AAD">
      <w:pPr>
        <w:shd w:val="clear" w:color="auto" w:fill="FFFFFF"/>
        <w:jc w:val="both"/>
        <w:textAlignment w:val="baseline"/>
        <w:rPr>
          <w:rFonts w:ascii="Jameel Noori Nastaleeq" w:eastAsia="Times New Roman" w:hAnsi="Jameel Noori Nastaleeq" w:cs="Jameel Noori Nastaleeq"/>
          <w:b/>
          <w:bCs/>
          <w:sz w:val="26"/>
          <w:szCs w:val="26"/>
          <w:rtl/>
        </w:rPr>
      </w:pPr>
      <w:r w:rsidRPr="002F56C9">
        <w:rPr>
          <w:rFonts w:ascii="Jameel Noori Nastaleeq" w:eastAsia="Times New Roman" w:hAnsi="Jameel Noori Nastaleeq" w:cs="Jameel Noori Nastaleeq"/>
          <w:b/>
          <w:bCs/>
          <w:sz w:val="26"/>
          <w:szCs w:val="26"/>
          <w:rtl/>
          <w:lang w:bidi="fa-IR"/>
        </w:rPr>
        <w:t>۵</w:t>
      </w:r>
      <w:r w:rsidRPr="002F56C9">
        <w:rPr>
          <w:rFonts w:ascii="Jameel Noori Nastaleeq" w:eastAsia="Times New Roman" w:hAnsi="Jameel Noori Nastaleeq" w:cs="Jameel Noori Nastaleeq"/>
          <w:b/>
          <w:bCs/>
          <w:sz w:val="26"/>
          <w:szCs w:val="26"/>
        </w:rPr>
        <w:t>)</w:t>
      </w:r>
      <w:r w:rsidRPr="002F56C9">
        <w:rPr>
          <w:rFonts w:ascii="Jameel Noori Nastaleeq" w:eastAsia="Times New Roman" w:hAnsi="Jameel Noori Nastaleeq" w:cs="Jameel Noori Nastaleeq"/>
          <w:b/>
          <w:bCs/>
          <w:sz w:val="26"/>
          <w:szCs w:val="26"/>
          <w:rtl/>
        </w:rPr>
        <w:t>امام نسائی ؒ (</w:t>
      </w:r>
      <w:r w:rsidRPr="002F56C9">
        <w:rPr>
          <w:rFonts w:ascii="Jameel Noori Nastaleeq" w:eastAsia="Times New Roman" w:hAnsi="Jameel Noori Nastaleeq" w:cs="Jameel Noori Nastaleeq"/>
          <w:b/>
          <w:bCs/>
          <w:sz w:val="26"/>
          <w:szCs w:val="26"/>
          <w:rtl/>
          <w:lang w:bidi="fa-IR"/>
        </w:rPr>
        <w:t>۳۰۳</w:t>
      </w:r>
      <w:r w:rsidRPr="002F56C9">
        <w:rPr>
          <w:rFonts w:ascii="Jameel Noori Nastaleeq" w:eastAsia="Times New Roman" w:hAnsi="Jameel Noori Nastaleeq" w:cs="Jameel Noori Nastaleeq"/>
          <w:b/>
          <w:bCs/>
          <w:sz w:val="26"/>
          <w:szCs w:val="26"/>
          <w:rtl/>
        </w:rPr>
        <w:t>ھ</w:t>
      </w:r>
      <w:r w:rsidR="00421027" w:rsidRPr="002F56C9">
        <w:rPr>
          <w:rFonts w:ascii="Jameel Noori Nastaleeq" w:eastAsia="Times New Roman" w:hAnsi="Jameel Noori Nastaleeq" w:cs="Jameel Noori Nastaleeq" w:hint="cs"/>
          <w:b/>
          <w:bCs/>
          <w:sz w:val="26"/>
          <w:szCs w:val="26"/>
          <w:rtl/>
        </w:rPr>
        <w:t>)</w:t>
      </w:r>
    </w:p>
    <w:p w:rsidR="00D31AAD" w:rsidRPr="002F56C9" w:rsidRDefault="00585BCA"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hint="cs"/>
          <w:sz w:val="26"/>
          <w:szCs w:val="26"/>
          <w:rtl/>
        </w:rPr>
        <w:t xml:space="preserve">اپنے وقت میں علم حدیث کے امام </w:t>
      </w:r>
      <w:r w:rsidR="003F3F1D" w:rsidRPr="002F56C9">
        <w:rPr>
          <w:rFonts w:ascii="Jameel Noori Nastaleeq" w:eastAsia="Times New Roman" w:hAnsi="Jameel Noori Nastaleeq" w:cs="Jameel Noori Nastaleeq"/>
          <w:sz w:val="26"/>
          <w:szCs w:val="26"/>
          <w:rtl/>
        </w:rPr>
        <w:t>احمد بن علی ابوعبدالرحمن النسائی خراسان میں مرو کے قریب نَسَاء ایک قصبہ ہے وہاں کے رہنے والے تھے، نَسَاء نون کے زبر سے ہے، کچھ لوگ امام ابوعبدالرحمن نَسائی کو نِسائی پڑھتے ہیں یہ غلط ہے</w:t>
      </w:r>
      <w:r w:rsidR="003532E2" w:rsidRPr="002F56C9">
        <w:rPr>
          <w:rFonts w:ascii="Jameel Noori Nastaleeq" w:eastAsia="Times New Roman" w:hAnsi="Jameel Noori Nastaleeq" w:cs="Jameel Noori Nastaleeq" w:hint="cs"/>
          <w:sz w:val="26"/>
          <w:szCs w:val="26"/>
          <w:rtl/>
        </w:rPr>
        <w:t>۔</w:t>
      </w:r>
    </w:p>
    <w:p w:rsidR="00621323" w:rsidRDefault="003F3F1D" w:rsidP="00D31AAD">
      <w:pPr>
        <w:shd w:val="clear" w:color="auto" w:fill="FFFFFF"/>
        <w:jc w:val="both"/>
        <w:textAlignment w:val="baseline"/>
        <w:rPr>
          <w:rFonts w:ascii="Jameel Noori Nastaleeq" w:eastAsia="Times New Roman" w:hAnsi="Jameel Noori Nastaleeq" w:cs="Jameel Noori Nastaleeq"/>
          <w:sz w:val="26"/>
          <w:szCs w:val="26"/>
        </w:rPr>
      </w:pPr>
      <w:r w:rsidRPr="002F56C9">
        <w:rPr>
          <w:rFonts w:ascii="Jameel Noori Nastaleeq" w:eastAsia="Times New Roman" w:hAnsi="Jameel Noori Nastaleeq" w:cs="Jameel Noori Nastaleeq"/>
          <w:sz w:val="26"/>
          <w:szCs w:val="26"/>
          <w:rtl/>
        </w:rPr>
        <w:t xml:space="preserve">امام نسائی </w:t>
      </w:r>
      <w:r w:rsidRPr="002F56C9">
        <w:rPr>
          <w:rFonts w:ascii="Jameel Noori Nastaleeq" w:eastAsia="Times New Roman" w:hAnsi="Jameel Noori Nastaleeq" w:cs="Jameel Noori Nastaleeq"/>
          <w:sz w:val="26"/>
          <w:szCs w:val="26"/>
          <w:rtl/>
          <w:lang w:bidi="fa-IR"/>
        </w:rPr>
        <w:t>۲۱۵</w:t>
      </w:r>
      <w:r w:rsidRPr="002F56C9">
        <w:rPr>
          <w:rFonts w:ascii="Jameel Noori Nastaleeq" w:eastAsia="Times New Roman" w:hAnsi="Jameel Noori Nastaleeq" w:cs="Jameel Noori Nastaleeq"/>
          <w:sz w:val="26"/>
          <w:szCs w:val="26"/>
          <w:rtl/>
        </w:rPr>
        <w:t>ھ میں پیدا ہوئے، خراسان ان دنوں علم وفن کا مرکز تھا، امام نسائی تحصیلِ علم میں خراسان سے فارغ ہوئے توپھر</w:t>
      </w:r>
      <w:r w:rsidR="003532E2" w:rsidRPr="002F56C9">
        <w:rPr>
          <w:rFonts w:ascii="Jameel Noori Nastaleeq" w:eastAsia="Times New Roman" w:hAnsi="Jameel Noori Nastaleeq" w:cs="Jameel Noori Nastaleeq" w:hint="cs"/>
          <w:sz w:val="26"/>
          <w:szCs w:val="26"/>
          <w:rtl/>
        </w:rPr>
        <w:t xml:space="preserve"> طلب حدیث کے لئے </w:t>
      </w:r>
      <w:r w:rsidRPr="002F56C9">
        <w:rPr>
          <w:rFonts w:ascii="Jameel Noori Nastaleeq" w:eastAsia="Times New Roman" w:hAnsi="Jameel Noori Nastaleeq" w:cs="Jameel Noori Nastaleeq"/>
          <w:sz w:val="26"/>
          <w:szCs w:val="26"/>
          <w:rtl/>
        </w:rPr>
        <w:t xml:space="preserve">دوسرے </w:t>
      </w:r>
      <w:r w:rsidR="003532E2" w:rsidRPr="002F56C9">
        <w:rPr>
          <w:rFonts w:ascii="Jameel Noori Nastaleeq" w:eastAsia="Times New Roman" w:hAnsi="Jameel Noori Nastaleeq" w:cs="Jameel Noori Nastaleeq" w:hint="cs"/>
          <w:sz w:val="26"/>
          <w:szCs w:val="26"/>
          <w:rtl/>
        </w:rPr>
        <w:t>علم</w:t>
      </w:r>
      <w:r w:rsidRPr="002F56C9">
        <w:rPr>
          <w:rFonts w:ascii="Jameel Noori Nastaleeq" w:eastAsia="Times New Roman" w:hAnsi="Jameel Noori Nastaleeq" w:cs="Jameel Noori Nastaleeq"/>
          <w:sz w:val="26"/>
          <w:szCs w:val="26"/>
          <w:rtl/>
        </w:rPr>
        <w:t>ی</w:t>
      </w:r>
      <w:r w:rsidR="003532E2" w:rsidRPr="002F56C9">
        <w:rPr>
          <w:rFonts w:ascii="Jameel Noori Nastaleeq" w:eastAsia="Times New Roman" w:hAnsi="Jameel Noori Nastaleeq" w:cs="Jameel Noori Nastaleeq" w:hint="cs"/>
          <w:sz w:val="26"/>
          <w:szCs w:val="26"/>
          <w:rtl/>
        </w:rPr>
        <w:t xml:space="preserve"> مراکز</w:t>
      </w:r>
      <w:r w:rsidRPr="002F56C9">
        <w:rPr>
          <w:rFonts w:ascii="Jameel Noori Nastaleeq" w:eastAsia="Times New Roman" w:hAnsi="Jameel Noori Nastaleeq" w:cs="Jameel Noori Nastaleeq"/>
          <w:sz w:val="26"/>
          <w:szCs w:val="26"/>
          <w:rtl/>
        </w:rPr>
        <w:t xml:space="preserve"> </w:t>
      </w:r>
      <w:r w:rsidR="003532E2" w:rsidRPr="002F56C9">
        <w:rPr>
          <w:rFonts w:ascii="Jameel Noori Nastaleeq" w:eastAsia="Times New Roman" w:hAnsi="Jameel Noori Nastaleeq" w:cs="Jameel Noori Nastaleeq" w:hint="cs"/>
          <w:sz w:val="26"/>
          <w:szCs w:val="26"/>
          <w:rtl/>
          <w:lang w:bidi="ur-PK"/>
        </w:rPr>
        <w:t>:</w:t>
      </w:r>
      <w:r w:rsidRPr="002F56C9">
        <w:rPr>
          <w:rFonts w:ascii="Jameel Noori Nastaleeq" w:eastAsia="Times New Roman" w:hAnsi="Jameel Noori Nastaleeq" w:cs="Jameel Noori Nastaleeq"/>
          <w:sz w:val="26"/>
          <w:szCs w:val="26"/>
          <w:rtl/>
        </w:rPr>
        <w:t xml:space="preserve">حجاز، عراق، مصر، شام </w:t>
      </w:r>
      <w:r w:rsidR="003532E2" w:rsidRPr="002F56C9">
        <w:rPr>
          <w:rFonts w:ascii="Jameel Noori Nastaleeq" w:eastAsia="Times New Roman" w:hAnsi="Jameel Noori Nastaleeq" w:cs="Jameel Noori Nastaleeq" w:hint="cs"/>
          <w:sz w:val="26"/>
          <w:szCs w:val="26"/>
          <w:rtl/>
        </w:rPr>
        <w:t xml:space="preserve"> وغیرہ </w:t>
      </w:r>
      <w:r w:rsidRPr="002F56C9">
        <w:rPr>
          <w:rFonts w:ascii="Jameel Noori Nastaleeq" w:eastAsia="Times New Roman" w:hAnsi="Jameel Noori Nastaleeq" w:cs="Jameel Noori Nastaleeq"/>
          <w:sz w:val="26"/>
          <w:szCs w:val="26"/>
          <w:rtl/>
        </w:rPr>
        <w:t xml:space="preserve"> </w:t>
      </w:r>
      <w:r w:rsidR="003532E2" w:rsidRPr="002F56C9">
        <w:rPr>
          <w:rFonts w:ascii="Jameel Noori Nastaleeq" w:eastAsia="Times New Roman" w:hAnsi="Jameel Noori Nastaleeq" w:cs="Jameel Noori Nastaleeq" w:hint="cs"/>
          <w:sz w:val="26"/>
          <w:szCs w:val="26"/>
          <w:rtl/>
        </w:rPr>
        <w:t>کیا</w:t>
      </w:r>
      <w:r w:rsidRPr="002F56C9">
        <w:rPr>
          <w:rFonts w:ascii="Jameel Noori Nastaleeq" w:eastAsia="Times New Roman" w:hAnsi="Jameel Noori Nastaleeq" w:cs="Jameel Noori Nastaleeq"/>
          <w:sz w:val="26"/>
          <w:szCs w:val="26"/>
          <w:rtl/>
        </w:rPr>
        <w:t xml:space="preserve"> سفر</w:t>
      </w:r>
      <w:r w:rsidR="003532E2" w:rsidRPr="002F56C9">
        <w:rPr>
          <w:rFonts w:ascii="Jameel Noori Nastaleeq" w:eastAsia="Times New Roman" w:hAnsi="Jameel Noori Nastaleeq" w:cs="Jameel Noori Nastaleeq" w:hint="cs"/>
          <w:sz w:val="26"/>
          <w:szCs w:val="26"/>
          <w:rtl/>
        </w:rPr>
        <w:t xml:space="preserve">اور بقوم امام </w:t>
      </w:r>
      <w:r w:rsidRPr="002F56C9">
        <w:rPr>
          <w:rFonts w:ascii="Jameel Noori Nastaleeq" w:eastAsia="Times New Roman" w:hAnsi="Jameel Noori Nastaleeq" w:cs="Jameel Noori Nastaleeq"/>
          <w:sz w:val="26"/>
          <w:szCs w:val="26"/>
          <w:rtl/>
        </w:rPr>
        <w:t xml:space="preserve">ابنِ کثیر اتنے </w:t>
      </w:r>
      <w:r w:rsidR="003532E2" w:rsidRPr="002F56C9">
        <w:rPr>
          <w:rFonts w:ascii="Jameel Noori Nastaleeq" w:eastAsia="Times New Roman" w:hAnsi="Jameel Noori Nastaleeq" w:cs="Jameel Noori Nastaleeq" w:hint="cs"/>
          <w:sz w:val="26"/>
          <w:szCs w:val="26"/>
          <w:rtl/>
        </w:rPr>
        <w:t>علماء</w:t>
      </w:r>
      <w:r w:rsidRPr="002F56C9">
        <w:rPr>
          <w:rFonts w:ascii="Jameel Noori Nastaleeq" w:eastAsia="Times New Roman" w:hAnsi="Jameel Noori Nastaleeq" w:cs="Jameel Noori Nastaleeq"/>
          <w:sz w:val="26"/>
          <w:szCs w:val="26"/>
          <w:rtl/>
        </w:rPr>
        <w:t xml:space="preserve"> سے حدیث سنی کہ اُن کا شمار نہیں کیا جاسکتا۔امام اسحاق بن راہویہ، محمد بن بشار، قتیبہ بن سعید، امام ابوداؤد، ابوحاتم رازی، امام ابوزرعہ اور حضرت امام بخاری آپ کے اساتذہ میں سے ہیں، امام ابوبکر بن احمد بن السنی (</w:t>
      </w:r>
      <w:r w:rsidRPr="002F56C9">
        <w:rPr>
          <w:rFonts w:ascii="Jameel Noori Nastaleeq" w:eastAsia="Times New Roman" w:hAnsi="Jameel Noori Nastaleeq" w:cs="Jameel Noori Nastaleeq"/>
          <w:sz w:val="26"/>
          <w:szCs w:val="26"/>
          <w:rtl/>
          <w:lang w:bidi="fa-IR"/>
        </w:rPr>
        <w:t>۳۶۳</w:t>
      </w:r>
      <w:r w:rsidRPr="002F56C9">
        <w:rPr>
          <w:rFonts w:ascii="Jameel Noori Nastaleeq" w:eastAsia="Times New Roman" w:hAnsi="Jameel Noori Nastaleeq" w:cs="Jameel Noori Nastaleeq"/>
          <w:sz w:val="26"/>
          <w:szCs w:val="26"/>
          <w:rtl/>
        </w:rPr>
        <w:t>ھ)، محمدبن قاسم الاندلسی (</w:t>
      </w:r>
      <w:r w:rsidRPr="002F56C9">
        <w:rPr>
          <w:rFonts w:ascii="Jameel Noori Nastaleeq" w:eastAsia="Times New Roman" w:hAnsi="Jameel Noori Nastaleeq" w:cs="Jameel Noori Nastaleeq"/>
          <w:sz w:val="26"/>
          <w:szCs w:val="26"/>
          <w:rtl/>
          <w:lang w:bidi="fa-IR"/>
        </w:rPr>
        <w:t>۳۲۸</w:t>
      </w:r>
      <w:r w:rsidRPr="002F56C9">
        <w:rPr>
          <w:rFonts w:ascii="Jameel Noori Nastaleeq" w:eastAsia="Times New Roman" w:hAnsi="Jameel Noori Nastaleeq" w:cs="Jameel Noori Nastaleeq"/>
          <w:sz w:val="26"/>
          <w:szCs w:val="26"/>
          <w:rtl/>
        </w:rPr>
        <w:t>ھ)، حافظ ابوبشر الدولابی (</w:t>
      </w:r>
      <w:r w:rsidRPr="002F56C9">
        <w:rPr>
          <w:rFonts w:ascii="Jameel Noori Nastaleeq" w:eastAsia="Times New Roman" w:hAnsi="Jameel Noori Nastaleeq" w:cs="Jameel Noori Nastaleeq"/>
          <w:sz w:val="26"/>
          <w:szCs w:val="26"/>
          <w:rtl/>
          <w:lang w:bidi="fa-IR"/>
        </w:rPr>
        <w:t>۳۱۰</w:t>
      </w:r>
      <w:r w:rsidRPr="002F56C9">
        <w:rPr>
          <w:rFonts w:ascii="Jameel Noori Nastaleeq" w:eastAsia="Times New Roman" w:hAnsi="Jameel Noori Nastaleeq" w:cs="Jameel Noori Nastaleeq"/>
          <w:sz w:val="26"/>
          <w:szCs w:val="26"/>
          <w:rtl/>
        </w:rPr>
        <w:t>ھ) اور حافظ ابوجعفر الطحاوی (</w:t>
      </w:r>
      <w:r w:rsidRPr="002F56C9">
        <w:rPr>
          <w:rFonts w:ascii="Jameel Noori Nastaleeq" w:eastAsia="Times New Roman" w:hAnsi="Jameel Noori Nastaleeq" w:cs="Jameel Noori Nastaleeq"/>
          <w:sz w:val="26"/>
          <w:szCs w:val="26"/>
          <w:rtl/>
          <w:lang w:bidi="fa-IR"/>
        </w:rPr>
        <w:t>۳۲۱</w:t>
      </w:r>
      <w:r w:rsidRPr="002F56C9">
        <w:rPr>
          <w:rFonts w:ascii="Jameel Noori Nastaleeq" w:eastAsia="Times New Roman" w:hAnsi="Jameel Noori Nastaleeq" w:cs="Jameel Noori Nastaleeq"/>
          <w:sz w:val="26"/>
          <w:szCs w:val="26"/>
          <w:rtl/>
        </w:rPr>
        <w:t>ھ) اور علی بن جعفر الطحاوی (</w:t>
      </w:r>
      <w:r w:rsidRPr="002F56C9">
        <w:rPr>
          <w:rFonts w:ascii="Jameel Noori Nastaleeq" w:eastAsia="Times New Roman" w:hAnsi="Jameel Noori Nastaleeq" w:cs="Jameel Noori Nastaleeq"/>
          <w:sz w:val="26"/>
          <w:szCs w:val="26"/>
          <w:rtl/>
          <w:lang w:bidi="fa-IR"/>
        </w:rPr>
        <w:t>۳۵۱</w:t>
      </w:r>
      <w:r w:rsidRPr="002F56C9">
        <w:rPr>
          <w:rFonts w:ascii="Jameel Noori Nastaleeq" w:eastAsia="Times New Roman" w:hAnsi="Jameel Noori Nastaleeq" w:cs="Jameel Noori Nastaleeq"/>
          <w:sz w:val="26"/>
          <w:szCs w:val="26"/>
          <w:rtl/>
        </w:rPr>
        <w:t xml:space="preserve">ھ) آپ کے </w:t>
      </w:r>
      <w:r w:rsidR="00585BCA" w:rsidRPr="002F56C9">
        <w:rPr>
          <w:rFonts w:ascii="Jameel Noori Nastaleeq" w:eastAsia="Times New Roman" w:hAnsi="Jameel Noori Nastaleeq" w:cs="Jameel Noori Nastaleeq" w:hint="cs"/>
          <w:sz w:val="26"/>
          <w:szCs w:val="26"/>
          <w:rtl/>
        </w:rPr>
        <w:t xml:space="preserve">شاگردوں </w:t>
      </w:r>
      <w:r w:rsidRPr="002F56C9">
        <w:rPr>
          <w:rFonts w:ascii="Jameel Noori Nastaleeq" w:eastAsia="Times New Roman" w:hAnsi="Jameel Noori Nastaleeq" w:cs="Jameel Noori Nastaleeq"/>
          <w:sz w:val="26"/>
          <w:szCs w:val="26"/>
          <w:rtl/>
        </w:rPr>
        <w:t xml:space="preserve"> میں سے ہیں، آپ سے سنن نسائی امام طحاویؒ کے بیٹے علی بن جعفر طحاویؒ نے روایت کی ہے۔</w:t>
      </w:r>
    </w:p>
    <w:p w:rsidR="00D31AAD"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lastRenderedPageBreak/>
        <w:t xml:space="preserve">حافظ ذہبیؒ </w:t>
      </w:r>
      <w:r w:rsidR="00585BCA" w:rsidRPr="002F56C9">
        <w:rPr>
          <w:rFonts w:ascii="Jameel Noori Nastaleeq" w:eastAsia="Times New Roman" w:hAnsi="Jameel Noori Nastaleeq" w:cs="Jameel Noori Nastaleeq" w:hint="cs"/>
          <w:sz w:val="26"/>
          <w:szCs w:val="26"/>
          <w:rtl/>
        </w:rPr>
        <w:t xml:space="preserve">نے ان کے متعلق لکھا ہے :‘‘ </w:t>
      </w:r>
      <w:r w:rsidRPr="002F56C9">
        <w:rPr>
          <w:rFonts w:ascii="Jameel Noori Nastaleeq" w:eastAsia="Times New Roman" w:hAnsi="Jameel Noori Nastaleeq" w:cs="Jameel Noori Nastaleeq"/>
          <w:sz w:val="26"/>
          <w:szCs w:val="26"/>
          <w:rtl/>
        </w:rPr>
        <w:t xml:space="preserve">آپ </w:t>
      </w:r>
      <w:r w:rsidR="00585BCA" w:rsidRPr="002F56C9">
        <w:rPr>
          <w:rFonts w:ascii="Jameel Noori Nastaleeq" w:eastAsia="Times New Roman" w:hAnsi="Jameel Noori Nastaleeq" w:cs="Jameel Noori Nastaleeq" w:hint="cs"/>
          <w:sz w:val="26"/>
          <w:szCs w:val="26"/>
          <w:rtl/>
        </w:rPr>
        <w:t xml:space="preserve">تاریخ حدیث میں </w:t>
      </w:r>
      <w:r w:rsidRPr="002F56C9">
        <w:rPr>
          <w:rFonts w:ascii="Jameel Noori Nastaleeq" w:eastAsia="Times New Roman" w:hAnsi="Jameel Noori Nastaleeq" w:cs="Jameel Noori Nastaleeq"/>
          <w:sz w:val="26"/>
          <w:szCs w:val="26"/>
          <w:rtl/>
        </w:rPr>
        <w:t xml:space="preserve">امام مسلمؒ، امام ترمذیؒ اور امام ابوداؤدؒ سے بھی آگے نکلے ہوئے تھے اور ان باتوں میں امام ابوزرعہ اور امام بخاریؒ </w:t>
      </w:r>
      <w:r w:rsidR="00585BCA" w:rsidRPr="002F56C9">
        <w:rPr>
          <w:rFonts w:ascii="Jameel Noori Nastaleeq" w:eastAsia="Times New Roman" w:hAnsi="Jameel Noori Nastaleeq" w:cs="Jameel Noori Nastaleeq" w:hint="cs"/>
          <w:sz w:val="26"/>
          <w:szCs w:val="26"/>
          <w:rtl/>
        </w:rPr>
        <w:t xml:space="preserve">کے ہم پلہ </w:t>
      </w:r>
      <w:r w:rsidRPr="002F56C9">
        <w:rPr>
          <w:rFonts w:ascii="Jameel Noori Nastaleeq" w:eastAsia="Times New Roman" w:hAnsi="Jameel Noori Nastaleeq" w:cs="Jameel Noori Nastaleeq"/>
          <w:sz w:val="26"/>
          <w:szCs w:val="26"/>
          <w:rtl/>
        </w:rPr>
        <w:t xml:space="preserve"> تھے</w:t>
      </w:r>
      <w:r w:rsidR="00585BCA"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lang w:bidi="fa-IR"/>
        </w:rPr>
        <w:t>۳۱۳</w:t>
      </w:r>
      <w:r w:rsidRPr="002F56C9">
        <w:rPr>
          <w:rFonts w:ascii="Jameel Noori Nastaleeq" w:eastAsia="Times New Roman" w:hAnsi="Jameel Noori Nastaleeq" w:cs="Jameel Noori Nastaleeq"/>
          <w:sz w:val="26"/>
          <w:szCs w:val="26"/>
          <w:rtl/>
        </w:rPr>
        <w:t>ھ میں آ پ وفات پائے۔</w:t>
      </w:r>
    </w:p>
    <w:p w:rsidR="00D31AAD" w:rsidRPr="00621323" w:rsidRDefault="003F3F1D" w:rsidP="00D31AAD">
      <w:pPr>
        <w:shd w:val="clear" w:color="auto" w:fill="FFFFFF"/>
        <w:jc w:val="both"/>
        <w:textAlignment w:val="baseline"/>
        <w:rPr>
          <w:rFonts w:ascii="Jameel Noori Nastaleeq" w:eastAsia="Times New Roman" w:hAnsi="Jameel Noori Nastaleeq" w:cs="Jameel Noori Nastaleeq"/>
          <w:b/>
          <w:bCs/>
          <w:sz w:val="26"/>
          <w:szCs w:val="26"/>
          <w:u w:val="single"/>
          <w:rtl/>
        </w:rPr>
      </w:pPr>
      <w:r w:rsidRPr="00621323">
        <w:rPr>
          <w:rFonts w:ascii="Jameel Noori Nastaleeq" w:eastAsia="Times New Roman" w:hAnsi="Jameel Noori Nastaleeq" w:cs="Jameel Noori Nastaleeq"/>
          <w:b/>
          <w:bCs/>
          <w:sz w:val="26"/>
          <w:szCs w:val="26"/>
          <w:u w:val="single"/>
          <w:rtl/>
        </w:rPr>
        <w:t>سنن نسائی</w:t>
      </w:r>
      <w:r w:rsidRPr="00621323">
        <w:rPr>
          <w:rFonts w:ascii="Jameel Noori Nastaleeq" w:eastAsia="Times New Roman" w:hAnsi="Jameel Noori Nastaleeq" w:cs="Jameel Noori Nastaleeq"/>
          <w:b/>
          <w:bCs/>
          <w:sz w:val="26"/>
          <w:szCs w:val="26"/>
          <w:u w:val="single"/>
        </w:rPr>
        <w:t xml:space="preserve"> :</w:t>
      </w:r>
    </w:p>
    <w:p w:rsidR="003F3F1D"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Pr>
      </w:pPr>
      <w:r w:rsidRPr="002F56C9">
        <w:rPr>
          <w:rFonts w:ascii="Jameel Noori Nastaleeq" w:eastAsia="Times New Roman" w:hAnsi="Jameel Noori Nastaleeq" w:cs="Jameel Noori Nastaleeq"/>
          <w:sz w:val="26"/>
          <w:szCs w:val="26"/>
          <w:rtl/>
        </w:rPr>
        <w:t xml:space="preserve">سنن نسائی جومدارس میں پڑھائی جاتی ہے اس کا اصل نام “المجتبیٰ من سنن النسائی”ہے، امام نسائی نے سنن نسائی کا یہ خوداختصار کیا ہے، امام نسائی کی سنن کبریٰ مخطوطات کی شکل میں کئی کتب خانوں میں موجود ہے، امام نسائی نے المجتبیٰ میں احادیث کی </w:t>
      </w:r>
      <w:r w:rsidR="00F046DB" w:rsidRPr="002F56C9">
        <w:rPr>
          <w:rFonts w:ascii="Jameel Noori Nastaleeq" w:eastAsia="Times New Roman" w:hAnsi="Jameel Noori Nastaleeq" w:cs="Jameel Noori Nastaleeq" w:hint="cs"/>
          <w:sz w:val="26"/>
          <w:szCs w:val="26"/>
          <w:rtl/>
        </w:rPr>
        <w:t xml:space="preserve">باب بندی </w:t>
      </w:r>
      <w:r w:rsidRPr="002F56C9">
        <w:rPr>
          <w:rFonts w:ascii="Jameel Noori Nastaleeq" w:eastAsia="Times New Roman" w:hAnsi="Jameel Noori Nastaleeq" w:cs="Jameel Noori Nastaleeq"/>
          <w:sz w:val="26"/>
          <w:szCs w:val="26"/>
          <w:rtl/>
        </w:rPr>
        <w:t xml:space="preserve"> امام بخاریؒ کی طرز پر کی ہے اور کوشش کی ہے کہ تراجم ابواب میں مضمونِ حدیث کی طرف پورا اشارہ ہوجائے۔سنن نسائی پر بھی شروح وحواشی کا بہت کام ہوا ہے اور متونِ حدیث میں اسے بڑی اہمیت حاصل رہی ہے۔</w:t>
      </w:r>
    </w:p>
    <w:p w:rsidR="00D31AAD" w:rsidRPr="002F56C9" w:rsidRDefault="00421027" w:rsidP="00621323">
      <w:pPr>
        <w:shd w:val="clear" w:color="auto" w:fill="FFFFFF"/>
        <w:spacing w:after="120"/>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hint="cs"/>
          <w:sz w:val="26"/>
          <w:szCs w:val="26"/>
          <w:rtl/>
        </w:rPr>
        <w:t>(</w:t>
      </w:r>
      <w:r w:rsidR="003F3F1D" w:rsidRPr="002F56C9">
        <w:rPr>
          <w:rFonts w:ascii="Jameel Noori Nastaleeq" w:eastAsia="Times New Roman" w:hAnsi="Jameel Noori Nastaleeq" w:cs="Jameel Noori Nastaleeq"/>
          <w:sz w:val="26"/>
          <w:szCs w:val="26"/>
          <w:rtl/>
          <w:lang w:bidi="fa-IR"/>
        </w:rPr>
        <w:t>۶</w:t>
      </w:r>
      <w:r w:rsidR="003F3F1D" w:rsidRPr="002F56C9">
        <w:rPr>
          <w:rFonts w:ascii="Jameel Noori Nastaleeq" w:eastAsia="Times New Roman" w:hAnsi="Jameel Noori Nastaleeq" w:cs="Jameel Noori Nastaleeq"/>
          <w:sz w:val="26"/>
          <w:szCs w:val="26"/>
        </w:rPr>
        <w:t>)</w:t>
      </w:r>
      <w:r w:rsidR="003F3F1D" w:rsidRPr="002F56C9">
        <w:rPr>
          <w:rFonts w:ascii="Jameel Noori Nastaleeq" w:eastAsia="Times New Roman" w:hAnsi="Jameel Noori Nastaleeq" w:cs="Jameel Noori Nastaleeq"/>
          <w:sz w:val="26"/>
          <w:szCs w:val="26"/>
          <w:rtl/>
        </w:rPr>
        <w:t>امام ابن ماجہ قزوینی ؒ (</w:t>
      </w:r>
      <w:r w:rsidR="003F3F1D" w:rsidRPr="002F56C9">
        <w:rPr>
          <w:rFonts w:ascii="Jameel Noori Nastaleeq" w:eastAsia="Times New Roman" w:hAnsi="Jameel Noori Nastaleeq" w:cs="Jameel Noori Nastaleeq"/>
          <w:sz w:val="26"/>
          <w:szCs w:val="26"/>
          <w:rtl/>
          <w:lang w:bidi="fa-IR"/>
        </w:rPr>
        <w:t>۲۷۳</w:t>
      </w:r>
      <w:r w:rsidR="003F3F1D" w:rsidRPr="002F56C9">
        <w:rPr>
          <w:rFonts w:ascii="Jameel Noori Nastaleeq" w:eastAsia="Times New Roman" w:hAnsi="Jameel Noori Nastaleeq" w:cs="Jameel Noori Nastaleeq"/>
          <w:sz w:val="26"/>
          <w:szCs w:val="26"/>
          <w:rtl/>
        </w:rPr>
        <w:t>ھ</w:t>
      </w:r>
      <w:r w:rsidRPr="002F56C9">
        <w:rPr>
          <w:rFonts w:ascii="Jameel Noori Nastaleeq" w:eastAsia="Times New Roman" w:hAnsi="Jameel Noori Nastaleeq" w:cs="Jameel Noori Nastaleeq" w:hint="cs"/>
          <w:sz w:val="26"/>
          <w:szCs w:val="26"/>
          <w:rtl/>
        </w:rPr>
        <w:t>)</w:t>
      </w:r>
    </w:p>
    <w:p w:rsidR="00522B28" w:rsidRDefault="003F3F1D" w:rsidP="00621323">
      <w:pPr>
        <w:shd w:val="clear" w:color="auto" w:fill="FFFFFF"/>
        <w:spacing w:after="120"/>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t>ابوعبداللہ محمدبن یزید بن ماجہ ایران کے شہرقزوین میں سنہ</w:t>
      </w:r>
      <w:r w:rsidRPr="002F56C9">
        <w:rPr>
          <w:rFonts w:ascii="Jameel Noori Nastaleeq" w:eastAsia="Times New Roman" w:hAnsi="Jameel Noori Nastaleeq" w:cs="Jameel Noori Nastaleeq"/>
          <w:sz w:val="26"/>
          <w:szCs w:val="26"/>
          <w:rtl/>
          <w:lang w:bidi="fa-IR"/>
        </w:rPr>
        <w:t>۲۰۹</w:t>
      </w:r>
      <w:r w:rsidRPr="002F56C9">
        <w:rPr>
          <w:rFonts w:ascii="Jameel Noori Nastaleeq" w:eastAsia="Times New Roman" w:hAnsi="Jameel Noori Nastaleeq" w:cs="Jameel Noori Nastaleeq"/>
          <w:sz w:val="26"/>
          <w:szCs w:val="26"/>
          <w:rtl/>
        </w:rPr>
        <w:t xml:space="preserve">ھ میں پیدا ہوئے، طلبِ حدیث میں بصرہ، کوفہ اور بغداد، مکہ ومدینہ اور شام کے سفر کیئے، خراسان بھی گئے اور وہاں کے علماء سے حدیث سنی، امام مالکؒ اور امام لیث مصریؒ کے </w:t>
      </w:r>
      <w:r w:rsidR="002F4EE5" w:rsidRPr="002F56C9">
        <w:rPr>
          <w:rFonts w:ascii="Jameel Noori Nastaleeq" w:eastAsia="Times New Roman" w:hAnsi="Jameel Noori Nastaleeq" w:cs="Jameel Noori Nastaleeq" w:hint="cs"/>
          <w:sz w:val="26"/>
          <w:szCs w:val="26"/>
          <w:rtl/>
        </w:rPr>
        <w:t xml:space="preserve">شاگردوں </w:t>
      </w:r>
      <w:r w:rsidRPr="002F56C9">
        <w:rPr>
          <w:rFonts w:ascii="Jameel Noori Nastaleeq" w:eastAsia="Times New Roman" w:hAnsi="Jameel Noori Nastaleeq" w:cs="Jameel Noori Nastaleeq"/>
          <w:sz w:val="26"/>
          <w:szCs w:val="26"/>
          <w:rtl/>
        </w:rPr>
        <w:t xml:space="preserve"> سے استفادہ کیا </w:t>
      </w:r>
      <w:r w:rsidR="002F4EE5"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lang w:bidi="fa-IR"/>
        </w:rPr>
        <w:t xml:space="preserve"> ۲۷/</w:t>
      </w:r>
      <w:r w:rsidRPr="002F56C9">
        <w:rPr>
          <w:rFonts w:ascii="Jameel Noori Nastaleeq" w:eastAsia="Times New Roman" w:hAnsi="Jameel Noori Nastaleeq" w:cs="Jameel Noori Nastaleeq"/>
          <w:sz w:val="26"/>
          <w:szCs w:val="26"/>
          <w:rtl/>
        </w:rPr>
        <w:t xml:space="preserve">رمضان </w:t>
      </w:r>
      <w:r w:rsidRPr="002F56C9">
        <w:rPr>
          <w:rFonts w:ascii="Jameel Noori Nastaleeq" w:eastAsia="Times New Roman" w:hAnsi="Jameel Noori Nastaleeq" w:cs="Jameel Noori Nastaleeq"/>
          <w:sz w:val="26"/>
          <w:szCs w:val="26"/>
          <w:rtl/>
          <w:lang w:bidi="fa-IR"/>
        </w:rPr>
        <w:t>۳۷۳</w:t>
      </w:r>
      <w:r w:rsidRPr="002F56C9">
        <w:rPr>
          <w:rFonts w:ascii="Jameel Noori Nastaleeq" w:eastAsia="Times New Roman" w:hAnsi="Jameel Noori Nastaleeq" w:cs="Jameel Noori Nastaleeq"/>
          <w:sz w:val="26"/>
          <w:szCs w:val="26"/>
          <w:rtl/>
        </w:rPr>
        <w:t xml:space="preserve">ھ </w:t>
      </w:r>
      <w:r w:rsidR="00621323">
        <w:rPr>
          <w:rFonts w:ascii="Jameel Noori Nastaleeq" w:eastAsia="Times New Roman" w:hAnsi="Jameel Noori Nastaleeq" w:cs="Jameel Noori Nastaleeq" w:hint="cs"/>
          <w:sz w:val="26"/>
          <w:szCs w:val="26"/>
          <w:rtl/>
          <w:lang w:bidi="ur-PK"/>
        </w:rPr>
        <w:t xml:space="preserve">میں </w:t>
      </w:r>
      <w:r w:rsidRPr="002F56C9">
        <w:rPr>
          <w:rFonts w:ascii="Jameel Noori Nastaleeq" w:eastAsia="Times New Roman" w:hAnsi="Jameel Noori Nastaleeq" w:cs="Jameel Noori Nastaleeq"/>
          <w:sz w:val="26"/>
          <w:szCs w:val="26"/>
          <w:rtl/>
        </w:rPr>
        <w:t>وفات ہوئی۔</w:t>
      </w:r>
    </w:p>
    <w:p w:rsidR="00D31AAD" w:rsidRPr="002F56C9" w:rsidRDefault="003F3F1D" w:rsidP="00621323">
      <w:pPr>
        <w:shd w:val="clear" w:color="auto" w:fill="FFFFFF"/>
        <w:spacing w:after="120"/>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t xml:space="preserve">آپ نے جو سنن لکھی ہے اس میں بہت </w:t>
      </w:r>
      <w:r w:rsidR="002F4EE5" w:rsidRPr="002F56C9">
        <w:rPr>
          <w:rFonts w:ascii="Jameel Noori Nastaleeq" w:eastAsia="Times New Roman" w:hAnsi="Jameel Noori Nastaleeq" w:cs="Jameel Noori Nastaleeq" w:hint="cs"/>
          <w:sz w:val="26"/>
          <w:szCs w:val="26"/>
          <w:rtl/>
        </w:rPr>
        <w:t xml:space="preserve">سی </w:t>
      </w:r>
      <w:r w:rsidRPr="002F56C9">
        <w:rPr>
          <w:rFonts w:ascii="Jameel Noori Nastaleeq" w:eastAsia="Times New Roman" w:hAnsi="Jameel Noori Nastaleeq" w:cs="Jameel Noori Nastaleeq"/>
          <w:sz w:val="26"/>
          <w:szCs w:val="26"/>
          <w:rtl/>
        </w:rPr>
        <w:t xml:space="preserve">روایتیں ضعیف بھی ہیں۔ اسلئے متقدمین </w:t>
      </w:r>
      <w:r w:rsidR="002F4EE5" w:rsidRPr="002F56C9">
        <w:rPr>
          <w:rFonts w:ascii="Jameel Noori Nastaleeq" w:eastAsia="Times New Roman" w:hAnsi="Jameel Noori Nastaleeq" w:cs="Jameel Noori Nastaleeq" w:hint="cs"/>
          <w:sz w:val="26"/>
          <w:szCs w:val="26"/>
          <w:rtl/>
        </w:rPr>
        <w:t xml:space="preserve"> علماء </w:t>
      </w:r>
      <w:r w:rsidRPr="002F56C9">
        <w:rPr>
          <w:rFonts w:ascii="Jameel Noori Nastaleeq" w:eastAsia="Times New Roman" w:hAnsi="Jameel Noori Nastaleeq" w:cs="Jameel Noori Nastaleeq"/>
          <w:sz w:val="26"/>
          <w:szCs w:val="26"/>
          <w:rtl/>
        </w:rPr>
        <w:t xml:space="preserve">نے اس کو ”صحاح ستہ“ میں شامل نہیں کیا ہے۔ ابنِ ماجہ نے سنن میں کوشش کی ہے کہ زیادہ تروہ حدیثیں لائیں جوپہلی پانچ مشہور کتابوں میں نہیں ملتیں، وہ </w:t>
      </w:r>
      <w:r w:rsidR="002F4EE5" w:rsidRPr="002F56C9">
        <w:rPr>
          <w:rFonts w:ascii="Jameel Noori Nastaleeq" w:eastAsia="Times New Roman" w:hAnsi="Jameel Noori Nastaleeq" w:cs="Jameel Noori Nastaleeq" w:hint="cs"/>
          <w:sz w:val="26"/>
          <w:szCs w:val="26"/>
          <w:rtl/>
        </w:rPr>
        <w:t xml:space="preserve">ضعیف </w:t>
      </w:r>
      <w:r w:rsidRPr="002F56C9">
        <w:rPr>
          <w:rFonts w:ascii="Jameel Noori Nastaleeq" w:eastAsia="Times New Roman" w:hAnsi="Jameel Noori Nastaleeq" w:cs="Jameel Noori Nastaleeq"/>
          <w:sz w:val="26"/>
          <w:szCs w:val="26"/>
          <w:rtl/>
        </w:rPr>
        <w:t>بھی ہوں تودوسری صحیح اور حسن احادیث کوسمجھنے میں ان سے بہت مدد ملتی ہے، آپ کہیں کہیں علاقوں کی نسبت سے بھی سند کی نشاندہی کرتے ہیں ۔</w:t>
      </w:r>
    </w:p>
    <w:p w:rsidR="003F3F1D" w:rsidRPr="002F56C9" w:rsidRDefault="003F3F1D" w:rsidP="00621323">
      <w:pPr>
        <w:shd w:val="clear" w:color="auto" w:fill="FFFFFF"/>
        <w:spacing w:after="120"/>
        <w:jc w:val="both"/>
        <w:textAlignment w:val="baseline"/>
        <w:rPr>
          <w:rFonts w:ascii="Jameel Noori Nastaleeq" w:eastAsia="Times New Roman" w:hAnsi="Jameel Noori Nastaleeq" w:cs="Jameel Noori Nastaleeq"/>
          <w:sz w:val="26"/>
          <w:szCs w:val="26"/>
        </w:rPr>
      </w:pPr>
      <w:r w:rsidRPr="002F56C9">
        <w:rPr>
          <w:rFonts w:ascii="Jameel Noori Nastaleeq" w:eastAsia="Times New Roman" w:hAnsi="Jameel Noori Nastaleeq" w:cs="Jameel Noori Nastaleeq"/>
          <w:sz w:val="26"/>
          <w:szCs w:val="26"/>
          <w:rtl/>
        </w:rPr>
        <w:t>سنن ابنِ ماجہ میں پانچ ثلاثی احادیث ہیں، جوعالی سند کے اعتبار سے اس کتاب کا ایک بڑا اعزاز ہیں، یہ پانچوں روایات ایک ہی سند سے مروی ہیں، سنن ابی داؤدؒاور سنن ترمذیؒ میں صرف ایک ایک روایت ثلاثی ہے اور علیحدہ علیحدہ سند سے ہے، صحیح مسلم اور سنن نسائی میں ایک بھی ثلاثی حدیث نہیں؛ البتہ صحیح بخاری میں بائیس ثلاثی روایات موجود ہیں، سنن ابن ماجہ میں ثلاثیات کی جوسند ہے اس میں کثیر بن سلیم راوی پر محدثین نے جرح کی ہے، امام دارمی (</w:t>
      </w:r>
      <w:r w:rsidRPr="002F56C9">
        <w:rPr>
          <w:rFonts w:ascii="Jameel Noori Nastaleeq" w:eastAsia="Times New Roman" w:hAnsi="Jameel Noori Nastaleeq" w:cs="Jameel Noori Nastaleeq"/>
          <w:sz w:val="26"/>
          <w:szCs w:val="26"/>
          <w:rtl/>
          <w:lang w:bidi="fa-IR"/>
        </w:rPr>
        <w:t>۲۵۵</w:t>
      </w:r>
      <w:r w:rsidRPr="002F56C9">
        <w:rPr>
          <w:rFonts w:ascii="Jameel Noori Nastaleeq" w:eastAsia="Times New Roman" w:hAnsi="Jameel Noori Nastaleeq" w:cs="Jameel Noori Nastaleeq"/>
          <w:sz w:val="26"/>
          <w:szCs w:val="26"/>
          <w:rtl/>
        </w:rPr>
        <w:t>ھ) کی مسند میں ثلاثیات دیگر سب کتابوں سے زیادہ ہیں۔</w:t>
      </w:r>
    </w:p>
    <w:sectPr w:rsidR="003F3F1D" w:rsidRPr="002F56C9" w:rsidSect="00621323">
      <w:pgSz w:w="12240" w:h="15840"/>
      <w:pgMar w:top="720" w:right="144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russalam Tughray">
    <w:altName w:val="Symbol"/>
    <w:charset w:val="02"/>
    <w:family w:val="swiss"/>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Jameel Noori Nastaleeq">
    <w:panose1 w:val="02000503000000000004"/>
    <w:charset w:val="00"/>
    <w:family w:val="auto"/>
    <w:pitch w:val="variable"/>
    <w:sig w:usb0="80002007" w:usb1="00000000" w:usb2="00000000" w:usb3="00000000" w:csb0="00000041" w:csb1="00000000"/>
  </w:font>
  <w:font w:name="Arial">
    <w:panose1 w:val="020B0604020202020204"/>
    <w:charset w:val="00"/>
    <w:family w:val="swiss"/>
    <w:pitch w:val="variable"/>
    <w:sig w:usb0="E0002EFF" w:usb1="C000785B" w:usb2="00000009" w:usb3="00000000" w:csb0="000001FF" w:csb1="00000000"/>
  </w:font>
  <w:font w:name="Alvi Nastaleeq">
    <w:altName w:val="Times New Roman"/>
    <w:panose1 w:val="02000503000000020004"/>
    <w:charset w:val="00"/>
    <w:family w:val="auto"/>
    <w:pitch w:val="variable"/>
    <w:sig w:usb0="80002007" w:usb1="00000000" w:usb2="00000000" w:usb3="00000000" w:csb0="00000041" w:csb1="00000000"/>
  </w:font>
  <w:font w:name="Lotus Linotype">
    <w:altName w:val="Times New Roman"/>
    <w:charset w:val="00"/>
    <w:family w:val="auto"/>
    <w:pitch w:val="variable"/>
    <w:sig w:usb0="00000000" w:usb1="80000000" w:usb2="00000008" w:usb3="00000000" w:csb0="00000043" w:csb1="00000000"/>
  </w:font>
  <w:font w:name="Al Qalam Quran Publisher">
    <w:altName w:val="Times New Roman"/>
    <w:charset w:val="00"/>
    <w:family w:val="roman"/>
    <w:pitch w:val="variable"/>
    <w:sig w:usb0="00000000" w:usb1="8000A04A" w:usb2="00000008" w:usb3="00000000" w:csb0="0000004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86A32"/>
    <w:multiLevelType w:val="hybridMultilevel"/>
    <w:tmpl w:val="1E76E854"/>
    <w:lvl w:ilvl="0" w:tplc="6D221710">
      <w:start w:val="1"/>
      <w:numFmt w:val="decimal"/>
      <w:pStyle w:val="TagNumbering"/>
      <w:lvlText w:val="%1."/>
      <w:lvlJc w:val="left"/>
      <w:pPr>
        <w:ind w:left="576" w:hanging="360"/>
      </w:pPr>
      <w:rPr>
        <w:rFonts w:ascii="Calibri" w:hAnsi="Calibri" w:cs="Calibri" w:hint="default"/>
        <w:b w:val="0"/>
        <w:bCs w:val="0"/>
        <w:i w:val="0"/>
        <w:iCs w:val="0"/>
        <w:caps w:val="0"/>
        <w:strike w:val="0"/>
        <w:dstrike w:val="0"/>
        <w:outline w:val="0"/>
        <w:shadow w:val="0"/>
        <w:emboss w:val="0"/>
        <w:imprint w:val="0"/>
        <w:vanish w:val="0"/>
        <w:sz w:val="26"/>
        <w:szCs w:val="26"/>
        <w:vertAlign w:val="baseline"/>
        <w:lang w:val="en-US" w:bidi="ur-PK"/>
      </w:rPr>
    </w:lvl>
    <w:lvl w:ilvl="1" w:tplc="0409000F">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78560F9"/>
    <w:multiLevelType w:val="hybridMultilevel"/>
    <w:tmpl w:val="14F4588C"/>
    <w:lvl w:ilvl="0" w:tplc="CEFE9CC8">
      <w:start w:val="1"/>
      <w:numFmt w:val="decimal"/>
      <w:pStyle w:val="Style1"/>
      <w:lvlText w:val="%1."/>
      <w:lvlJc w:val="left"/>
      <w:pPr>
        <w:ind w:left="720" w:hanging="360"/>
      </w:pPr>
      <w:rPr>
        <w:rFonts w:ascii="Darussalam Tughray" w:hAnsi="Darussalam Tughray" w:hint="default"/>
        <w:b w:val="0"/>
        <w:bCs w:val="0"/>
        <w:i w:val="0"/>
        <w:i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D441AC"/>
    <w:multiLevelType w:val="multilevel"/>
    <w:tmpl w:val="65E8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1"/>
  </w:num>
  <w:num w:numId="5">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F3F1D"/>
    <w:rsid w:val="00022307"/>
    <w:rsid w:val="000A7196"/>
    <w:rsid w:val="002F4EE5"/>
    <w:rsid w:val="002F56C9"/>
    <w:rsid w:val="00313497"/>
    <w:rsid w:val="003532E2"/>
    <w:rsid w:val="003A01FA"/>
    <w:rsid w:val="003F3F1D"/>
    <w:rsid w:val="00421027"/>
    <w:rsid w:val="0046570E"/>
    <w:rsid w:val="00515EF0"/>
    <w:rsid w:val="00522B28"/>
    <w:rsid w:val="0053125C"/>
    <w:rsid w:val="00554C9B"/>
    <w:rsid w:val="00585BCA"/>
    <w:rsid w:val="00621323"/>
    <w:rsid w:val="00727473"/>
    <w:rsid w:val="00896D50"/>
    <w:rsid w:val="008B0DAE"/>
    <w:rsid w:val="009B795B"/>
    <w:rsid w:val="00A11839"/>
    <w:rsid w:val="00A80172"/>
    <w:rsid w:val="00A81E0A"/>
    <w:rsid w:val="00AA2CA6"/>
    <w:rsid w:val="00AE7FF9"/>
    <w:rsid w:val="00B44963"/>
    <w:rsid w:val="00C06C52"/>
    <w:rsid w:val="00C27D7F"/>
    <w:rsid w:val="00C97D6F"/>
    <w:rsid w:val="00CC78FD"/>
    <w:rsid w:val="00D31AAD"/>
    <w:rsid w:val="00D36DD8"/>
    <w:rsid w:val="00D908F5"/>
    <w:rsid w:val="00D950BA"/>
    <w:rsid w:val="00DC27B2"/>
    <w:rsid w:val="00DD44D5"/>
    <w:rsid w:val="00E0128B"/>
    <w:rsid w:val="00EC3151"/>
    <w:rsid w:val="00F046DB"/>
    <w:rsid w:val="00F45DD3"/>
    <w:rsid w:val="00F67339"/>
    <w:rsid w:val="00FD5EAC"/>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28B"/>
    <w:pPr>
      <w:bidi/>
    </w:pPr>
    <w:rPr>
      <w:sz w:val="24"/>
      <w:szCs w:val="24"/>
    </w:rPr>
  </w:style>
  <w:style w:type="paragraph" w:styleId="Heading1">
    <w:name w:val="heading 1"/>
    <w:basedOn w:val="Normal"/>
    <w:next w:val="Normal"/>
    <w:link w:val="Heading1Char"/>
    <w:qFormat/>
    <w:rsid w:val="00E0128B"/>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nhideWhenUsed/>
    <w:qFormat/>
    <w:rsid w:val="00E0128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nhideWhenUsed/>
    <w:qFormat/>
    <w:rsid w:val="00E0128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0128B"/>
    <w:rPr>
      <w:rFonts w:ascii="Cambria" w:eastAsia="Times New Roman" w:hAnsi="Cambria" w:cs="Times New Roman"/>
      <w:b/>
      <w:bCs/>
      <w:kern w:val="32"/>
      <w:sz w:val="32"/>
      <w:szCs w:val="32"/>
    </w:rPr>
  </w:style>
  <w:style w:type="character" w:customStyle="1" w:styleId="Heading2Char">
    <w:name w:val="Heading 2 Char"/>
    <w:link w:val="Heading2"/>
    <w:rsid w:val="00E0128B"/>
    <w:rPr>
      <w:rFonts w:ascii="Cambria" w:eastAsia="Times New Roman" w:hAnsi="Cambria" w:cs="Times New Roman"/>
      <w:b/>
      <w:bCs/>
      <w:i/>
      <w:iCs/>
      <w:sz w:val="28"/>
      <w:szCs w:val="28"/>
    </w:rPr>
  </w:style>
  <w:style w:type="character" w:customStyle="1" w:styleId="Heading3Char">
    <w:name w:val="Heading 3 Char"/>
    <w:link w:val="Heading3"/>
    <w:rsid w:val="00E0128B"/>
    <w:rPr>
      <w:rFonts w:ascii="Cambria" w:eastAsia="Times New Roman" w:hAnsi="Cambria" w:cs="Times New Roman"/>
      <w:b/>
      <w:bCs/>
      <w:sz w:val="26"/>
      <w:szCs w:val="26"/>
    </w:rPr>
  </w:style>
  <w:style w:type="character" w:styleId="FootnoteReference">
    <w:name w:val="footnote reference"/>
    <w:aliases w:val="IRC Footnote Reference"/>
    <w:uiPriority w:val="99"/>
    <w:qFormat/>
    <w:rsid w:val="00E0128B"/>
    <w:rPr>
      <w:rFonts w:ascii="Darussalam Tughray" w:hAnsi="Darussalam Tughray" w:cs="Jameel Noori Nastaleeq"/>
      <w:b w:val="0"/>
      <w:bCs w:val="0"/>
      <w:i w:val="0"/>
      <w:iCs w:val="0"/>
      <w:sz w:val="26"/>
      <w:szCs w:val="26"/>
      <w:vertAlign w:val="superscript"/>
    </w:rPr>
  </w:style>
  <w:style w:type="paragraph" w:styleId="NoSpacing">
    <w:name w:val="No Spacing"/>
    <w:aliases w:val="Tag Indient Arabic"/>
    <w:link w:val="NoSpacingChar"/>
    <w:uiPriority w:val="1"/>
    <w:qFormat/>
    <w:rsid w:val="00E0128B"/>
    <w:rPr>
      <w:rFonts w:ascii="Calibri" w:hAnsi="Calibri"/>
      <w:sz w:val="22"/>
      <w:szCs w:val="22"/>
    </w:rPr>
  </w:style>
  <w:style w:type="character" w:customStyle="1" w:styleId="NoSpacingChar">
    <w:name w:val="No Spacing Char"/>
    <w:aliases w:val="Tag Indient Arabic Char"/>
    <w:link w:val="NoSpacing"/>
    <w:uiPriority w:val="1"/>
    <w:rsid w:val="00E0128B"/>
    <w:rPr>
      <w:rFonts w:ascii="Calibri" w:hAnsi="Calibri"/>
      <w:sz w:val="22"/>
      <w:szCs w:val="22"/>
    </w:rPr>
  </w:style>
  <w:style w:type="paragraph" w:styleId="ListParagraph">
    <w:name w:val="List Paragraph"/>
    <w:basedOn w:val="Normal"/>
    <w:uiPriority w:val="34"/>
    <w:qFormat/>
    <w:rsid w:val="00E0128B"/>
    <w:pPr>
      <w:bidi w:val="0"/>
      <w:spacing w:after="200" w:line="276" w:lineRule="auto"/>
      <w:ind w:left="720"/>
      <w:contextualSpacing/>
    </w:pPr>
    <w:rPr>
      <w:rFonts w:ascii="Calibri" w:eastAsia="Calibri" w:hAnsi="Calibri" w:cs="Arial"/>
      <w:sz w:val="22"/>
      <w:szCs w:val="22"/>
    </w:rPr>
  </w:style>
  <w:style w:type="paragraph" w:customStyle="1" w:styleId="TagText">
    <w:name w:val="Tag Text"/>
    <w:link w:val="TagTextChar"/>
    <w:qFormat/>
    <w:rsid w:val="00E0128B"/>
    <w:pPr>
      <w:widowControl w:val="0"/>
      <w:ind w:firstLine="432"/>
      <w:jc w:val="both"/>
    </w:pPr>
    <w:rPr>
      <w:rFonts w:ascii="Alvi Nastaleeq" w:hAnsi="Alvi Nastaleeq"/>
      <w:sz w:val="32"/>
      <w:szCs w:val="32"/>
    </w:rPr>
  </w:style>
  <w:style w:type="character" w:customStyle="1" w:styleId="TagTextChar">
    <w:name w:val="Tag Text Char"/>
    <w:link w:val="TagText"/>
    <w:rsid w:val="00E0128B"/>
    <w:rPr>
      <w:rFonts w:ascii="Alvi Nastaleeq" w:hAnsi="Alvi Nastaleeq"/>
      <w:sz w:val="32"/>
      <w:szCs w:val="32"/>
    </w:rPr>
  </w:style>
  <w:style w:type="paragraph" w:customStyle="1" w:styleId="TagSub-heading">
    <w:name w:val="Tag Sub-heading"/>
    <w:qFormat/>
    <w:rsid w:val="00E0128B"/>
    <w:pPr>
      <w:keepNext/>
      <w:widowControl w:val="0"/>
      <w:spacing w:before="120"/>
    </w:pPr>
    <w:rPr>
      <w:rFonts w:ascii="Darussalam Tughray" w:hAnsi="Darussalam Tughray" w:cs="Jameel Noori Nastaleeq"/>
      <w:b/>
      <w:bCs/>
      <w:sz w:val="34"/>
      <w:szCs w:val="34"/>
      <w:lang w:bidi="ur-PK"/>
    </w:rPr>
  </w:style>
  <w:style w:type="paragraph" w:customStyle="1" w:styleId="StyleTagSub-heading">
    <w:name w:val="Style Tag Sub-heading +"/>
    <w:basedOn w:val="TagSub-heading"/>
    <w:qFormat/>
    <w:rsid w:val="00E0128B"/>
    <w:pPr>
      <w:bidi/>
    </w:pPr>
    <w:rPr>
      <w:rFonts w:ascii="Alvi Nastaleeq" w:hAnsi="Alvi Nastaleeq"/>
    </w:rPr>
  </w:style>
  <w:style w:type="paragraph" w:customStyle="1" w:styleId="StyleTagText">
    <w:name w:val="Style Tag Text"/>
    <w:basedOn w:val="TagText"/>
    <w:link w:val="StyleTagTextChar"/>
    <w:qFormat/>
    <w:rsid w:val="00E0128B"/>
  </w:style>
  <w:style w:type="character" w:customStyle="1" w:styleId="StyleTagTextChar">
    <w:name w:val="Style Tag Text Char"/>
    <w:link w:val="StyleTagText"/>
    <w:rsid w:val="00E0128B"/>
    <w:rPr>
      <w:rFonts w:ascii="Alvi Nastaleeq" w:hAnsi="Alvi Nastaleeq"/>
      <w:sz w:val="32"/>
      <w:szCs w:val="32"/>
    </w:rPr>
  </w:style>
  <w:style w:type="paragraph" w:customStyle="1" w:styleId="TagNumbering">
    <w:name w:val="Tag Numbering"/>
    <w:basedOn w:val="TagText"/>
    <w:link w:val="TagNumberingChar"/>
    <w:qFormat/>
    <w:rsid w:val="00E0128B"/>
    <w:pPr>
      <w:numPr>
        <w:numId w:val="3"/>
      </w:numPr>
      <w:bidi/>
    </w:pPr>
    <w:rPr>
      <w:rFonts w:ascii="Calibri" w:hAnsi="Calibri" w:cs="Jameel Noori Nastaleeq"/>
      <w:lang w:bidi="ur-PK"/>
    </w:rPr>
  </w:style>
  <w:style w:type="character" w:customStyle="1" w:styleId="TagNumberingChar">
    <w:name w:val="Tag Numbering Char"/>
    <w:link w:val="TagNumbering"/>
    <w:rsid w:val="00E0128B"/>
    <w:rPr>
      <w:rFonts w:ascii="Calibri" w:hAnsi="Calibri" w:cs="Jameel Noori Nastaleeq"/>
      <w:sz w:val="32"/>
      <w:szCs w:val="32"/>
      <w:lang w:bidi="ur-PK"/>
    </w:rPr>
  </w:style>
  <w:style w:type="paragraph" w:customStyle="1" w:styleId="StyleTagNumberingLatinTimesNewRoman">
    <w:name w:val="Style Tag Numbering + (Latin) Times New Roman"/>
    <w:basedOn w:val="TagNumbering"/>
    <w:link w:val="StyleTagNumberingLatinTimesNewRomanChar"/>
    <w:qFormat/>
    <w:rsid w:val="00E0128B"/>
    <w:pPr>
      <w:numPr>
        <w:numId w:val="0"/>
      </w:numPr>
    </w:pPr>
  </w:style>
  <w:style w:type="character" w:customStyle="1" w:styleId="StyleTagNumberingLatinTimesNewRomanChar">
    <w:name w:val="Style Tag Numbering + (Latin) Times New Roman Char"/>
    <w:basedOn w:val="TagNumberingChar"/>
    <w:link w:val="StyleTagNumberingLatinTimesNewRoman"/>
    <w:rsid w:val="00E0128B"/>
  </w:style>
  <w:style w:type="paragraph" w:customStyle="1" w:styleId="TagHead">
    <w:name w:val="Tag Head"/>
    <w:qFormat/>
    <w:rsid w:val="00E0128B"/>
    <w:pPr>
      <w:keepNext/>
      <w:widowControl w:val="0"/>
      <w:spacing w:before="240"/>
      <w:contextualSpacing/>
      <w:jc w:val="center"/>
    </w:pPr>
    <w:rPr>
      <w:rFonts w:ascii="Darussalam Tughray" w:hAnsi="Darussalam Tughray" w:cs="Jameel Noori Nastaleeq"/>
      <w:sz w:val="48"/>
      <w:szCs w:val="48"/>
      <w:lang w:bidi="ur-PK"/>
    </w:rPr>
  </w:style>
  <w:style w:type="paragraph" w:customStyle="1" w:styleId="TagIndent">
    <w:name w:val="Tag Indent"/>
    <w:link w:val="TagIndentChar"/>
    <w:qFormat/>
    <w:rsid w:val="00E0128B"/>
    <w:pPr>
      <w:widowControl w:val="0"/>
      <w:ind w:left="576" w:right="288" w:firstLine="288"/>
      <w:jc w:val="both"/>
    </w:pPr>
    <w:rPr>
      <w:rFonts w:ascii="Alvi Nastaleeq" w:hAnsi="Alvi Nastaleeq" w:cs="Jameel Noori Nastaleeq"/>
      <w:sz w:val="32"/>
      <w:szCs w:val="32"/>
      <w:lang w:bidi="ur-PK"/>
    </w:rPr>
  </w:style>
  <w:style w:type="character" w:customStyle="1" w:styleId="TagIndentChar">
    <w:name w:val="Tag Indent Char"/>
    <w:link w:val="TagIndent"/>
    <w:rsid w:val="00E0128B"/>
    <w:rPr>
      <w:rFonts w:ascii="Alvi Nastaleeq" w:hAnsi="Alvi Nastaleeq" w:cs="Jameel Noori Nastaleeq"/>
      <w:sz w:val="32"/>
      <w:szCs w:val="32"/>
      <w:lang w:bidi="ur-PK"/>
    </w:rPr>
  </w:style>
  <w:style w:type="paragraph" w:customStyle="1" w:styleId="HeaderRight">
    <w:name w:val="Header Right"/>
    <w:uiPriority w:val="35"/>
    <w:qFormat/>
    <w:rsid w:val="00E0128B"/>
    <w:pPr>
      <w:pBdr>
        <w:bottom w:val="dashed" w:sz="4" w:space="18" w:color="7F7F7F"/>
      </w:pBdr>
      <w:tabs>
        <w:tab w:val="center" w:pos="4320"/>
        <w:tab w:val="right" w:pos="8640"/>
      </w:tabs>
      <w:spacing w:after="200" w:line="276" w:lineRule="auto"/>
      <w:jc w:val="right"/>
    </w:pPr>
    <w:rPr>
      <w:rFonts w:ascii="Calibri" w:eastAsia="Calibri" w:hAnsi="Calibri"/>
      <w:color w:val="808080"/>
      <w:lang w:eastAsia="ja-JP"/>
    </w:rPr>
  </w:style>
  <w:style w:type="paragraph" w:styleId="Header">
    <w:name w:val="header"/>
    <w:next w:val="HeaderRight"/>
    <w:link w:val="HeaderChar"/>
    <w:uiPriority w:val="99"/>
    <w:semiHidden/>
    <w:unhideWhenUsed/>
    <w:rsid w:val="00E0128B"/>
    <w:pPr>
      <w:tabs>
        <w:tab w:val="center" w:pos="4320"/>
        <w:tab w:val="right" w:pos="8640"/>
      </w:tabs>
    </w:pPr>
  </w:style>
  <w:style w:type="character" w:customStyle="1" w:styleId="HeaderChar">
    <w:name w:val="Header Char"/>
    <w:basedOn w:val="DefaultParagraphFont"/>
    <w:link w:val="Header"/>
    <w:uiPriority w:val="99"/>
    <w:semiHidden/>
    <w:rsid w:val="00E0128B"/>
    <w:rPr>
      <w:sz w:val="24"/>
      <w:szCs w:val="24"/>
    </w:rPr>
  </w:style>
  <w:style w:type="paragraph" w:customStyle="1" w:styleId="StyleTagIndent">
    <w:name w:val="Style Tag Indent +"/>
    <w:basedOn w:val="TagIndent"/>
    <w:link w:val="StyleTagIndentChar"/>
    <w:qFormat/>
    <w:rsid w:val="00E0128B"/>
    <w:pPr>
      <w:bidi/>
      <w:ind w:firstLine="0"/>
    </w:pPr>
  </w:style>
  <w:style w:type="character" w:customStyle="1" w:styleId="StyleTagIndentChar">
    <w:name w:val="Style Tag Indent + Char"/>
    <w:link w:val="StyleTagIndent"/>
    <w:rsid w:val="00E0128B"/>
    <w:rPr>
      <w:rFonts w:ascii="Alvi Nastaleeq" w:hAnsi="Alvi Nastaleeq" w:cs="Jameel Noori Nastaleeq"/>
      <w:sz w:val="32"/>
      <w:szCs w:val="32"/>
      <w:lang w:bidi="ur-PK"/>
    </w:rPr>
  </w:style>
  <w:style w:type="paragraph" w:customStyle="1" w:styleId="StyleTagTextLatinTimesNewRoman">
    <w:name w:val="Style Tag Text + (Latin) Times New Roman"/>
    <w:basedOn w:val="TagText"/>
    <w:link w:val="StyleTagTextLatinTimesNewRomanChar"/>
    <w:qFormat/>
    <w:rsid w:val="00E0128B"/>
    <w:rPr>
      <w:sz w:val="30"/>
      <w:szCs w:val="30"/>
    </w:rPr>
  </w:style>
  <w:style w:type="character" w:customStyle="1" w:styleId="StyleTagTextLatinTimesNewRomanChar">
    <w:name w:val="Style Tag Text + (Latin) Times New Roman Char"/>
    <w:link w:val="StyleTagTextLatinTimesNewRoman"/>
    <w:rsid w:val="00E0128B"/>
    <w:rPr>
      <w:rFonts w:ascii="Alvi Nastaleeq" w:hAnsi="Alvi Nastaleeq"/>
      <w:sz w:val="30"/>
      <w:szCs w:val="30"/>
    </w:rPr>
  </w:style>
  <w:style w:type="paragraph" w:customStyle="1" w:styleId="StyleStyleTagNumberingLatinTimesNewRomanxHasanMadni">
    <w:name w:val="Style Style Tag Numbering + (Latin) Times New Roman + xHasan Madni"/>
    <w:basedOn w:val="StyleTagNumberingLatinTimesNewRoman"/>
    <w:qFormat/>
    <w:rsid w:val="00E0128B"/>
    <w:rPr>
      <w:rFonts w:ascii="Alvi Nastaleeq" w:hAnsi="Alvi Nastaleeq"/>
      <w:sz w:val="30"/>
    </w:rPr>
  </w:style>
  <w:style w:type="paragraph" w:customStyle="1" w:styleId="TagArabicIndent">
    <w:name w:val="Tag Arabic Indent"/>
    <w:basedOn w:val="TagIndent"/>
    <w:link w:val="TagArabicIndentChar"/>
    <w:qFormat/>
    <w:rsid w:val="00E0128B"/>
    <w:rPr>
      <w:rFonts w:cs="Lotus Linotype"/>
    </w:rPr>
  </w:style>
  <w:style w:type="character" w:customStyle="1" w:styleId="TagArabicIndentChar">
    <w:name w:val="Tag Arabic Indent Char"/>
    <w:link w:val="TagArabicIndent"/>
    <w:rsid w:val="00E0128B"/>
    <w:rPr>
      <w:rFonts w:ascii="Alvi Nastaleeq" w:hAnsi="Alvi Nastaleeq" w:cs="Lotus Linotype"/>
      <w:sz w:val="32"/>
      <w:szCs w:val="32"/>
      <w:lang w:bidi="ur-PK"/>
    </w:rPr>
  </w:style>
  <w:style w:type="paragraph" w:customStyle="1" w:styleId="StyleTagArabicIndent">
    <w:name w:val="Style Tag Arabic Indent +"/>
    <w:basedOn w:val="TagArabicIndent"/>
    <w:link w:val="StyleTagArabicIndentChar"/>
    <w:qFormat/>
    <w:rsid w:val="00E0128B"/>
    <w:pPr>
      <w:bidi/>
    </w:pPr>
    <w:rPr>
      <w:sz w:val="28"/>
      <w:szCs w:val="28"/>
    </w:rPr>
  </w:style>
  <w:style w:type="character" w:customStyle="1" w:styleId="StyleTagArabicIndentChar">
    <w:name w:val="Style Tag Arabic Indent + Char"/>
    <w:link w:val="StyleTagArabicIndent"/>
    <w:rsid w:val="00E0128B"/>
    <w:rPr>
      <w:rFonts w:ascii="Alvi Nastaleeq" w:hAnsi="Alvi Nastaleeq" w:cs="Lotus Linotype"/>
      <w:sz w:val="28"/>
      <w:szCs w:val="28"/>
      <w:lang w:bidi="ur-PK"/>
    </w:rPr>
  </w:style>
  <w:style w:type="paragraph" w:customStyle="1" w:styleId="Style2">
    <w:name w:val="Style2"/>
    <w:basedOn w:val="Normal"/>
    <w:link w:val="Style2Char"/>
    <w:qFormat/>
    <w:rsid w:val="00E0128B"/>
    <w:rPr>
      <w:rFonts w:ascii="Al Qalam Quran Publisher" w:eastAsia="Calibri" w:hAnsi="Al Qalam Quran Publisher"/>
      <w:sz w:val="72"/>
      <w:szCs w:val="72"/>
      <w:lang w:val="nb-NO"/>
    </w:rPr>
  </w:style>
  <w:style w:type="character" w:customStyle="1" w:styleId="Style2Char">
    <w:name w:val="Style2 Char"/>
    <w:link w:val="Style2"/>
    <w:rsid w:val="00E0128B"/>
    <w:rPr>
      <w:rFonts w:ascii="Al Qalam Quran Publisher" w:eastAsia="Calibri" w:hAnsi="Al Qalam Quran Publisher"/>
      <w:sz w:val="72"/>
      <w:szCs w:val="72"/>
      <w:lang w:val="nb-NO"/>
    </w:rPr>
  </w:style>
  <w:style w:type="paragraph" w:customStyle="1" w:styleId="Style1">
    <w:name w:val="Style1"/>
    <w:basedOn w:val="FootnoteText"/>
    <w:link w:val="Style1Char"/>
    <w:qFormat/>
    <w:rsid w:val="00E0128B"/>
    <w:pPr>
      <w:numPr>
        <w:numId w:val="4"/>
      </w:numPr>
      <w:jc w:val="both"/>
    </w:pPr>
    <w:rPr>
      <w:rFonts w:ascii="Alvi Nastaleeq" w:hAnsi="Alvi Nastaleeq" w:cs="Lotus Linotype"/>
      <w:sz w:val="26"/>
      <w:szCs w:val="26"/>
      <w:lang w:bidi="fa-IR"/>
    </w:rPr>
  </w:style>
  <w:style w:type="paragraph" w:styleId="FootnoteText">
    <w:name w:val="footnote text"/>
    <w:basedOn w:val="Normal"/>
    <w:link w:val="FootnoteTextChar"/>
    <w:uiPriority w:val="99"/>
    <w:semiHidden/>
    <w:unhideWhenUsed/>
    <w:rsid w:val="00E0128B"/>
    <w:rPr>
      <w:sz w:val="20"/>
      <w:szCs w:val="20"/>
    </w:rPr>
  </w:style>
  <w:style w:type="character" w:customStyle="1" w:styleId="FootnoteTextChar">
    <w:name w:val="Footnote Text Char"/>
    <w:basedOn w:val="DefaultParagraphFont"/>
    <w:link w:val="FootnoteText"/>
    <w:uiPriority w:val="99"/>
    <w:semiHidden/>
    <w:rsid w:val="00E0128B"/>
  </w:style>
  <w:style w:type="character" w:customStyle="1" w:styleId="Style1Char">
    <w:name w:val="Style1 Char"/>
    <w:link w:val="Style1"/>
    <w:rsid w:val="00E0128B"/>
    <w:rPr>
      <w:rFonts w:ascii="Alvi Nastaleeq" w:hAnsi="Alvi Nastaleeq" w:cs="Lotus Linotype"/>
      <w:sz w:val="26"/>
      <w:szCs w:val="26"/>
      <w:lang w:bidi="fa-IR"/>
    </w:rPr>
  </w:style>
  <w:style w:type="paragraph" w:styleId="NormalWeb">
    <w:name w:val="Normal (Web)"/>
    <w:basedOn w:val="Normal"/>
    <w:uiPriority w:val="99"/>
    <w:semiHidden/>
    <w:unhideWhenUsed/>
    <w:rsid w:val="003F3F1D"/>
    <w:pPr>
      <w:bidi w:val="0"/>
      <w:spacing w:before="100" w:beforeAutospacing="1" w:after="100" w:afterAutospacing="1"/>
    </w:pPr>
    <w:rPr>
      <w:rFonts w:eastAsia="Times New Roman"/>
    </w:rPr>
  </w:style>
  <w:style w:type="character" w:styleId="Strong">
    <w:name w:val="Strong"/>
    <w:basedOn w:val="DefaultParagraphFont"/>
    <w:uiPriority w:val="22"/>
    <w:qFormat/>
    <w:rsid w:val="003F3F1D"/>
    <w:rPr>
      <w:b/>
      <w:bCs/>
    </w:rPr>
  </w:style>
  <w:style w:type="character" w:customStyle="1" w:styleId="sharing-screen-reader-text">
    <w:name w:val="sharing-screen-reader-text"/>
    <w:basedOn w:val="DefaultParagraphFont"/>
    <w:rsid w:val="003F3F1D"/>
  </w:style>
</w:styles>
</file>

<file path=word/webSettings.xml><?xml version="1.0" encoding="utf-8"?>
<w:webSettings xmlns:r="http://schemas.openxmlformats.org/officeDocument/2006/relationships" xmlns:w="http://schemas.openxmlformats.org/wordprocessingml/2006/main">
  <w:divs>
    <w:div w:id="123040410">
      <w:bodyDiv w:val="1"/>
      <w:marLeft w:val="0"/>
      <w:marRight w:val="0"/>
      <w:marTop w:val="0"/>
      <w:marBottom w:val="0"/>
      <w:divBdr>
        <w:top w:val="none" w:sz="0" w:space="0" w:color="auto"/>
        <w:left w:val="none" w:sz="0" w:space="0" w:color="auto"/>
        <w:bottom w:val="none" w:sz="0" w:space="0" w:color="auto"/>
        <w:right w:val="none" w:sz="0" w:space="0" w:color="auto"/>
      </w:divBdr>
      <w:divsChild>
        <w:div w:id="492180271">
          <w:marLeft w:val="0"/>
          <w:marRight w:val="0"/>
          <w:marTop w:val="0"/>
          <w:marBottom w:val="0"/>
          <w:divBdr>
            <w:top w:val="none" w:sz="0" w:space="0" w:color="auto"/>
            <w:left w:val="none" w:sz="0" w:space="0" w:color="auto"/>
            <w:bottom w:val="none" w:sz="0" w:space="0" w:color="auto"/>
            <w:right w:val="none" w:sz="0" w:space="0" w:color="auto"/>
          </w:divBdr>
          <w:divsChild>
            <w:div w:id="70976102">
              <w:marLeft w:val="0"/>
              <w:marRight w:val="0"/>
              <w:marTop w:val="0"/>
              <w:marBottom w:val="0"/>
              <w:divBdr>
                <w:top w:val="none" w:sz="0" w:space="0" w:color="auto"/>
                <w:left w:val="none" w:sz="0" w:space="0" w:color="auto"/>
                <w:bottom w:val="none" w:sz="0" w:space="0" w:color="auto"/>
                <w:right w:val="none" w:sz="0" w:space="0" w:color="auto"/>
              </w:divBdr>
              <w:divsChild>
                <w:div w:id="20044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5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4</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ramzan</dc:creator>
  <cp:lastModifiedBy>Lenovo</cp:lastModifiedBy>
  <cp:revision>25</cp:revision>
  <dcterms:created xsi:type="dcterms:W3CDTF">2019-10-20T05:03:00Z</dcterms:created>
  <dcterms:modified xsi:type="dcterms:W3CDTF">2022-10-11T04:35:00Z</dcterms:modified>
</cp:coreProperties>
</file>