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FF1A" w14:textId="20DE4E03" w:rsidR="00EE6DF6" w:rsidRDefault="00DB1CE7" w:rsidP="142BA39B">
      <w:pPr>
        <w:spacing w:line="278" w:lineRule="auto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>
        <w:rPr>
          <w:noProof/>
        </w:rPr>
        <w:drawing>
          <wp:inline distT="0" distB="0" distL="0" distR="0" wp14:anchorId="0B63876F" wp14:editId="044F6599">
            <wp:extent cx="5334000" cy="1318260"/>
            <wp:effectExtent l="0" t="0" r="0" b="0"/>
            <wp:docPr id="13643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0566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6D9AC" w14:textId="33DB1150" w:rsidR="00AD2A93" w:rsidRDefault="655B0F24" w:rsidP="142BA39B">
      <w:pPr>
        <w:spacing w:line="278" w:lineRule="auto"/>
      </w:pPr>
      <w:r w:rsidRPr="142BA39B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 xml:space="preserve">STUDENT NAME: </w:t>
      </w:r>
      <w:r w:rsidRPr="142BA39B">
        <w:rPr>
          <w:rFonts w:ascii="Times New Roman" w:eastAsia="Times New Roman" w:hAnsi="Times New Roman" w:cs="Times New Roman"/>
          <w:b/>
          <w:bCs/>
          <w:sz w:val="28"/>
          <w:szCs w:val="28"/>
        </w:rPr>
        <w:t>BRENDAN SHELTON ONYANGO</w:t>
      </w:r>
    </w:p>
    <w:p w14:paraId="3F0C43C5" w14:textId="233FAC72" w:rsidR="00AD2A93" w:rsidRDefault="655B0F24" w:rsidP="142BA39B">
      <w:pPr>
        <w:spacing w:line="278" w:lineRule="auto"/>
      </w:pPr>
      <w:r w:rsidRPr="142BA39B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ADMISSION NUMBER:</w:t>
      </w:r>
      <w:r w:rsidRPr="142BA39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BSCCS/2024/55872</w:t>
      </w:r>
    </w:p>
    <w:p w14:paraId="5AF91183" w14:textId="36EAD9AD" w:rsidR="00AD2A93" w:rsidRDefault="655B0F24" w:rsidP="142BA39B">
      <w:pPr>
        <w:spacing w:line="278" w:lineRule="auto"/>
      </w:pPr>
      <w:r w:rsidRPr="142BA39B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 xml:space="preserve">COURSE: </w:t>
      </w:r>
      <w:r w:rsidRPr="142BA39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BACHELORS IN COMPUTER SCIENCE </w:t>
      </w:r>
    </w:p>
    <w:p w14:paraId="03CAC138" w14:textId="4B1BD149" w:rsidR="00AD2A93" w:rsidRDefault="1303ECBC" w:rsidP="142BA39B">
      <w:pPr>
        <w:spacing w:line="278" w:lineRule="auto"/>
      </w:pPr>
      <w:r w:rsidRPr="142BA39B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UNIT NAME:</w:t>
      </w:r>
      <w:r w:rsidRPr="142BA39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ETHICAL HACKING</w:t>
      </w:r>
    </w:p>
    <w:p w14:paraId="7F4C878D" w14:textId="5F748E51" w:rsidR="00AD2A93" w:rsidRDefault="655B0F24" w:rsidP="142BA39B">
      <w:pPr>
        <w:spacing w:line="278" w:lineRule="auto"/>
      </w:pPr>
      <w:r w:rsidRPr="142BA39B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UNIT CODE:</w:t>
      </w:r>
      <w:r w:rsidRPr="142BA39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BIT 4139</w:t>
      </w:r>
    </w:p>
    <w:p w14:paraId="7946E505" w14:textId="41AE9D33" w:rsidR="00AD2A93" w:rsidRDefault="655B0F24" w:rsidP="142BA39B">
      <w:pPr>
        <w:spacing w:line="278" w:lineRule="auto"/>
      </w:pPr>
      <w:r w:rsidRPr="142BA39B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LECTURER NAME:</w:t>
      </w:r>
      <w:r w:rsidRPr="142BA39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MICHAEL NYORO</w:t>
      </w:r>
    </w:p>
    <w:p w14:paraId="65DDD1C2" w14:textId="4423695E" w:rsidR="00F70059" w:rsidRDefault="655B0F24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42BA39B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 xml:space="preserve">SEMESTER: </w:t>
      </w:r>
      <w:r w:rsidRPr="142BA39B">
        <w:rPr>
          <w:rFonts w:ascii="Times New Roman" w:eastAsia="Times New Roman" w:hAnsi="Times New Roman" w:cs="Times New Roman"/>
          <w:b/>
          <w:bCs/>
          <w:sz w:val="28"/>
          <w:szCs w:val="28"/>
        </w:rPr>
        <w:t>YEAR 3 SEM 2</w:t>
      </w:r>
    </w:p>
    <w:p w14:paraId="626970EB" w14:textId="77777777" w:rsidR="00ED6D5D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5E65B3" w14:textId="77777777" w:rsidR="00ED6D5D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6553BC2" w14:textId="77777777" w:rsidR="00ED6D5D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9A54DB" w14:textId="77777777" w:rsidR="00ED6D5D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512FBD" w14:textId="77777777" w:rsidR="00ED6D5D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6F7345" w14:textId="77777777" w:rsidR="00ED6D5D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1A020B" w14:textId="77777777" w:rsidR="00ED6D5D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67E400" w14:textId="77777777" w:rsidR="00ED6D5D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4AF872" w14:textId="77777777" w:rsidR="00ED6D5D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A994CD" w14:textId="77777777" w:rsidR="00ED6D5D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8926A9" w14:textId="77777777" w:rsidR="00ED6D5D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463033" w14:textId="77777777" w:rsidR="00ED6D5D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5363E3" w14:textId="77777777" w:rsidR="00ED6D5D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86244D" w14:textId="77777777" w:rsidR="00ED6D5D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FC3418" w14:textId="77777777" w:rsidR="00ED6D5D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36BB3F" w14:textId="77777777" w:rsidR="00ED6D5D" w:rsidRPr="00ED6D5D" w:rsidRDefault="00ED6D5D" w:rsidP="00ED6D5D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KE"/>
        </w:rPr>
      </w:pPr>
      <w:r w:rsidRPr="00ED6D5D">
        <w:rPr>
          <w:rFonts w:ascii="Times New Roman" w:eastAsia="Times New Roman" w:hAnsi="Times New Roman" w:cs="Times New Roman"/>
          <w:b/>
          <w:bCs/>
          <w:sz w:val="28"/>
          <w:szCs w:val="28"/>
          <w:lang w:val="en-KE"/>
        </w:rPr>
        <w:lastRenderedPageBreak/>
        <w:t>TABLE OF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6929"/>
      </w:tblGrid>
      <w:tr w:rsidR="00ED6D5D" w:rsidRPr="00ED6D5D" w14:paraId="5D661CA6" w14:textId="77777777" w:rsidTr="00ED6D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A4C3B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10B6672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Title</w:t>
            </w:r>
          </w:p>
        </w:tc>
      </w:tr>
      <w:tr w:rsidR="00ED6D5D" w:rsidRPr="00ED6D5D" w14:paraId="620D0E9C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E240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Cover Page</w:t>
            </w:r>
          </w:p>
        </w:tc>
        <w:tc>
          <w:tcPr>
            <w:tcW w:w="0" w:type="auto"/>
            <w:vAlign w:val="center"/>
            <w:hideMark/>
          </w:tcPr>
          <w:p w14:paraId="2CA571D7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Student Details</w:t>
            </w:r>
          </w:p>
        </w:tc>
      </w:tr>
      <w:tr w:rsidR="00ED6D5D" w:rsidRPr="00ED6D5D" w14:paraId="0B159A21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57C8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Preliminary Figures</w:t>
            </w:r>
          </w:p>
        </w:tc>
        <w:tc>
          <w:tcPr>
            <w:tcW w:w="0" w:type="auto"/>
            <w:vAlign w:val="center"/>
            <w:hideMark/>
          </w:tcPr>
          <w:p w14:paraId="6A9256B7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Figures 1–8: Network Scan Results (Local Network)</w:t>
            </w:r>
          </w:p>
        </w:tc>
      </w:tr>
      <w:tr w:rsidR="00ED6D5D" w:rsidRPr="00ED6D5D" w14:paraId="044E0C36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89D3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Sample Task 1</w:t>
            </w:r>
          </w:p>
        </w:tc>
        <w:tc>
          <w:tcPr>
            <w:tcW w:w="0" w:type="auto"/>
            <w:vAlign w:val="center"/>
            <w:hideMark/>
          </w:tcPr>
          <w:p w14:paraId="19A25971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Kenya Revenue Authority (KRA) — OSINT Reconnaissance</w:t>
            </w:r>
          </w:p>
        </w:tc>
      </w:tr>
      <w:tr w:rsidR="00ED6D5D" w:rsidRPr="00ED6D5D" w14:paraId="3BA00133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2405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7B6DBAB1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Company Background</w:t>
            </w:r>
          </w:p>
        </w:tc>
      </w:tr>
      <w:tr w:rsidR="00ED6D5D" w:rsidRPr="00ED6D5D" w14:paraId="50100F0F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E6C2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2E53632A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 xml:space="preserve">Tools Used (WHOIS, NSLOOKUP, </w:t>
            </w:r>
            <w:proofErr w:type="spellStart"/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Wappalyzer</w:t>
            </w:r>
            <w:proofErr w:type="spellEnd"/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 xml:space="preserve">, crt.sh, Have I Been </w:t>
            </w:r>
            <w:proofErr w:type="spellStart"/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Pwned</w:t>
            </w:r>
            <w:proofErr w:type="spellEnd"/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 xml:space="preserve">, </w:t>
            </w:r>
            <w:proofErr w:type="spellStart"/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Maltego</w:t>
            </w:r>
            <w:proofErr w:type="spellEnd"/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)</w:t>
            </w:r>
          </w:p>
        </w:tc>
      </w:tr>
      <w:tr w:rsidR="00ED6D5D" w:rsidRPr="00ED6D5D" w14:paraId="132DCCCF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E9342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17041888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Figure 8 – NSLOOKUP / DNS Resolution</w:t>
            </w:r>
          </w:p>
        </w:tc>
      </w:tr>
      <w:tr w:rsidR="00ED6D5D" w:rsidRPr="00ED6D5D" w14:paraId="711C7BCF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6EBE7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0D64DA6F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Figure 9 – Domain Information</w:t>
            </w:r>
          </w:p>
        </w:tc>
      </w:tr>
      <w:tr w:rsidR="00ED6D5D" w:rsidRPr="00ED6D5D" w14:paraId="501EA9FA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A9D6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1C6E577A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Figure 10 – Registrar Information</w:t>
            </w:r>
          </w:p>
        </w:tc>
      </w:tr>
      <w:tr w:rsidR="00ED6D5D" w:rsidRPr="00ED6D5D" w14:paraId="7309C17D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C0AD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17CB730F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Figure 11 – Open Ports Scan &amp; Services</w:t>
            </w:r>
          </w:p>
        </w:tc>
      </w:tr>
      <w:tr w:rsidR="00ED6D5D" w:rsidRPr="00ED6D5D" w14:paraId="56148994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DDB5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315647FD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 xml:space="preserve">Figure 12 – </w:t>
            </w:r>
            <w:proofErr w:type="spellStart"/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Wappalyzer</w:t>
            </w:r>
            <w:proofErr w:type="spellEnd"/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 xml:space="preserve"> Technology Stack</w:t>
            </w:r>
          </w:p>
        </w:tc>
      </w:tr>
      <w:tr w:rsidR="00ED6D5D" w:rsidRPr="00ED6D5D" w14:paraId="58C8675C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D658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21A1D72C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Figure 13 – Certificate Transparency Records (crt.sh)</w:t>
            </w:r>
          </w:p>
        </w:tc>
      </w:tr>
      <w:tr w:rsidR="00ED6D5D" w:rsidRPr="00ED6D5D" w14:paraId="44F92E57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0CFD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6A291435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Figure 14 – Intelligence X Search Results</w:t>
            </w:r>
          </w:p>
        </w:tc>
      </w:tr>
      <w:tr w:rsidR="00ED6D5D" w:rsidRPr="00ED6D5D" w14:paraId="32EBEBA0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8777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39209B20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 xml:space="preserve">Figure 14 – Have I Been </w:t>
            </w:r>
            <w:proofErr w:type="spellStart"/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Pwned</w:t>
            </w:r>
            <w:proofErr w:type="spellEnd"/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 xml:space="preserve"> Results</w:t>
            </w:r>
          </w:p>
        </w:tc>
      </w:tr>
      <w:tr w:rsidR="00ED6D5D" w:rsidRPr="00ED6D5D" w14:paraId="38AE0200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1A2A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67E78A35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Figure 15 – Nmap ACK Scan / Firewall Detection</w:t>
            </w:r>
          </w:p>
        </w:tc>
      </w:tr>
      <w:tr w:rsidR="00ED6D5D" w:rsidRPr="00ED6D5D" w14:paraId="75C105A3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7F50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Task 2</w:t>
            </w:r>
          </w:p>
        </w:tc>
        <w:tc>
          <w:tcPr>
            <w:tcW w:w="0" w:type="auto"/>
            <w:vAlign w:val="center"/>
            <w:hideMark/>
          </w:tcPr>
          <w:p w14:paraId="4A13D436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Scan Specific Machine</w:t>
            </w:r>
          </w:p>
        </w:tc>
      </w:tr>
      <w:tr w:rsidR="00ED6D5D" w:rsidRPr="00ED6D5D" w14:paraId="768DDA6C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3F3F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3640FF45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Figure 16 – Ipconfig Output</w:t>
            </w:r>
          </w:p>
        </w:tc>
      </w:tr>
      <w:tr w:rsidR="00ED6D5D" w:rsidRPr="00ED6D5D" w14:paraId="1BA9C0A5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51B4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3CA83298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Figure 17 – ARP Command</w:t>
            </w:r>
          </w:p>
        </w:tc>
      </w:tr>
      <w:tr w:rsidR="00ED6D5D" w:rsidRPr="00ED6D5D" w14:paraId="4E0F5EB5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4219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54048FD9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Figure 18 – Nmap Service Version Scan (192.168.1.0)</w:t>
            </w:r>
          </w:p>
        </w:tc>
      </w:tr>
      <w:tr w:rsidR="00ED6D5D" w:rsidRPr="00ED6D5D" w14:paraId="72EAB73D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2EA7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2E57A1E6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Figure 19 – Nmap OS Detection Scan</w:t>
            </w:r>
          </w:p>
        </w:tc>
      </w:tr>
      <w:tr w:rsidR="00ED6D5D" w:rsidRPr="00ED6D5D" w14:paraId="64273CC9" w14:textId="77777777" w:rsidTr="00ED6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9253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</w:p>
        </w:tc>
        <w:tc>
          <w:tcPr>
            <w:tcW w:w="0" w:type="auto"/>
            <w:vAlign w:val="center"/>
            <w:hideMark/>
          </w:tcPr>
          <w:p w14:paraId="45EE5B09" w14:textId="77777777" w:rsidR="00ED6D5D" w:rsidRPr="00ED6D5D" w:rsidRDefault="00ED6D5D" w:rsidP="00ED6D5D">
            <w:pPr>
              <w:spacing w:line="27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</w:pPr>
            <w:r w:rsidRPr="00ED6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KE"/>
              </w:rPr>
              <w:t>Figure 20 – Nmap SMB Enumeration Scan</w:t>
            </w:r>
          </w:p>
        </w:tc>
      </w:tr>
    </w:tbl>
    <w:p w14:paraId="0864B28B" w14:textId="77777777" w:rsidR="00ED6D5D" w:rsidRPr="00F70059" w:rsidRDefault="00ED6D5D" w:rsidP="00F70059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367B42" w14:textId="3134B785" w:rsidR="00AD2A93" w:rsidRDefault="00AD2A93" w:rsidP="142BA39B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CDEEEE" w14:textId="73283AAE" w:rsidR="00AD2A93" w:rsidRDefault="00AD2A93" w:rsidP="142BA39B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05E92C" w14:textId="71E4056B" w:rsidR="00AD2A93" w:rsidRDefault="00AD2A93" w:rsidP="142BA39B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113CEC" w14:textId="57E24094" w:rsidR="00AD2A93" w:rsidRDefault="00AD2A93" w:rsidP="142BA39B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C7F27B" w14:textId="2683A952" w:rsidR="00AD2A93" w:rsidRDefault="00AD2A93" w:rsidP="142BA39B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F39424" w14:textId="49C55BCB" w:rsidR="00AD2A93" w:rsidRDefault="00AD2A93" w:rsidP="142BA39B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C464D0" w14:textId="7D74780D" w:rsidR="00AD2A93" w:rsidRDefault="00AD2A93" w:rsidP="142BA39B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321B6B" w14:textId="011E1AB4" w:rsidR="00AD2A93" w:rsidRDefault="00AD2A93" w:rsidP="142BA39B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DED28E" w14:textId="24253B14" w:rsidR="00AD2A93" w:rsidRDefault="00AD2A93" w:rsidP="142BA39B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05418F" w14:textId="3289D00D" w:rsidR="00AD2A93" w:rsidRDefault="00AD2A93" w:rsidP="142BA39B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93749E" w14:textId="6AEC2313" w:rsidR="00AD2A93" w:rsidRDefault="00AD2A93" w:rsidP="142BA39B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5225BC" w14:textId="5EFB10B9" w:rsidR="00AD2A93" w:rsidRDefault="00AD2A93" w:rsidP="142BA39B">
      <w:p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2E9C97" w14:textId="4E208033" w:rsidR="00AD2A93" w:rsidRDefault="40BBEACC" w:rsidP="142BA39B">
      <w:pPr>
        <w:spacing w:line="278" w:lineRule="auto"/>
      </w:pPr>
      <w:r>
        <w:rPr>
          <w:noProof/>
        </w:rPr>
        <w:lastRenderedPageBreak/>
        <w:drawing>
          <wp:inline distT="0" distB="0" distL="0" distR="0" wp14:anchorId="4B0004F6" wp14:editId="53541654">
            <wp:extent cx="5724525" cy="4562475"/>
            <wp:effectExtent l="0" t="0" r="0" b="0"/>
            <wp:docPr id="6209945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94583" name="Picture 6209945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DDE9BE" w:rsidRPr="142BA39B">
        <w:rPr>
          <w:rFonts w:ascii="Times New Roman" w:eastAsia="Times New Roman" w:hAnsi="Times New Roman" w:cs="Times New Roman"/>
          <w:i/>
          <w:iCs/>
          <w:color w:val="00B0F0"/>
          <w:sz w:val="20"/>
          <w:szCs w:val="20"/>
        </w:rPr>
        <w:t>Fig 1: Nmap scan of router (192.168.0.1) showing open HTTP service and device detail</w:t>
      </w:r>
    </w:p>
    <w:p w14:paraId="2C43ACA0" w14:textId="5EC99F78" w:rsidR="00AD2A93" w:rsidRDefault="0FA45396" w:rsidP="142BA39B">
      <w:pPr>
        <w:spacing w:line="278" w:lineRule="auto"/>
        <w:rPr>
          <w:rFonts w:ascii="Times New Roman" w:eastAsia="Times New Roman" w:hAnsi="Times New Roman" w:cs="Times New Roman"/>
          <w:i/>
          <w:iCs/>
          <w:color w:val="00B0F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1E60B61" wp14:editId="03BD659D">
            <wp:extent cx="5724525" cy="4657725"/>
            <wp:effectExtent l="0" t="0" r="0" b="0"/>
            <wp:docPr id="11713256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25638" name="Picture 11713256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2BA39B">
        <w:rPr>
          <w:rFonts w:ascii="Times New Roman" w:eastAsia="Times New Roman" w:hAnsi="Times New Roman" w:cs="Times New Roman"/>
          <w:i/>
          <w:iCs/>
          <w:color w:val="00B0F0"/>
          <w:sz w:val="20"/>
          <w:szCs w:val="20"/>
        </w:rPr>
        <w:t>Fig 2: Nmap host discovery scan showing active devices on the local network (192.168.1.0/24)</w:t>
      </w:r>
    </w:p>
    <w:p w14:paraId="60EA578F" w14:textId="6B36A7B9" w:rsidR="00AD2A93" w:rsidRDefault="4C27C348" w:rsidP="142BA39B">
      <w:pPr>
        <w:spacing w:line="278" w:lineRule="auto"/>
      </w:pPr>
      <w:r>
        <w:rPr>
          <w:noProof/>
        </w:rPr>
        <w:lastRenderedPageBreak/>
        <w:drawing>
          <wp:inline distT="0" distB="0" distL="0" distR="0" wp14:anchorId="759E18B2" wp14:editId="4B58A240">
            <wp:extent cx="5724525" cy="5562600"/>
            <wp:effectExtent l="0" t="0" r="0" b="0"/>
            <wp:docPr id="2654671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67128" name="Picture 265467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533607" w:rsidRPr="142BA39B">
        <w:rPr>
          <w:rFonts w:ascii="Times New Roman" w:eastAsia="Times New Roman" w:hAnsi="Times New Roman" w:cs="Times New Roman"/>
          <w:i/>
          <w:iCs/>
          <w:color w:val="00B0F0"/>
          <w:sz w:val="20"/>
          <w:szCs w:val="20"/>
        </w:rPr>
        <w:t>Fig 3: Windows IP configuration showing local network details and active network interfaces</w:t>
      </w:r>
    </w:p>
    <w:p w14:paraId="5E5787A5" w14:textId="11F4D5F6" w:rsidR="00AD2A93" w:rsidRDefault="2D8FE937" w:rsidP="142BA39B">
      <w:pPr>
        <w:rPr>
          <w:rFonts w:ascii="Times New Roman" w:eastAsia="Times New Roman" w:hAnsi="Times New Roman" w:cs="Times New Roman"/>
          <w:i/>
          <w:iCs/>
          <w:color w:val="00B0F0"/>
          <w:sz w:val="20"/>
          <w:szCs w:val="20"/>
        </w:rPr>
      </w:pPr>
      <w:r>
        <w:rPr>
          <w:noProof/>
        </w:rPr>
        <w:drawing>
          <wp:inline distT="0" distB="0" distL="0" distR="0" wp14:anchorId="793E346E" wp14:editId="351F3B88">
            <wp:extent cx="5724525" cy="2133600"/>
            <wp:effectExtent l="0" t="0" r="0" b="0"/>
            <wp:docPr id="4487163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16316" name="Picture 4487163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FAF3AB" w:rsidRPr="142BA39B">
        <w:rPr>
          <w:rFonts w:ascii="Times New Roman" w:eastAsia="Times New Roman" w:hAnsi="Times New Roman" w:cs="Times New Roman"/>
          <w:i/>
          <w:iCs/>
          <w:color w:val="00B0F0"/>
          <w:sz w:val="20"/>
          <w:szCs w:val="20"/>
        </w:rPr>
        <w:t>Fig 4: Nmap host discovery scan executed in Windows PowerShell showing active devices within the local subnet and initial network reconnaissance results</w:t>
      </w:r>
    </w:p>
    <w:p w14:paraId="7D112F45" w14:textId="09CF00DE" w:rsidR="36A52559" w:rsidRDefault="36A52559" w:rsidP="142BA39B">
      <w:r>
        <w:rPr>
          <w:noProof/>
        </w:rPr>
        <w:lastRenderedPageBreak/>
        <w:drawing>
          <wp:inline distT="0" distB="0" distL="0" distR="0" wp14:anchorId="2D47073E" wp14:editId="34620979">
            <wp:extent cx="5724525" cy="2066925"/>
            <wp:effectExtent l="0" t="0" r="0" b="0"/>
            <wp:docPr id="517934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3481" name="Picture 517934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473E1C" w:rsidRPr="142BA39B">
        <w:rPr>
          <w:rFonts w:ascii="Times New Roman" w:eastAsia="Times New Roman" w:hAnsi="Times New Roman" w:cs="Times New Roman"/>
          <w:b/>
          <w:bCs/>
          <w:i/>
          <w:iCs/>
          <w:color w:val="00B0F0"/>
          <w:sz w:val="20"/>
          <w:szCs w:val="20"/>
        </w:rPr>
        <w:t>Fig 5:</w:t>
      </w:r>
      <w:r w:rsidR="6F473E1C" w:rsidRPr="142BA39B">
        <w:rPr>
          <w:rFonts w:ascii="Times New Roman" w:eastAsia="Times New Roman" w:hAnsi="Times New Roman" w:cs="Times New Roman"/>
          <w:i/>
          <w:iCs/>
          <w:color w:val="00B0F0"/>
          <w:sz w:val="20"/>
          <w:szCs w:val="20"/>
        </w:rPr>
        <w:t xml:space="preserve"> Nmap service version detection scan in Windows PowerShell identifying the specific web server application running on port 80 of the active target.</w:t>
      </w:r>
    </w:p>
    <w:p w14:paraId="1C212ECF" w14:textId="673941AB" w:rsidR="3B54A9DE" w:rsidRDefault="3B54A9DE" w:rsidP="142BA39B">
      <w:r>
        <w:rPr>
          <w:noProof/>
        </w:rPr>
        <w:drawing>
          <wp:inline distT="0" distB="0" distL="0" distR="0" wp14:anchorId="2F4A76F5" wp14:editId="1B3F9496">
            <wp:extent cx="5724525" cy="2971800"/>
            <wp:effectExtent l="0" t="0" r="0" b="0"/>
            <wp:docPr id="12740788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78848" name="Picture 12740788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B39B69" w:rsidRPr="142BA39B">
        <w:rPr>
          <w:rFonts w:ascii="Times New Roman" w:eastAsia="Times New Roman" w:hAnsi="Times New Roman" w:cs="Times New Roman"/>
          <w:b/>
          <w:bCs/>
          <w:i/>
          <w:iCs/>
          <w:color w:val="00B0F0"/>
          <w:sz w:val="20"/>
          <w:szCs w:val="20"/>
        </w:rPr>
        <w:t xml:space="preserve">Fig </w:t>
      </w:r>
      <w:r w:rsidR="047BCFB9" w:rsidRPr="142BA39B">
        <w:rPr>
          <w:rFonts w:ascii="Times New Roman" w:eastAsia="Times New Roman" w:hAnsi="Times New Roman" w:cs="Times New Roman"/>
          <w:b/>
          <w:bCs/>
          <w:i/>
          <w:iCs/>
          <w:color w:val="00B0F0"/>
          <w:sz w:val="20"/>
          <w:szCs w:val="20"/>
        </w:rPr>
        <w:t>6</w:t>
      </w:r>
      <w:r w:rsidR="0BB39B69" w:rsidRPr="142BA39B">
        <w:rPr>
          <w:rFonts w:ascii="Times New Roman" w:eastAsia="Times New Roman" w:hAnsi="Times New Roman" w:cs="Times New Roman"/>
          <w:b/>
          <w:bCs/>
          <w:i/>
          <w:iCs/>
          <w:color w:val="00B0F0"/>
          <w:sz w:val="20"/>
          <w:szCs w:val="20"/>
        </w:rPr>
        <w:t>:</w:t>
      </w:r>
      <w:r w:rsidR="0BB39B69" w:rsidRPr="142BA39B">
        <w:rPr>
          <w:rFonts w:ascii="Times New Roman" w:eastAsia="Times New Roman" w:hAnsi="Times New Roman" w:cs="Times New Roman"/>
          <w:i/>
          <w:iCs/>
          <w:color w:val="00B0F0"/>
          <w:sz w:val="20"/>
          <w:szCs w:val="20"/>
        </w:rPr>
        <w:t xml:space="preserve"> Nmap aggressive scan (-A) output showing operating system detection and HTTP script results for the target host.</w:t>
      </w:r>
    </w:p>
    <w:p w14:paraId="5E80008D" w14:textId="1E68D408" w:rsidR="5154E2C2" w:rsidRDefault="5154E2C2" w:rsidP="142BA39B">
      <w:pPr>
        <w:spacing w:after="0"/>
        <w:rPr>
          <w:rFonts w:ascii="Times New Roman" w:eastAsia="Times New Roman" w:hAnsi="Times New Roman" w:cs="Times New Roman"/>
          <w:color w:val="1F1F1F"/>
        </w:rPr>
      </w:pPr>
      <w:r>
        <w:rPr>
          <w:noProof/>
        </w:rPr>
        <w:lastRenderedPageBreak/>
        <w:drawing>
          <wp:inline distT="0" distB="0" distL="0" distR="0" wp14:anchorId="358B3E94" wp14:editId="2F8AE5AD">
            <wp:extent cx="5724525" cy="2828925"/>
            <wp:effectExtent l="0" t="0" r="0" b="0"/>
            <wp:docPr id="7899041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04165" name="Picture 7899041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87E2AD" w:rsidRPr="142BA39B">
        <w:rPr>
          <w:rFonts w:ascii="Times New Roman" w:eastAsia="Times New Roman" w:hAnsi="Times New Roman" w:cs="Times New Roman"/>
          <w:b/>
          <w:bCs/>
          <w:i/>
          <w:iCs/>
          <w:color w:val="00B0F0"/>
          <w:sz w:val="20"/>
          <w:szCs w:val="20"/>
        </w:rPr>
        <w:t xml:space="preserve">Fig </w:t>
      </w:r>
      <w:r w:rsidR="5A281678" w:rsidRPr="142BA39B">
        <w:rPr>
          <w:rFonts w:ascii="Times New Roman" w:eastAsia="Times New Roman" w:hAnsi="Times New Roman" w:cs="Times New Roman"/>
          <w:b/>
          <w:bCs/>
          <w:i/>
          <w:iCs/>
          <w:color w:val="00B0F0"/>
          <w:sz w:val="20"/>
          <w:szCs w:val="20"/>
        </w:rPr>
        <w:t>7</w:t>
      </w:r>
      <w:r w:rsidR="3487E2AD" w:rsidRPr="142BA39B">
        <w:rPr>
          <w:rFonts w:ascii="Times New Roman" w:eastAsia="Times New Roman" w:hAnsi="Times New Roman" w:cs="Times New Roman"/>
          <w:b/>
          <w:bCs/>
          <w:i/>
          <w:iCs/>
          <w:color w:val="00B0F0"/>
          <w:sz w:val="20"/>
          <w:szCs w:val="20"/>
        </w:rPr>
        <w:t>:</w:t>
      </w:r>
      <w:r w:rsidR="3487E2AD" w:rsidRPr="142BA39B">
        <w:rPr>
          <w:rFonts w:ascii="Times New Roman" w:eastAsia="Times New Roman" w:hAnsi="Times New Roman" w:cs="Times New Roman"/>
          <w:i/>
          <w:iCs/>
          <w:color w:val="00B0F0"/>
          <w:sz w:val="20"/>
          <w:szCs w:val="20"/>
        </w:rPr>
        <w:t xml:space="preserve"> Nmap vulnerability scan (--script vuln) output displaying automated security assessment results for the open HTTP service on the target host.</w:t>
      </w:r>
    </w:p>
    <w:p w14:paraId="4C9718A7" w14:textId="72201241" w:rsidR="142BA39B" w:rsidRDefault="142BA39B" w:rsidP="142BA39B">
      <w:pPr>
        <w:spacing w:after="0"/>
        <w:rPr>
          <w:rFonts w:ascii="Aptos" w:eastAsia="Aptos" w:hAnsi="Aptos" w:cs="Aptos"/>
          <w:color w:val="1F1F1F"/>
        </w:rPr>
      </w:pPr>
    </w:p>
    <w:p w14:paraId="286D0CDE" w14:textId="32BD3251" w:rsidR="1B91AB1E" w:rsidRDefault="1B91AB1E" w:rsidP="142BA39B">
      <w:pPr>
        <w:spacing w:after="0"/>
        <w:rPr>
          <w:rFonts w:ascii="Times New Roman" w:eastAsia="Times New Roman" w:hAnsi="Times New Roman" w:cs="Times New Roman"/>
          <w:i/>
          <w:iCs/>
          <w:color w:val="00B0F0"/>
          <w:sz w:val="20"/>
          <w:szCs w:val="20"/>
        </w:rPr>
      </w:pPr>
      <w:r>
        <w:rPr>
          <w:noProof/>
        </w:rPr>
        <w:drawing>
          <wp:inline distT="0" distB="0" distL="0" distR="0" wp14:anchorId="365BF0A5" wp14:editId="1EF01ED6">
            <wp:extent cx="5724525" cy="3467100"/>
            <wp:effectExtent l="0" t="0" r="0" b="0"/>
            <wp:docPr id="18920354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35443" name="Picture 18920354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CE1C10" w:rsidRPr="142BA39B">
        <w:rPr>
          <w:rFonts w:ascii="Times New Roman" w:eastAsia="Times New Roman" w:hAnsi="Times New Roman" w:cs="Times New Roman"/>
          <w:b/>
          <w:bCs/>
          <w:i/>
          <w:iCs/>
          <w:color w:val="00B0F0"/>
          <w:sz w:val="20"/>
          <w:szCs w:val="20"/>
        </w:rPr>
        <w:t xml:space="preserve">Fig </w:t>
      </w:r>
      <w:r w:rsidR="50F2A7EE" w:rsidRPr="142BA39B">
        <w:rPr>
          <w:rFonts w:ascii="Times New Roman" w:eastAsia="Times New Roman" w:hAnsi="Times New Roman" w:cs="Times New Roman"/>
          <w:b/>
          <w:bCs/>
          <w:i/>
          <w:iCs/>
          <w:color w:val="00B0F0"/>
          <w:sz w:val="20"/>
          <w:szCs w:val="20"/>
        </w:rPr>
        <w:t>8</w:t>
      </w:r>
      <w:r w:rsidR="3ECE1C10" w:rsidRPr="142BA39B">
        <w:rPr>
          <w:rFonts w:ascii="Times New Roman" w:eastAsia="Times New Roman" w:hAnsi="Times New Roman" w:cs="Times New Roman"/>
          <w:b/>
          <w:bCs/>
          <w:i/>
          <w:iCs/>
          <w:color w:val="00B0F0"/>
          <w:sz w:val="20"/>
          <w:szCs w:val="20"/>
        </w:rPr>
        <w:t>:</w:t>
      </w:r>
      <w:r w:rsidR="3ECE1C10" w:rsidRPr="142BA39B">
        <w:rPr>
          <w:rFonts w:ascii="Times New Roman" w:eastAsia="Times New Roman" w:hAnsi="Times New Roman" w:cs="Times New Roman"/>
          <w:i/>
          <w:iCs/>
          <w:color w:val="00B0F0"/>
          <w:sz w:val="20"/>
          <w:szCs w:val="20"/>
        </w:rPr>
        <w:t xml:space="preserve"> </w:t>
      </w:r>
      <w:proofErr w:type="spellStart"/>
      <w:r w:rsidR="3ECE1C10" w:rsidRPr="142BA39B">
        <w:rPr>
          <w:rFonts w:ascii="Times New Roman" w:eastAsia="Times New Roman" w:hAnsi="Times New Roman" w:cs="Times New Roman"/>
          <w:i/>
          <w:iCs/>
          <w:color w:val="00B0F0"/>
          <w:sz w:val="20"/>
          <w:szCs w:val="20"/>
        </w:rPr>
        <w:t>Zenmap</w:t>
      </w:r>
      <w:proofErr w:type="spellEnd"/>
      <w:r w:rsidR="3ECE1C10" w:rsidRPr="142BA39B">
        <w:rPr>
          <w:rFonts w:ascii="Times New Roman" w:eastAsia="Times New Roman" w:hAnsi="Times New Roman" w:cs="Times New Roman"/>
          <w:i/>
          <w:iCs/>
          <w:color w:val="00B0F0"/>
          <w:sz w:val="20"/>
          <w:szCs w:val="20"/>
        </w:rPr>
        <w:t xml:space="preserve"> graphical user interface displaying the network topology and node relationship between the local host and the target IP address.</w:t>
      </w:r>
    </w:p>
    <w:p w14:paraId="0BB22E5A" w14:textId="77777777" w:rsidR="00686646" w:rsidRPr="00220762" w:rsidRDefault="00686646" w:rsidP="00686646">
      <w:pPr>
        <w:rPr>
          <w:rFonts w:ascii="Times New Roman" w:hAnsi="Times New Roman" w:cs="Times New Roman"/>
          <w:b/>
          <w:bCs/>
          <w:color w:val="00B0F0"/>
          <w:u w:val="single"/>
        </w:rPr>
      </w:pPr>
      <w:r w:rsidRPr="00220762">
        <w:rPr>
          <w:rFonts w:ascii="Times New Roman" w:hAnsi="Times New Roman" w:cs="Times New Roman"/>
          <w:b/>
          <w:bCs/>
          <w:color w:val="00B0F0"/>
          <w:u w:val="single"/>
        </w:rPr>
        <w:t>SAMPLE TASK 1</w:t>
      </w:r>
    </w:p>
    <w:p w14:paraId="4DA8EC51" w14:textId="77777777" w:rsidR="00686646" w:rsidRPr="00220762" w:rsidRDefault="00686646" w:rsidP="00686646">
      <w:pPr>
        <w:rPr>
          <w:rFonts w:ascii="Times New Roman" w:hAnsi="Times New Roman" w:cs="Times New Roman"/>
          <w:u w:val="single"/>
        </w:rPr>
      </w:pPr>
      <w:r w:rsidRPr="00220762">
        <w:rPr>
          <w:rFonts w:ascii="Times New Roman" w:hAnsi="Times New Roman" w:cs="Times New Roman"/>
          <w:u w:val="single"/>
        </w:rPr>
        <w:t>Company Background</w:t>
      </w:r>
    </w:p>
    <w:p w14:paraId="647EAD0D" w14:textId="77777777" w:rsidR="00686646" w:rsidRPr="00220762" w:rsidRDefault="00686646" w:rsidP="00686646">
      <w:pPr>
        <w:rPr>
          <w:rFonts w:ascii="Times New Roman" w:hAnsi="Times New Roman" w:cs="Times New Roman"/>
        </w:rPr>
      </w:pPr>
      <w:r w:rsidRPr="00220762">
        <w:rPr>
          <w:rFonts w:ascii="Times New Roman" w:hAnsi="Times New Roman" w:cs="Times New Roman"/>
        </w:rPr>
        <w:t xml:space="preserve">Kenya Revenue Authorities </w:t>
      </w:r>
    </w:p>
    <w:p w14:paraId="6AC1AC74" w14:textId="77777777" w:rsidR="00686646" w:rsidRPr="00220762" w:rsidRDefault="00686646" w:rsidP="00686646">
      <w:pPr>
        <w:rPr>
          <w:rFonts w:ascii="Times New Roman" w:hAnsi="Times New Roman" w:cs="Times New Roman"/>
        </w:rPr>
      </w:pPr>
      <w:hyperlink r:id="rId15" w:history="1">
        <w:r w:rsidRPr="00220762">
          <w:rPr>
            <w:rStyle w:val="Hyperlink"/>
            <w:rFonts w:ascii="Times New Roman" w:hAnsi="Times New Roman" w:cs="Times New Roman"/>
          </w:rPr>
          <w:t>Home - KRA</w:t>
        </w:r>
      </w:hyperlink>
    </w:p>
    <w:p w14:paraId="2301CB17" w14:textId="77777777" w:rsidR="00686646" w:rsidRPr="00220762" w:rsidRDefault="00686646" w:rsidP="00686646">
      <w:pPr>
        <w:rPr>
          <w:rFonts w:ascii="Times New Roman" w:hAnsi="Times New Roman" w:cs="Times New Roman"/>
        </w:rPr>
      </w:pPr>
      <w:r w:rsidRPr="00220762">
        <w:rPr>
          <w:rFonts w:ascii="Times New Roman" w:hAnsi="Times New Roman" w:cs="Times New Roman"/>
          <w:u w:val="single"/>
        </w:rPr>
        <w:t>Tools used</w:t>
      </w:r>
    </w:p>
    <w:p w14:paraId="16D8E8E1" w14:textId="77777777" w:rsidR="00686646" w:rsidRPr="00220762" w:rsidRDefault="00686646" w:rsidP="006866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20762">
        <w:rPr>
          <w:rFonts w:ascii="Times New Roman" w:hAnsi="Times New Roman" w:cs="Times New Roman"/>
        </w:rPr>
        <w:lastRenderedPageBreak/>
        <w:t xml:space="preserve">WHOIS </w:t>
      </w:r>
    </w:p>
    <w:p w14:paraId="1A6ACA12" w14:textId="77777777" w:rsidR="00686646" w:rsidRPr="00220762" w:rsidRDefault="00686646" w:rsidP="006866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20762">
        <w:rPr>
          <w:rFonts w:ascii="Times New Roman" w:hAnsi="Times New Roman" w:cs="Times New Roman"/>
        </w:rPr>
        <w:t xml:space="preserve">NSLOOKUP </w:t>
      </w:r>
    </w:p>
    <w:p w14:paraId="0DD6CF36" w14:textId="77777777" w:rsidR="00686646" w:rsidRPr="00220762" w:rsidRDefault="00686646" w:rsidP="006866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20762">
        <w:rPr>
          <w:rFonts w:ascii="Times New Roman" w:hAnsi="Times New Roman" w:cs="Times New Roman"/>
        </w:rPr>
        <w:t>Wappalyzer</w:t>
      </w:r>
      <w:proofErr w:type="spellEnd"/>
      <w:r w:rsidRPr="00220762">
        <w:rPr>
          <w:rFonts w:ascii="Times New Roman" w:hAnsi="Times New Roman" w:cs="Times New Roman"/>
        </w:rPr>
        <w:t xml:space="preserve"> </w:t>
      </w:r>
    </w:p>
    <w:p w14:paraId="04D806B7" w14:textId="77777777" w:rsidR="00686646" w:rsidRPr="00220762" w:rsidRDefault="00686646" w:rsidP="006866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20762">
        <w:rPr>
          <w:rFonts w:ascii="Times New Roman" w:hAnsi="Times New Roman" w:cs="Times New Roman"/>
        </w:rPr>
        <w:t xml:space="preserve">crt.sh </w:t>
      </w:r>
    </w:p>
    <w:p w14:paraId="6E864184" w14:textId="77777777" w:rsidR="00686646" w:rsidRPr="00220762" w:rsidRDefault="00686646" w:rsidP="006866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20762">
        <w:rPr>
          <w:rFonts w:ascii="Times New Roman" w:hAnsi="Times New Roman" w:cs="Times New Roman"/>
        </w:rPr>
        <w:t xml:space="preserve">Have I Been </w:t>
      </w:r>
      <w:proofErr w:type="spellStart"/>
      <w:r w:rsidRPr="00220762">
        <w:rPr>
          <w:rFonts w:ascii="Times New Roman" w:hAnsi="Times New Roman" w:cs="Times New Roman"/>
        </w:rPr>
        <w:t>Pwned</w:t>
      </w:r>
      <w:proofErr w:type="spellEnd"/>
      <w:r w:rsidRPr="00220762">
        <w:rPr>
          <w:rFonts w:ascii="Times New Roman" w:hAnsi="Times New Roman" w:cs="Times New Roman"/>
        </w:rPr>
        <w:t xml:space="preserve"> </w:t>
      </w:r>
    </w:p>
    <w:p w14:paraId="2F8C5725" w14:textId="77777777" w:rsidR="00686646" w:rsidRPr="00220762" w:rsidRDefault="00686646" w:rsidP="006866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20762">
        <w:rPr>
          <w:rFonts w:ascii="Times New Roman" w:hAnsi="Times New Roman" w:cs="Times New Roman"/>
        </w:rPr>
        <w:t>Maltego</w:t>
      </w:r>
      <w:proofErr w:type="spellEnd"/>
    </w:p>
    <w:p w14:paraId="35F7F963" w14:textId="77777777" w:rsidR="00686646" w:rsidRPr="00220762" w:rsidRDefault="00686646" w:rsidP="00686646">
      <w:pPr>
        <w:rPr>
          <w:rFonts w:ascii="Times New Roman" w:hAnsi="Times New Roman" w:cs="Times New Roman"/>
        </w:rPr>
      </w:pPr>
    </w:p>
    <w:p w14:paraId="052727BB" w14:textId="77777777" w:rsidR="00686646" w:rsidRDefault="00686646" w:rsidP="00686646"/>
    <w:p w14:paraId="4A2BDF77" w14:textId="77777777" w:rsidR="00686646" w:rsidRPr="00212B02" w:rsidRDefault="00686646" w:rsidP="00686646"/>
    <w:p w14:paraId="1028AA5B" w14:textId="77777777" w:rsidR="00686646" w:rsidRDefault="00686646" w:rsidP="00686646">
      <w:pPr>
        <w:keepNext/>
      </w:pPr>
      <w:r w:rsidRPr="00212B02">
        <w:rPr>
          <w:noProof/>
        </w:rPr>
        <w:drawing>
          <wp:inline distT="0" distB="0" distL="0" distR="0" wp14:anchorId="2DB0E3A2" wp14:editId="761982A2">
            <wp:extent cx="5073911" cy="43436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1B89" w14:textId="473D7F8F" w:rsidR="00686646" w:rsidRDefault="00686646" w:rsidP="00686646">
      <w:pPr>
        <w:pStyle w:val="Caption"/>
      </w:pPr>
      <w:r>
        <w:t>Figure</w:t>
      </w:r>
      <w:r w:rsidR="00DB1CE7">
        <w:t xml:space="preserve"> </w:t>
      </w:r>
      <w:proofErr w:type="gramStart"/>
      <w:r w:rsidR="00DB1CE7">
        <w:t>8</w:t>
      </w:r>
      <w:r>
        <w:t>:</w:t>
      </w:r>
      <w:r w:rsidRPr="004D74F2">
        <w:t>Nslookup</w:t>
      </w:r>
      <w:proofErr w:type="gramEnd"/>
      <w:r w:rsidRPr="004D74F2">
        <w:t xml:space="preserve"> results showing DNS resolution and IP address information for the KRA domain (kra.go.ke).</w:t>
      </w:r>
    </w:p>
    <w:p w14:paraId="68590C44" w14:textId="77777777" w:rsidR="00686646" w:rsidRDefault="00686646" w:rsidP="00686646">
      <w:pPr>
        <w:keepNext/>
      </w:pPr>
      <w:r w:rsidRPr="00845BE3">
        <w:rPr>
          <w:noProof/>
        </w:rPr>
        <w:lastRenderedPageBreak/>
        <w:drawing>
          <wp:inline distT="0" distB="0" distL="0" distR="0" wp14:anchorId="4BB57750" wp14:editId="0BAF18A6">
            <wp:extent cx="5731510" cy="38392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8112" w14:textId="21C7B4FE" w:rsidR="00686646" w:rsidRDefault="00686646" w:rsidP="00686646">
      <w:pPr>
        <w:pStyle w:val="Caption"/>
      </w:pPr>
      <w:r>
        <w:t xml:space="preserve">Figure </w:t>
      </w:r>
      <w:r w:rsidR="00DB1CE7">
        <w:t>9</w:t>
      </w:r>
      <w:r>
        <w:t>: Domain Information</w:t>
      </w:r>
    </w:p>
    <w:p w14:paraId="01BC5D65" w14:textId="77777777" w:rsidR="00686646" w:rsidRDefault="00686646" w:rsidP="00686646">
      <w:pPr>
        <w:keepNext/>
      </w:pPr>
      <w:r w:rsidRPr="00845BE3">
        <w:rPr>
          <w:noProof/>
        </w:rPr>
        <w:lastRenderedPageBreak/>
        <w:drawing>
          <wp:inline distT="0" distB="0" distL="0" distR="0" wp14:anchorId="575150F3" wp14:editId="659B6067">
            <wp:extent cx="5207268" cy="5429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54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949A" w14:textId="37F00BE9" w:rsidR="00686646" w:rsidRDefault="00686646" w:rsidP="00686646">
      <w:pPr>
        <w:pStyle w:val="Caption"/>
      </w:pPr>
      <w:r>
        <w:t xml:space="preserve">Figure </w:t>
      </w:r>
      <w:r w:rsidR="00DB1CE7">
        <w:t>10</w:t>
      </w:r>
      <w:r>
        <w:t>: Registrar Information</w:t>
      </w:r>
    </w:p>
    <w:p w14:paraId="64ECB887" w14:textId="77777777" w:rsidR="00686646" w:rsidRDefault="00686646" w:rsidP="00686646">
      <w:pPr>
        <w:keepNext/>
      </w:pPr>
      <w:r w:rsidRPr="008C3DF1">
        <w:rPr>
          <w:noProof/>
        </w:rPr>
        <w:lastRenderedPageBreak/>
        <w:drawing>
          <wp:inline distT="0" distB="0" distL="0" distR="0" wp14:anchorId="14CE3F5D" wp14:editId="4761947F">
            <wp:extent cx="5731510" cy="57842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090E" w14:textId="69825E95" w:rsidR="00686646" w:rsidRPr="008C3DF1" w:rsidRDefault="00686646" w:rsidP="00686646">
      <w:pPr>
        <w:pStyle w:val="Caption"/>
      </w:pPr>
      <w:r>
        <w:t xml:space="preserve">Figure </w:t>
      </w:r>
      <w:r w:rsidR="00DB1CE7">
        <w:t>11</w:t>
      </w:r>
      <w:r>
        <w:t>: Open ports scan and services</w:t>
      </w:r>
    </w:p>
    <w:p w14:paraId="2D183B26" w14:textId="77777777" w:rsidR="00686646" w:rsidRDefault="00686646" w:rsidP="00686646">
      <w:pPr>
        <w:keepNext/>
      </w:pPr>
      <w:r w:rsidRPr="00764FC6">
        <w:rPr>
          <w:noProof/>
        </w:rPr>
        <w:lastRenderedPageBreak/>
        <w:drawing>
          <wp:inline distT="0" distB="0" distL="0" distR="0" wp14:anchorId="058AB172" wp14:editId="34C605B5">
            <wp:extent cx="5731510" cy="46037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EB36" w14:textId="4CD4BC5C" w:rsidR="00686646" w:rsidRDefault="00686646" w:rsidP="00686646">
      <w:pPr>
        <w:pStyle w:val="Caption"/>
      </w:pPr>
      <w:r>
        <w:t>Figure</w:t>
      </w:r>
      <w:r w:rsidR="00DB1CE7">
        <w:t>12</w:t>
      </w:r>
      <w:r>
        <w:t xml:space="preserve">: </w:t>
      </w:r>
      <w:proofErr w:type="spellStart"/>
      <w:r>
        <w:t>Wappalyzer</w:t>
      </w:r>
      <w:proofErr w:type="spellEnd"/>
      <w:r>
        <w:t xml:space="preserve"> showing technologies used</w:t>
      </w:r>
    </w:p>
    <w:p w14:paraId="7FC93840" w14:textId="77777777" w:rsidR="00686646" w:rsidRDefault="00686646" w:rsidP="00686646">
      <w:pPr>
        <w:keepNext/>
      </w:pPr>
      <w:r w:rsidRPr="00FD738D">
        <w:rPr>
          <w:noProof/>
        </w:rPr>
        <w:drawing>
          <wp:inline distT="0" distB="0" distL="0" distR="0" wp14:anchorId="2BD5B970" wp14:editId="4137B882">
            <wp:extent cx="5731510" cy="28441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F3F2" w14:textId="4DC2DD15" w:rsidR="00686646" w:rsidRDefault="00686646" w:rsidP="00686646">
      <w:pPr>
        <w:pStyle w:val="Caption"/>
      </w:pPr>
      <w:r>
        <w:t xml:space="preserve">Figure </w:t>
      </w:r>
      <w:proofErr w:type="gramStart"/>
      <w:r w:rsidR="00DB1CE7">
        <w:t>13</w:t>
      </w:r>
      <w:r>
        <w:t>:</w:t>
      </w:r>
      <w:r w:rsidRPr="00BC215C">
        <w:t>Results</w:t>
      </w:r>
      <w:proofErr w:type="gramEnd"/>
      <w:r w:rsidRPr="00BC215C">
        <w:t xml:space="preserve"> from crt.sh showing Certificate Transparency records associated with the KRA domain, revealing multiple subdomains and services linked to the organization.</w:t>
      </w:r>
    </w:p>
    <w:p w14:paraId="78BE7F20" w14:textId="77777777" w:rsidR="00686646" w:rsidRDefault="00686646" w:rsidP="00686646">
      <w:pPr>
        <w:keepNext/>
      </w:pPr>
      <w:r w:rsidRPr="00D4435B">
        <w:rPr>
          <w:noProof/>
        </w:rPr>
        <w:lastRenderedPageBreak/>
        <w:drawing>
          <wp:inline distT="0" distB="0" distL="0" distR="0" wp14:anchorId="11AE1D42" wp14:editId="5FA53222">
            <wp:extent cx="5731510" cy="28994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E443" w14:textId="24075206" w:rsidR="00686646" w:rsidRDefault="00686646" w:rsidP="00686646">
      <w:pPr>
        <w:pStyle w:val="Caption"/>
      </w:pPr>
      <w:r>
        <w:t xml:space="preserve">Figure </w:t>
      </w:r>
      <w:r w:rsidR="00DB1CE7">
        <w:t>14</w:t>
      </w:r>
      <w:r>
        <w:t xml:space="preserve">: </w:t>
      </w:r>
      <w:r w:rsidRPr="00B617FD">
        <w:t>Intelligence X search results for kra.go.ke revealing 487 text files, 191 HTML files, 123 PDF files, 9 CSV files, 5 pastes and 1 database file containing leaked email and password combinations associated with the domain.</w:t>
      </w:r>
    </w:p>
    <w:p w14:paraId="4584BF12" w14:textId="77777777" w:rsidR="00686646" w:rsidRDefault="00686646" w:rsidP="00686646">
      <w:pPr>
        <w:keepNext/>
      </w:pPr>
      <w:r w:rsidRPr="000E2730">
        <w:rPr>
          <w:noProof/>
        </w:rPr>
        <w:drawing>
          <wp:inline distT="0" distB="0" distL="0" distR="0" wp14:anchorId="5F81354A" wp14:editId="7AE64A25">
            <wp:extent cx="5731510" cy="29387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027D" w14:textId="2F38515C" w:rsidR="00686646" w:rsidRDefault="00686646" w:rsidP="00686646">
      <w:pPr>
        <w:pStyle w:val="Caption"/>
      </w:pPr>
      <w:r>
        <w:t xml:space="preserve">Figure </w:t>
      </w:r>
      <w:r w:rsidR="00DB1CE7">
        <w:t>14</w:t>
      </w:r>
      <w:r>
        <w:t xml:space="preserve">: </w:t>
      </w:r>
      <w:r w:rsidRPr="00530A8C">
        <w:t xml:space="preserve">Have I Been </w:t>
      </w:r>
      <w:proofErr w:type="spellStart"/>
      <w:r w:rsidRPr="00530A8C">
        <w:t>Pwned</w:t>
      </w:r>
      <w:proofErr w:type="spellEnd"/>
      <w:r w:rsidRPr="00530A8C">
        <w:t xml:space="preserve"> results for callcentre@kra.go.ke confirming the email address has appeared in 6 data breaches, indicating significant credential exposure risk.</w:t>
      </w:r>
    </w:p>
    <w:p w14:paraId="58A32CEE" w14:textId="77777777" w:rsidR="00686646" w:rsidRDefault="00686646" w:rsidP="00686646">
      <w:pPr>
        <w:keepNext/>
      </w:pPr>
      <w:r w:rsidRPr="004F7F9F">
        <w:rPr>
          <w:noProof/>
        </w:rPr>
        <w:drawing>
          <wp:inline distT="0" distB="0" distL="0" distR="0" wp14:anchorId="6FB76DB7" wp14:editId="6AF9047B">
            <wp:extent cx="5731510" cy="14478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9728" w14:textId="4A4EFF3C" w:rsidR="00686646" w:rsidRDefault="00686646" w:rsidP="00686646">
      <w:pPr>
        <w:pStyle w:val="Caption"/>
      </w:pPr>
      <w:r>
        <w:t xml:space="preserve">Figure </w:t>
      </w:r>
      <w:r w:rsidR="00DB1CE7">
        <w:t>15</w:t>
      </w:r>
      <w:r>
        <w:t xml:space="preserve">: </w:t>
      </w:r>
      <w:r w:rsidRPr="00931C6E">
        <w:t>Nmap ACK scan on kra.go.ke (196.61.52.39) showing all 1000 scanned ports in a filtered state with no response, confirming the presence of a firewall protecting the organization's infrastructure.</w:t>
      </w:r>
    </w:p>
    <w:p w14:paraId="16569434" w14:textId="77777777" w:rsidR="00686646" w:rsidRDefault="00686646" w:rsidP="00686646"/>
    <w:p w14:paraId="12804AFC" w14:textId="77777777" w:rsidR="00686646" w:rsidRPr="00F626DB" w:rsidRDefault="00686646" w:rsidP="00686646">
      <w:pPr>
        <w:rPr>
          <w:b/>
          <w:bCs/>
          <w:color w:val="00B0F0"/>
          <w:u w:val="single"/>
        </w:rPr>
      </w:pPr>
      <w:r w:rsidRPr="00F626DB">
        <w:rPr>
          <w:b/>
          <w:bCs/>
          <w:color w:val="00B0F0"/>
          <w:u w:val="single"/>
        </w:rPr>
        <w:t>Task 2: Scan Specific Machine</w:t>
      </w:r>
    </w:p>
    <w:p w14:paraId="5EC972F2" w14:textId="77777777" w:rsidR="00686646" w:rsidRDefault="00686646" w:rsidP="00686646">
      <w:pPr>
        <w:keepNext/>
      </w:pPr>
      <w:r w:rsidRPr="008A00C1">
        <w:rPr>
          <w:noProof/>
        </w:rPr>
        <w:drawing>
          <wp:inline distT="0" distB="0" distL="0" distR="0" wp14:anchorId="6E2DDE63" wp14:editId="70B977F8">
            <wp:extent cx="5731510" cy="57829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A01A" w14:textId="6E424E6B" w:rsidR="00686646" w:rsidRDefault="00686646" w:rsidP="00686646">
      <w:pPr>
        <w:pStyle w:val="Caption"/>
      </w:pPr>
      <w:r>
        <w:t>Figure</w:t>
      </w:r>
      <w:proofErr w:type="gramStart"/>
      <w:r w:rsidR="00DB1CE7">
        <w:t>16</w:t>
      </w:r>
      <w:r>
        <w:t>:I</w:t>
      </w:r>
      <w:r w:rsidRPr="00FF202F">
        <w:t>pconfig</w:t>
      </w:r>
      <w:proofErr w:type="gramEnd"/>
      <w:r w:rsidRPr="00FF202F">
        <w:t xml:space="preserve"> output displaying network adapter configurations and IP addresses of the host machine.</w:t>
      </w:r>
    </w:p>
    <w:p w14:paraId="7D49FEC0" w14:textId="77777777" w:rsidR="00686646" w:rsidRDefault="00686646" w:rsidP="00686646">
      <w:pPr>
        <w:keepNext/>
      </w:pPr>
      <w:r w:rsidRPr="004D3CD2">
        <w:rPr>
          <w:noProof/>
        </w:rPr>
        <w:lastRenderedPageBreak/>
        <w:drawing>
          <wp:inline distT="0" distB="0" distL="0" distR="0" wp14:anchorId="163C569D" wp14:editId="23D37FB5">
            <wp:extent cx="5731510" cy="43554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0EF4" w14:textId="15CAF78D" w:rsidR="00686646" w:rsidRDefault="00686646" w:rsidP="00686646">
      <w:pPr>
        <w:pStyle w:val="Caption"/>
      </w:pPr>
      <w:r>
        <w:t>Figure</w:t>
      </w:r>
      <w:r w:rsidR="00DB1CE7">
        <w:t>17</w:t>
      </w:r>
      <w:r>
        <w:t xml:space="preserve">: Scan Ports, </w:t>
      </w:r>
      <w:r w:rsidRPr="007809A2">
        <w:t>ARP command help page displayed due to incorrect syntax entry.</w:t>
      </w:r>
    </w:p>
    <w:p w14:paraId="2EAD5C37" w14:textId="77777777" w:rsidR="00686646" w:rsidRDefault="00686646" w:rsidP="00686646">
      <w:pPr>
        <w:keepNext/>
      </w:pPr>
      <w:r w:rsidRPr="00460B3D">
        <w:rPr>
          <w:noProof/>
        </w:rPr>
        <w:drawing>
          <wp:inline distT="0" distB="0" distL="0" distR="0" wp14:anchorId="03D6FEDA" wp14:editId="69FB983B">
            <wp:extent cx="5731510" cy="12414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7EF3" w14:textId="4D672A5A" w:rsidR="00686646" w:rsidRPr="004C385D" w:rsidRDefault="00686646" w:rsidP="00686646">
      <w:pPr>
        <w:pStyle w:val="Caption"/>
      </w:pPr>
      <w:r>
        <w:t>Figure</w:t>
      </w:r>
      <w:r w:rsidR="00DB1CE7">
        <w:t>18</w:t>
      </w:r>
      <w:r>
        <w:t xml:space="preserve">: </w:t>
      </w:r>
      <w:r w:rsidRPr="004C385D">
        <w:rPr>
          <w:b/>
          <w:bCs/>
        </w:rPr>
        <w:t>Nmap service version scan on 192.168.1.0 revealing one open port — port 53 (DNS) in a filtered state, with 999 closed TCP ports detected.</w:t>
      </w:r>
    </w:p>
    <w:p w14:paraId="598E095E" w14:textId="77777777" w:rsidR="00686646" w:rsidRDefault="00686646" w:rsidP="00686646">
      <w:pPr>
        <w:pStyle w:val="Caption"/>
      </w:pPr>
    </w:p>
    <w:p w14:paraId="390A33DD" w14:textId="77777777" w:rsidR="00686646" w:rsidRDefault="00686646" w:rsidP="00686646">
      <w:pPr>
        <w:keepNext/>
      </w:pPr>
      <w:r w:rsidRPr="00EB2258">
        <w:rPr>
          <w:noProof/>
        </w:rPr>
        <w:drawing>
          <wp:inline distT="0" distB="0" distL="0" distR="0" wp14:anchorId="740C019F" wp14:editId="0BA72A13">
            <wp:extent cx="5731510" cy="11576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8185" w14:textId="6D1B4F13" w:rsidR="00686646" w:rsidRDefault="00686646" w:rsidP="00686646">
      <w:pPr>
        <w:pStyle w:val="Caption"/>
      </w:pPr>
      <w:r>
        <w:t>Figure</w:t>
      </w:r>
      <w:r w:rsidR="00DB1CE7">
        <w:t>19</w:t>
      </w:r>
      <w:r>
        <w:t xml:space="preserve">: </w:t>
      </w:r>
      <w:r w:rsidRPr="00540392">
        <w:t xml:space="preserve"> Nmap OS detection scan on 192.168.1.0 identifying the device type as a WAP/printer with possible operating systems including D-Link embedded, HP embedded, and Linux 5.X.</w:t>
      </w:r>
    </w:p>
    <w:p w14:paraId="2B99BC29" w14:textId="77777777" w:rsidR="00686646" w:rsidRDefault="00686646" w:rsidP="00686646">
      <w:pPr>
        <w:pStyle w:val="Caption"/>
      </w:pPr>
    </w:p>
    <w:p w14:paraId="43D43980" w14:textId="77777777" w:rsidR="00686646" w:rsidRDefault="00686646" w:rsidP="00686646">
      <w:pPr>
        <w:keepNext/>
      </w:pPr>
      <w:r w:rsidRPr="00B92C47">
        <w:rPr>
          <w:noProof/>
        </w:rPr>
        <w:lastRenderedPageBreak/>
        <w:drawing>
          <wp:inline distT="0" distB="0" distL="0" distR="0" wp14:anchorId="2705D161" wp14:editId="253E2BBD">
            <wp:extent cx="5054860" cy="14669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DCB7" w14:textId="287F4817" w:rsidR="00686646" w:rsidRDefault="00686646" w:rsidP="00686646">
      <w:pPr>
        <w:spacing w:after="0"/>
      </w:pPr>
      <w:r>
        <w:t>Figure</w:t>
      </w:r>
      <w:r w:rsidR="00DB1CE7">
        <w:t>20</w:t>
      </w:r>
      <w:r>
        <w:t xml:space="preserve">: </w:t>
      </w:r>
      <w:r w:rsidRPr="00BF40D7">
        <w:t xml:space="preserve">Nmap SMB enumeration scan on 192.168.1.0 showing two filtered ports (53/TCP - DNS and 10778/TCP - unknown) with no shared folders accessible, indicating restricted </w:t>
      </w:r>
      <w:proofErr w:type="spellStart"/>
      <w:r w:rsidRPr="00BF40D7">
        <w:t>netwo</w:t>
      </w:r>
      <w:proofErr w:type="spellEnd"/>
    </w:p>
    <w:p w14:paraId="2D3797BA" w14:textId="03E096FE" w:rsidR="142BA39B" w:rsidRDefault="142BA39B" w:rsidP="142BA39B"/>
    <w:sectPr w:rsidR="142BA3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C42C4"/>
    <w:multiLevelType w:val="hybridMultilevel"/>
    <w:tmpl w:val="375642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64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6B9180"/>
    <w:rsid w:val="00155BDE"/>
    <w:rsid w:val="003409FE"/>
    <w:rsid w:val="00490529"/>
    <w:rsid w:val="00686646"/>
    <w:rsid w:val="00AD2A93"/>
    <w:rsid w:val="00DB1CE7"/>
    <w:rsid w:val="00ED6D5D"/>
    <w:rsid w:val="00EE6DF6"/>
    <w:rsid w:val="00F70059"/>
    <w:rsid w:val="00FF674C"/>
    <w:rsid w:val="01BFB8FD"/>
    <w:rsid w:val="028E6B13"/>
    <w:rsid w:val="047BCFB9"/>
    <w:rsid w:val="0558D721"/>
    <w:rsid w:val="06E47049"/>
    <w:rsid w:val="0BB39B69"/>
    <w:rsid w:val="0F4C9143"/>
    <w:rsid w:val="0FA45396"/>
    <w:rsid w:val="0FEE8618"/>
    <w:rsid w:val="0FFCCC19"/>
    <w:rsid w:val="1303ECBC"/>
    <w:rsid w:val="142BA39B"/>
    <w:rsid w:val="148A4163"/>
    <w:rsid w:val="1530D51A"/>
    <w:rsid w:val="18F7B51A"/>
    <w:rsid w:val="1B91AB1E"/>
    <w:rsid w:val="1BF232F8"/>
    <w:rsid w:val="1EDDE9BE"/>
    <w:rsid w:val="20029030"/>
    <w:rsid w:val="250C1814"/>
    <w:rsid w:val="25FAF3AB"/>
    <w:rsid w:val="28F9B968"/>
    <w:rsid w:val="2BA20C05"/>
    <w:rsid w:val="2BEA5272"/>
    <w:rsid w:val="2C37A7DE"/>
    <w:rsid w:val="2D6B9180"/>
    <w:rsid w:val="2D8FE937"/>
    <w:rsid w:val="302D07FC"/>
    <w:rsid w:val="30533607"/>
    <w:rsid w:val="3297F1F9"/>
    <w:rsid w:val="33E6FF52"/>
    <w:rsid w:val="3487E2AD"/>
    <w:rsid w:val="36A52559"/>
    <w:rsid w:val="36CB6076"/>
    <w:rsid w:val="37863D65"/>
    <w:rsid w:val="3B54A9DE"/>
    <w:rsid w:val="3D77B60D"/>
    <w:rsid w:val="3EBBC177"/>
    <w:rsid w:val="3ECE1C10"/>
    <w:rsid w:val="40BBEACC"/>
    <w:rsid w:val="4223CE9D"/>
    <w:rsid w:val="4497BE4B"/>
    <w:rsid w:val="45E4A424"/>
    <w:rsid w:val="467C35C9"/>
    <w:rsid w:val="47574541"/>
    <w:rsid w:val="4C27C348"/>
    <w:rsid w:val="4EEAB20B"/>
    <w:rsid w:val="50F2A7EE"/>
    <w:rsid w:val="5154E2C2"/>
    <w:rsid w:val="5A281678"/>
    <w:rsid w:val="5DEE9659"/>
    <w:rsid w:val="5E3B8ECF"/>
    <w:rsid w:val="5FC77345"/>
    <w:rsid w:val="62C4EB21"/>
    <w:rsid w:val="62CA8111"/>
    <w:rsid w:val="655B0F24"/>
    <w:rsid w:val="66A4AB61"/>
    <w:rsid w:val="6AC461FF"/>
    <w:rsid w:val="6F473E1C"/>
    <w:rsid w:val="715968F2"/>
    <w:rsid w:val="7257D02A"/>
    <w:rsid w:val="7697D183"/>
    <w:rsid w:val="7ADD426A"/>
    <w:rsid w:val="7CC49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D96D"/>
  <w15:chartTrackingRefBased/>
  <w15:docId w15:val="{9E8F68D2-14C2-464C-8B8E-08020090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0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646"/>
    <w:pPr>
      <w:spacing w:line="278" w:lineRule="auto"/>
      <w:ind w:left="720"/>
      <w:contextualSpacing/>
    </w:pPr>
    <w:rPr>
      <w:rFonts w:eastAsiaTheme="minorHAnsi"/>
      <w:kern w:val="2"/>
      <w:lang w:val="en-KE"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86646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86646"/>
    <w:pPr>
      <w:spacing w:after="200" w:line="240" w:lineRule="auto"/>
    </w:pPr>
    <w:rPr>
      <w:rFonts w:eastAsiaTheme="minorHAnsi"/>
      <w:i/>
      <w:iCs/>
      <w:color w:val="0E2841" w:themeColor="text2"/>
      <w:kern w:val="2"/>
      <w:sz w:val="18"/>
      <w:szCs w:val="18"/>
      <w:lang w:val="en-KE" w:eastAsia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F70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70059"/>
    <w:pPr>
      <w:spacing w:line="259" w:lineRule="auto"/>
      <w:outlineLvl w:val="9"/>
    </w:pPr>
    <w:rPr>
      <w:lang w:val="en-KE" w:eastAsia="en-K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6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hyperlink" Target="https://www.kra.go.ke/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5ED88-59E0-4152-9347-83253BD4F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Shelton</dc:creator>
  <cp:keywords/>
  <dc:description/>
  <cp:lastModifiedBy>masika jerry</cp:lastModifiedBy>
  <cp:revision>2</cp:revision>
  <dcterms:created xsi:type="dcterms:W3CDTF">2026-06-18T06:27:00Z</dcterms:created>
  <dcterms:modified xsi:type="dcterms:W3CDTF">2026-06-18T06:27:00Z</dcterms:modified>
</cp:coreProperties>
</file>