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0F3E" w14:textId="77777777" w:rsidR="007F4437" w:rsidRPr="007F4437" w:rsidRDefault="007F4437" w:rsidP="007F4437">
      <w:pPr>
        <w:shd w:val="clear" w:color="auto" w:fill="FFFFFF"/>
        <w:outlineLvl w:val="0"/>
        <w:rPr>
          <w:rFonts w:ascii="Arial" w:eastAsia="Times New Roman" w:hAnsi="Arial" w:cs="Arial"/>
          <w:b/>
          <w:bCs/>
          <w:color w:val="1F1F1F"/>
          <w:kern w:val="36"/>
          <w:sz w:val="48"/>
          <w:szCs w:val="48"/>
          <w14:ligatures w14:val="none"/>
        </w:rPr>
      </w:pPr>
      <w:proofErr w:type="spellStart"/>
      <w:r w:rsidRPr="007F4437">
        <w:rPr>
          <w:rFonts w:ascii="Arial" w:eastAsia="Times New Roman" w:hAnsi="Arial" w:cs="Arial"/>
          <w:b/>
          <w:bCs/>
          <w:color w:val="1F1F1F"/>
          <w:kern w:val="36"/>
          <w:sz w:val="48"/>
          <w:szCs w:val="48"/>
          <w14:ligatures w14:val="none"/>
        </w:rPr>
        <w:t>Cerita</w:t>
      </w:r>
      <w:proofErr w:type="spellEnd"/>
      <w:r w:rsidRPr="007F4437">
        <w:rPr>
          <w:rFonts w:ascii="Arial" w:eastAsia="Times New Roman" w:hAnsi="Arial" w:cs="Arial"/>
          <w:b/>
          <w:bCs/>
          <w:color w:val="1F1F1F"/>
          <w:kern w:val="36"/>
          <w:sz w:val="48"/>
          <w:szCs w:val="48"/>
          <w14:ligatures w14:val="none"/>
        </w:rPr>
        <w:t xml:space="preserve"> data yang </w:t>
      </w:r>
      <w:proofErr w:type="spellStart"/>
      <w:r w:rsidRPr="007F4437">
        <w:rPr>
          <w:rFonts w:ascii="Arial" w:eastAsia="Times New Roman" w:hAnsi="Arial" w:cs="Arial"/>
          <w:b/>
          <w:bCs/>
          <w:color w:val="1F1F1F"/>
          <w:kern w:val="36"/>
          <w:sz w:val="48"/>
          <w:szCs w:val="48"/>
          <w14:ligatures w14:val="none"/>
        </w:rPr>
        <w:t>efektif</w:t>
      </w:r>
      <w:proofErr w:type="spellEnd"/>
    </w:p>
    <w:p w14:paraId="22CA89A7"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analisis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unset" w:eastAsia="Times New Roman" w:hAnsi="unset" w:cs="Arial"/>
          <w:b/>
          <w:bCs/>
          <w:color w:val="1F1F1F"/>
          <w:kern w:val="0"/>
          <w:sz w:val="21"/>
          <w:szCs w:val="21"/>
          <w14:ligatures w14:val="none"/>
        </w:rPr>
        <w:t>penceritaan</w:t>
      </w:r>
      <w:proofErr w:type="spellEnd"/>
      <w:r w:rsidRPr="007F4437">
        <w:rPr>
          <w:rFonts w:ascii="unset" w:eastAsia="Times New Roman" w:hAnsi="unset" w:cs="Arial"/>
          <w:b/>
          <w:bCs/>
          <w:color w:val="1F1F1F"/>
          <w:kern w:val="0"/>
          <w:sz w:val="21"/>
          <w:szCs w:val="21"/>
          <w14:ligatures w14:val="none"/>
        </w:rPr>
        <w:t xml:space="preserve"> data</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adalah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mengkomunikasikan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makna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kumpulan</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visual dan </w:t>
      </w:r>
      <w:proofErr w:type="spellStart"/>
      <w:r w:rsidRPr="007F4437">
        <w:rPr>
          <w:rFonts w:ascii="Arial" w:eastAsia="Times New Roman" w:hAnsi="Arial" w:cs="Arial"/>
          <w:color w:val="1F1F1F"/>
          <w:kern w:val="0"/>
          <w:sz w:val="21"/>
          <w:szCs w:val="21"/>
          <w14:ligatures w14:val="none"/>
        </w:rPr>
        <w:t>narasi</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disesuaikan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audiens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tertentu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jurnalisme</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melibatkan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pembacanya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menggabungkan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narasi</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konteks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berbasis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Ternyata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analis</w:t>
      </w:r>
      <w:proofErr w:type="spellEnd"/>
      <w:r w:rsidRPr="007F4437">
        <w:rPr>
          <w:rFonts w:ascii="Arial" w:eastAsia="Times New Roman" w:hAnsi="Arial" w:cs="Arial"/>
          <w:color w:val="1F1F1F"/>
          <w:kern w:val="0"/>
          <w:sz w:val="21"/>
          <w:szCs w:val="21"/>
          <w14:ligatures w14:val="none"/>
        </w:rPr>
        <w:t xml:space="preserve"> data dan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punya </w:t>
      </w:r>
      <w:proofErr w:type="spellStart"/>
      <w:r w:rsidRPr="007F4437">
        <w:rPr>
          <w:rFonts w:ascii="Arial" w:eastAsia="Times New Roman" w:hAnsi="Arial" w:cs="Arial"/>
          <w:color w:val="1F1F1F"/>
          <w:kern w:val="0"/>
          <w:sz w:val="21"/>
          <w:szCs w:val="21"/>
          <w14:ligatures w14:val="none"/>
        </w:rPr>
        <w:t>banyak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kesamaan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analis</w:t>
      </w:r>
      <w:proofErr w:type="spellEnd"/>
      <w:r w:rsidRPr="007F4437">
        <w:rPr>
          <w:rFonts w:ascii="Arial" w:eastAsia="Times New Roman" w:hAnsi="Arial" w:cs="Arial"/>
          <w:color w:val="1F1F1F"/>
          <w:kern w:val="0"/>
          <w:sz w:val="21"/>
          <w:szCs w:val="21"/>
          <w14:ligatures w14:val="none"/>
        </w:rPr>
        <w:t xml:space="preserve"> data junior, Anda </w:t>
      </w:r>
      <w:proofErr w:type="spellStart"/>
      <w:r w:rsidRPr="007F4437">
        <w:rPr>
          <w:rFonts w:ascii="Arial" w:eastAsia="Times New Roman" w:hAnsi="Arial" w:cs="Arial"/>
          <w:color w:val="1F1F1F"/>
          <w:kern w:val="0"/>
          <w:sz w:val="21"/>
          <w:szCs w:val="21"/>
          <w14:ligatures w14:val="none"/>
        </w:rPr>
        <w:t>mungkin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mempelajari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beberapa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hal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tentang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penyampaian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cerita</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efektif</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jurnalisme</w:t>
      </w:r>
      <w:proofErr w:type="spellEnd"/>
      <w:r w:rsidRPr="007F4437">
        <w:rPr>
          <w:rFonts w:ascii="Arial" w:eastAsia="Times New Roman" w:hAnsi="Arial" w:cs="Arial"/>
          <w:color w:val="1F1F1F"/>
          <w:kern w:val="0"/>
          <w:sz w:val="21"/>
          <w:szCs w:val="21"/>
          <w14:ligatures w14:val="none"/>
        </w:rPr>
        <w:t xml:space="preserve"> data. Baca </w:t>
      </w:r>
      <w:proofErr w:type="spellStart"/>
      <w:r w:rsidRPr="007F4437">
        <w:rPr>
          <w:rFonts w:ascii="Arial" w:eastAsia="Times New Roman" w:hAnsi="Arial" w:cs="Arial"/>
          <w:color w:val="1F1F1F"/>
          <w:kern w:val="0"/>
          <w:sz w:val="21"/>
          <w:szCs w:val="21"/>
          <w14:ligatures w14:val="none"/>
        </w:rPr>
        <w:t>lebih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lanjut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mengetahui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peran</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pekerjaan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menyampaikan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berita</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bagus</w:t>
      </w:r>
      <w:proofErr w:type="spellEnd"/>
      <w:r w:rsidRPr="007F4437">
        <w:rPr>
          <w:rFonts w:ascii="Arial" w:eastAsia="Times New Roman" w:hAnsi="Arial" w:cs="Arial"/>
          <w:color w:val="1F1F1F"/>
          <w:kern w:val="0"/>
          <w:sz w:val="21"/>
          <w:szCs w:val="21"/>
          <w14:ligatures w14:val="none"/>
        </w:rPr>
        <w:t>.</w:t>
      </w:r>
    </w:p>
    <w:p w14:paraId="4F0F941F"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Catatan</w:t>
      </w:r>
      <w:proofErr w:type="spellEnd"/>
      <w:r w:rsidRPr="007F4437">
        <w:rPr>
          <w:rFonts w:ascii="unset" w:eastAsia="Times New Roman" w:hAnsi="unset" w:cs="Arial"/>
          <w:b/>
          <w:bCs/>
          <w:color w:val="1F1F1F"/>
          <w:kern w:val="0"/>
          <w:sz w:val="21"/>
          <w:szCs w:val="21"/>
          <w14:ligatures w14:val="none"/>
        </w:rPr>
        <w:t>:</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Bacaan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mengacu</w:t>
      </w:r>
      <w:proofErr w:type="spellEnd"/>
      <w:r w:rsidRPr="007F4437">
        <w:rPr>
          <w:rFonts w:ascii="Arial" w:eastAsia="Times New Roman" w:hAnsi="Arial" w:cs="Arial"/>
          <w:color w:val="1F1F1F"/>
          <w:kern w:val="0"/>
          <w:sz w:val="21"/>
          <w:szCs w:val="21"/>
          <w14:ligatures w14:val="none"/>
        </w:rPr>
        <w:t xml:space="preserve"> pada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diterbitkan</w:t>
      </w:r>
      <w:proofErr w:type="spellEnd"/>
      <w:r w:rsidRPr="007F4437">
        <w:rPr>
          <w:rFonts w:ascii="Arial" w:eastAsia="Times New Roman" w:hAnsi="Arial" w:cs="Arial"/>
          <w:color w:val="1F1F1F"/>
          <w:kern w:val="0"/>
          <w:sz w:val="21"/>
          <w:szCs w:val="21"/>
          <w14:ligatures w14:val="none"/>
        </w:rPr>
        <w:t xml:space="preserve"> di </w:t>
      </w:r>
      <w:r w:rsidRPr="007F4437">
        <w:rPr>
          <w:rFonts w:ascii="Arial" w:eastAsia="Times New Roman" w:hAnsi="Arial" w:cs="Arial"/>
          <w:i/>
          <w:iCs/>
          <w:color w:val="1F1F1F"/>
          <w:kern w:val="0"/>
          <w:sz w:val="21"/>
          <w:szCs w:val="21"/>
          <w14:ligatures w14:val="none"/>
        </w:rPr>
        <w:t>The New Yorker</w:t>
      </w:r>
      <w:r w:rsidRPr="007F4437">
        <w:rPr>
          <w:rFonts w:ascii="Arial" w:eastAsia="Times New Roman" w:hAnsi="Arial" w:cs="Arial"/>
          <w:color w:val="1F1F1F"/>
          <w:kern w:val="0"/>
          <w:sz w:val="21"/>
          <w:szCs w:val="21"/>
          <w14:ligatures w14:val="none"/>
        </w:rPr>
        <w:t xml:space="preserve"> . Non-</w:t>
      </w:r>
      <w:proofErr w:type="spellStart"/>
      <w:r w:rsidRPr="007F4437">
        <w:rPr>
          <w:rFonts w:ascii="Arial" w:eastAsia="Times New Roman" w:hAnsi="Arial" w:cs="Arial"/>
          <w:color w:val="1F1F1F"/>
          <w:kern w:val="0"/>
          <w:sz w:val="21"/>
          <w:szCs w:val="21"/>
          <w14:ligatures w14:val="none"/>
        </w:rPr>
        <w:t>pelanggan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dapat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mengakses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beberapa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gratis </w:t>
      </w:r>
      <w:proofErr w:type="spellStart"/>
      <w:r w:rsidRPr="007F4437">
        <w:rPr>
          <w:rFonts w:ascii="Arial" w:eastAsia="Times New Roman" w:hAnsi="Arial" w:cs="Arial"/>
          <w:color w:val="1F1F1F"/>
          <w:kern w:val="0"/>
          <w:sz w:val="21"/>
          <w:szCs w:val="21"/>
          <w14:ligatures w14:val="none"/>
        </w:rPr>
        <w:t>setiap</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bulan</w:t>
      </w:r>
      <w:proofErr w:type="spellEnd"/>
      <w:r w:rsidRPr="007F4437">
        <w:rPr>
          <w:rFonts w:ascii="Arial" w:eastAsia="Times New Roman" w:hAnsi="Arial" w:cs="Arial"/>
          <w:color w:val="1F1F1F"/>
          <w:kern w:val="0"/>
          <w:sz w:val="21"/>
          <w:szCs w:val="21"/>
          <w14:ligatures w14:val="none"/>
        </w:rPr>
        <w:t xml:space="preserve">. Jika Anda </w:t>
      </w:r>
      <w:proofErr w:type="spellStart"/>
      <w:r w:rsidRPr="007F4437">
        <w:rPr>
          <w:rFonts w:ascii="Arial" w:eastAsia="Times New Roman" w:hAnsi="Arial" w:cs="Arial"/>
          <w:color w:val="1F1F1F"/>
          <w:kern w:val="0"/>
          <w:sz w:val="21"/>
          <w:szCs w:val="21"/>
          <w14:ligatures w14:val="none"/>
        </w:rPr>
        <w:t>telah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mencapai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batas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bulanan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gratis, </w:t>
      </w:r>
      <w:proofErr w:type="spellStart"/>
      <w:r w:rsidRPr="007F4437">
        <w:rPr>
          <w:rFonts w:ascii="Arial" w:eastAsia="Times New Roman" w:hAnsi="Arial" w:cs="Arial"/>
          <w:color w:val="1F1F1F"/>
          <w:kern w:val="0"/>
          <w:sz w:val="21"/>
          <w:szCs w:val="21"/>
          <w14:ligatures w14:val="none"/>
        </w:rPr>
        <w:t>tandai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tersebut</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kembali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lagi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membaca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nanti</w:t>
      </w:r>
      <w:proofErr w:type="spellEnd"/>
      <w:r w:rsidRPr="007F4437">
        <w:rPr>
          <w:rFonts w:ascii="Arial" w:eastAsia="Times New Roman" w:hAnsi="Arial" w:cs="Arial"/>
          <w:color w:val="1F1F1F"/>
          <w:kern w:val="0"/>
          <w:sz w:val="21"/>
          <w:szCs w:val="21"/>
          <w14:ligatures w14:val="none"/>
        </w:rPr>
        <w:t>.</w:t>
      </w:r>
    </w:p>
    <w:p w14:paraId="23B25BE7" w14:textId="77777777" w:rsidR="007F4437" w:rsidRPr="007F4437" w:rsidRDefault="007F4437" w:rsidP="007F4437">
      <w:pPr>
        <w:shd w:val="clear" w:color="auto" w:fill="FFFFFF"/>
        <w:spacing w:after="100" w:afterAutospacing="1"/>
        <w:outlineLvl w:val="1"/>
        <w:rPr>
          <w:rFonts w:ascii="Arial" w:eastAsia="Times New Roman" w:hAnsi="Arial" w:cs="Arial"/>
          <w:b/>
          <w:bCs/>
          <w:color w:val="1F1F1F"/>
          <w:kern w:val="0"/>
          <w:sz w:val="36"/>
          <w:szCs w:val="36"/>
          <w14:ligatures w14:val="none"/>
        </w:rPr>
      </w:pPr>
      <w:proofErr w:type="spellStart"/>
      <w:r w:rsidRPr="007F4437">
        <w:rPr>
          <w:rFonts w:ascii="Arial" w:eastAsia="Times New Roman" w:hAnsi="Arial" w:cs="Arial"/>
          <w:b/>
          <w:bCs/>
          <w:color w:val="1F1F1F"/>
          <w:kern w:val="0"/>
          <w:sz w:val="36"/>
          <w:szCs w:val="36"/>
          <w14:ligatures w14:val="none"/>
        </w:rPr>
        <w:t>Ikuti</w:t>
      </w:r>
      <w:proofErr w:type="spellEnd"/>
      <w:r w:rsidRPr="007F4437">
        <w:rPr>
          <w:rFonts w:ascii="Arial" w:eastAsia="Times New Roman" w:hAnsi="Arial" w:cs="Arial"/>
          <w:b/>
          <w:bCs/>
          <w:color w:val="1F1F1F"/>
          <w:kern w:val="0"/>
          <w:sz w:val="36"/>
          <w:szCs w:val="36"/>
          <w14:ligatures w14:val="none"/>
        </w:rPr>
        <w:t xml:space="preserve"> tur </w:t>
      </w:r>
      <w:proofErr w:type="spellStart"/>
      <w:r w:rsidRPr="007F4437">
        <w:rPr>
          <w:rFonts w:ascii="Arial" w:eastAsia="Times New Roman" w:hAnsi="Arial" w:cs="Arial"/>
          <w:b/>
          <w:bCs/>
          <w:color w:val="1F1F1F"/>
          <w:kern w:val="0"/>
          <w:sz w:val="36"/>
          <w:szCs w:val="36"/>
          <w14:ligatures w14:val="none"/>
        </w:rPr>
        <w:t>artikel</w:t>
      </w:r>
      <w:proofErr w:type="spellEnd"/>
      <w:r w:rsidRPr="007F4437">
        <w:rPr>
          <w:rFonts w:ascii="Arial" w:eastAsia="Times New Roman" w:hAnsi="Arial" w:cs="Arial"/>
          <w:b/>
          <w:bCs/>
          <w:color w:val="1F1F1F"/>
          <w:kern w:val="0"/>
          <w:sz w:val="36"/>
          <w:szCs w:val="36"/>
          <w14:ligatures w14:val="none"/>
        </w:rPr>
        <w:t xml:space="preserve"> </w:t>
      </w:r>
      <w:proofErr w:type="spellStart"/>
      <w:r w:rsidRPr="007F4437">
        <w:rPr>
          <w:rFonts w:ascii="Arial" w:eastAsia="Times New Roman" w:hAnsi="Arial" w:cs="Arial"/>
          <w:b/>
          <w:bCs/>
          <w:color w:val="1F1F1F"/>
          <w:kern w:val="0"/>
          <w:sz w:val="36"/>
          <w:szCs w:val="36"/>
          <w14:ligatures w14:val="none"/>
        </w:rPr>
        <w:t>berbasis</w:t>
      </w:r>
      <w:proofErr w:type="spellEnd"/>
      <w:r w:rsidRPr="007F4437">
        <w:rPr>
          <w:rFonts w:ascii="Arial" w:eastAsia="Times New Roman" w:hAnsi="Arial" w:cs="Arial"/>
          <w:b/>
          <w:bCs/>
          <w:color w:val="1F1F1F"/>
          <w:kern w:val="0"/>
          <w:sz w:val="36"/>
          <w:szCs w:val="36"/>
          <w14:ligatures w14:val="none"/>
        </w:rPr>
        <w:t xml:space="preserve"> data</w:t>
      </w:r>
    </w:p>
    <w:p w14:paraId="0C7C8350" w14:textId="59D33B56" w:rsidR="007F4437" w:rsidRPr="007F4437" w:rsidRDefault="007F4437" w:rsidP="007F4437">
      <w:pPr>
        <w:shd w:val="clear" w:color="auto" w:fill="FFFFFF"/>
        <w:rPr>
          <w:rFonts w:ascii="Arial" w:eastAsia="Times New Roman" w:hAnsi="Arial" w:cs="Arial"/>
          <w:color w:val="1F1F1F"/>
          <w:kern w:val="0"/>
          <w:sz w:val="21"/>
          <w:szCs w:val="21"/>
          <w14:ligatures w14:val="none"/>
        </w:rPr>
      </w:pPr>
      <w:r w:rsidRPr="007F4437">
        <w:rPr>
          <w:rFonts w:ascii="Arial" w:eastAsia="Times New Roman" w:hAnsi="Arial" w:cs="Arial"/>
          <w:color w:val="1F1F1F"/>
          <w:kern w:val="0"/>
          <w:sz w:val="21"/>
          <w:szCs w:val="21"/>
          <w14:ligatures w14:val="none"/>
        </w:rPr>
        <w:fldChar w:fldCharType="begin"/>
      </w:r>
      <w:r w:rsidRPr="007F4437">
        <w:rPr>
          <w:rFonts w:ascii="Arial" w:eastAsia="Times New Roman" w:hAnsi="Arial" w:cs="Arial"/>
          <w:color w:val="1F1F1F"/>
          <w:kern w:val="0"/>
          <w:sz w:val="21"/>
          <w:szCs w:val="21"/>
          <w14:ligatures w14:val="none"/>
        </w:rPr>
        <w:instrText xml:space="preserve"> INCLUDEPICTURE "https://d3c33hcgiwev3.cloudfront.net/imageAssetProxy.v1/5c3ub0SwTumN7m9EsL7peQ_20854051effb4411a8d99606f9bdc037_Screen-Shot-2021-02-26-at-5.09.46-PM.png?expiry=1694736000000&amp;hmac=U3MaHCJwwpzXHwnCUL4Y5T2SyumaKD6Mk1YlSk7a6oo" \* MERGEFORMATINET </w:instrText>
      </w:r>
      <w:r w:rsidRPr="007F4437">
        <w:rPr>
          <w:rFonts w:ascii="Arial" w:eastAsia="Times New Roman" w:hAnsi="Arial" w:cs="Arial"/>
          <w:color w:val="1F1F1F"/>
          <w:kern w:val="0"/>
          <w:sz w:val="21"/>
          <w:szCs w:val="21"/>
          <w14:ligatures w14:val="none"/>
        </w:rPr>
        <w:fldChar w:fldCharType="separate"/>
      </w:r>
      <w:r w:rsidRPr="007F4437">
        <w:rPr>
          <w:rFonts w:ascii="Arial" w:eastAsia="Times New Roman" w:hAnsi="Arial" w:cs="Arial"/>
          <w:noProof/>
          <w:color w:val="1F1F1F"/>
          <w:kern w:val="0"/>
          <w:sz w:val="21"/>
          <w:szCs w:val="21"/>
          <w14:ligatures w14:val="none"/>
        </w:rPr>
        <w:drawing>
          <wp:inline distT="0" distB="0" distL="0" distR="0" wp14:anchorId="2C90617F" wp14:editId="37B5F05F">
            <wp:extent cx="4775200" cy="3129280"/>
            <wp:effectExtent l="0" t="0" r="0" b="0"/>
            <wp:docPr id="1324416178" name="Picture 1" descr="Ilustrasi ini adalah bus wisata yang dinaiki wisatawan di Kota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ini adalah bus wisata yang dinaiki wisatawan di Kota New Y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200" cy="3129280"/>
                    </a:xfrm>
                    <a:prstGeom prst="rect">
                      <a:avLst/>
                    </a:prstGeom>
                    <a:noFill/>
                    <a:ln>
                      <a:noFill/>
                    </a:ln>
                  </pic:spPr>
                </pic:pic>
              </a:graphicData>
            </a:graphic>
          </wp:inline>
        </w:drawing>
      </w:r>
      <w:r w:rsidRPr="007F4437">
        <w:rPr>
          <w:rFonts w:ascii="Arial" w:eastAsia="Times New Roman" w:hAnsi="Arial" w:cs="Arial"/>
          <w:color w:val="1F1F1F"/>
          <w:kern w:val="0"/>
          <w:sz w:val="21"/>
          <w:szCs w:val="21"/>
          <w14:ligatures w14:val="none"/>
        </w:rPr>
        <w:fldChar w:fldCharType="end"/>
      </w:r>
    </w:p>
    <w:p w14:paraId="1FC6581A"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hyperlink r:id="rId6" w:tgtFrame="_blank" w:tooltip="Ben Wellington" w:history="1">
        <w:r w:rsidRPr="007F4437">
          <w:rPr>
            <w:rFonts w:ascii="Arial" w:eastAsia="Times New Roman" w:hAnsi="Arial" w:cs="Arial"/>
            <w:color w:val="0000FF"/>
            <w:kern w:val="0"/>
            <w:sz w:val="21"/>
            <w:szCs w:val="21"/>
            <w:u w:val="single"/>
            <w14:ligatures w14:val="none"/>
          </w:rPr>
          <w:t>Ben Wellington</w:t>
        </w:r>
      </w:hyperlink>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seorang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penulis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kontributor</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r w:rsidRPr="007F4437">
        <w:rPr>
          <w:rFonts w:ascii="Arial" w:eastAsia="Times New Roman" w:hAnsi="Arial" w:cs="Arial"/>
          <w:i/>
          <w:iCs/>
          <w:color w:val="1F1F1F"/>
          <w:kern w:val="0"/>
          <w:sz w:val="21"/>
          <w:szCs w:val="21"/>
          <w14:ligatures w14:val="none"/>
        </w:rPr>
        <w:t>The New Yorker</w:t>
      </w:r>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seorang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profesor</w:t>
      </w:r>
      <w:proofErr w:type="spellEnd"/>
      <w:r w:rsidRPr="007F4437">
        <w:rPr>
          <w:rFonts w:ascii="Arial" w:eastAsia="Times New Roman" w:hAnsi="Arial" w:cs="Arial"/>
          <w:color w:val="1F1F1F"/>
          <w:kern w:val="0"/>
          <w:sz w:val="21"/>
          <w:szCs w:val="21"/>
          <w14:ligatures w14:val="none"/>
        </w:rPr>
        <w:t xml:space="preserve"> di Pratt Institute, </w:t>
      </w:r>
      <w:proofErr w:type="spellStart"/>
      <w:r w:rsidRPr="007F4437">
        <w:rPr>
          <w:rFonts w:ascii="Arial" w:eastAsia="Times New Roman" w:hAnsi="Arial" w:cs="Arial"/>
          <w:color w:val="1F1F1F"/>
          <w:kern w:val="0"/>
          <w:sz w:val="21"/>
          <w:szCs w:val="21"/>
          <w14:ligatures w14:val="none"/>
        </w:rPr>
        <w:t>menggunakan</w:t>
      </w:r>
      <w:proofErr w:type="spellEnd"/>
      <w:r w:rsidRPr="007F4437">
        <w:rPr>
          <w:rFonts w:ascii="Arial" w:eastAsia="Times New Roman" w:hAnsi="Arial" w:cs="Arial"/>
          <w:color w:val="1F1F1F"/>
          <w:kern w:val="0"/>
          <w:sz w:val="21"/>
          <w:szCs w:val="21"/>
          <w14:ligatures w14:val="none"/>
        </w:rPr>
        <w:t xml:space="preserve"> New York </w:t>
      </w:r>
      <w:proofErr w:type="spellStart"/>
      <w:r w:rsidRPr="007F4437">
        <w:rPr>
          <w:rFonts w:ascii="Arial" w:eastAsia="Times New Roman" w:hAnsi="Arial" w:cs="Arial"/>
          <w:color w:val="1F1F1F"/>
          <w:kern w:val="0"/>
          <w:sz w:val="21"/>
          <w:szCs w:val="21"/>
          <w14:ligatures w14:val="none"/>
        </w:rPr>
        <w:t>City</w:t>
      </w:r>
      <w:hyperlink r:id="rId7" w:tgtFrame="_blank" w:tooltip="portal data terbuka" w:history="1">
        <w:r w:rsidRPr="007F4437">
          <w:rPr>
            <w:rFonts w:ascii="Arial" w:eastAsia="Times New Roman" w:hAnsi="Arial" w:cs="Arial"/>
            <w:color w:val="0000FF"/>
            <w:kern w:val="0"/>
            <w:sz w:val="21"/>
            <w:szCs w:val="21"/>
            <w:u w:val="single"/>
            <w14:ligatures w14:val="none"/>
          </w:rPr>
          <w:t>portal</w:t>
        </w:r>
        <w:proofErr w:type="spellEnd"/>
        <w:r w:rsidRPr="007F4437">
          <w:rPr>
            <w:rFonts w:ascii="Arial" w:eastAsia="Times New Roman" w:hAnsi="Arial" w:cs="Arial"/>
            <w:color w:val="0000FF"/>
            <w:kern w:val="0"/>
            <w:sz w:val="21"/>
            <w:szCs w:val="21"/>
            <w:u w:val="single"/>
            <w14:ligatures w14:val="none"/>
          </w:rPr>
          <w:t xml:space="preserve"> data </w:t>
        </w:r>
        <w:proofErr w:type="spellStart"/>
        <w:r w:rsidRPr="007F4437">
          <w:rPr>
            <w:rFonts w:ascii="Arial" w:eastAsia="Times New Roman" w:hAnsi="Arial" w:cs="Arial"/>
            <w:color w:val="0000FF"/>
            <w:kern w:val="0"/>
            <w:sz w:val="21"/>
            <w:szCs w:val="21"/>
            <w:u w:val="single"/>
            <w14:ligatures w14:val="none"/>
          </w:rPr>
          <w:t>terbuka</w:t>
        </w:r>
      </w:hyperlink>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melacak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permintaan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layanan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dicatat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menganalisis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mendapatkan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pemahaman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lebih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kuantitatif</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tentang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dari</w:t>
      </w:r>
      <w:proofErr w:type="spellEnd"/>
      <w:r w:rsidRPr="007F4437">
        <w:rPr>
          <w:rFonts w:ascii="Arial" w:eastAsia="Times New Roman" w:hAnsi="Arial" w:cs="Arial"/>
          <w:color w:val="1F1F1F"/>
          <w:kern w:val="0"/>
          <w:sz w:val="21"/>
          <w:szCs w:val="21"/>
          <w14:ligatures w14:val="none"/>
        </w:rPr>
        <w:t xml:space="preserve"> mana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berasal</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mana yang paling </w:t>
      </w:r>
      <w:proofErr w:type="spellStart"/>
      <w:r w:rsidRPr="007F4437">
        <w:rPr>
          <w:rFonts w:ascii="Arial" w:eastAsia="Times New Roman" w:hAnsi="Arial" w:cs="Arial"/>
          <w:color w:val="1F1F1F"/>
          <w:kern w:val="0"/>
          <w:sz w:val="21"/>
          <w:szCs w:val="21"/>
          <w14:ligatures w14:val="none"/>
        </w:rPr>
        <w:t>bising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Kemudian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mempresentasikan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temuannya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w:t>
      </w:r>
      <w:hyperlink r:id="rId8" w:tgtFrame="_blank" w:tooltip="Memetakan Lingkungan Paling Bising di New York" w:history="1">
        <w:r w:rsidRPr="007F4437">
          <w:rPr>
            <w:rFonts w:ascii="Arial" w:eastAsia="Times New Roman" w:hAnsi="Arial" w:cs="Arial"/>
            <w:color w:val="0000FF"/>
            <w:kern w:val="0"/>
            <w:sz w:val="21"/>
            <w:szCs w:val="21"/>
            <w:u w:val="single"/>
            <w14:ligatures w14:val="none"/>
          </w:rPr>
          <w:t>Memetakan</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Lingkungan</w:t>
        </w:r>
        <w:proofErr w:type="spellEnd"/>
        <w:r w:rsidRPr="007F4437">
          <w:rPr>
            <w:rFonts w:ascii="Arial" w:eastAsia="Times New Roman" w:hAnsi="Arial" w:cs="Arial"/>
            <w:color w:val="0000FF"/>
            <w:kern w:val="0"/>
            <w:sz w:val="21"/>
            <w:szCs w:val="21"/>
            <w:u w:val="single"/>
            <w14:ligatures w14:val="none"/>
          </w:rPr>
          <w:t xml:space="preserve"> Paling </w:t>
        </w:r>
        <w:proofErr w:type="spellStart"/>
        <w:r w:rsidRPr="007F4437">
          <w:rPr>
            <w:rFonts w:ascii="Arial" w:eastAsia="Times New Roman" w:hAnsi="Arial" w:cs="Arial"/>
            <w:color w:val="0000FF"/>
            <w:kern w:val="0"/>
            <w:sz w:val="21"/>
            <w:szCs w:val="21"/>
            <w:u w:val="single"/>
            <w14:ligatures w14:val="none"/>
          </w:rPr>
          <w:t>Bising</w:t>
        </w:r>
        <w:proofErr w:type="spellEnd"/>
        <w:r w:rsidRPr="007F4437">
          <w:rPr>
            <w:rFonts w:ascii="Arial" w:eastAsia="Times New Roman" w:hAnsi="Arial" w:cs="Arial"/>
            <w:color w:val="0000FF"/>
            <w:kern w:val="0"/>
            <w:sz w:val="21"/>
            <w:szCs w:val="21"/>
            <w:u w:val="single"/>
            <w14:ligatures w14:val="none"/>
          </w:rPr>
          <w:t xml:space="preserve"> di New </w:t>
        </w:r>
        <w:proofErr w:type="spellStart"/>
        <w:r w:rsidRPr="007F4437">
          <w:rPr>
            <w:rFonts w:ascii="Arial" w:eastAsia="Times New Roman" w:hAnsi="Arial" w:cs="Arial"/>
            <w:color w:val="0000FF"/>
            <w:kern w:val="0"/>
            <w:sz w:val="21"/>
            <w:szCs w:val="21"/>
            <w:u w:val="single"/>
            <w14:ligatures w14:val="none"/>
          </w:rPr>
          <w:t>York</w:t>
        </w:r>
      </w:hyperlink>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w:t>
      </w:r>
    </w:p>
    <w:p w14:paraId="172E8E3A"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Arial" w:eastAsia="Times New Roman" w:hAnsi="Arial" w:cs="Arial"/>
          <w:color w:val="1F1F1F"/>
          <w:kern w:val="0"/>
          <w:sz w:val="21"/>
          <w:szCs w:val="21"/>
          <w14:ligatures w14:val="none"/>
        </w:rPr>
        <w:t>Pertama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klik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tautan</w:t>
      </w:r>
      <w:proofErr w:type="spellEnd"/>
      <w:r w:rsidRPr="007F4437">
        <w:rPr>
          <w:rFonts w:ascii="Arial" w:eastAsia="Times New Roman" w:hAnsi="Arial" w:cs="Arial"/>
          <w:color w:val="1F1F1F"/>
          <w:kern w:val="0"/>
          <w:sz w:val="21"/>
          <w:szCs w:val="21"/>
          <w14:ligatures w14:val="none"/>
        </w:rPr>
        <w:t xml:space="preserve"> di </w:t>
      </w:r>
      <w:proofErr w:type="spellStart"/>
      <w:r w:rsidRPr="007F4437">
        <w:rPr>
          <w:rFonts w:ascii="Arial" w:eastAsia="Times New Roman" w:hAnsi="Arial" w:cs="Arial"/>
          <w:color w:val="1F1F1F"/>
          <w:kern w:val="0"/>
          <w:sz w:val="21"/>
          <w:szCs w:val="21"/>
          <w14:ligatures w14:val="none"/>
        </w:rPr>
        <w:t>atas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membaca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sekilas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membiasakan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Kemudian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bergabunglah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tur bus data! Anda </w:t>
      </w:r>
      <w:proofErr w:type="spellStart"/>
      <w:r w:rsidRPr="007F4437">
        <w:rPr>
          <w:rFonts w:ascii="Arial" w:eastAsia="Times New Roman" w:hAnsi="Arial" w:cs="Arial"/>
          <w:color w:val="1F1F1F"/>
          <w:kern w:val="0"/>
          <w:sz w:val="21"/>
          <w:szCs w:val="21"/>
          <w14:ligatures w14:val="none"/>
        </w:rPr>
        <w:t>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diarahkan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tiga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perhentian</w:t>
      </w:r>
      <w:proofErr w:type="spellEnd"/>
      <w:r w:rsidRPr="007F4437">
        <w:rPr>
          <w:rFonts w:ascii="Arial" w:eastAsia="Times New Roman" w:hAnsi="Arial" w:cs="Arial"/>
          <w:color w:val="1F1F1F"/>
          <w:kern w:val="0"/>
          <w:sz w:val="21"/>
          <w:szCs w:val="21"/>
          <w14:ligatures w14:val="none"/>
        </w:rPr>
        <w:t xml:space="preserve"> tur)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mengamati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bagaimana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setiap</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membantu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memperkuat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keseluruhan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penceritaan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w:t>
      </w:r>
    </w:p>
    <w:p w14:paraId="7013040F" w14:textId="77777777" w:rsidR="007F4437" w:rsidRPr="007F4437" w:rsidRDefault="007F4437" w:rsidP="007F4437">
      <w:pPr>
        <w:shd w:val="clear" w:color="auto" w:fill="FFFFFF"/>
        <w:spacing w:after="100" w:afterAutospacing="1"/>
        <w:outlineLvl w:val="2"/>
        <w:rPr>
          <w:rFonts w:ascii="Arial" w:eastAsia="Times New Roman" w:hAnsi="Arial" w:cs="Arial"/>
          <w:b/>
          <w:bCs/>
          <w:color w:val="1F1F1F"/>
          <w:kern w:val="0"/>
          <w:sz w:val="27"/>
          <w:szCs w:val="27"/>
          <w14:ligatures w14:val="none"/>
        </w:rPr>
      </w:pPr>
      <w:proofErr w:type="spellStart"/>
      <w:r w:rsidRPr="007F4437">
        <w:rPr>
          <w:rFonts w:ascii="unset" w:eastAsia="Times New Roman" w:hAnsi="unset" w:cs="Arial"/>
          <w:b/>
          <w:bCs/>
          <w:color w:val="1F1F1F"/>
          <w:kern w:val="0"/>
          <w:sz w:val="27"/>
          <w:szCs w:val="27"/>
          <w14:ligatures w14:val="none"/>
        </w:rPr>
        <w:t>Pemberhentian</w:t>
      </w:r>
      <w:proofErr w:type="spellEnd"/>
      <w:r w:rsidRPr="007F4437">
        <w:rPr>
          <w:rFonts w:ascii="unset" w:eastAsia="Times New Roman" w:hAnsi="unset" w:cs="Arial"/>
          <w:b/>
          <w:bCs/>
          <w:color w:val="1F1F1F"/>
          <w:kern w:val="0"/>
          <w:sz w:val="27"/>
          <w:szCs w:val="27"/>
          <w14:ligatures w14:val="none"/>
        </w:rPr>
        <w:t xml:space="preserve"> tur 1: </w:t>
      </w:r>
      <w:proofErr w:type="spellStart"/>
      <w:r w:rsidRPr="007F4437">
        <w:rPr>
          <w:rFonts w:ascii="unset" w:eastAsia="Times New Roman" w:hAnsi="unset" w:cs="Arial"/>
          <w:b/>
          <w:bCs/>
          <w:color w:val="1F1F1F"/>
          <w:kern w:val="0"/>
          <w:sz w:val="27"/>
          <w:szCs w:val="27"/>
          <w14:ligatures w14:val="none"/>
        </w:rPr>
        <w:t>menetapkan</w:t>
      </w:r>
      <w:proofErr w:type="spellEnd"/>
      <w:r w:rsidRPr="007F4437">
        <w:rPr>
          <w:rFonts w:ascii="unset" w:eastAsia="Times New Roman" w:hAnsi="unset" w:cs="Arial"/>
          <w:b/>
          <w:bCs/>
          <w:color w:val="1F1F1F"/>
          <w:kern w:val="0"/>
          <w:sz w:val="27"/>
          <w:szCs w:val="27"/>
          <w14:ligatures w14:val="none"/>
        </w:rPr>
        <w:t xml:space="preserve"> </w:t>
      </w:r>
      <w:proofErr w:type="spellStart"/>
      <w:r w:rsidRPr="007F4437">
        <w:rPr>
          <w:rFonts w:ascii="unset" w:eastAsia="Times New Roman" w:hAnsi="unset" w:cs="Arial"/>
          <w:b/>
          <w:bCs/>
          <w:color w:val="1F1F1F"/>
          <w:kern w:val="0"/>
          <w:sz w:val="27"/>
          <w:szCs w:val="27"/>
          <w14:ligatures w14:val="none"/>
        </w:rPr>
        <w:t>konteks</w:t>
      </w:r>
      <w:proofErr w:type="spellEnd"/>
      <w:r w:rsidRPr="007F4437">
        <w:rPr>
          <w:rFonts w:ascii="unset" w:eastAsia="Times New Roman" w:hAnsi="unset" w:cs="Arial"/>
          <w:b/>
          <w:bCs/>
          <w:color w:val="1F1F1F"/>
          <w:kern w:val="0"/>
          <w:sz w:val="27"/>
          <w:szCs w:val="27"/>
          <w14:ligatures w14:val="none"/>
        </w:rPr>
        <w:t> </w:t>
      </w:r>
    </w:p>
    <w:p w14:paraId="248FAE1C"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r w:rsidRPr="007F4437">
        <w:rPr>
          <w:rFonts w:ascii="Arial" w:eastAsia="Times New Roman" w:hAnsi="Arial" w:cs="Arial"/>
          <w:color w:val="1F1F1F"/>
          <w:kern w:val="0"/>
          <w:sz w:val="21"/>
          <w:szCs w:val="21"/>
          <w14:ligatures w14:val="none"/>
        </w:rPr>
        <w:lastRenderedPageBreak/>
        <w:t xml:space="preserve">Di </w:t>
      </w:r>
      <w:proofErr w:type="spellStart"/>
      <w:r w:rsidRPr="007F4437">
        <w:rPr>
          <w:rFonts w:ascii="Arial" w:eastAsia="Times New Roman" w:hAnsi="Arial" w:cs="Arial"/>
          <w:color w:val="1F1F1F"/>
          <w:kern w:val="0"/>
          <w:sz w:val="21"/>
          <w:szCs w:val="21"/>
          <w14:ligatures w14:val="none"/>
        </w:rPr>
        <w:t>awal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pelatihan</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telah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mempelajari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pentingnya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konteks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memahami</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unset" w:eastAsia="Times New Roman" w:hAnsi="unset" w:cs="Arial"/>
          <w:b/>
          <w:bCs/>
          <w:color w:val="1F1F1F"/>
          <w:kern w:val="0"/>
          <w:sz w:val="21"/>
          <w:szCs w:val="21"/>
          <w14:ligatures w14:val="none"/>
        </w:rPr>
        <w:t>Konteks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adalah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kondisi</w:t>
      </w:r>
      <w:proofErr w:type="spellEnd"/>
      <w:r w:rsidRPr="007F4437">
        <w:rPr>
          <w:rFonts w:ascii="Arial" w:eastAsia="Times New Roman" w:hAnsi="Arial" w:cs="Arial"/>
          <w:color w:val="1F1F1F"/>
          <w:kern w:val="0"/>
          <w:sz w:val="21"/>
          <w:szCs w:val="21"/>
          <w14:ligatures w14:val="none"/>
        </w:rPr>
        <w:t xml:space="preserve"> di mana </w:t>
      </w:r>
      <w:proofErr w:type="spellStart"/>
      <w:r w:rsidRPr="007F4437">
        <w:rPr>
          <w:rFonts w:ascii="Arial" w:eastAsia="Times New Roman" w:hAnsi="Arial" w:cs="Arial"/>
          <w:color w:val="1F1F1F"/>
          <w:kern w:val="0"/>
          <w:sz w:val="21"/>
          <w:szCs w:val="21"/>
          <w14:ligatures w14:val="none"/>
        </w:rPr>
        <w:t>sesuatu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ada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atau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terjadi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Berdasarkan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kategorisasi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mengatur</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konteks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mendefinisikan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apa</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dianggap</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w:t>
      </w:r>
    </w:p>
    <w:p w14:paraId="371728FC"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tersebut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tinjau</w:t>
      </w:r>
      <w:hyperlink r:id="rId9" w:tgtFrame="_blank" w:tooltip="tabel kombo dan diagram batang" w:history="1">
        <w:r w:rsidRPr="007F4437">
          <w:rPr>
            <w:rFonts w:ascii="Arial" w:eastAsia="Times New Roman" w:hAnsi="Arial" w:cs="Arial"/>
            <w:color w:val="0000FF"/>
            <w:kern w:val="0"/>
            <w:sz w:val="21"/>
            <w:szCs w:val="21"/>
            <w:u w:val="single"/>
            <w14:ligatures w14:val="none"/>
          </w:rPr>
          <w:t>tabel</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kombo</w:t>
        </w:r>
        <w:proofErr w:type="spellEnd"/>
        <w:r w:rsidRPr="007F4437">
          <w:rPr>
            <w:rFonts w:ascii="Arial" w:eastAsia="Times New Roman" w:hAnsi="Arial" w:cs="Arial"/>
            <w:color w:val="0000FF"/>
            <w:kern w:val="0"/>
            <w:sz w:val="21"/>
            <w:szCs w:val="21"/>
            <w:u w:val="single"/>
            <w14:ligatures w14:val="none"/>
          </w:rPr>
          <w:t xml:space="preserve"> dan diagram </w:t>
        </w:r>
        <w:proofErr w:type="spellStart"/>
        <w:r w:rsidRPr="007F4437">
          <w:rPr>
            <w:rFonts w:ascii="Arial" w:eastAsia="Times New Roman" w:hAnsi="Arial" w:cs="Arial"/>
            <w:color w:val="0000FF"/>
            <w:kern w:val="0"/>
            <w:sz w:val="21"/>
            <w:szCs w:val="21"/>
            <w:u w:val="single"/>
            <w14:ligatures w14:val="none"/>
          </w:rPr>
          <w:t>batang</w:t>
        </w:r>
      </w:hyperlink>
      <w:r w:rsidRPr="007F4437">
        <w:rPr>
          <w:rFonts w:ascii="Arial" w:eastAsia="Times New Roman" w:hAnsi="Arial" w:cs="Arial"/>
          <w:color w:val="1F1F1F"/>
          <w:kern w:val="0"/>
          <w:sz w:val="21"/>
          <w:szCs w:val="21"/>
          <w14:ligatures w14:val="none"/>
        </w:rPr>
        <w:t>yang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mengkategorikan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Evaluasi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visualisasinya</w:t>
      </w:r>
      <w:proofErr w:type="spellEnd"/>
      <w:r w:rsidRPr="007F4437">
        <w:rPr>
          <w:rFonts w:ascii="Arial" w:eastAsia="Times New Roman" w:hAnsi="Arial" w:cs="Arial"/>
          <w:color w:val="1F1F1F"/>
          <w:kern w:val="0"/>
          <w:sz w:val="21"/>
          <w:szCs w:val="21"/>
          <w14:ligatures w14:val="none"/>
        </w:rPr>
        <w:t>:</w:t>
      </w:r>
    </w:p>
    <w:p w14:paraId="0E8C29F6" w14:textId="77777777" w:rsidR="007F4437" w:rsidRPr="007F4437" w:rsidRDefault="007F4437" w:rsidP="007F4437">
      <w:pPr>
        <w:numPr>
          <w:ilvl w:val="0"/>
          <w:numId w:val="1"/>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Bagaimana</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membantu</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mengatur</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konteks</w:t>
      </w:r>
      <w:proofErr w:type="spellEnd"/>
      <w:r w:rsidRPr="007F4437">
        <w:rPr>
          <w:rFonts w:ascii="unset" w:eastAsia="Times New Roman" w:hAnsi="unset" w:cs="Arial"/>
          <w:b/>
          <w:bCs/>
          <w:color w:val="1F1F1F"/>
          <w:kern w:val="0"/>
          <w:sz w:val="21"/>
          <w:szCs w:val="21"/>
          <w14:ligatures w14:val="none"/>
        </w:rPr>
        <w:t xml:space="preserve">? </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gabungan</w:t>
      </w:r>
      <w:proofErr w:type="spellEnd"/>
      <w:r w:rsidRPr="007F4437">
        <w:rPr>
          <w:rFonts w:ascii="Arial" w:eastAsia="Times New Roman" w:hAnsi="Arial" w:cs="Arial"/>
          <w:color w:val="1F1F1F"/>
          <w:kern w:val="0"/>
          <w:sz w:val="21"/>
          <w:szCs w:val="21"/>
          <w14:ligatures w14:val="none"/>
        </w:rPr>
        <w:t xml:space="preserve"> dan diagram </w:t>
      </w:r>
      <w:proofErr w:type="spellStart"/>
      <w:r w:rsidRPr="007F4437">
        <w:rPr>
          <w:rFonts w:ascii="Arial" w:eastAsia="Times New Roman" w:hAnsi="Arial" w:cs="Arial"/>
          <w:color w:val="1F1F1F"/>
          <w:kern w:val="0"/>
          <w:sz w:val="21"/>
          <w:szCs w:val="21"/>
          <w14:ligatures w14:val="none"/>
        </w:rPr>
        <w:t>batang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efektif</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merangkum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kategori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persentase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dicatat</w:t>
      </w:r>
      <w:proofErr w:type="spellEnd"/>
      <w:r w:rsidRPr="007F4437">
        <w:rPr>
          <w:rFonts w:ascii="Arial" w:eastAsia="Times New Roman" w:hAnsi="Arial" w:cs="Arial"/>
          <w:color w:val="1F1F1F"/>
          <w:kern w:val="0"/>
          <w:sz w:val="21"/>
          <w:szCs w:val="21"/>
          <w14:ligatures w14:val="none"/>
        </w:rPr>
        <w:t xml:space="preserve">. Hal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membantu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mengatur</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konteks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menjawab</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pertanyaan</w:t>
      </w:r>
      <w:proofErr w:type="spellEnd"/>
      <w:r w:rsidRPr="007F4437">
        <w:rPr>
          <w:rFonts w:ascii="Arial" w:eastAsia="Times New Roman" w:hAnsi="Arial" w:cs="Arial"/>
          <w:color w:val="1F1F1F"/>
          <w:kern w:val="0"/>
          <w:sz w:val="21"/>
          <w:szCs w:val="21"/>
          <w14:ligatures w14:val="none"/>
        </w:rPr>
        <w:t>, “</w:t>
      </w:r>
      <w:proofErr w:type="spellStart"/>
      <w:r w:rsidRPr="007F4437">
        <w:rPr>
          <w:rFonts w:ascii="Arial" w:eastAsia="Times New Roman" w:hAnsi="Arial" w:cs="Arial"/>
          <w:color w:val="1F1F1F"/>
          <w:kern w:val="0"/>
          <w:sz w:val="21"/>
          <w:szCs w:val="21"/>
          <w14:ligatures w14:val="none"/>
        </w:rPr>
        <w:t>apa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Perhatikan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membuat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kombo</w:t>
      </w:r>
      <w:proofErr w:type="spellEnd"/>
      <w:r w:rsidRPr="007F4437">
        <w:rPr>
          <w:rFonts w:ascii="Arial" w:eastAsia="Times New Roman" w:hAnsi="Arial" w:cs="Arial"/>
          <w:color w:val="1F1F1F"/>
          <w:kern w:val="0"/>
          <w:sz w:val="21"/>
          <w:szCs w:val="21"/>
          <w14:ligatures w14:val="none"/>
        </w:rPr>
        <w:t xml:space="preserve"> dan diagram </w:t>
      </w:r>
      <w:proofErr w:type="spellStart"/>
      <w:r w:rsidRPr="007F4437">
        <w:rPr>
          <w:rFonts w:ascii="Arial" w:eastAsia="Times New Roman" w:hAnsi="Arial" w:cs="Arial"/>
          <w:color w:val="1F1F1F"/>
          <w:kern w:val="0"/>
          <w:sz w:val="21"/>
          <w:szCs w:val="21"/>
          <w14:ligatures w14:val="none"/>
        </w:rPr>
        <w:t>batang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bukan</w:t>
      </w:r>
      <w:proofErr w:type="spellEnd"/>
      <w:r w:rsidRPr="007F4437">
        <w:rPr>
          <w:rFonts w:ascii="Arial" w:eastAsia="Times New Roman" w:hAnsi="Arial" w:cs="Arial"/>
          <w:color w:val="1F1F1F"/>
          <w:kern w:val="0"/>
          <w:sz w:val="21"/>
          <w:szCs w:val="21"/>
          <w14:ligatures w14:val="none"/>
        </w:rPr>
        <w:t xml:space="preserve"> diagram </w:t>
      </w:r>
      <w:proofErr w:type="spellStart"/>
      <w:r w:rsidRPr="007F4437">
        <w:rPr>
          <w:rFonts w:ascii="Arial" w:eastAsia="Times New Roman" w:hAnsi="Arial" w:cs="Arial"/>
          <w:color w:val="1F1F1F"/>
          <w:kern w:val="0"/>
          <w:sz w:val="21"/>
          <w:szCs w:val="21"/>
          <w14:ligatures w14:val="none"/>
        </w:rPr>
        <w:t>lingkaran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11 </w:t>
      </w:r>
      <w:proofErr w:type="spellStart"/>
      <w:r w:rsidRPr="007F4437">
        <w:rPr>
          <w:rFonts w:ascii="Arial" w:eastAsia="Times New Roman" w:hAnsi="Arial" w:cs="Arial"/>
          <w:color w:val="1F1F1F"/>
          <w:kern w:val="0"/>
          <w:sz w:val="21"/>
          <w:szCs w:val="21"/>
          <w14:ligatures w14:val="none"/>
        </w:rPr>
        <w:t>kategori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daftar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diagram </w:t>
      </w:r>
      <w:proofErr w:type="spellStart"/>
      <w:r w:rsidRPr="007F4437">
        <w:rPr>
          <w:rFonts w:ascii="Arial" w:eastAsia="Times New Roman" w:hAnsi="Arial" w:cs="Arial"/>
          <w:color w:val="1F1F1F"/>
          <w:kern w:val="0"/>
          <w:sz w:val="21"/>
          <w:szCs w:val="21"/>
          <w14:ligatures w14:val="none"/>
        </w:rPr>
        <w:t>batang</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menunjukkan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proporsi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relatif</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merupakan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representasi</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elegan</w:t>
      </w:r>
      <w:proofErr w:type="spellEnd"/>
      <w:r w:rsidRPr="007F4437">
        <w:rPr>
          <w:rFonts w:ascii="Arial" w:eastAsia="Times New Roman" w:hAnsi="Arial" w:cs="Arial"/>
          <w:color w:val="1F1F1F"/>
          <w:kern w:val="0"/>
          <w:sz w:val="21"/>
          <w:szCs w:val="21"/>
          <w14:ligatures w14:val="none"/>
        </w:rPr>
        <w:t xml:space="preserve">. Diagram </w:t>
      </w:r>
      <w:proofErr w:type="spellStart"/>
      <w:r w:rsidRPr="007F4437">
        <w:rPr>
          <w:rFonts w:ascii="Arial" w:eastAsia="Times New Roman" w:hAnsi="Arial" w:cs="Arial"/>
          <w:color w:val="1F1F1F"/>
          <w:kern w:val="0"/>
          <w:sz w:val="21"/>
          <w:szCs w:val="21"/>
          <w14:ligatures w14:val="none"/>
        </w:rPr>
        <w:t>lingkaran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11 </w:t>
      </w:r>
      <w:proofErr w:type="spellStart"/>
      <w:r w:rsidRPr="007F4437">
        <w:rPr>
          <w:rFonts w:ascii="Arial" w:eastAsia="Times New Roman" w:hAnsi="Arial" w:cs="Arial"/>
          <w:color w:val="1F1F1F"/>
          <w:kern w:val="0"/>
          <w:sz w:val="21"/>
          <w:szCs w:val="21"/>
          <w14:ligatures w14:val="none"/>
        </w:rPr>
        <w:t>irisan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lebih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sulit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dibaca</w:t>
      </w:r>
      <w:proofErr w:type="spellEnd"/>
      <w:r w:rsidRPr="007F4437">
        <w:rPr>
          <w:rFonts w:ascii="Arial" w:eastAsia="Times New Roman" w:hAnsi="Arial" w:cs="Arial"/>
          <w:color w:val="1F1F1F"/>
          <w:kern w:val="0"/>
          <w:sz w:val="21"/>
          <w:szCs w:val="21"/>
          <w14:ligatures w14:val="none"/>
        </w:rPr>
        <w:t>. </w:t>
      </w:r>
    </w:p>
    <w:p w14:paraId="323270C0" w14:textId="77777777" w:rsidR="007F4437" w:rsidRPr="007F4437" w:rsidRDefault="007F4437" w:rsidP="007F4437">
      <w:pPr>
        <w:numPr>
          <w:ilvl w:val="0"/>
          <w:numId w:val="2"/>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Bagaimana</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membantu</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memperjelas</w:t>
      </w:r>
      <w:proofErr w:type="spellEnd"/>
      <w:r w:rsidRPr="007F4437">
        <w:rPr>
          <w:rFonts w:ascii="unset" w:eastAsia="Times New Roman" w:hAnsi="unset" w:cs="Arial"/>
          <w:b/>
          <w:bCs/>
          <w:color w:val="1F1F1F"/>
          <w:kern w:val="0"/>
          <w:sz w:val="21"/>
          <w:szCs w:val="21"/>
          <w14:ligatures w14:val="none"/>
        </w:rPr>
        <w:t xml:space="preserve"> data? </w:t>
      </w:r>
      <w:r w:rsidRPr="007F4437">
        <w:rPr>
          <w:rFonts w:ascii="Arial" w:eastAsia="Times New Roman" w:hAnsi="Arial" w:cs="Arial"/>
          <w:color w:val="1F1F1F"/>
          <w:kern w:val="0"/>
          <w:sz w:val="21"/>
          <w:szCs w:val="21"/>
          <w14:ligatures w14:val="none"/>
        </w:rPr>
        <w:t xml:space="preserve">  Jika Anda </w:t>
      </w:r>
      <w:proofErr w:type="spellStart"/>
      <w:r w:rsidRPr="007F4437">
        <w:rPr>
          <w:rFonts w:ascii="Arial" w:eastAsia="Times New Roman" w:hAnsi="Arial" w:cs="Arial"/>
          <w:color w:val="1F1F1F"/>
          <w:kern w:val="0"/>
          <w:sz w:val="21"/>
          <w:szCs w:val="21"/>
          <w14:ligatures w14:val="none"/>
        </w:rPr>
        <w:t>menjumlahkan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persentase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kategori</w:t>
      </w:r>
      <w:proofErr w:type="spellEnd"/>
      <w:r w:rsidRPr="007F4437">
        <w:rPr>
          <w:rFonts w:ascii="Arial" w:eastAsia="Times New Roman" w:hAnsi="Arial" w:cs="Arial"/>
          <w:color w:val="1F1F1F"/>
          <w:kern w:val="0"/>
          <w:sz w:val="21"/>
          <w:szCs w:val="21"/>
          <w14:ligatures w14:val="none"/>
        </w:rPr>
        <w:t xml:space="preserve"> pada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kombo</w:t>
      </w:r>
      <w:proofErr w:type="spellEnd"/>
      <w:r w:rsidRPr="007F4437">
        <w:rPr>
          <w:rFonts w:ascii="Arial" w:eastAsia="Times New Roman" w:hAnsi="Arial" w:cs="Arial"/>
          <w:color w:val="1F1F1F"/>
          <w:kern w:val="0"/>
          <w:sz w:val="21"/>
          <w:szCs w:val="21"/>
          <w14:ligatures w14:val="none"/>
        </w:rPr>
        <w:t xml:space="preserve"> dan diagram </w:t>
      </w:r>
      <w:proofErr w:type="spellStart"/>
      <w:r w:rsidRPr="007F4437">
        <w:rPr>
          <w:rFonts w:ascii="Arial" w:eastAsia="Times New Roman" w:hAnsi="Arial" w:cs="Arial"/>
          <w:color w:val="1F1F1F"/>
          <w:kern w:val="0"/>
          <w:sz w:val="21"/>
          <w:szCs w:val="21"/>
          <w14:ligatures w14:val="none"/>
        </w:rPr>
        <w:t>batang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totalnya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adalah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sembilan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puluh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delapan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w:t>
      </w:r>
      <w:proofErr w:type="spellEnd"/>
      <w:r w:rsidRPr="007F4437">
        <w:rPr>
          <w:rFonts w:ascii="Arial" w:eastAsia="Times New Roman" w:hAnsi="Arial" w:cs="Arial"/>
          <w:color w:val="1F1F1F"/>
          <w:kern w:val="0"/>
          <w:sz w:val="21"/>
          <w:szCs w:val="21"/>
          <w14:ligatures w14:val="none"/>
        </w:rPr>
        <w:t xml:space="preserve">. Ada </w:t>
      </w:r>
      <w:proofErr w:type="spellStart"/>
      <w:r w:rsidRPr="007F4437">
        <w:rPr>
          <w:rFonts w:ascii="Arial" w:eastAsia="Times New Roman" w:hAnsi="Arial" w:cs="Arial"/>
          <w:color w:val="1F1F1F"/>
          <w:kern w:val="0"/>
          <w:sz w:val="21"/>
          <w:szCs w:val="21"/>
          <w14:ligatures w14:val="none"/>
        </w:rPr>
        <w:t>selisih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dua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tidak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bisa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dipertanggungjawabkan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Jadi, </w:t>
      </w:r>
      <w:proofErr w:type="spellStart"/>
      <w:r w:rsidRPr="007F4437">
        <w:rPr>
          <w:rFonts w:ascii="Arial" w:eastAsia="Times New Roman" w:hAnsi="Arial" w:cs="Arial"/>
          <w:color w:val="1F1F1F"/>
          <w:kern w:val="0"/>
          <w:sz w:val="21"/>
          <w:szCs w:val="21"/>
          <w14:ligatures w14:val="none"/>
        </w:rPr>
        <w:t>alih-alih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memperjelas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visualisasinya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justru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menimbulkan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sedikit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kebingungan</w:t>
      </w:r>
      <w:proofErr w:type="spellEnd"/>
      <w:r w:rsidRPr="007F4437">
        <w:rPr>
          <w:rFonts w:ascii="Arial" w:eastAsia="Times New Roman" w:hAnsi="Arial" w:cs="Arial"/>
          <w:color w:val="1F1F1F"/>
          <w:kern w:val="0"/>
          <w:sz w:val="21"/>
          <w:szCs w:val="21"/>
          <w14:ligatures w14:val="none"/>
        </w:rPr>
        <w:t xml:space="preserve">. Salah </w:t>
      </w:r>
      <w:proofErr w:type="spellStart"/>
      <w:r w:rsidRPr="007F4437">
        <w:rPr>
          <w:rFonts w:ascii="Arial" w:eastAsia="Times New Roman" w:hAnsi="Arial" w:cs="Arial"/>
          <w:color w:val="1F1F1F"/>
          <w:kern w:val="0"/>
          <w:sz w:val="21"/>
          <w:szCs w:val="21"/>
          <w14:ligatures w14:val="none"/>
        </w:rPr>
        <w:t>satu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pelajarannya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adalah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selalu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memastikan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persentase</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dijumlahkan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benar</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Terkadang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membulatkan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angka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desimal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atas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atau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bawah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menyebabkan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persentasenya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meleset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sehingga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jumlahnya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tidak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mencapai</w:t>
      </w:r>
      <w:proofErr w:type="spellEnd"/>
      <w:r w:rsidRPr="007F4437">
        <w:rPr>
          <w:rFonts w:ascii="Arial" w:eastAsia="Times New Roman" w:hAnsi="Arial" w:cs="Arial"/>
          <w:color w:val="1F1F1F"/>
          <w:kern w:val="0"/>
          <w:sz w:val="21"/>
          <w:szCs w:val="21"/>
          <w14:ligatures w14:val="none"/>
        </w:rPr>
        <w:t xml:space="preserve"> 100%.</w:t>
      </w:r>
    </w:p>
    <w:p w14:paraId="541C39EF" w14:textId="77777777" w:rsidR="007F4437" w:rsidRPr="007F4437" w:rsidRDefault="007F4437" w:rsidP="007F4437">
      <w:pPr>
        <w:numPr>
          <w:ilvl w:val="0"/>
          <w:numId w:val="3"/>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Apakah</w:t>
      </w:r>
      <w:proofErr w:type="spellEnd"/>
      <w:r w:rsidRPr="007F4437">
        <w:rPr>
          <w:rFonts w:ascii="unset" w:eastAsia="Times New Roman" w:hAnsi="unset" w:cs="Arial"/>
          <w:b/>
          <w:bCs/>
          <w:color w:val="1F1F1F"/>
          <w:kern w:val="0"/>
          <w:sz w:val="21"/>
          <w:szCs w:val="21"/>
          <w14:ligatures w14:val="none"/>
        </w:rPr>
        <w:t xml:space="preserve"> Anda </w:t>
      </w:r>
      <w:proofErr w:type="spellStart"/>
      <w:r w:rsidRPr="007F4437">
        <w:rPr>
          <w:rFonts w:ascii="unset" w:eastAsia="Times New Roman" w:hAnsi="unset" w:cs="Arial"/>
          <w:b/>
          <w:bCs/>
          <w:color w:val="1F1F1F"/>
          <w:kern w:val="0"/>
          <w:sz w:val="21"/>
          <w:szCs w:val="21"/>
          <w14:ligatures w14:val="none"/>
        </w:rPr>
        <w:t>memperhatikan</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praktik</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terbaik</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data? </w:t>
      </w:r>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mempelajari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pendamping</w:t>
      </w:r>
      <w:proofErr w:type="spellEnd"/>
      <w:r w:rsidRPr="007F4437">
        <w:rPr>
          <w:rFonts w:ascii="Arial" w:eastAsia="Times New Roman" w:hAnsi="Arial" w:cs="Arial"/>
          <w:color w:val="1F1F1F"/>
          <w:kern w:val="0"/>
          <w:sz w:val="21"/>
          <w:szCs w:val="21"/>
          <w14:ligatures w14:val="none"/>
        </w:rPr>
        <w:t xml:space="preserve"> di Tableau </w:t>
      </w:r>
      <w:proofErr w:type="spellStart"/>
      <w:r w:rsidRPr="007F4437">
        <w:rPr>
          <w:rFonts w:ascii="Arial" w:eastAsia="Times New Roman" w:hAnsi="Arial" w:cs="Arial"/>
          <w:color w:val="1F1F1F"/>
          <w:kern w:val="0"/>
          <w:sz w:val="21"/>
          <w:szCs w:val="21"/>
          <w14:ligatures w14:val="none"/>
        </w:rPr>
        <w:t>menampilkan</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cara</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berbeda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jika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beberapa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audiens</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lebih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menyukai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Tampaknya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memiliki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gagasan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sama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menggunakan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kombo</w:t>
      </w:r>
      <w:proofErr w:type="spellEnd"/>
      <w:r w:rsidRPr="007F4437">
        <w:rPr>
          <w:rFonts w:ascii="Arial" w:eastAsia="Times New Roman" w:hAnsi="Arial" w:cs="Arial"/>
          <w:color w:val="1F1F1F"/>
          <w:kern w:val="0"/>
          <w:sz w:val="21"/>
          <w:szCs w:val="21"/>
          <w14:ligatures w14:val="none"/>
        </w:rPr>
        <w:t xml:space="preserve"> dan diagram </w:t>
      </w:r>
      <w:proofErr w:type="spellStart"/>
      <w:r w:rsidRPr="007F4437">
        <w:rPr>
          <w:rFonts w:ascii="Arial" w:eastAsia="Times New Roman" w:hAnsi="Arial" w:cs="Arial"/>
          <w:color w:val="1F1F1F"/>
          <w:kern w:val="0"/>
          <w:sz w:val="21"/>
          <w:szCs w:val="21"/>
          <w14:ligatures w14:val="none"/>
        </w:rPr>
        <w:t>batang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Catatan</w:t>
      </w:r>
      <w:proofErr w:type="spellEnd"/>
      <w:r w:rsidRPr="007F4437">
        <w:rPr>
          <w:rFonts w:ascii="unset" w:eastAsia="Times New Roman" w:hAnsi="unset" w:cs="Arial"/>
          <w:b/>
          <w:bCs/>
          <w:color w:val="1F1F1F"/>
          <w:kern w:val="0"/>
          <w:sz w:val="21"/>
          <w:szCs w:val="21"/>
          <w14:ligatures w14:val="none"/>
        </w:rPr>
        <w:t>:</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penyegaran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pendamping</w:t>
      </w:r>
      <w:proofErr w:type="spellEnd"/>
      <w:r w:rsidRPr="007F4437">
        <w:rPr>
          <w:rFonts w:ascii="Arial" w:eastAsia="Times New Roman" w:hAnsi="Arial" w:cs="Arial"/>
          <w:color w:val="1F1F1F"/>
          <w:kern w:val="0"/>
          <w:sz w:val="21"/>
          <w:szCs w:val="21"/>
          <w14:ligatures w14:val="none"/>
        </w:rPr>
        <w:t xml:space="preserve"> di Tableau </w:t>
      </w:r>
      <w:proofErr w:type="spellStart"/>
      <w:r w:rsidRPr="007F4437">
        <w:rPr>
          <w:rFonts w:ascii="Arial" w:eastAsia="Times New Roman" w:hAnsi="Arial" w:cs="Arial"/>
          <w:color w:val="1F1F1F"/>
          <w:kern w:val="0"/>
          <w:sz w:val="21"/>
          <w:szCs w:val="21"/>
          <w14:ligatures w14:val="none"/>
        </w:rPr>
        <w:t>ditampilkan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tepat</w:t>
      </w:r>
      <w:proofErr w:type="spellEnd"/>
      <w:r w:rsidRPr="007F4437">
        <w:rPr>
          <w:rFonts w:ascii="Arial" w:eastAsia="Times New Roman" w:hAnsi="Arial" w:cs="Arial"/>
          <w:color w:val="1F1F1F"/>
          <w:kern w:val="0"/>
          <w:sz w:val="21"/>
          <w:szCs w:val="21"/>
          <w14:ligatures w14:val="none"/>
        </w:rPr>
        <w:t xml:space="preserve"> di </w:t>
      </w:r>
      <w:proofErr w:type="spellStart"/>
      <w:r w:rsidRPr="007F4437">
        <w:rPr>
          <w:rFonts w:ascii="Arial" w:eastAsia="Times New Roman" w:hAnsi="Arial" w:cs="Arial"/>
          <w:color w:val="1F1F1F"/>
          <w:kern w:val="0"/>
          <w:sz w:val="21"/>
          <w:szCs w:val="21"/>
          <w14:ligatures w14:val="none"/>
        </w:rPr>
        <w:t>sebelah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pendamping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menampilkan</w:t>
      </w:r>
      <w:proofErr w:type="spellEnd"/>
      <w:r w:rsidRPr="007F4437">
        <w:rPr>
          <w:rFonts w:ascii="Arial" w:eastAsia="Times New Roman" w:hAnsi="Arial" w:cs="Arial"/>
          <w:color w:val="1F1F1F"/>
          <w:kern w:val="0"/>
          <w:sz w:val="21"/>
          <w:szCs w:val="21"/>
          <w14:ligatures w14:val="none"/>
        </w:rPr>
        <w:t xml:space="preserve"> data yang </w:t>
      </w:r>
      <w:proofErr w:type="spellStart"/>
      <w:r w:rsidRPr="007F4437">
        <w:rPr>
          <w:rFonts w:ascii="Arial" w:eastAsia="Times New Roman" w:hAnsi="Arial" w:cs="Arial"/>
          <w:color w:val="1F1F1F"/>
          <w:kern w:val="0"/>
          <w:sz w:val="21"/>
          <w:szCs w:val="21"/>
          <w14:ligatures w14:val="none"/>
        </w:rPr>
        <w:t>sama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namun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format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dapat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memutar</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ulang</w:t>
      </w:r>
      <w:hyperlink r:id="rId10" w:tgtFrame="_blank" w:tooltip="Menjadi Kreatif" w:history="1">
        <w:r w:rsidRPr="007F4437">
          <w:rPr>
            <w:rFonts w:ascii="Arial" w:eastAsia="Times New Roman" w:hAnsi="Arial" w:cs="Arial"/>
            <w:color w:val="0000FF"/>
            <w:kern w:val="0"/>
            <w:sz w:val="21"/>
            <w:szCs w:val="21"/>
            <w:u w:val="single"/>
            <w14:ligatures w14:val="none"/>
          </w:rPr>
          <w:t>Menjadi</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Kreatif</w:t>
        </w:r>
      </w:hyperlink>
      <w:r w:rsidRPr="007F4437">
        <w:rPr>
          <w:rFonts w:ascii="Arial" w:eastAsia="Times New Roman" w:hAnsi="Arial" w:cs="Arial"/>
          <w:color w:val="1F1F1F"/>
          <w:kern w:val="0"/>
          <w:sz w:val="21"/>
          <w:szCs w:val="21"/>
          <w14:ligatures w14:val="none"/>
        </w:rPr>
        <w:t>video</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menyertakan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contoh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tabel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pendamping</w:t>
      </w:r>
      <w:proofErr w:type="spellEnd"/>
      <w:r w:rsidRPr="007F4437">
        <w:rPr>
          <w:rFonts w:ascii="Arial" w:eastAsia="Times New Roman" w:hAnsi="Arial" w:cs="Arial"/>
          <w:color w:val="1F1F1F"/>
          <w:kern w:val="0"/>
          <w:sz w:val="21"/>
          <w:szCs w:val="21"/>
          <w14:ligatures w14:val="none"/>
        </w:rPr>
        <w:t xml:space="preserve">. </w:t>
      </w:r>
    </w:p>
    <w:p w14:paraId="59E76AE7" w14:textId="77777777" w:rsidR="007F4437" w:rsidRPr="007F4437" w:rsidRDefault="007F4437" w:rsidP="007F4437">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proofErr w:type="spellStart"/>
      <w:r w:rsidRPr="007F4437">
        <w:rPr>
          <w:rFonts w:ascii="unset" w:eastAsia="Times New Roman" w:hAnsi="unset" w:cs="Arial"/>
          <w:b/>
          <w:bCs/>
          <w:color w:val="1F1F1F"/>
          <w:kern w:val="0"/>
          <w:sz w:val="27"/>
          <w:szCs w:val="27"/>
          <w14:ligatures w14:val="none"/>
        </w:rPr>
        <w:t>Pemberhentian</w:t>
      </w:r>
      <w:proofErr w:type="spellEnd"/>
      <w:r w:rsidRPr="007F4437">
        <w:rPr>
          <w:rFonts w:ascii="unset" w:eastAsia="Times New Roman" w:hAnsi="unset" w:cs="Arial"/>
          <w:b/>
          <w:bCs/>
          <w:color w:val="1F1F1F"/>
          <w:kern w:val="0"/>
          <w:sz w:val="27"/>
          <w:szCs w:val="27"/>
          <w14:ligatures w14:val="none"/>
        </w:rPr>
        <w:t xml:space="preserve"> tur 2: </w:t>
      </w:r>
      <w:proofErr w:type="spellStart"/>
      <w:r w:rsidRPr="007F4437">
        <w:rPr>
          <w:rFonts w:ascii="unset" w:eastAsia="Times New Roman" w:hAnsi="unset" w:cs="Arial"/>
          <w:b/>
          <w:bCs/>
          <w:color w:val="1F1F1F"/>
          <w:kern w:val="0"/>
          <w:sz w:val="27"/>
          <w:szCs w:val="27"/>
          <w14:ligatures w14:val="none"/>
        </w:rPr>
        <w:t>menganalisis</w:t>
      </w:r>
      <w:proofErr w:type="spellEnd"/>
      <w:r w:rsidRPr="007F4437">
        <w:rPr>
          <w:rFonts w:ascii="unset" w:eastAsia="Times New Roman" w:hAnsi="unset" w:cs="Arial"/>
          <w:b/>
          <w:bCs/>
          <w:color w:val="1F1F1F"/>
          <w:kern w:val="0"/>
          <w:sz w:val="27"/>
          <w:szCs w:val="27"/>
          <w14:ligatures w14:val="none"/>
        </w:rPr>
        <w:t xml:space="preserve"> </w:t>
      </w:r>
      <w:proofErr w:type="spellStart"/>
      <w:r w:rsidRPr="007F4437">
        <w:rPr>
          <w:rFonts w:ascii="unset" w:eastAsia="Times New Roman" w:hAnsi="unset" w:cs="Arial"/>
          <w:b/>
          <w:bCs/>
          <w:color w:val="1F1F1F"/>
          <w:kern w:val="0"/>
          <w:sz w:val="27"/>
          <w:szCs w:val="27"/>
          <w14:ligatures w14:val="none"/>
        </w:rPr>
        <w:t>variabel</w:t>
      </w:r>
      <w:proofErr w:type="spellEnd"/>
    </w:p>
    <w:p w14:paraId="1DFCFB08"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Arial" w:eastAsia="Times New Roman" w:hAnsi="Arial" w:cs="Arial"/>
          <w:color w:val="1F1F1F"/>
          <w:kern w:val="0"/>
          <w:sz w:val="21"/>
          <w:szCs w:val="21"/>
          <w14:ligatures w14:val="none"/>
        </w:rPr>
        <w:t>Setelah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menetapkan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konteks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mengidentifikasi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kategori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menjelaskan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analisisnya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terhadap</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Salah </w:t>
      </w:r>
      <w:proofErr w:type="spellStart"/>
      <w:r w:rsidRPr="007F4437">
        <w:rPr>
          <w:rFonts w:ascii="Arial" w:eastAsia="Times New Roman" w:hAnsi="Arial" w:cs="Arial"/>
          <w:color w:val="1F1F1F"/>
          <w:kern w:val="0"/>
          <w:sz w:val="21"/>
          <w:szCs w:val="21"/>
          <w14:ligatures w14:val="none"/>
        </w:rPr>
        <w:t>satu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analisis</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menarik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adalah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distribusi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versus </w:t>
      </w:r>
      <w:proofErr w:type="spellStart"/>
      <w:r w:rsidRPr="007F4437">
        <w:rPr>
          <w:rFonts w:ascii="Arial" w:eastAsia="Times New Roman" w:hAnsi="Arial" w:cs="Arial"/>
          <w:color w:val="1F1F1F"/>
          <w:kern w:val="0"/>
          <w:sz w:val="21"/>
          <w:szCs w:val="21"/>
          <w14:ligatures w14:val="none"/>
        </w:rPr>
        <w:t>waktu</w:t>
      </w:r>
      <w:proofErr w:type="spellEnd"/>
      <w:r w:rsidRPr="007F4437">
        <w:rPr>
          <w:rFonts w:ascii="Arial" w:eastAsia="Times New Roman" w:hAnsi="Arial" w:cs="Arial"/>
          <w:color w:val="1F1F1F"/>
          <w:kern w:val="0"/>
          <w:sz w:val="21"/>
          <w:szCs w:val="21"/>
          <w14:ligatures w14:val="none"/>
        </w:rPr>
        <w:t>.</w:t>
      </w:r>
    </w:p>
    <w:p w14:paraId="0D3736F4"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tersebut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tinjau</w:t>
      </w:r>
      <w:hyperlink r:id="rId11" w:tgtFrame="_blank" w:tooltip="bagan area bertumpuk" w:history="1">
        <w:r w:rsidRPr="007F4437">
          <w:rPr>
            <w:rFonts w:ascii="Arial" w:eastAsia="Times New Roman" w:hAnsi="Arial" w:cs="Arial"/>
            <w:color w:val="0000FF"/>
            <w:kern w:val="0"/>
            <w:sz w:val="21"/>
            <w:szCs w:val="21"/>
            <w:u w:val="single"/>
            <w14:ligatures w14:val="none"/>
          </w:rPr>
          <w:t>bagan</w:t>
        </w:r>
        <w:proofErr w:type="spellEnd"/>
        <w:r w:rsidRPr="007F4437">
          <w:rPr>
            <w:rFonts w:ascii="Arial" w:eastAsia="Times New Roman" w:hAnsi="Arial" w:cs="Arial"/>
            <w:color w:val="0000FF"/>
            <w:kern w:val="0"/>
            <w:sz w:val="21"/>
            <w:szCs w:val="21"/>
            <w:u w:val="single"/>
            <w14:ligatures w14:val="none"/>
          </w:rPr>
          <w:t xml:space="preserve"> area </w:t>
        </w:r>
        <w:proofErr w:type="spellStart"/>
        <w:r w:rsidRPr="007F4437">
          <w:rPr>
            <w:rFonts w:ascii="Arial" w:eastAsia="Times New Roman" w:hAnsi="Arial" w:cs="Arial"/>
            <w:color w:val="0000FF"/>
            <w:kern w:val="0"/>
            <w:sz w:val="21"/>
            <w:szCs w:val="21"/>
            <w:u w:val="single"/>
            <w14:ligatures w14:val="none"/>
          </w:rPr>
          <w:t>bertumpuk</w:t>
        </w:r>
      </w:hyperlink>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distribusi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berdasarkan</w:t>
      </w:r>
      <w:proofErr w:type="spellEnd"/>
      <w:r w:rsidRPr="007F4437">
        <w:rPr>
          <w:rFonts w:ascii="Arial" w:eastAsia="Times New Roman" w:hAnsi="Arial" w:cs="Arial"/>
          <w:color w:val="1F1F1F"/>
          <w:kern w:val="0"/>
          <w:sz w:val="21"/>
          <w:szCs w:val="21"/>
          <w14:ligatures w14:val="none"/>
        </w:rPr>
        <w:t xml:space="preserve"> jam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sehari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Evaluasi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visualisasinya</w:t>
      </w:r>
      <w:proofErr w:type="spellEnd"/>
      <w:r w:rsidRPr="007F4437">
        <w:rPr>
          <w:rFonts w:ascii="Arial" w:eastAsia="Times New Roman" w:hAnsi="Arial" w:cs="Arial"/>
          <w:color w:val="1F1F1F"/>
          <w:kern w:val="0"/>
          <w:sz w:val="21"/>
          <w:szCs w:val="21"/>
          <w14:ligatures w14:val="none"/>
        </w:rPr>
        <w:t>:</w:t>
      </w:r>
    </w:p>
    <w:p w14:paraId="1A43E857" w14:textId="77777777" w:rsidR="007F4437" w:rsidRPr="007F4437" w:rsidRDefault="007F4437" w:rsidP="007F4437">
      <w:pPr>
        <w:numPr>
          <w:ilvl w:val="0"/>
          <w:numId w:val="4"/>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Bagaimana</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kinerja</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terhadap</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aturan</w:t>
      </w:r>
      <w:proofErr w:type="spellEnd"/>
      <w:r w:rsidRPr="007F4437">
        <w:rPr>
          <w:rFonts w:ascii="unset" w:eastAsia="Times New Roman" w:hAnsi="unset" w:cs="Arial"/>
          <w:b/>
          <w:bCs/>
          <w:color w:val="1F1F1F"/>
          <w:kern w:val="0"/>
          <w:sz w:val="21"/>
          <w:szCs w:val="21"/>
          <w14:ligatures w14:val="none"/>
        </w:rPr>
        <w:t xml:space="preserve"> lima </w:t>
      </w:r>
      <w:proofErr w:type="spellStart"/>
      <w:r w:rsidRPr="007F4437">
        <w:rPr>
          <w:rFonts w:ascii="unset" w:eastAsia="Times New Roman" w:hAnsi="unset" w:cs="Arial"/>
          <w:b/>
          <w:bCs/>
          <w:color w:val="1F1F1F"/>
          <w:kern w:val="0"/>
          <w:sz w:val="21"/>
          <w:szCs w:val="21"/>
          <w14:ligatures w14:val="none"/>
        </w:rPr>
        <w:t>detik</w:t>
      </w:r>
      <w:proofErr w:type="spellEnd"/>
      <w:r w:rsidRPr="007F4437">
        <w:rPr>
          <w:rFonts w:ascii="unset" w:eastAsia="Times New Roman" w:hAnsi="unset" w:cs="Arial"/>
          <w:b/>
          <w:bCs/>
          <w:color w:val="1F1F1F"/>
          <w:kern w:val="0"/>
          <w:sz w:val="21"/>
          <w:szCs w:val="21"/>
          <w14:ligatures w14:val="none"/>
        </w:rPr>
        <w:t xml:space="preserve">? </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Ingatlah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aturan</w:t>
      </w:r>
      <w:proofErr w:type="spellEnd"/>
      <w:r w:rsidRPr="007F4437">
        <w:rPr>
          <w:rFonts w:ascii="Arial" w:eastAsia="Times New Roman" w:hAnsi="Arial" w:cs="Arial"/>
          <w:color w:val="1F1F1F"/>
          <w:kern w:val="0"/>
          <w:sz w:val="21"/>
          <w:szCs w:val="21"/>
          <w14:ligatures w14:val="none"/>
        </w:rPr>
        <w:t xml:space="preserve"> lima </w:t>
      </w:r>
      <w:proofErr w:type="spellStart"/>
      <w:r w:rsidRPr="007F4437">
        <w:rPr>
          <w:rFonts w:ascii="Arial" w:eastAsia="Times New Roman" w:hAnsi="Arial" w:cs="Arial"/>
          <w:color w:val="1F1F1F"/>
          <w:kern w:val="0"/>
          <w:sz w:val="21"/>
          <w:szCs w:val="21"/>
          <w14:ligatures w14:val="none"/>
        </w:rPr>
        <w:t>detik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menyatakan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harus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memahami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apa</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disampaikan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lima </w:t>
      </w:r>
      <w:proofErr w:type="spellStart"/>
      <w:r w:rsidRPr="007F4437">
        <w:rPr>
          <w:rFonts w:ascii="Arial" w:eastAsia="Times New Roman" w:hAnsi="Arial" w:cs="Arial"/>
          <w:color w:val="1F1F1F"/>
          <w:kern w:val="0"/>
          <w:sz w:val="21"/>
          <w:szCs w:val="21"/>
          <w14:ligatures w14:val="none"/>
        </w:rPr>
        <w:t>detik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pertama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setelah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melihat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grafik</w:t>
      </w:r>
      <w:proofErr w:type="spellEnd"/>
      <w:r w:rsidRPr="007F4437">
        <w:rPr>
          <w:rFonts w:ascii="Arial" w:eastAsia="Times New Roman" w:hAnsi="Arial" w:cs="Arial"/>
          <w:color w:val="1F1F1F"/>
          <w:kern w:val="0"/>
          <w:sz w:val="21"/>
          <w:szCs w:val="21"/>
          <w14:ligatures w14:val="none"/>
        </w:rPr>
        <w:t xml:space="preserve">. Kami </w:t>
      </w:r>
      <w:proofErr w:type="spellStart"/>
      <w:r w:rsidRPr="007F4437">
        <w:rPr>
          <w:rFonts w:ascii="Arial" w:eastAsia="Times New Roman" w:hAnsi="Arial" w:cs="Arial"/>
          <w:color w:val="1F1F1F"/>
          <w:kern w:val="0"/>
          <w:sz w:val="21"/>
          <w:szCs w:val="21"/>
          <w14:ligatures w14:val="none"/>
        </w:rPr>
        <w:t>menduga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berkinerja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cukup</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Grafik</w:t>
      </w:r>
      <w:proofErr w:type="spellEnd"/>
      <w:r w:rsidRPr="007F4437">
        <w:rPr>
          <w:rFonts w:ascii="Arial" w:eastAsia="Times New Roman" w:hAnsi="Arial" w:cs="Arial"/>
          <w:color w:val="1F1F1F"/>
          <w:kern w:val="0"/>
          <w:sz w:val="21"/>
          <w:szCs w:val="21"/>
          <w14:ligatures w14:val="none"/>
        </w:rPr>
        <w:t xml:space="preserve"> area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musik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keras</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gonggongan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anjing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membantu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penonton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memahami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lebih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banyak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terjadi</w:t>
      </w:r>
      <w:proofErr w:type="spellEnd"/>
      <w:r w:rsidRPr="007F4437">
        <w:rPr>
          <w:rFonts w:ascii="Arial" w:eastAsia="Times New Roman" w:hAnsi="Arial" w:cs="Arial"/>
          <w:color w:val="1F1F1F"/>
          <w:kern w:val="0"/>
          <w:sz w:val="21"/>
          <w:szCs w:val="21"/>
          <w14:ligatures w14:val="none"/>
        </w:rPr>
        <w:t xml:space="preserve"> pada </w:t>
      </w:r>
      <w:proofErr w:type="spellStart"/>
      <w:r w:rsidRPr="007F4437">
        <w:rPr>
          <w:rFonts w:ascii="Arial" w:eastAsia="Times New Roman" w:hAnsi="Arial" w:cs="Arial"/>
          <w:color w:val="1F1F1F"/>
          <w:kern w:val="0"/>
          <w:sz w:val="21"/>
          <w:szCs w:val="21"/>
          <w14:ligatures w14:val="none"/>
        </w:rPr>
        <w:t>larut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malam</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dini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hari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antara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pukul</w:t>
      </w:r>
      <w:proofErr w:type="spellEnd"/>
      <w:r w:rsidRPr="007F4437">
        <w:rPr>
          <w:rFonts w:ascii="Arial" w:eastAsia="Times New Roman" w:hAnsi="Arial" w:cs="Arial"/>
          <w:color w:val="1F1F1F"/>
          <w:kern w:val="0"/>
          <w:sz w:val="21"/>
          <w:szCs w:val="21"/>
          <w14:ligatures w14:val="none"/>
        </w:rPr>
        <w:t xml:space="preserve"> 22.00 </w:t>
      </w:r>
      <w:proofErr w:type="spellStart"/>
      <w:r w:rsidRPr="007F4437">
        <w:rPr>
          <w:rFonts w:ascii="Arial" w:eastAsia="Times New Roman" w:hAnsi="Arial" w:cs="Arial"/>
          <w:color w:val="1F1F1F"/>
          <w:kern w:val="0"/>
          <w:sz w:val="21"/>
          <w:szCs w:val="21"/>
          <w14:ligatures w14:val="none"/>
        </w:rPr>
        <w:t>hingga</w:t>
      </w:r>
      <w:proofErr w:type="spellEnd"/>
      <w:r w:rsidRPr="007F4437">
        <w:rPr>
          <w:rFonts w:ascii="Arial" w:eastAsia="Times New Roman" w:hAnsi="Arial" w:cs="Arial"/>
          <w:color w:val="1F1F1F"/>
          <w:kern w:val="0"/>
          <w:sz w:val="21"/>
          <w:szCs w:val="21"/>
          <w14:ligatures w14:val="none"/>
        </w:rPr>
        <w:t xml:space="preserve"> 02.00). </w:t>
      </w:r>
      <w:proofErr w:type="spellStart"/>
      <w:r w:rsidRPr="007F4437">
        <w:rPr>
          <w:rFonts w:ascii="Arial" w:eastAsia="Times New Roman" w:hAnsi="Arial" w:cs="Arial"/>
          <w:color w:val="1F1F1F"/>
          <w:kern w:val="0"/>
          <w:sz w:val="21"/>
          <w:szCs w:val="21"/>
          <w14:ligatures w14:val="none"/>
        </w:rPr>
        <w:t>Perhatikan</w:t>
      </w:r>
      <w:proofErr w:type="spellEnd"/>
      <w:r w:rsidRPr="007F4437">
        <w:rPr>
          <w:rFonts w:ascii="Arial" w:eastAsia="Times New Roman" w:hAnsi="Arial" w:cs="Arial"/>
          <w:color w:val="1F1F1F"/>
          <w:kern w:val="0"/>
          <w:sz w:val="21"/>
          <w:szCs w:val="21"/>
          <w14:ligatures w14:val="none"/>
        </w:rPr>
        <w:t xml:space="preserve"> juga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kode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warna</w:t>
      </w:r>
      <w:proofErr w:type="spellEnd"/>
      <w:r w:rsidRPr="007F4437">
        <w:rPr>
          <w:rFonts w:ascii="Arial" w:eastAsia="Times New Roman" w:hAnsi="Arial" w:cs="Arial"/>
          <w:color w:val="1F1F1F"/>
          <w:kern w:val="0"/>
          <w:sz w:val="21"/>
          <w:szCs w:val="21"/>
          <w14:ligatures w14:val="none"/>
        </w:rPr>
        <w:t xml:space="preserve"> pada legenda </w:t>
      </w:r>
      <w:proofErr w:type="spellStart"/>
      <w:r w:rsidRPr="007F4437">
        <w:rPr>
          <w:rFonts w:ascii="Arial" w:eastAsia="Times New Roman" w:hAnsi="Arial" w:cs="Arial"/>
          <w:color w:val="1F1F1F"/>
          <w:kern w:val="0"/>
          <w:sz w:val="21"/>
          <w:szCs w:val="21"/>
          <w14:ligatures w14:val="none"/>
        </w:rPr>
        <w:t>sejajar</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warna</w:t>
      </w:r>
      <w:proofErr w:type="spellEnd"/>
      <w:r w:rsidRPr="007F4437">
        <w:rPr>
          <w:rFonts w:ascii="Arial" w:eastAsia="Times New Roman" w:hAnsi="Arial" w:cs="Arial"/>
          <w:color w:val="1F1F1F"/>
          <w:kern w:val="0"/>
          <w:sz w:val="21"/>
          <w:szCs w:val="21"/>
          <w14:ligatures w14:val="none"/>
        </w:rPr>
        <w:t xml:space="preserve"> pada </w:t>
      </w:r>
      <w:proofErr w:type="spellStart"/>
      <w:r w:rsidRPr="007F4437">
        <w:rPr>
          <w:rFonts w:ascii="Arial" w:eastAsia="Times New Roman" w:hAnsi="Arial" w:cs="Arial"/>
          <w:color w:val="1F1F1F"/>
          <w:kern w:val="0"/>
          <w:sz w:val="21"/>
          <w:szCs w:val="21"/>
          <w14:ligatures w14:val="none"/>
        </w:rPr>
        <w:t>bagan</w:t>
      </w:r>
      <w:proofErr w:type="spellEnd"/>
      <w:r w:rsidRPr="007F4437">
        <w:rPr>
          <w:rFonts w:ascii="Arial" w:eastAsia="Times New Roman" w:hAnsi="Arial" w:cs="Arial"/>
          <w:color w:val="1F1F1F"/>
          <w:kern w:val="0"/>
          <w:sz w:val="21"/>
          <w:szCs w:val="21"/>
          <w14:ligatures w14:val="none"/>
        </w:rPr>
        <w:t xml:space="preserve">. Legenda </w:t>
      </w:r>
      <w:proofErr w:type="spellStart"/>
      <w:r w:rsidRPr="007F4437">
        <w:rPr>
          <w:rFonts w:ascii="Arial" w:eastAsia="Times New Roman" w:hAnsi="Arial" w:cs="Arial"/>
          <w:color w:val="1F1F1F"/>
          <w:kern w:val="0"/>
          <w:sz w:val="21"/>
          <w:szCs w:val="21"/>
          <w14:ligatures w14:val="none"/>
        </w:rPr>
        <w:t>tangga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lagu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biasanya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memiliki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kategori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terbesar</w:t>
      </w:r>
      <w:proofErr w:type="spellEnd"/>
      <w:r w:rsidRPr="007F4437">
        <w:rPr>
          <w:rFonts w:ascii="Arial" w:eastAsia="Times New Roman" w:hAnsi="Arial" w:cs="Arial"/>
          <w:color w:val="1F1F1F"/>
          <w:kern w:val="0"/>
          <w:sz w:val="21"/>
          <w:szCs w:val="21"/>
          <w14:ligatures w14:val="none"/>
        </w:rPr>
        <w:t xml:space="preserve"> di </w:t>
      </w:r>
      <w:proofErr w:type="spellStart"/>
      <w:r w:rsidRPr="007F4437">
        <w:rPr>
          <w:rFonts w:ascii="Arial" w:eastAsia="Times New Roman" w:hAnsi="Arial" w:cs="Arial"/>
          <w:color w:val="1F1F1F"/>
          <w:kern w:val="0"/>
          <w:sz w:val="21"/>
          <w:szCs w:val="21"/>
          <w14:ligatures w14:val="none"/>
        </w:rPr>
        <w:t>bagian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atas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namun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memilih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mengurutkan</w:t>
      </w:r>
      <w:proofErr w:type="spellEnd"/>
      <w:r w:rsidRPr="007F4437">
        <w:rPr>
          <w:rFonts w:ascii="Arial" w:eastAsia="Times New Roman" w:hAnsi="Arial" w:cs="Arial"/>
          <w:color w:val="1F1F1F"/>
          <w:kern w:val="0"/>
          <w:sz w:val="21"/>
          <w:szCs w:val="21"/>
          <w14:ligatures w14:val="none"/>
        </w:rPr>
        <w:t xml:space="preserve"> legenda </w:t>
      </w:r>
      <w:proofErr w:type="spellStart"/>
      <w:r w:rsidRPr="007F4437">
        <w:rPr>
          <w:rFonts w:ascii="Arial" w:eastAsia="Times New Roman" w:hAnsi="Arial" w:cs="Arial"/>
          <w:color w:val="1F1F1F"/>
          <w:kern w:val="0"/>
          <w:sz w:val="21"/>
          <w:szCs w:val="21"/>
          <w14:ligatures w14:val="none"/>
        </w:rPr>
        <w:t>tersebut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sehingga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kategori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terbesar</w:t>
      </w:r>
      <w:proofErr w:type="spellEnd"/>
      <w:r w:rsidRPr="007F4437">
        <w:rPr>
          <w:rFonts w:ascii="Arial" w:eastAsia="Times New Roman" w:hAnsi="Arial" w:cs="Arial"/>
          <w:color w:val="1F1F1F"/>
          <w:kern w:val="0"/>
          <w:sz w:val="21"/>
          <w:szCs w:val="21"/>
          <w14:ligatures w14:val="none"/>
        </w:rPr>
        <w:t>, “</w:t>
      </w:r>
      <w:proofErr w:type="spellStart"/>
      <w:r w:rsidRPr="007F4437">
        <w:rPr>
          <w:rFonts w:ascii="Arial" w:eastAsia="Times New Roman" w:hAnsi="Arial" w:cs="Arial"/>
          <w:color w:val="1F1F1F"/>
          <w:kern w:val="0"/>
          <w:sz w:val="21"/>
          <w:szCs w:val="21"/>
          <w14:ligatures w14:val="none"/>
        </w:rPr>
        <w:t>Musik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atau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pesta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keras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muncul</w:t>
      </w:r>
      <w:proofErr w:type="spellEnd"/>
      <w:r w:rsidRPr="007F4437">
        <w:rPr>
          <w:rFonts w:ascii="Arial" w:eastAsia="Times New Roman" w:hAnsi="Arial" w:cs="Arial"/>
          <w:color w:val="1F1F1F"/>
          <w:kern w:val="0"/>
          <w:sz w:val="21"/>
          <w:szCs w:val="21"/>
          <w14:ligatures w14:val="none"/>
        </w:rPr>
        <w:t xml:space="preserve"> di </w:t>
      </w:r>
      <w:proofErr w:type="spellStart"/>
      <w:r w:rsidRPr="007F4437">
        <w:rPr>
          <w:rFonts w:ascii="Arial" w:eastAsia="Times New Roman" w:hAnsi="Arial" w:cs="Arial"/>
          <w:color w:val="1F1F1F"/>
          <w:kern w:val="0"/>
          <w:sz w:val="21"/>
          <w:szCs w:val="21"/>
          <w14:ligatures w14:val="none"/>
        </w:rPr>
        <w:t>bagian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bawah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Menurut</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berapa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banyak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waktu</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dihemat</w:t>
      </w:r>
      <w:proofErr w:type="spellEnd"/>
      <w:r w:rsidRPr="007F4437">
        <w:rPr>
          <w:rFonts w:ascii="Arial" w:eastAsia="Times New Roman" w:hAnsi="Arial" w:cs="Arial"/>
          <w:color w:val="1F1F1F"/>
          <w:kern w:val="0"/>
          <w:sz w:val="21"/>
          <w:szCs w:val="21"/>
          <w14:ligatures w14:val="none"/>
        </w:rPr>
        <w:t xml:space="preserve"> oleh </w:t>
      </w:r>
      <w:proofErr w:type="spellStart"/>
      <w:r w:rsidRPr="007F4437">
        <w:rPr>
          <w:rFonts w:ascii="Arial" w:eastAsia="Times New Roman" w:hAnsi="Arial" w:cs="Arial"/>
          <w:color w:val="1F1F1F"/>
          <w:kern w:val="0"/>
          <w:sz w:val="21"/>
          <w:szCs w:val="21"/>
          <w14:ligatures w14:val="none"/>
        </w:rPr>
        <w:t>penyelarasan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bagi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pembaca</w:t>
      </w:r>
      <w:proofErr w:type="spellEnd"/>
      <w:r w:rsidRPr="007F4437">
        <w:rPr>
          <w:rFonts w:ascii="Arial" w:eastAsia="Times New Roman" w:hAnsi="Arial" w:cs="Arial"/>
          <w:color w:val="1F1F1F"/>
          <w:kern w:val="0"/>
          <w:sz w:val="21"/>
          <w:szCs w:val="21"/>
          <w14:ligatures w14:val="none"/>
        </w:rPr>
        <w:t>?</w:t>
      </w:r>
    </w:p>
    <w:p w14:paraId="3A34FFD6" w14:textId="77777777" w:rsidR="007F4437" w:rsidRPr="007F4437" w:rsidRDefault="007F4437" w:rsidP="007F4437">
      <w:pPr>
        <w:numPr>
          <w:ilvl w:val="0"/>
          <w:numId w:val="5"/>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Bagaimana</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membantu</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memperjelas</w:t>
      </w:r>
      <w:proofErr w:type="spellEnd"/>
      <w:r w:rsidRPr="007F4437">
        <w:rPr>
          <w:rFonts w:ascii="unset" w:eastAsia="Times New Roman" w:hAnsi="unset" w:cs="Arial"/>
          <w:b/>
          <w:bCs/>
          <w:color w:val="1F1F1F"/>
          <w:kern w:val="0"/>
          <w:sz w:val="21"/>
          <w:szCs w:val="21"/>
          <w14:ligatures w14:val="none"/>
        </w:rPr>
        <w:t xml:space="preserve"> data? </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Berbeda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dari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perhentian</w:t>
      </w:r>
      <w:proofErr w:type="spellEnd"/>
      <w:r w:rsidRPr="007F4437">
        <w:rPr>
          <w:rFonts w:ascii="Arial" w:eastAsia="Times New Roman" w:hAnsi="Arial" w:cs="Arial"/>
          <w:color w:val="1F1F1F"/>
          <w:kern w:val="0"/>
          <w:sz w:val="21"/>
          <w:szCs w:val="21"/>
          <w14:ligatures w14:val="none"/>
        </w:rPr>
        <w:t xml:space="preserve"> tur </w:t>
      </w:r>
      <w:proofErr w:type="spellStart"/>
      <w:r w:rsidRPr="007F4437">
        <w:rPr>
          <w:rFonts w:ascii="Arial" w:eastAsia="Times New Roman" w:hAnsi="Arial" w:cs="Arial"/>
          <w:color w:val="1F1F1F"/>
          <w:kern w:val="0"/>
          <w:sz w:val="21"/>
          <w:szCs w:val="21"/>
          <w14:ligatures w14:val="none"/>
        </w:rPr>
        <w:t>sebelumnya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lebih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menunjukkan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jelas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semua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persentase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berjumlah</w:t>
      </w:r>
      <w:proofErr w:type="spellEnd"/>
      <w:r w:rsidRPr="007F4437">
        <w:rPr>
          <w:rFonts w:ascii="Arial" w:eastAsia="Times New Roman" w:hAnsi="Arial" w:cs="Arial"/>
          <w:color w:val="1F1F1F"/>
          <w:kern w:val="0"/>
          <w:sz w:val="21"/>
          <w:szCs w:val="21"/>
          <w14:ligatures w14:val="none"/>
        </w:rPr>
        <w:t xml:space="preserve"> 100%. </w:t>
      </w:r>
    </w:p>
    <w:p w14:paraId="1E47915B" w14:textId="77777777" w:rsidR="007F4437" w:rsidRPr="007F4437" w:rsidRDefault="007F4437" w:rsidP="007F4437">
      <w:pPr>
        <w:numPr>
          <w:ilvl w:val="0"/>
          <w:numId w:val="6"/>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lastRenderedPageBreak/>
        <w:t>Apakah</w:t>
      </w:r>
      <w:proofErr w:type="spellEnd"/>
      <w:r w:rsidRPr="007F4437">
        <w:rPr>
          <w:rFonts w:ascii="unset" w:eastAsia="Times New Roman" w:hAnsi="unset" w:cs="Arial"/>
          <w:b/>
          <w:bCs/>
          <w:color w:val="1F1F1F"/>
          <w:kern w:val="0"/>
          <w:sz w:val="21"/>
          <w:szCs w:val="21"/>
          <w14:ligatures w14:val="none"/>
        </w:rPr>
        <w:t xml:space="preserve"> Anda </w:t>
      </w:r>
      <w:proofErr w:type="spellStart"/>
      <w:r w:rsidRPr="007F4437">
        <w:rPr>
          <w:rFonts w:ascii="unset" w:eastAsia="Times New Roman" w:hAnsi="unset" w:cs="Arial"/>
          <w:b/>
          <w:bCs/>
          <w:color w:val="1F1F1F"/>
          <w:kern w:val="0"/>
          <w:sz w:val="21"/>
          <w:szCs w:val="21"/>
          <w14:ligatures w14:val="none"/>
        </w:rPr>
        <w:t>memperhatikan</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praktik</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terbaik</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data? </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praktik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terbaik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sumbu</w:t>
      </w:r>
      <w:proofErr w:type="spellEnd"/>
      <w:r w:rsidRPr="007F4437">
        <w:rPr>
          <w:rFonts w:ascii="Arial" w:eastAsia="Times New Roman" w:hAnsi="Arial" w:cs="Arial"/>
          <w:color w:val="1F1F1F"/>
          <w:kern w:val="0"/>
          <w:sz w:val="21"/>
          <w:szCs w:val="21"/>
          <w14:ligatures w14:val="none"/>
        </w:rPr>
        <w:t xml:space="preserve"> x dan </w:t>
      </w:r>
      <w:proofErr w:type="spellStart"/>
      <w:r w:rsidRPr="007F4437">
        <w:rPr>
          <w:rFonts w:ascii="Arial" w:eastAsia="Times New Roman" w:hAnsi="Arial" w:cs="Arial"/>
          <w:color w:val="1F1F1F"/>
          <w:kern w:val="0"/>
          <w:sz w:val="21"/>
          <w:szCs w:val="21"/>
          <w14:ligatures w14:val="none"/>
        </w:rPr>
        <w:t>sumbu</w:t>
      </w:r>
      <w:proofErr w:type="spellEnd"/>
      <w:r w:rsidRPr="007F4437">
        <w:rPr>
          <w:rFonts w:ascii="Arial" w:eastAsia="Times New Roman" w:hAnsi="Arial" w:cs="Arial"/>
          <w:color w:val="1F1F1F"/>
          <w:kern w:val="0"/>
          <w:sz w:val="21"/>
          <w:szCs w:val="21"/>
          <w14:ligatures w14:val="none"/>
        </w:rPr>
        <w:t xml:space="preserve"> y </w:t>
      </w:r>
      <w:proofErr w:type="spellStart"/>
      <w:r w:rsidRPr="007F4437">
        <w:rPr>
          <w:rFonts w:ascii="Arial" w:eastAsia="Times New Roman" w:hAnsi="Arial" w:cs="Arial"/>
          <w:color w:val="1F1F1F"/>
          <w:kern w:val="0"/>
          <w:sz w:val="21"/>
          <w:szCs w:val="21"/>
          <w14:ligatures w14:val="none"/>
        </w:rPr>
        <w:t>harus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diberi</w:t>
      </w:r>
      <w:proofErr w:type="spellEnd"/>
      <w:r w:rsidRPr="007F4437">
        <w:rPr>
          <w:rFonts w:ascii="Arial" w:eastAsia="Times New Roman" w:hAnsi="Arial" w:cs="Arial"/>
          <w:color w:val="1F1F1F"/>
          <w:kern w:val="0"/>
          <w:sz w:val="21"/>
          <w:szCs w:val="21"/>
          <w14:ligatures w14:val="none"/>
        </w:rPr>
        <w:t xml:space="preserve"> label. </w:t>
      </w:r>
      <w:proofErr w:type="spellStart"/>
      <w:r w:rsidRPr="007F4437">
        <w:rPr>
          <w:rFonts w:ascii="Arial" w:eastAsia="Times New Roman" w:hAnsi="Arial" w:cs="Arial"/>
          <w:color w:val="1F1F1F"/>
          <w:kern w:val="0"/>
          <w:sz w:val="21"/>
          <w:szCs w:val="21"/>
          <w14:ligatures w14:val="none"/>
        </w:rPr>
        <w:t>Namun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memilih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memasukkan</w:t>
      </w:r>
      <w:proofErr w:type="spellEnd"/>
      <w:r w:rsidRPr="007F4437">
        <w:rPr>
          <w:rFonts w:ascii="Arial" w:eastAsia="Times New Roman" w:hAnsi="Arial" w:cs="Arial"/>
          <w:color w:val="1F1F1F"/>
          <w:kern w:val="0"/>
          <w:sz w:val="21"/>
          <w:szCs w:val="21"/>
          <w14:ligatures w14:val="none"/>
        </w:rPr>
        <w:t xml:space="preserve"> % </w:t>
      </w:r>
      <w:proofErr w:type="spellStart"/>
      <w:r w:rsidRPr="007F4437">
        <w:rPr>
          <w:rFonts w:ascii="Arial" w:eastAsia="Times New Roman" w:hAnsi="Arial" w:cs="Arial"/>
          <w:color w:val="1F1F1F"/>
          <w:kern w:val="0"/>
          <w:sz w:val="21"/>
          <w:szCs w:val="21"/>
          <w14:ligatures w14:val="none"/>
        </w:rPr>
        <w:t>atau</w:t>
      </w:r>
      <w:proofErr w:type="spellEnd"/>
      <w:r w:rsidRPr="007F4437">
        <w:rPr>
          <w:rFonts w:ascii="Arial" w:eastAsia="Times New Roman" w:hAnsi="Arial" w:cs="Arial"/>
          <w:color w:val="1F1F1F"/>
          <w:kern w:val="0"/>
          <w:sz w:val="21"/>
          <w:szCs w:val="21"/>
          <w14:ligatures w14:val="none"/>
        </w:rPr>
        <w:t xml:space="preserve"> AM dan PM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masing-masing </w:t>
      </w:r>
      <w:proofErr w:type="spellStart"/>
      <w:r w:rsidRPr="007F4437">
        <w:rPr>
          <w:rFonts w:ascii="Arial" w:eastAsia="Times New Roman" w:hAnsi="Arial" w:cs="Arial"/>
          <w:color w:val="1F1F1F"/>
          <w:kern w:val="0"/>
          <w:sz w:val="21"/>
          <w:szCs w:val="21"/>
          <w14:ligatures w14:val="none"/>
        </w:rPr>
        <w:t>centang</w:t>
      </w:r>
      <w:proofErr w:type="spellEnd"/>
      <w:r w:rsidRPr="007F4437">
        <w:rPr>
          <w:rFonts w:ascii="Arial" w:eastAsia="Times New Roman" w:hAnsi="Arial" w:cs="Arial"/>
          <w:color w:val="1F1F1F"/>
          <w:kern w:val="0"/>
          <w:sz w:val="21"/>
          <w:szCs w:val="21"/>
          <w14:ligatures w14:val="none"/>
        </w:rPr>
        <w:t xml:space="preserve"> pada </w:t>
      </w:r>
      <w:proofErr w:type="spellStart"/>
      <w:r w:rsidRPr="007F4437">
        <w:rPr>
          <w:rFonts w:ascii="Arial" w:eastAsia="Times New Roman" w:hAnsi="Arial" w:cs="Arial"/>
          <w:color w:val="1F1F1F"/>
          <w:kern w:val="0"/>
          <w:sz w:val="21"/>
          <w:szCs w:val="21"/>
          <w14:ligatures w14:val="none"/>
        </w:rPr>
        <w:t>sumbu</w:t>
      </w:r>
      <w:proofErr w:type="spellEnd"/>
      <w:r w:rsidRPr="007F4437">
        <w:rPr>
          <w:rFonts w:ascii="Arial" w:eastAsia="Times New Roman" w:hAnsi="Arial" w:cs="Arial"/>
          <w:color w:val="1F1F1F"/>
          <w:kern w:val="0"/>
          <w:sz w:val="21"/>
          <w:szCs w:val="21"/>
          <w14:ligatures w14:val="none"/>
        </w:rPr>
        <w:t xml:space="preserve">. Oleh </w:t>
      </w:r>
      <w:proofErr w:type="spellStart"/>
      <w:r w:rsidRPr="007F4437">
        <w:rPr>
          <w:rFonts w:ascii="Arial" w:eastAsia="Times New Roman" w:hAnsi="Arial" w:cs="Arial"/>
          <w:color w:val="1F1F1F"/>
          <w:kern w:val="0"/>
          <w:sz w:val="21"/>
          <w:szCs w:val="21"/>
          <w14:ligatures w14:val="none"/>
        </w:rPr>
        <w:t>karena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pelabelan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sumbu</w:t>
      </w:r>
      <w:proofErr w:type="spellEnd"/>
      <w:r w:rsidRPr="007F4437">
        <w:rPr>
          <w:rFonts w:ascii="Arial" w:eastAsia="Times New Roman" w:hAnsi="Arial" w:cs="Arial"/>
          <w:color w:val="1F1F1F"/>
          <w:kern w:val="0"/>
          <w:sz w:val="21"/>
          <w:szCs w:val="21"/>
          <w14:ligatures w14:val="none"/>
        </w:rPr>
        <w:t xml:space="preserve"> x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“Waktu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Sehari</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sumbu</w:t>
      </w:r>
      <w:proofErr w:type="spellEnd"/>
      <w:r w:rsidRPr="007F4437">
        <w:rPr>
          <w:rFonts w:ascii="Arial" w:eastAsia="Times New Roman" w:hAnsi="Arial" w:cs="Arial"/>
          <w:color w:val="1F1F1F"/>
          <w:kern w:val="0"/>
          <w:sz w:val="21"/>
          <w:szCs w:val="21"/>
          <w14:ligatures w14:val="none"/>
        </w:rPr>
        <w:t xml:space="preserve"> y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Persentase</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Keluhan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Kebisingan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tidak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diperlukan</w:t>
      </w:r>
      <w:proofErr w:type="spellEnd"/>
      <w:r w:rsidRPr="007F4437">
        <w:rPr>
          <w:rFonts w:ascii="Arial" w:eastAsia="Times New Roman" w:hAnsi="Arial" w:cs="Arial"/>
          <w:color w:val="1F1F1F"/>
          <w:kern w:val="0"/>
          <w:sz w:val="21"/>
          <w:szCs w:val="21"/>
          <w14:ligatures w14:val="none"/>
        </w:rPr>
        <w:t xml:space="preserve">. Hal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menunjukkan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sedikit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kreativitas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pelabelan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dapat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membantu</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mencapai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bagan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lebih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rapi</w:t>
      </w:r>
      <w:proofErr w:type="spellEnd"/>
      <w:r w:rsidRPr="007F4437">
        <w:rPr>
          <w:rFonts w:ascii="Arial" w:eastAsia="Times New Roman" w:hAnsi="Arial" w:cs="Arial"/>
          <w:color w:val="1F1F1F"/>
          <w:kern w:val="0"/>
          <w:sz w:val="21"/>
          <w:szCs w:val="21"/>
          <w14:ligatures w14:val="none"/>
        </w:rPr>
        <w:t>.  </w:t>
      </w:r>
    </w:p>
    <w:p w14:paraId="3AA01704" w14:textId="77777777" w:rsidR="007F4437" w:rsidRPr="007F4437" w:rsidRDefault="007F4437" w:rsidP="007F4437">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proofErr w:type="spellStart"/>
      <w:r w:rsidRPr="007F4437">
        <w:rPr>
          <w:rFonts w:ascii="unset" w:eastAsia="Times New Roman" w:hAnsi="unset" w:cs="Arial"/>
          <w:b/>
          <w:bCs/>
          <w:color w:val="1F1F1F"/>
          <w:kern w:val="0"/>
          <w:sz w:val="27"/>
          <w:szCs w:val="27"/>
          <w14:ligatures w14:val="none"/>
        </w:rPr>
        <w:t>Pemberhentian</w:t>
      </w:r>
      <w:proofErr w:type="spellEnd"/>
      <w:r w:rsidRPr="007F4437">
        <w:rPr>
          <w:rFonts w:ascii="unset" w:eastAsia="Times New Roman" w:hAnsi="unset" w:cs="Arial"/>
          <w:b/>
          <w:bCs/>
          <w:color w:val="1F1F1F"/>
          <w:kern w:val="0"/>
          <w:sz w:val="27"/>
          <w:szCs w:val="27"/>
          <w14:ligatures w14:val="none"/>
        </w:rPr>
        <w:t xml:space="preserve"> tur 3: </w:t>
      </w:r>
      <w:proofErr w:type="spellStart"/>
      <w:r w:rsidRPr="007F4437">
        <w:rPr>
          <w:rFonts w:ascii="unset" w:eastAsia="Times New Roman" w:hAnsi="unset" w:cs="Arial"/>
          <w:b/>
          <w:bCs/>
          <w:color w:val="1F1F1F"/>
          <w:kern w:val="0"/>
          <w:sz w:val="27"/>
          <w:szCs w:val="27"/>
          <w14:ligatures w14:val="none"/>
        </w:rPr>
        <w:t>menarik</w:t>
      </w:r>
      <w:proofErr w:type="spellEnd"/>
      <w:r w:rsidRPr="007F4437">
        <w:rPr>
          <w:rFonts w:ascii="unset" w:eastAsia="Times New Roman" w:hAnsi="unset" w:cs="Arial"/>
          <w:b/>
          <w:bCs/>
          <w:color w:val="1F1F1F"/>
          <w:kern w:val="0"/>
          <w:sz w:val="27"/>
          <w:szCs w:val="27"/>
          <w14:ligatures w14:val="none"/>
        </w:rPr>
        <w:t xml:space="preserve"> </w:t>
      </w:r>
      <w:proofErr w:type="spellStart"/>
      <w:r w:rsidRPr="007F4437">
        <w:rPr>
          <w:rFonts w:ascii="unset" w:eastAsia="Times New Roman" w:hAnsi="unset" w:cs="Arial"/>
          <w:b/>
          <w:bCs/>
          <w:color w:val="1F1F1F"/>
          <w:kern w:val="0"/>
          <w:sz w:val="27"/>
          <w:szCs w:val="27"/>
          <w14:ligatures w14:val="none"/>
        </w:rPr>
        <w:t>kesimpulan</w:t>
      </w:r>
      <w:proofErr w:type="spellEnd"/>
    </w:p>
    <w:p w14:paraId="2A9FCED1"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Arial" w:eastAsia="Times New Roman" w:hAnsi="Arial" w:cs="Arial"/>
          <w:color w:val="1F1F1F"/>
          <w:kern w:val="0"/>
          <w:sz w:val="21"/>
          <w:szCs w:val="21"/>
          <w14:ligatures w14:val="none"/>
        </w:rPr>
        <w:t>Setelah</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menjelaskan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cara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analisis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membagikan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mana yang paling </w:t>
      </w:r>
      <w:proofErr w:type="spellStart"/>
      <w:r w:rsidRPr="007F4437">
        <w:rPr>
          <w:rFonts w:ascii="Arial" w:eastAsia="Times New Roman" w:hAnsi="Arial" w:cs="Arial"/>
          <w:color w:val="1F1F1F"/>
          <w:kern w:val="0"/>
          <w:sz w:val="21"/>
          <w:szCs w:val="21"/>
          <w14:ligatures w14:val="none"/>
        </w:rPr>
        <w:t>bising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menggunakan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berbagai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w:t>
      </w:r>
      <w:hyperlink r:id="rId12" w:tgtFrame="_blank" w:tooltip="tabel kombo dan diagram batang" w:history="1">
        <w:r w:rsidRPr="007F4437">
          <w:rPr>
            <w:rFonts w:ascii="Arial" w:eastAsia="Times New Roman" w:hAnsi="Arial" w:cs="Arial"/>
            <w:color w:val="0000FF"/>
            <w:kern w:val="0"/>
            <w:sz w:val="21"/>
            <w:szCs w:val="21"/>
            <w:u w:val="single"/>
            <w14:ligatures w14:val="none"/>
          </w:rPr>
          <w:t>tabel</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kombo</w:t>
        </w:r>
        <w:proofErr w:type="spellEnd"/>
        <w:r w:rsidRPr="007F4437">
          <w:rPr>
            <w:rFonts w:ascii="Arial" w:eastAsia="Times New Roman" w:hAnsi="Arial" w:cs="Arial"/>
            <w:color w:val="0000FF"/>
            <w:kern w:val="0"/>
            <w:sz w:val="21"/>
            <w:szCs w:val="21"/>
            <w:u w:val="single"/>
            <w14:ligatures w14:val="none"/>
          </w:rPr>
          <w:t xml:space="preserve"> dan diagram </w:t>
        </w:r>
        <w:proofErr w:type="spellStart"/>
        <w:r w:rsidRPr="007F4437">
          <w:rPr>
            <w:rFonts w:ascii="Arial" w:eastAsia="Times New Roman" w:hAnsi="Arial" w:cs="Arial"/>
            <w:color w:val="0000FF"/>
            <w:kern w:val="0"/>
            <w:sz w:val="21"/>
            <w:szCs w:val="21"/>
            <w:u w:val="single"/>
            <w14:ligatures w14:val="none"/>
          </w:rPr>
          <w:t>batang</w:t>
        </w:r>
      </w:hyperlink>
      <w:r w:rsidRPr="007F4437">
        <w:rPr>
          <w:rFonts w:ascii="Arial" w:eastAsia="Times New Roman" w:hAnsi="Arial" w:cs="Arial"/>
          <w:color w:val="1F1F1F"/>
          <w:kern w:val="0"/>
          <w:sz w:val="21"/>
          <w:szCs w:val="21"/>
          <w14:ligatures w14:val="none"/>
        </w:rPr>
        <w:t>,</w:t>
      </w:r>
      <w:hyperlink r:id="rId13" w:tgtFrame="_blank" w:tooltip="peta kepadatan" w:history="1">
        <w:r w:rsidRPr="007F4437">
          <w:rPr>
            <w:rFonts w:ascii="Arial" w:eastAsia="Times New Roman" w:hAnsi="Arial" w:cs="Arial"/>
            <w:color w:val="0000FF"/>
            <w:kern w:val="0"/>
            <w:sz w:val="21"/>
            <w:szCs w:val="21"/>
            <w:u w:val="single"/>
            <w14:ligatures w14:val="none"/>
          </w:rPr>
          <w:t>peta</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kepadatan</w:t>
        </w:r>
        <w:proofErr w:type="spellEnd"/>
      </w:hyperlink>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Dan</w:t>
      </w:r>
      <w:hyperlink r:id="rId14" w:tgtFrame="_blank" w:tooltip="peta lingkungan" w:history="1">
        <w:r w:rsidRPr="007F4437">
          <w:rPr>
            <w:rFonts w:ascii="Arial" w:eastAsia="Times New Roman" w:hAnsi="Arial" w:cs="Arial"/>
            <w:color w:val="0000FF"/>
            <w:kern w:val="0"/>
            <w:sz w:val="21"/>
            <w:szCs w:val="21"/>
            <w:u w:val="single"/>
            <w14:ligatures w14:val="none"/>
          </w:rPr>
          <w:t>peta</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lingkungan</w:t>
        </w:r>
        <w:proofErr w:type="spellEnd"/>
      </w:hyperlink>
      <w:r w:rsidRPr="007F4437">
        <w:rPr>
          <w:rFonts w:ascii="Arial" w:eastAsia="Times New Roman" w:hAnsi="Arial" w:cs="Arial"/>
          <w:color w:val="1F1F1F"/>
          <w:kern w:val="0"/>
          <w:sz w:val="21"/>
          <w:szCs w:val="21"/>
          <w14:ligatures w14:val="none"/>
        </w:rPr>
        <w:t>. </w:t>
      </w:r>
    </w:p>
    <w:p w14:paraId="4FCE0403"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tersebut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tinjau</w:t>
      </w:r>
      <w:hyperlink r:id="rId15" w:tgtFrame="_blank" w:tooltip="peta lingkungan" w:history="1">
        <w:r w:rsidRPr="007F4437">
          <w:rPr>
            <w:rFonts w:ascii="Arial" w:eastAsia="Times New Roman" w:hAnsi="Arial" w:cs="Arial"/>
            <w:color w:val="0000FF"/>
            <w:kern w:val="0"/>
            <w:sz w:val="21"/>
            <w:szCs w:val="21"/>
            <w:u w:val="single"/>
            <w14:ligatures w14:val="none"/>
          </w:rPr>
          <w:t>peta</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lingkungan</w:t>
        </w:r>
      </w:hyperlink>
      <w:r w:rsidRPr="007F4437">
        <w:rPr>
          <w:rFonts w:ascii="Arial" w:eastAsia="Times New Roman" w:hAnsi="Arial" w:cs="Arial"/>
          <w:color w:val="1F1F1F"/>
          <w:kern w:val="0"/>
          <w:sz w:val="21"/>
          <w:szCs w:val="21"/>
          <w14:ligatures w14:val="none"/>
        </w:rPr>
        <w:t>tentang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seberapa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dekat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bising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dengan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yang </w:t>
      </w:r>
      <w:proofErr w:type="spellStart"/>
      <w:r w:rsidRPr="007F4437">
        <w:rPr>
          <w:rFonts w:ascii="Arial" w:eastAsia="Times New Roman" w:hAnsi="Arial" w:cs="Arial"/>
          <w:color w:val="1F1F1F"/>
          <w:kern w:val="0"/>
          <w:sz w:val="21"/>
          <w:szCs w:val="21"/>
          <w14:ligatures w14:val="none"/>
        </w:rPr>
        <w:t>tenang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Evaluasi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visualisasinya</w:t>
      </w:r>
      <w:proofErr w:type="spellEnd"/>
      <w:r w:rsidRPr="007F4437">
        <w:rPr>
          <w:rFonts w:ascii="Arial" w:eastAsia="Times New Roman" w:hAnsi="Arial" w:cs="Arial"/>
          <w:color w:val="1F1F1F"/>
          <w:kern w:val="0"/>
          <w:sz w:val="21"/>
          <w:szCs w:val="21"/>
          <w14:ligatures w14:val="none"/>
        </w:rPr>
        <w:t>:</w:t>
      </w:r>
    </w:p>
    <w:p w14:paraId="2D7CC9FF" w14:textId="77777777" w:rsidR="007F4437" w:rsidRPr="007F4437" w:rsidRDefault="007F4437" w:rsidP="007F4437">
      <w:pPr>
        <w:numPr>
          <w:ilvl w:val="0"/>
          <w:numId w:val="7"/>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Bagaimana</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membantu</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menjelaskan</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maksudnya</w:t>
      </w:r>
      <w:proofErr w:type="spellEnd"/>
      <w:r w:rsidRPr="007F4437">
        <w:rPr>
          <w:rFonts w:ascii="unset" w:eastAsia="Times New Roman" w:hAnsi="unset" w:cs="Arial"/>
          <w:b/>
          <w:bCs/>
          <w:color w:val="1F1F1F"/>
          <w:kern w:val="0"/>
          <w:sz w:val="21"/>
          <w:szCs w:val="21"/>
          <w14:ligatures w14:val="none"/>
        </w:rPr>
        <w:t xml:space="preserve">? </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mengamati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bahwa</w:t>
      </w:r>
      <w:proofErr w:type="spellEnd"/>
      <w:r w:rsidRPr="007F4437">
        <w:rPr>
          <w:rFonts w:ascii="Arial" w:eastAsia="Times New Roman" w:hAnsi="Arial" w:cs="Arial"/>
          <w:color w:val="1F1F1F"/>
          <w:kern w:val="0"/>
          <w:sz w:val="21"/>
          <w:szCs w:val="21"/>
          <w14:ligatures w14:val="none"/>
        </w:rPr>
        <w:t xml:space="preserve"> salah </w:t>
      </w:r>
      <w:proofErr w:type="spellStart"/>
      <w:r w:rsidRPr="007F4437">
        <w:rPr>
          <w:rFonts w:ascii="Arial" w:eastAsia="Times New Roman" w:hAnsi="Arial" w:cs="Arial"/>
          <w:color w:val="1F1F1F"/>
          <w:kern w:val="0"/>
          <w:sz w:val="21"/>
          <w:szCs w:val="21"/>
          <w14:ligatures w14:val="none"/>
        </w:rPr>
        <w:t>satu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paling </w:t>
      </w:r>
      <w:proofErr w:type="spellStart"/>
      <w:r w:rsidRPr="007F4437">
        <w:rPr>
          <w:rFonts w:ascii="Arial" w:eastAsia="Times New Roman" w:hAnsi="Arial" w:cs="Arial"/>
          <w:color w:val="1F1F1F"/>
          <w:kern w:val="0"/>
          <w:sz w:val="21"/>
          <w:szCs w:val="21"/>
          <w14:ligatures w14:val="none"/>
        </w:rPr>
        <w:t>bising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berada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tepat</w:t>
      </w:r>
      <w:proofErr w:type="spellEnd"/>
      <w:r w:rsidRPr="007F4437">
        <w:rPr>
          <w:rFonts w:ascii="Arial" w:eastAsia="Times New Roman" w:hAnsi="Arial" w:cs="Arial"/>
          <w:color w:val="1F1F1F"/>
          <w:kern w:val="0"/>
          <w:sz w:val="21"/>
          <w:szCs w:val="21"/>
          <w14:ligatures w14:val="none"/>
        </w:rPr>
        <w:t xml:space="preserve"> di </w:t>
      </w:r>
      <w:proofErr w:type="spellStart"/>
      <w:r w:rsidRPr="007F4437">
        <w:rPr>
          <w:rFonts w:ascii="Arial" w:eastAsia="Times New Roman" w:hAnsi="Arial" w:cs="Arial"/>
          <w:color w:val="1F1F1F"/>
          <w:kern w:val="0"/>
          <w:sz w:val="21"/>
          <w:szCs w:val="21"/>
          <w14:ligatures w14:val="none"/>
        </w:rPr>
        <w:t>sebelah</w:t>
      </w:r>
      <w:proofErr w:type="spellEnd"/>
      <w:r w:rsidRPr="007F4437">
        <w:rPr>
          <w:rFonts w:ascii="Arial" w:eastAsia="Times New Roman" w:hAnsi="Arial" w:cs="Arial"/>
          <w:color w:val="1F1F1F"/>
          <w:kern w:val="0"/>
          <w:sz w:val="21"/>
          <w:szCs w:val="21"/>
          <w14:ligatures w14:val="none"/>
        </w:rPr>
        <w:t xml:space="preserve"> salah </w:t>
      </w:r>
      <w:proofErr w:type="spellStart"/>
      <w:r w:rsidRPr="007F4437">
        <w:rPr>
          <w:rFonts w:ascii="Arial" w:eastAsia="Times New Roman" w:hAnsi="Arial" w:cs="Arial"/>
          <w:color w:val="1F1F1F"/>
          <w:kern w:val="0"/>
          <w:sz w:val="21"/>
          <w:szCs w:val="21"/>
          <w14:ligatures w14:val="none"/>
        </w:rPr>
        <w:t>satu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paling </w:t>
      </w:r>
      <w:proofErr w:type="spellStart"/>
      <w:r w:rsidRPr="007F4437">
        <w:rPr>
          <w:rFonts w:ascii="Arial" w:eastAsia="Times New Roman" w:hAnsi="Arial" w:cs="Arial"/>
          <w:color w:val="1F1F1F"/>
          <w:kern w:val="0"/>
          <w:sz w:val="21"/>
          <w:szCs w:val="21"/>
          <w14:ligatures w14:val="none"/>
        </w:rPr>
        <w:t>tenang</w:t>
      </w:r>
      <w:proofErr w:type="spellEnd"/>
      <w:r w:rsidRPr="007F4437">
        <w:rPr>
          <w:rFonts w:ascii="Arial" w:eastAsia="Times New Roman" w:hAnsi="Arial" w:cs="Arial"/>
          <w:color w:val="1F1F1F"/>
          <w:kern w:val="0"/>
          <w:sz w:val="21"/>
          <w:szCs w:val="21"/>
          <w14:ligatures w14:val="none"/>
        </w:rPr>
        <w:t xml:space="preserve">. Peta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sekitar</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efektif</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dalam</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menekankan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pengamatan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sebagai</w:t>
      </w:r>
      <w:proofErr w:type="spellEnd"/>
      <w:r w:rsidRPr="007F4437">
        <w:rPr>
          <w:rFonts w:ascii="Arial" w:eastAsia="Times New Roman" w:hAnsi="Arial" w:cs="Arial"/>
          <w:color w:val="1F1F1F"/>
          <w:kern w:val="0"/>
          <w:sz w:val="21"/>
          <w:szCs w:val="21"/>
          <w14:ligatures w14:val="none"/>
        </w:rPr>
        <w:t xml:space="preserve"> area </w:t>
      </w:r>
      <w:proofErr w:type="spellStart"/>
      <w:r w:rsidRPr="007F4437">
        <w:rPr>
          <w:rFonts w:ascii="Arial" w:eastAsia="Times New Roman" w:hAnsi="Arial" w:cs="Arial"/>
          <w:color w:val="1F1F1F"/>
          <w:kern w:val="0"/>
          <w:sz w:val="21"/>
          <w:szCs w:val="21"/>
          <w14:ligatures w14:val="none"/>
        </w:rPr>
        <w:t>biru</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tua</w:t>
      </w:r>
      <w:proofErr w:type="spellEnd"/>
      <w:r w:rsidRPr="007F4437">
        <w:rPr>
          <w:rFonts w:ascii="Arial" w:eastAsia="Times New Roman" w:hAnsi="Arial" w:cs="Arial"/>
          <w:color w:val="1F1F1F"/>
          <w:kern w:val="0"/>
          <w:sz w:val="21"/>
          <w:szCs w:val="21"/>
          <w14:ligatures w14:val="none"/>
        </w:rPr>
        <w:t xml:space="preserve"> versus area </w:t>
      </w:r>
      <w:proofErr w:type="spellStart"/>
      <w:r w:rsidRPr="007F4437">
        <w:rPr>
          <w:rFonts w:ascii="Arial" w:eastAsia="Times New Roman" w:hAnsi="Arial" w:cs="Arial"/>
          <w:color w:val="1F1F1F"/>
          <w:kern w:val="0"/>
          <w:sz w:val="21"/>
          <w:szCs w:val="21"/>
          <w14:ligatures w14:val="none"/>
        </w:rPr>
        <w:t>putih</w:t>
      </w:r>
      <w:proofErr w:type="spellEnd"/>
      <w:r w:rsidRPr="007F4437">
        <w:rPr>
          <w:rFonts w:ascii="Arial" w:eastAsia="Times New Roman" w:hAnsi="Arial" w:cs="Arial"/>
          <w:color w:val="1F1F1F"/>
          <w:kern w:val="0"/>
          <w:sz w:val="21"/>
          <w:szCs w:val="21"/>
          <w14:ligatures w14:val="none"/>
        </w:rPr>
        <w:t>.  </w:t>
      </w:r>
    </w:p>
    <w:p w14:paraId="275E0C7C" w14:textId="77777777" w:rsidR="007F4437" w:rsidRPr="007F4437" w:rsidRDefault="007F4437" w:rsidP="007F4437">
      <w:pPr>
        <w:numPr>
          <w:ilvl w:val="0"/>
          <w:numId w:val="8"/>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Bagaimana</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membantu</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memperjelas</w:t>
      </w:r>
      <w:proofErr w:type="spellEnd"/>
      <w:r w:rsidRPr="007F4437">
        <w:rPr>
          <w:rFonts w:ascii="unset" w:eastAsia="Times New Roman" w:hAnsi="unset" w:cs="Arial"/>
          <w:b/>
          <w:bCs/>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Visualisasi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tersebut</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mengklasifikasikan</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berdasarkan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dan </w:t>
      </w:r>
      <w:proofErr w:type="spellStart"/>
      <w:r w:rsidRPr="007F4437">
        <w:rPr>
          <w:rFonts w:ascii="Arial" w:eastAsia="Times New Roman" w:hAnsi="Arial" w:cs="Arial"/>
          <w:color w:val="1F1F1F"/>
          <w:kern w:val="0"/>
          <w:sz w:val="21"/>
          <w:szCs w:val="21"/>
          <w14:ligatures w14:val="none"/>
        </w:rPr>
        <w:t>memungkinkan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audiens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mengikuti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ketika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berfokus</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secara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khusus</w:t>
      </w:r>
      <w:proofErr w:type="spellEnd"/>
      <w:r w:rsidRPr="007F4437">
        <w:rPr>
          <w:rFonts w:ascii="Arial" w:eastAsia="Times New Roman" w:hAnsi="Arial" w:cs="Arial"/>
          <w:color w:val="1F1F1F"/>
          <w:kern w:val="0"/>
          <w:sz w:val="21"/>
          <w:szCs w:val="21"/>
          <w14:ligatures w14:val="none"/>
        </w:rPr>
        <w:t xml:space="preserve"> pada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Williamsburg, East Williamsburg, dan North Side/South Side. </w:t>
      </w:r>
    </w:p>
    <w:p w14:paraId="5E11CA82" w14:textId="77777777" w:rsidR="007F4437" w:rsidRPr="007F4437" w:rsidRDefault="007F4437" w:rsidP="007F4437">
      <w:pPr>
        <w:numPr>
          <w:ilvl w:val="0"/>
          <w:numId w:val="9"/>
        </w:numPr>
        <w:shd w:val="clear" w:color="auto" w:fill="FFFFFF"/>
        <w:rPr>
          <w:rFonts w:ascii="Arial" w:eastAsia="Times New Roman" w:hAnsi="Arial" w:cs="Arial"/>
          <w:color w:val="1F1F1F"/>
          <w:kern w:val="0"/>
          <w:sz w:val="21"/>
          <w:szCs w:val="21"/>
          <w14:ligatures w14:val="none"/>
        </w:rPr>
      </w:pPr>
      <w:proofErr w:type="spellStart"/>
      <w:r w:rsidRPr="007F4437">
        <w:rPr>
          <w:rFonts w:ascii="unset" w:eastAsia="Times New Roman" w:hAnsi="unset" w:cs="Arial"/>
          <w:b/>
          <w:bCs/>
          <w:color w:val="1F1F1F"/>
          <w:kern w:val="0"/>
          <w:sz w:val="21"/>
          <w:szCs w:val="21"/>
          <w14:ligatures w14:val="none"/>
        </w:rPr>
        <w:t>Apakah</w:t>
      </w:r>
      <w:proofErr w:type="spellEnd"/>
      <w:r w:rsidRPr="007F4437">
        <w:rPr>
          <w:rFonts w:ascii="unset" w:eastAsia="Times New Roman" w:hAnsi="unset" w:cs="Arial"/>
          <w:b/>
          <w:bCs/>
          <w:color w:val="1F1F1F"/>
          <w:kern w:val="0"/>
          <w:sz w:val="21"/>
          <w:szCs w:val="21"/>
          <w14:ligatures w14:val="none"/>
        </w:rPr>
        <w:t xml:space="preserve"> Anda </w:t>
      </w:r>
      <w:proofErr w:type="spellStart"/>
      <w:r w:rsidRPr="007F4437">
        <w:rPr>
          <w:rFonts w:ascii="unset" w:eastAsia="Times New Roman" w:hAnsi="unset" w:cs="Arial"/>
          <w:b/>
          <w:bCs/>
          <w:color w:val="1F1F1F"/>
          <w:kern w:val="0"/>
          <w:sz w:val="21"/>
          <w:szCs w:val="21"/>
          <w14:ligatures w14:val="none"/>
        </w:rPr>
        <w:t>memperhatikan</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praktik</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terbaik</w:t>
      </w:r>
      <w:proofErr w:type="spellEnd"/>
      <w:r w:rsidRPr="007F4437">
        <w:rPr>
          <w:rFonts w:ascii="unset" w:eastAsia="Times New Roman" w:hAnsi="unset" w:cs="Arial"/>
          <w:b/>
          <w:bCs/>
          <w:color w:val="1F1F1F"/>
          <w:kern w:val="0"/>
          <w:sz w:val="21"/>
          <w:szCs w:val="21"/>
          <w14:ligatures w14:val="none"/>
        </w:rPr>
        <w:t xml:space="preserve"> </w:t>
      </w:r>
      <w:proofErr w:type="spellStart"/>
      <w:r w:rsidRPr="007F4437">
        <w:rPr>
          <w:rFonts w:ascii="unset" w:eastAsia="Times New Roman" w:hAnsi="unset" w:cs="Arial"/>
          <w:b/>
          <w:bCs/>
          <w:color w:val="1F1F1F"/>
          <w:kern w:val="0"/>
          <w:sz w:val="21"/>
          <w:szCs w:val="21"/>
          <w14:ligatures w14:val="none"/>
        </w:rPr>
        <w:t>visualisasi</w:t>
      </w:r>
      <w:proofErr w:type="spellEnd"/>
      <w:r w:rsidRPr="007F4437">
        <w:rPr>
          <w:rFonts w:ascii="unset" w:eastAsia="Times New Roman" w:hAnsi="unset" w:cs="Arial"/>
          <w:b/>
          <w:bCs/>
          <w:color w:val="1F1F1F"/>
          <w:kern w:val="0"/>
          <w:sz w:val="21"/>
          <w:szCs w:val="21"/>
          <w14:ligatures w14:val="none"/>
        </w:rPr>
        <w:t xml:space="preserve"> data? </w:t>
      </w:r>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Setiap</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lingkungan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diberi</w:t>
      </w:r>
      <w:proofErr w:type="spellEnd"/>
      <w:r w:rsidRPr="007F4437">
        <w:rPr>
          <w:rFonts w:ascii="Arial" w:eastAsia="Times New Roman" w:hAnsi="Arial" w:cs="Arial"/>
          <w:color w:val="1F1F1F"/>
          <w:kern w:val="0"/>
          <w:sz w:val="21"/>
          <w:szCs w:val="21"/>
          <w14:ligatures w14:val="none"/>
        </w:rPr>
        <w:t xml:space="preserve"> label </w:t>
      </w:r>
      <w:proofErr w:type="spellStart"/>
      <w:r w:rsidRPr="007F4437">
        <w:rPr>
          <w:rFonts w:ascii="Arial" w:eastAsia="Times New Roman" w:hAnsi="Arial" w:cs="Arial"/>
          <w:color w:val="1F1F1F"/>
          <w:kern w:val="0"/>
          <w:sz w:val="21"/>
          <w:szCs w:val="21"/>
          <w14:ligatures w14:val="none"/>
        </w:rPr>
        <w:t>langsung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sehingga</w:t>
      </w:r>
      <w:proofErr w:type="spellEnd"/>
      <w:r w:rsidRPr="007F4437">
        <w:rPr>
          <w:rFonts w:ascii="Arial" w:eastAsia="Times New Roman" w:hAnsi="Arial" w:cs="Arial"/>
          <w:color w:val="1F1F1F"/>
          <w:kern w:val="0"/>
          <w:sz w:val="21"/>
          <w:szCs w:val="21"/>
          <w14:ligatures w14:val="none"/>
        </w:rPr>
        <w:t xml:space="preserve"> legenda </w:t>
      </w:r>
      <w:proofErr w:type="spellStart"/>
      <w:r w:rsidRPr="007F4437">
        <w:rPr>
          <w:rFonts w:ascii="Arial" w:eastAsia="Times New Roman" w:hAnsi="Arial" w:cs="Arial"/>
          <w:color w:val="1F1F1F"/>
          <w:kern w:val="0"/>
          <w:sz w:val="21"/>
          <w:szCs w:val="21"/>
          <w14:ligatures w14:val="none"/>
        </w:rPr>
        <w:t>tidak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diperlukan</w:t>
      </w:r>
      <w:proofErr w:type="spellEnd"/>
      <w:r w:rsidRPr="007F4437">
        <w:rPr>
          <w:rFonts w:ascii="Arial" w:eastAsia="Times New Roman" w:hAnsi="Arial" w:cs="Arial"/>
          <w:color w:val="1F1F1F"/>
          <w:kern w:val="0"/>
          <w:sz w:val="21"/>
          <w:szCs w:val="21"/>
          <w14:ligatures w14:val="none"/>
        </w:rPr>
        <w:t>.</w:t>
      </w:r>
    </w:p>
    <w:p w14:paraId="6B92D8C8" w14:textId="77777777" w:rsidR="007F4437" w:rsidRPr="007F4437" w:rsidRDefault="007F4437" w:rsidP="007F443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F4437">
        <w:rPr>
          <w:rFonts w:ascii="Arial" w:eastAsia="Times New Roman" w:hAnsi="Arial" w:cs="Arial"/>
          <w:b/>
          <w:bCs/>
          <w:color w:val="1F1F1F"/>
          <w:kern w:val="0"/>
          <w:sz w:val="36"/>
          <w:szCs w:val="36"/>
          <w14:ligatures w14:val="none"/>
        </w:rPr>
        <w:t xml:space="preserve">Akhir tur: </w:t>
      </w:r>
      <w:proofErr w:type="spellStart"/>
      <w:r w:rsidRPr="007F4437">
        <w:rPr>
          <w:rFonts w:ascii="Arial" w:eastAsia="Times New Roman" w:hAnsi="Arial" w:cs="Arial"/>
          <w:b/>
          <w:bCs/>
          <w:color w:val="1F1F1F"/>
          <w:kern w:val="0"/>
          <w:sz w:val="36"/>
          <w:szCs w:val="36"/>
          <w14:ligatures w14:val="none"/>
        </w:rPr>
        <w:t>terinspirasi</w:t>
      </w:r>
      <w:proofErr w:type="spellEnd"/>
      <w:r w:rsidRPr="007F4437">
        <w:rPr>
          <w:rFonts w:ascii="Arial" w:eastAsia="Times New Roman" w:hAnsi="Arial" w:cs="Arial"/>
          <w:b/>
          <w:bCs/>
          <w:color w:val="1F1F1F"/>
          <w:kern w:val="0"/>
          <w:sz w:val="36"/>
          <w:szCs w:val="36"/>
          <w14:ligatures w14:val="none"/>
        </w:rPr>
        <w:t> </w:t>
      </w:r>
    </w:p>
    <w:p w14:paraId="7B935EA6" w14:textId="77777777" w:rsidR="007F4437" w:rsidRPr="007F4437" w:rsidRDefault="007F4437" w:rsidP="007F4437">
      <w:pPr>
        <w:shd w:val="clear" w:color="auto" w:fill="FFFFFF"/>
        <w:spacing w:after="100" w:afterAutospacing="1"/>
        <w:rPr>
          <w:rFonts w:ascii="Arial" w:eastAsia="Times New Roman" w:hAnsi="Arial" w:cs="Arial"/>
          <w:color w:val="1F1F1F"/>
          <w:kern w:val="0"/>
          <w:sz w:val="21"/>
          <w:szCs w:val="21"/>
          <w14:ligatures w14:val="none"/>
        </w:rPr>
      </w:pPr>
      <w:r w:rsidRPr="007F4437">
        <w:rPr>
          <w:rFonts w:ascii="Arial" w:eastAsia="Times New Roman" w:hAnsi="Arial" w:cs="Arial"/>
          <w:color w:val="1F1F1F"/>
          <w:kern w:val="0"/>
          <w:sz w:val="21"/>
          <w:szCs w:val="21"/>
          <w14:ligatures w14:val="none"/>
        </w:rPr>
        <w:t xml:space="preserve">Kami </w:t>
      </w:r>
      <w:proofErr w:type="spellStart"/>
      <w:r w:rsidRPr="007F4437">
        <w:rPr>
          <w:rFonts w:ascii="Arial" w:eastAsia="Times New Roman" w:hAnsi="Arial" w:cs="Arial"/>
          <w:color w:val="1F1F1F"/>
          <w:kern w:val="0"/>
          <w:sz w:val="21"/>
          <w:szCs w:val="21"/>
          <w14:ligatures w14:val="none"/>
        </w:rPr>
        <w:t>harap</w:t>
      </w:r>
      <w:proofErr w:type="spellEnd"/>
      <w:r w:rsidRPr="007F4437">
        <w:rPr>
          <w:rFonts w:ascii="Arial" w:eastAsia="Times New Roman" w:hAnsi="Arial" w:cs="Arial"/>
          <w:color w:val="1F1F1F"/>
          <w:kern w:val="0"/>
          <w:sz w:val="21"/>
          <w:szCs w:val="21"/>
          <w14:ligatures w14:val="none"/>
        </w:rPr>
        <w:t xml:space="preserve"> Anda </w:t>
      </w:r>
      <w:proofErr w:type="spellStart"/>
      <w:r w:rsidRPr="007F4437">
        <w:rPr>
          <w:rFonts w:ascii="Arial" w:eastAsia="Times New Roman" w:hAnsi="Arial" w:cs="Arial"/>
          <w:color w:val="1F1F1F"/>
          <w:kern w:val="0"/>
          <w:sz w:val="21"/>
          <w:szCs w:val="21"/>
          <w14:ligatures w14:val="none"/>
        </w:rPr>
        <w:t>menikmati</w:t>
      </w:r>
      <w:proofErr w:type="spellEnd"/>
      <w:r w:rsidRPr="007F4437">
        <w:rPr>
          <w:rFonts w:ascii="Arial" w:eastAsia="Times New Roman" w:hAnsi="Arial" w:cs="Arial"/>
          <w:color w:val="1F1F1F"/>
          <w:kern w:val="0"/>
          <w:sz w:val="21"/>
          <w:szCs w:val="21"/>
          <w14:ligatures w14:val="none"/>
        </w:rPr>
        <w:t xml:space="preserve"> tur Anda </w:t>
      </w:r>
      <w:proofErr w:type="spellStart"/>
      <w:r w:rsidRPr="007F4437">
        <w:rPr>
          <w:rFonts w:ascii="Arial" w:eastAsia="Times New Roman" w:hAnsi="Arial" w:cs="Arial"/>
          <w:color w:val="1F1F1F"/>
          <w:kern w:val="0"/>
          <w:sz w:val="21"/>
          <w:szCs w:val="21"/>
          <w14:ligatures w14:val="none"/>
        </w:rPr>
        <w:t>tentang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pekerjaan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jurnalis</w:t>
      </w:r>
      <w:proofErr w:type="spellEnd"/>
      <w:r w:rsidRPr="007F4437">
        <w:rPr>
          <w:rFonts w:ascii="Arial" w:eastAsia="Times New Roman" w:hAnsi="Arial" w:cs="Arial"/>
          <w:color w:val="1F1F1F"/>
          <w:kern w:val="0"/>
          <w:sz w:val="21"/>
          <w:szCs w:val="21"/>
          <w14:ligatures w14:val="none"/>
        </w:rPr>
        <w:t xml:space="preserve"> data! </w:t>
      </w:r>
      <w:proofErr w:type="spellStart"/>
      <w:r w:rsidRPr="007F4437">
        <w:rPr>
          <w:rFonts w:ascii="Arial" w:eastAsia="Times New Roman" w:hAnsi="Arial" w:cs="Arial"/>
          <w:color w:val="1F1F1F"/>
          <w:kern w:val="0"/>
          <w:sz w:val="21"/>
          <w:szCs w:val="21"/>
          <w14:ligatures w14:val="none"/>
        </w:rPr>
        <w:t>Semoga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menginspirasi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penceritaan</w:t>
      </w:r>
      <w:proofErr w:type="spellEnd"/>
      <w:r w:rsidRPr="007F4437">
        <w:rPr>
          <w:rFonts w:ascii="Arial" w:eastAsia="Times New Roman" w:hAnsi="Arial" w:cs="Arial"/>
          <w:color w:val="1F1F1F"/>
          <w:kern w:val="0"/>
          <w:sz w:val="21"/>
          <w:szCs w:val="21"/>
          <w14:ligatures w14:val="none"/>
        </w:rPr>
        <w:t xml:space="preserve"> data Anda </w:t>
      </w:r>
      <w:proofErr w:type="spellStart"/>
      <w:r w:rsidRPr="007F4437">
        <w:rPr>
          <w:rFonts w:ascii="Arial" w:eastAsia="Times New Roman" w:hAnsi="Arial" w:cs="Arial"/>
          <w:color w:val="1F1F1F"/>
          <w:kern w:val="0"/>
          <w:sz w:val="21"/>
          <w:szCs w:val="21"/>
          <w14:ligatures w14:val="none"/>
        </w:rPr>
        <w:t>menjadi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semenarik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mungkin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Untuk</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informasi</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tambahan</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tentang</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pengisahan</w:t>
      </w:r>
      <w:proofErr w:type="spellEnd"/>
      <w:r w:rsidRPr="007F4437">
        <w:rPr>
          <w:rFonts w:ascii="Arial" w:eastAsia="Times New Roman" w:hAnsi="Arial" w:cs="Arial"/>
          <w:color w:val="1F1F1F"/>
          <w:kern w:val="0"/>
          <w:sz w:val="21"/>
          <w:szCs w:val="21"/>
          <w14:ligatures w14:val="none"/>
        </w:rPr>
        <w:t xml:space="preserve"> data yang </w:t>
      </w:r>
      <w:proofErr w:type="spellStart"/>
      <w:r w:rsidRPr="007F4437">
        <w:rPr>
          <w:rFonts w:ascii="Arial" w:eastAsia="Times New Roman" w:hAnsi="Arial" w:cs="Arial"/>
          <w:color w:val="1F1F1F"/>
          <w:kern w:val="0"/>
          <w:sz w:val="21"/>
          <w:szCs w:val="21"/>
          <w14:ligatures w14:val="none"/>
        </w:rPr>
        <w:t>efektif</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baca</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artikel</w:t>
      </w:r>
      <w:proofErr w:type="spellEnd"/>
      <w:r w:rsidRPr="007F4437">
        <w:rPr>
          <w:rFonts w:ascii="Arial" w:eastAsia="Times New Roman" w:hAnsi="Arial" w:cs="Arial"/>
          <w:color w:val="1F1F1F"/>
          <w:kern w:val="0"/>
          <w:sz w:val="21"/>
          <w:szCs w:val="21"/>
          <w14:ligatures w14:val="none"/>
        </w:rPr>
        <w:t xml:space="preserve"> </w:t>
      </w:r>
      <w:proofErr w:type="spellStart"/>
      <w:r w:rsidRPr="007F4437">
        <w:rPr>
          <w:rFonts w:ascii="Arial" w:eastAsia="Times New Roman" w:hAnsi="Arial" w:cs="Arial"/>
          <w:color w:val="1F1F1F"/>
          <w:kern w:val="0"/>
          <w:sz w:val="21"/>
          <w:szCs w:val="21"/>
          <w14:ligatures w14:val="none"/>
        </w:rPr>
        <w:t>berikut</w:t>
      </w:r>
      <w:proofErr w:type="spellEnd"/>
      <w:r w:rsidRPr="007F4437">
        <w:rPr>
          <w:rFonts w:ascii="Arial" w:eastAsia="Times New Roman" w:hAnsi="Arial" w:cs="Arial"/>
          <w:color w:val="1F1F1F"/>
          <w:kern w:val="0"/>
          <w:sz w:val="21"/>
          <w:szCs w:val="21"/>
          <w14:ligatures w14:val="none"/>
        </w:rPr>
        <w:t>:</w:t>
      </w:r>
    </w:p>
    <w:p w14:paraId="5FA2F905" w14:textId="77777777" w:rsidR="007F4437" w:rsidRPr="007F4437" w:rsidRDefault="007F4437" w:rsidP="007F4437">
      <w:pPr>
        <w:numPr>
          <w:ilvl w:val="0"/>
          <w:numId w:val="10"/>
        </w:numPr>
        <w:shd w:val="clear" w:color="auto" w:fill="FFFFFF"/>
        <w:rPr>
          <w:rFonts w:ascii="Arial" w:eastAsia="Times New Roman" w:hAnsi="Arial" w:cs="Arial"/>
          <w:color w:val="1F1F1F"/>
          <w:kern w:val="0"/>
          <w:sz w:val="21"/>
          <w:szCs w:val="21"/>
          <w14:ligatures w14:val="none"/>
        </w:rPr>
      </w:pPr>
      <w:hyperlink r:id="rId16" w:tgtFrame="_blank" w:tooltip="Apa itu Pengisahan Data?" w:history="1">
        <w:proofErr w:type="spellStart"/>
        <w:r w:rsidRPr="007F4437">
          <w:rPr>
            <w:rFonts w:ascii="Arial" w:eastAsia="Times New Roman" w:hAnsi="Arial" w:cs="Arial"/>
            <w:color w:val="0000FF"/>
            <w:kern w:val="0"/>
            <w:sz w:val="21"/>
            <w:szCs w:val="21"/>
            <w:u w:val="single"/>
            <w14:ligatures w14:val="none"/>
          </w:rPr>
          <w:t>Apa</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itu</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Pengisahan</w:t>
        </w:r>
        <w:proofErr w:type="spellEnd"/>
        <w:r w:rsidRPr="007F4437">
          <w:rPr>
            <w:rFonts w:ascii="Arial" w:eastAsia="Times New Roman" w:hAnsi="Arial" w:cs="Arial"/>
            <w:color w:val="0000FF"/>
            <w:kern w:val="0"/>
            <w:sz w:val="21"/>
            <w:szCs w:val="21"/>
            <w:u w:val="single"/>
            <w14:ligatures w14:val="none"/>
          </w:rPr>
          <w:t xml:space="preserve"> Data?</w:t>
        </w:r>
      </w:hyperlink>
    </w:p>
    <w:p w14:paraId="0A381241" w14:textId="77777777" w:rsidR="007F4437" w:rsidRPr="007F4437" w:rsidRDefault="007F4437" w:rsidP="007F4437">
      <w:pPr>
        <w:numPr>
          <w:ilvl w:val="0"/>
          <w:numId w:val="10"/>
        </w:numPr>
        <w:shd w:val="clear" w:color="auto" w:fill="FFFFFF"/>
        <w:rPr>
          <w:rFonts w:ascii="Arial" w:eastAsia="Times New Roman" w:hAnsi="Arial" w:cs="Arial"/>
          <w:color w:val="1F1F1F"/>
          <w:kern w:val="0"/>
          <w:sz w:val="21"/>
          <w:szCs w:val="21"/>
          <w14:ligatures w14:val="none"/>
        </w:rPr>
      </w:pPr>
      <w:hyperlink r:id="rId17" w:tgtFrame="_blank" w:tooltip="Seni Bercerita dalam Analisis dan Ilmu Data |  Bagaimana Cara Membuat Cerita Data?" w:history="1">
        <w:proofErr w:type="spellStart"/>
        <w:r w:rsidRPr="007F4437">
          <w:rPr>
            <w:rFonts w:ascii="Arial" w:eastAsia="Times New Roman" w:hAnsi="Arial" w:cs="Arial"/>
            <w:color w:val="0000FF"/>
            <w:kern w:val="0"/>
            <w:sz w:val="21"/>
            <w:szCs w:val="21"/>
            <w:u w:val="single"/>
            <w14:ligatures w14:val="none"/>
          </w:rPr>
          <w:t>Seni</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Bercerita</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dalam</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Analisis</w:t>
        </w:r>
        <w:proofErr w:type="spellEnd"/>
        <w:r w:rsidRPr="007F4437">
          <w:rPr>
            <w:rFonts w:ascii="Arial" w:eastAsia="Times New Roman" w:hAnsi="Arial" w:cs="Arial"/>
            <w:color w:val="0000FF"/>
            <w:kern w:val="0"/>
            <w:sz w:val="21"/>
            <w:szCs w:val="21"/>
            <w:u w:val="single"/>
            <w14:ligatures w14:val="none"/>
          </w:rPr>
          <w:t xml:space="preserve"> dan </w:t>
        </w:r>
        <w:proofErr w:type="spellStart"/>
        <w:r w:rsidRPr="007F4437">
          <w:rPr>
            <w:rFonts w:ascii="Arial" w:eastAsia="Times New Roman" w:hAnsi="Arial" w:cs="Arial"/>
            <w:color w:val="0000FF"/>
            <w:kern w:val="0"/>
            <w:sz w:val="21"/>
            <w:szCs w:val="21"/>
            <w:u w:val="single"/>
            <w14:ligatures w14:val="none"/>
          </w:rPr>
          <w:t>Ilmu</w:t>
        </w:r>
        <w:proofErr w:type="spellEnd"/>
        <w:r w:rsidRPr="007F4437">
          <w:rPr>
            <w:rFonts w:ascii="Arial" w:eastAsia="Times New Roman" w:hAnsi="Arial" w:cs="Arial"/>
            <w:color w:val="0000FF"/>
            <w:kern w:val="0"/>
            <w:sz w:val="21"/>
            <w:szCs w:val="21"/>
            <w:u w:val="single"/>
            <w14:ligatures w14:val="none"/>
          </w:rPr>
          <w:t xml:space="preserve"> Data | </w:t>
        </w:r>
        <w:proofErr w:type="spellStart"/>
        <w:r w:rsidRPr="007F4437">
          <w:rPr>
            <w:rFonts w:ascii="Arial" w:eastAsia="Times New Roman" w:hAnsi="Arial" w:cs="Arial"/>
            <w:color w:val="0000FF"/>
            <w:kern w:val="0"/>
            <w:sz w:val="21"/>
            <w:szCs w:val="21"/>
            <w:u w:val="single"/>
            <w14:ligatures w14:val="none"/>
          </w:rPr>
          <w:t>Bagaimana</w:t>
        </w:r>
        <w:proofErr w:type="spellEnd"/>
        <w:r w:rsidRPr="007F4437">
          <w:rPr>
            <w:rFonts w:ascii="Arial" w:eastAsia="Times New Roman" w:hAnsi="Arial" w:cs="Arial"/>
            <w:color w:val="0000FF"/>
            <w:kern w:val="0"/>
            <w:sz w:val="21"/>
            <w:szCs w:val="21"/>
            <w:u w:val="single"/>
            <w14:ligatures w14:val="none"/>
          </w:rPr>
          <w:t xml:space="preserve"> Cara </w:t>
        </w:r>
        <w:proofErr w:type="spellStart"/>
        <w:r w:rsidRPr="007F4437">
          <w:rPr>
            <w:rFonts w:ascii="Arial" w:eastAsia="Times New Roman" w:hAnsi="Arial" w:cs="Arial"/>
            <w:color w:val="0000FF"/>
            <w:kern w:val="0"/>
            <w:sz w:val="21"/>
            <w:szCs w:val="21"/>
            <w:u w:val="single"/>
            <w14:ligatures w14:val="none"/>
          </w:rPr>
          <w:t>Membuat</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Cerita</w:t>
        </w:r>
        <w:proofErr w:type="spellEnd"/>
        <w:r w:rsidRPr="007F4437">
          <w:rPr>
            <w:rFonts w:ascii="Arial" w:eastAsia="Times New Roman" w:hAnsi="Arial" w:cs="Arial"/>
            <w:color w:val="0000FF"/>
            <w:kern w:val="0"/>
            <w:sz w:val="21"/>
            <w:szCs w:val="21"/>
            <w:u w:val="single"/>
            <w14:ligatures w14:val="none"/>
          </w:rPr>
          <w:t xml:space="preserve"> Data?</w:t>
        </w:r>
      </w:hyperlink>
    </w:p>
    <w:p w14:paraId="24210E7F" w14:textId="77777777" w:rsidR="007F4437" w:rsidRPr="007F4437" w:rsidRDefault="007F4437" w:rsidP="007F4437">
      <w:pPr>
        <w:numPr>
          <w:ilvl w:val="0"/>
          <w:numId w:val="10"/>
        </w:numPr>
        <w:shd w:val="clear" w:color="auto" w:fill="FFFFFF"/>
        <w:rPr>
          <w:rFonts w:ascii="Arial" w:eastAsia="Times New Roman" w:hAnsi="Arial" w:cs="Arial"/>
          <w:color w:val="1F1F1F"/>
          <w:kern w:val="0"/>
          <w:sz w:val="21"/>
          <w:szCs w:val="21"/>
          <w14:ligatures w14:val="none"/>
        </w:rPr>
      </w:pPr>
      <w:hyperlink r:id="rId18" w:tgtFrame="_blank" w:tooltip="Gunakan Data dan Analisis untuk Menceritakan Sebuah Kisah" w:history="1">
        <w:proofErr w:type="spellStart"/>
        <w:r w:rsidRPr="007F4437">
          <w:rPr>
            <w:rFonts w:ascii="Arial" w:eastAsia="Times New Roman" w:hAnsi="Arial" w:cs="Arial"/>
            <w:color w:val="0000FF"/>
            <w:kern w:val="0"/>
            <w:sz w:val="21"/>
            <w:szCs w:val="21"/>
            <w:u w:val="single"/>
            <w14:ligatures w14:val="none"/>
          </w:rPr>
          <w:t>Gunakan</w:t>
        </w:r>
        <w:proofErr w:type="spellEnd"/>
        <w:r w:rsidRPr="007F4437">
          <w:rPr>
            <w:rFonts w:ascii="Arial" w:eastAsia="Times New Roman" w:hAnsi="Arial" w:cs="Arial"/>
            <w:color w:val="0000FF"/>
            <w:kern w:val="0"/>
            <w:sz w:val="21"/>
            <w:szCs w:val="21"/>
            <w:u w:val="single"/>
            <w14:ligatures w14:val="none"/>
          </w:rPr>
          <w:t xml:space="preserve"> Data dan </w:t>
        </w:r>
        <w:proofErr w:type="spellStart"/>
        <w:r w:rsidRPr="007F4437">
          <w:rPr>
            <w:rFonts w:ascii="Arial" w:eastAsia="Times New Roman" w:hAnsi="Arial" w:cs="Arial"/>
            <w:color w:val="0000FF"/>
            <w:kern w:val="0"/>
            <w:sz w:val="21"/>
            <w:szCs w:val="21"/>
            <w:u w:val="single"/>
            <w14:ligatures w14:val="none"/>
          </w:rPr>
          <w:t>Analisis</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untuk</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Menceritakan</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Sebuah</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Kisah</w:t>
        </w:r>
        <w:proofErr w:type="spellEnd"/>
      </w:hyperlink>
    </w:p>
    <w:p w14:paraId="2335F189" w14:textId="77777777" w:rsidR="007F4437" w:rsidRPr="007F4437" w:rsidRDefault="007F4437" w:rsidP="007F4437">
      <w:pPr>
        <w:numPr>
          <w:ilvl w:val="0"/>
          <w:numId w:val="10"/>
        </w:numPr>
        <w:shd w:val="clear" w:color="auto" w:fill="FFFFFF"/>
        <w:rPr>
          <w:rFonts w:ascii="Arial" w:eastAsia="Times New Roman" w:hAnsi="Arial" w:cs="Arial"/>
          <w:color w:val="1F1F1F"/>
          <w:kern w:val="0"/>
          <w:sz w:val="21"/>
          <w:szCs w:val="21"/>
          <w14:ligatures w14:val="none"/>
        </w:rPr>
      </w:pPr>
      <w:hyperlink r:id="rId19" w:tgtFrame="_blank" w:tooltip="Ceritakan Kisah Bermakna Dengan Data" w:history="1">
        <w:proofErr w:type="spellStart"/>
        <w:r w:rsidRPr="007F4437">
          <w:rPr>
            <w:rFonts w:ascii="Arial" w:eastAsia="Times New Roman" w:hAnsi="Arial" w:cs="Arial"/>
            <w:color w:val="0000FF"/>
            <w:kern w:val="0"/>
            <w:sz w:val="21"/>
            <w:szCs w:val="21"/>
            <w:u w:val="single"/>
            <w14:ligatures w14:val="none"/>
          </w:rPr>
          <w:t>Ceritakan</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Kisah</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Bermakna</w:t>
        </w:r>
        <w:proofErr w:type="spellEnd"/>
        <w:r w:rsidRPr="007F4437">
          <w:rPr>
            <w:rFonts w:ascii="Arial" w:eastAsia="Times New Roman" w:hAnsi="Arial" w:cs="Arial"/>
            <w:color w:val="0000FF"/>
            <w:kern w:val="0"/>
            <w:sz w:val="21"/>
            <w:szCs w:val="21"/>
            <w:u w:val="single"/>
            <w14:ligatures w14:val="none"/>
          </w:rPr>
          <w:t xml:space="preserve"> </w:t>
        </w:r>
        <w:proofErr w:type="spellStart"/>
        <w:r w:rsidRPr="007F4437">
          <w:rPr>
            <w:rFonts w:ascii="Arial" w:eastAsia="Times New Roman" w:hAnsi="Arial" w:cs="Arial"/>
            <w:color w:val="0000FF"/>
            <w:kern w:val="0"/>
            <w:sz w:val="21"/>
            <w:szCs w:val="21"/>
            <w:u w:val="single"/>
            <w14:ligatures w14:val="none"/>
          </w:rPr>
          <w:t>Dengan</w:t>
        </w:r>
        <w:proofErr w:type="spellEnd"/>
        <w:r w:rsidRPr="007F4437">
          <w:rPr>
            <w:rFonts w:ascii="Arial" w:eastAsia="Times New Roman" w:hAnsi="Arial" w:cs="Arial"/>
            <w:color w:val="0000FF"/>
            <w:kern w:val="0"/>
            <w:sz w:val="21"/>
            <w:szCs w:val="21"/>
            <w:u w:val="single"/>
            <w14:ligatures w14:val="none"/>
          </w:rPr>
          <w:t xml:space="preserve"> Data</w:t>
        </w:r>
      </w:hyperlink>
    </w:p>
    <w:p w14:paraId="5307E48B" w14:textId="77777777" w:rsidR="007F4437" w:rsidRDefault="007F4437"/>
    <w:p w14:paraId="3CCE8F0C" w14:textId="77777777" w:rsidR="0031083C" w:rsidRPr="0031083C" w:rsidRDefault="0031083C" w:rsidP="0031083C">
      <w:pPr>
        <w:shd w:val="clear" w:color="auto" w:fill="FFFFFF"/>
        <w:outlineLvl w:val="0"/>
        <w:rPr>
          <w:rFonts w:ascii="Arial" w:eastAsia="Times New Roman" w:hAnsi="Arial" w:cs="Arial"/>
          <w:b/>
          <w:bCs/>
          <w:color w:val="1F1F1F"/>
          <w:kern w:val="36"/>
          <w:sz w:val="48"/>
          <w:szCs w:val="48"/>
          <w14:ligatures w14:val="none"/>
        </w:rPr>
      </w:pPr>
      <w:proofErr w:type="spellStart"/>
      <w:r w:rsidRPr="0031083C">
        <w:rPr>
          <w:rFonts w:ascii="Arial" w:eastAsia="Times New Roman" w:hAnsi="Arial" w:cs="Arial"/>
          <w:b/>
          <w:bCs/>
          <w:color w:val="1F1F1F"/>
          <w:kern w:val="36"/>
          <w:sz w:val="48"/>
          <w:szCs w:val="48"/>
          <w14:ligatures w14:val="none"/>
        </w:rPr>
        <w:t>Wawasan</w:t>
      </w:r>
      <w:proofErr w:type="spellEnd"/>
      <w:r w:rsidRPr="0031083C">
        <w:rPr>
          <w:rFonts w:ascii="Arial" w:eastAsia="Times New Roman" w:hAnsi="Arial" w:cs="Arial"/>
          <w:b/>
          <w:bCs/>
          <w:color w:val="1F1F1F"/>
          <w:kern w:val="36"/>
          <w:sz w:val="48"/>
          <w:szCs w:val="48"/>
          <w14:ligatures w14:val="none"/>
        </w:rPr>
        <w:t xml:space="preserve"> </w:t>
      </w:r>
      <w:proofErr w:type="spellStart"/>
      <w:r w:rsidRPr="0031083C">
        <w:rPr>
          <w:rFonts w:ascii="Arial" w:eastAsia="Times New Roman" w:hAnsi="Arial" w:cs="Arial"/>
          <w:b/>
          <w:bCs/>
          <w:color w:val="1F1F1F"/>
          <w:kern w:val="36"/>
          <w:sz w:val="48"/>
          <w:szCs w:val="48"/>
          <w14:ligatures w14:val="none"/>
        </w:rPr>
        <w:t>langsung</w:t>
      </w:r>
      <w:proofErr w:type="spellEnd"/>
      <w:r w:rsidRPr="0031083C">
        <w:rPr>
          <w:rFonts w:ascii="Arial" w:eastAsia="Times New Roman" w:hAnsi="Arial" w:cs="Arial"/>
          <w:b/>
          <w:bCs/>
          <w:color w:val="1F1F1F"/>
          <w:kern w:val="36"/>
          <w:sz w:val="48"/>
          <w:szCs w:val="48"/>
          <w14:ligatures w14:val="none"/>
        </w:rPr>
        <w:t xml:space="preserve"> dan statis</w:t>
      </w:r>
    </w:p>
    <w:p w14:paraId="5B529F44"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Sebelumnya</w:t>
      </w:r>
      <w:proofErr w:type="spellEnd"/>
      <w:r w:rsidRPr="0031083C">
        <w:rPr>
          <w:rFonts w:ascii="Arial" w:eastAsia="Times New Roman" w:hAnsi="Arial" w:cs="Arial"/>
          <w:color w:val="1F1F1F"/>
          <w:kern w:val="0"/>
          <w:sz w:val="21"/>
          <w:szCs w:val="21"/>
          <w14:ligatures w14:val="none"/>
        </w:rPr>
        <w:t xml:space="preserve">, Anda </w:t>
      </w:r>
      <w:proofErr w:type="spellStart"/>
      <w:r w:rsidRPr="0031083C">
        <w:rPr>
          <w:rFonts w:ascii="Arial" w:eastAsia="Times New Roman" w:hAnsi="Arial" w:cs="Arial"/>
          <w:color w:val="1F1F1F"/>
          <w:kern w:val="0"/>
          <w:sz w:val="21"/>
          <w:szCs w:val="21"/>
          <w14:ligatures w14:val="none"/>
        </w:rPr>
        <w:t>telah</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mempelajari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cara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bercerita</w:t>
      </w:r>
      <w:proofErr w:type="spellEnd"/>
      <w:r w:rsidRPr="0031083C">
        <w:rPr>
          <w:rFonts w:ascii="Arial" w:eastAsia="Times New Roman" w:hAnsi="Arial" w:cs="Arial"/>
          <w:color w:val="1F1F1F"/>
          <w:kern w:val="0"/>
          <w:sz w:val="21"/>
          <w:szCs w:val="21"/>
          <w14:ligatures w14:val="none"/>
        </w:rPr>
        <w:t xml:space="preserve"> data dan </w:t>
      </w:r>
      <w:proofErr w:type="spellStart"/>
      <w:r w:rsidRPr="0031083C">
        <w:rPr>
          <w:rFonts w:ascii="Arial" w:eastAsia="Times New Roman" w:hAnsi="Arial" w:cs="Arial"/>
          <w:color w:val="1F1F1F"/>
          <w:kern w:val="0"/>
          <w:sz w:val="21"/>
          <w:szCs w:val="21"/>
          <w14:ligatures w14:val="none"/>
        </w:rPr>
        <w:t>menafsirkan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kumpulan</w:t>
      </w:r>
      <w:proofErr w:type="spellEnd"/>
      <w:r w:rsidRPr="0031083C">
        <w:rPr>
          <w:rFonts w:ascii="Arial" w:eastAsia="Times New Roman" w:hAnsi="Arial" w:cs="Arial"/>
          <w:color w:val="1F1F1F"/>
          <w:kern w:val="0"/>
          <w:sz w:val="21"/>
          <w:szCs w:val="21"/>
          <w14:ligatures w14:val="none"/>
        </w:rPr>
        <w:t xml:space="preserve"> data Anda </w:t>
      </w:r>
      <w:proofErr w:type="spellStart"/>
      <w:r w:rsidRPr="0031083C">
        <w:rPr>
          <w:rFonts w:ascii="Arial" w:eastAsia="Times New Roman" w:hAnsi="Arial" w:cs="Arial"/>
          <w:color w:val="1F1F1F"/>
          <w:kern w:val="0"/>
          <w:sz w:val="21"/>
          <w:szCs w:val="21"/>
          <w14:ligatures w14:val="none"/>
        </w:rPr>
        <w:t>melalui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narasi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Dalam</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bacaan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ini</w:t>
      </w:r>
      <w:proofErr w:type="spellEnd"/>
      <w:r w:rsidRPr="0031083C">
        <w:rPr>
          <w:rFonts w:ascii="Arial" w:eastAsia="Times New Roman" w:hAnsi="Arial" w:cs="Arial"/>
          <w:color w:val="1F1F1F"/>
          <w:kern w:val="0"/>
          <w:sz w:val="21"/>
          <w:szCs w:val="21"/>
          <w14:ligatures w14:val="none"/>
        </w:rPr>
        <w:t xml:space="preserve">, Anda </w:t>
      </w:r>
      <w:proofErr w:type="spellStart"/>
      <w:r w:rsidRPr="0031083C">
        <w:rPr>
          <w:rFonts w:ascii="Arial" w:eastAsia="Times New Roman" w:hAnsi="Arial" w:cs="Arial"/>
          <w:color w:val="1F1F1F"/>
          <w:kern w:val="0"/>
          <w:sz w:val="21"/>
          <w:szCs w:val="21"/>
          <w14:ligatures w14:val="none"/>
        </w:rPr>
        <w:t>akan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mempelajari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perbedaan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antara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wawasan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langsung</w:t>
      </w:r>
      <w:proofErr w:type="spellEnd"/>
      <w:r w:rsidRPr="0031083C">
        <w:rPr>
          <w:rFonts w:ascii="Arial" w:eastAsia="Times New Roman" w:hAnsi="Arial" w:cs="Arial"/>
          <w:color w:val="1F1F1F"/>
          <w:kern w:val="0"/>
          <w:sz w:val="21"/>
          <w:szCs w:val="21"/>
          <w14:ligatures w14:val="none"/>
        </w:rPr>
        <w:t xml:space="preserve"> dan statis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membuat</w:t>
      </w:r>
      <w:proofErr w:type="spellEnd"/>
      <w:r w:rsidRPr="0031083C">
        <w:rPr>
          <w:rFonts w:ascii="Arial" w:eastAsia="Times New Roman" w:hAnsi="Arial" w:cs="Arial"/>
          <w:color w:val="1F1F1F"/>
          <w:kern w:val="0"/>
          <w:sz w:val="21"/>
          <w:szCs w:val="21"/>
          <w14:ligatures w14:val="none"/>
        </w:rPr>
        <w:t xml:space="preserve"> data Anda </w:t>
      </w:r>
      <w:proofErr w:type="spellStart"/>
      <w:r w:rsidRPr="0031083C">
        <w:rPr>
          <w:rFonts w:ascii="Arial" w:eastAsia="Times New Roman" w:hAnsi="Arial" w:cs="Arial"/>
          <w:color w:val="1F1F1F"/>
          <w:kern w:val="0"/>
          <w:sz w:val="21"/>
          <w:szCs w:val="21"/>
          <w14:ligatures w14:val="none"/>
        </w:rPr>
        <w:t>lebih</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jelas</w:t>
      </w:r>
      <w:proofErr w:type="spellEnd"/>
      <w:r w:rsidRPr="0031083C">
        <w:rPr>
          <w:rFonts w:ascii="Arial" w:eastAsia="Times New Roman" w:hAnsi="Arial" w:cs="Arial"/>
          <w:color w:val="1F1F1F"/>
          <w:kern w:val="0"/>
          <w:sz w:val="21"/>
          <w:szCs w:val="21"/>
          <w14:ligatures w14:val="none"/>
        </w:rPr>
        <w:t>.</w:t>
      </w:r>
    </w:p>
    <w:p w14:paraId="0BB4E0BA" w14:textId="4AE77D07" w:rsidR="0031083C" w:rsidRPr="0031083C" w:rsidRDefault="0031083C" w:rsidP="0031083C">
      <w:pPr>
        <w:shd w:val="clear" w:color="auto" w:fill="FFFFFF"/>
        <w:rPr>
          <w:rFonts w:ascii="Arial" w:eastAsia="Times New Roman" w:hAnsi="Arial" w:cs="Arial"/>
          <w:color w:val="1F1F1F"/>
          <w:kern w:val="0"/>
          <w:sz w:val="21"/>
          <w:szCs w:val="21"/>
          <w14:ligatures w14:val="none"/>
        </w:rPr>
      </w:pPr>
      <w:r w:rsidRPr="0031083C">
        <w:rPr>
          <w:rFonts w:ascii="Arial" w:eastAsia="Times New Roman" w:hAnsi="Arial" w:cs="Arial"/>
          <w:color w:val="1F1F1F"/>
          <w:kern w:val="0"/>
          <w:sz w:val="21"/>
          <w:szCs w:val="21"/>
          <w14:ligatures w14:val="none"/>
        </w:rPr>
        <w:lastRenderedPageBreak/>
        <w:fldChar w:fldCharType="begin"/>
      </w:r>
      <w:r w:rsidRPr="0031083C">
        <w:rPr>
          <w:rFonts w:ascii="Arial" w:eastAsia="Times New Roman" w:hAnsi="Arial" w:cs="Arial"/>
          <w:color w:val="1F1F1F"/>
          <w:kern w:val="0"/>
          <w:sz w:val="21"/>
          <w:szCs w:val="21"/>
          <w14:ligatures w14:val="none"/>
        </w:rPr>
        <w:instrText xml:space="preserve"> INCLUDEPICTURE "https://d3c33hcgiwev3.cloudfront.net/imageAssetProxy.v1/twIoYsxCQvWCKGLMQpL1ag_a4f93ceb32fe4e0b96e55610e2a5c7fc_Screen-Shot-2021-02-28-at-4.46.25-PM.png?expiry=1694736000000&amp;hmac=Z9zm6zGf3811A-UGdLH0vdclxIizxXFSquU2h5zTjlE" \* MERGEFORMATINET </w:instrText>
      </w:r>
      <w:r w:rsidRPr="0031083C">
        <w:rPr>
          <w:rFonts w:ascii="Arial" w:eastAsia="Times New Roman" w:hAnsi="Arial" w:cs="Arial"/>
          <w:color w:val="1F1F1F"/>
          <w:kern w:val="0"/>
          <w:sz w:val="21"/>
          <w:szCs w:val="21"/>
          <w14:ligatures w14:val="none"/>
        </w:rPr>
        <w:fldChar w:fldCharType="separate"/>
      </w:r>
      <w:r w:rsidRPr="0031083C">
        <w:rPr>
          <w:rFonts w:ascii="Arial" w:eastAsia="Times New Roman" w:hAnsi="Arial" w:cs="Arial"/>
          <w:noProof/>
          <w:color w:val="1F1F1F"/>
          <w:kern w:val="0"/>
          <w:sz w:val="21"/>
          <w:szCs w:val="21"/>
          <w14:ligatures w14:val="none"/>
        </w:rPr>
        <w:drawing>
          <wp:inline distT="0" distB="0" distL="0" distR="0" wp14:anchorId="1386FE18" wp14:editId="4E8B23C1">
            <wp:extent cx="5943600" cy="2877185"/>
            <wp:effectExtent l="0" t="0" r="0" b="5715"/>
            <wp:docPr id="1583680807" name="Picture 2" descr="Gambar seorang pria sedang mengemudi.  Dasbor mobilnya terdiri dari diagram batang, diagram lingkaran, grafik garis, dan peta p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seorang pria sedang mengemudi.  Dasbor mobilnya terdiri dari diagram batang, diagram lingkaran, grafik garis, dan peta pan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7185"/>
                    </a:xfrm>
                    <a:prstGeom prst="rect">
                      <a:avLst/>
                    </a:prstGeom>
                    <a:noFill/>
                    <a:ln>
                      <a:noFill/>
                    </a:ln>
                  </pic:spPr>
                </pic:pic>
              </a:graphicData>
            </a:graphic>
          </wp:inline>
        </w:drawing>
      </w:r>
      <w:r w:rsidRPr="0031083C">
        <w:rPr>
          <w:rFonts w:ascii="Arial" w:eastAsia="Times New Roman" w:hAnsi="Arial" w:cs="Arial"/>
          <w:color w:val="1F1F1F"/>
          <w:kern w:val="0"/>
          <w:sz w:val="21"/>
          <w:szCs w:val="21"/>
          <w14:ligatures w14:val="none"/>
        </w:rPr>
        <w:fldChar w:fldCharType="end"/>
      </w:r>
    </w:p>
    <w:p w14:paraId="351DFE10" w14:textId="77777777" w:rsidR="0031083C" w:rsidRPr="0031083C" w:rsidRDefault="0031083C" w:rsidP="0031083C">
      <w:pPr>
        <w:shd w:val="clear" w:color="auto" w:fill="FFFFFF"/>
        <w:spacing w:after="100" w:afterAutospacing="1"/>
        <w:outlineLvl w:val="1"/>
        <w:rPr>
          <w:rFonts w:ascii="Arial" w:eastAsia="Times New Roman" w:hAnsi="Arial" w:cs="Arial"/>
          <w:b/>
          <w:bCs/>
          <w:color w:val="1F1F1F"/>
          <w:kern w:val="0"/>
          <w:sz w:val="36"/>
          <w:szCs w:val="36"/>
          <w14:ligatures w14:val="none"/>
        </w:rPr>
      </w:pPr>
      <w:proofErr w:type="spellStart"/>
      <w:r w:rsidRPr="0031083C">
        <w:rPr>
          <w:rFonts w:ascii="Arial" w:eastAsia="Times New Roman" w:hAnsi="Arial" w:cs="Arial"/>
          <w:b/>
          <w:bCs/>
          <w:color w:val="1F1F1F"/>
          <w:kern w:val="0"/>
          <w:sz w:val="36"/>
          <w:szCs w:val="36"/>
          <w14:ligatures w14:val="none"/>
        </w:rPr>
        <w:t>Hidup</w:t>
      </w:r>
      <w:proofErr w:type="spellEnd"/>
      <w:r w:rsidRPr="0031083C">
        <w:rPr>
          <w:rFonts w:ascii="Arial" w:eastAsia="Times New Roman" w:hAnsi="Arial" w:cs="Arial"/>
          <w:b/>
          <w:bCs/>
          <w:color w:val="1F1F1F"/>
          <w:kern w:val="0"/>
          <w:sz w:val="36"/>
          <w:szCs w:val="36"/>
          <w14:ligatures w14:val="none"/>
        </w:rPr>
        <w:t xml:space="preserve"> versus statis </w:t>
      </w:r>
    </w:p>
    <w:p w14:paraId="5AA87205"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Mengidentifikasi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apakah</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aktif</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atau</w:t>
      </w:r>
      <w:proofErr w:type="spellEnd"/>
      <w:r w:rsidRPr="0031083C">
        <w:rPr>
          <w:rFonts w:ascii="Arial" w:eastAsia="Times New Roman" w:hAnsi="Arial" w:cs="Arial"/>
          <w:color w:val="1F1F1F"/>
          <w:kern w:val="0"/>
          <w:sz w:val="21"/>
          <w:szCs w:val="21"/>
          <w14:ligatures w14:val="none"/>
        </w:rPr>
        <w:t xml:space="preserve"> statis </w:t>
      </w:r>
      <w:proofErr w:type="spellStart"/>
      <w:r w:rsidRPr="0031083C">
        <w:rPr>
          <w:rFonts w:ascii="Arial" w:eastAsia="Times New Roman" w:hAnsi="Arial" w:cs="Arial"/>
          <w:color w:val="1F1F1F"/>
          <w:kern w:val="0"/>
          <w:sz w:val="21"/>
          <w:szCs w:val="21"/>
          <w14:ligatures w14:val="none"/>
        </w:rPr>
        <w:t>bergantung</w:t>
      </w:r>
      <w:proofErr w:type="spellEnd"/>
      <w:r w:rsidRPr="0031083C">
        <w:rPr>
          <w:rFonts w:ascii="Arial" w:eastAsia="Times New Roman" w:hAnsi="Arial" w:cs="Arial"/>
          <w:color w:val="1F1F1F"/>
          <w:kern w:val="0"/>
          <w:sz w:val="21"/>
          <w:szCs w:val="21"/>
          <w14:ligatures w14:val="none"/>
        </w:rPr>
        <w:t xml:space="preserve"> pada </w:t>
      </w:r>
      <w:proofErr w:type="spellStart"/>
      <w:r w:rsidRPr="0031083C">
        <w:rPr>
          <w:rFonts w:ascii="Arial" w:eastAsia="Times New Roman" w:hAnsi="Arial" w:cs="Arial"/>
          <w:color w:val="1F1F1F"/>
          <w:kern w:val="0"/>
          <w:sz w:val="21"/>
          <w:szCs w:val="21"/>
          <w14:ligatures w14:val="none"/>
        </w:rPr>
        <w:t>faktor-faktor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tertentu</w:t>
      </w:r>
      <w:proofErr w:type="spellEnd"/>
      <w:r w:rsidRPr="0031083C">
        <w:rPr>
          <w:rFonts w:ascii="Arial" w:eastAsia="Times New Roman" w:hAnsi="Arial" w:cs="Arial"/>
          <w:color w:val="1F1F1F"/>
          <w:kern w:val="0"/>
          <w:sz w:val="21"/>
          <w:szCs w:val="21"/>
          <w14:ligatures w14:val="none"/>
        </w:rPr>
        <w:t>:</w:t>
      </w:r>
    </w:p>
    <w:p w14:paraId="0B2B0B3A" w14:textId="77777777" w:rsidR="0031083C" w:rsidRPr="0031083C" w:rsidRDefault="0031083C" w:rsidP="0031083C">
      <w:pPr>
        <w:numPr>
          <w:ilvl w:val="0"/>
          <w:numId w:val="11"/>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Berapa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umur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datanya</w:t>
      </w:r>
      <w:proofErr w:type="spellEnd"/>
      <w:r w:rsidRPr="0031083C">
        <w:rPr>
          <w:rFonts w:ascii="Arial" w:eastAsia="Times New Roman" w:hAnsi="Arial" w:cs="Arial"/>
          <w:color w:val="1F1F1F"/>
          <w:kern w:val="0"/>
          <w:sz w:val="21"/>
          <w:szCs w:val="21"/>
          <w14:ligatures w14:val="none"/>
        </w:rPr>
        <w:t>?</w:t>
      </w:r>
    </w:p>
    <w:p w14:paraId="0D5A68A5" w14:textId="77777777" w:rsidR="0031083C" w:rsidRPr="0031083C" w:rsidRDefault="0031083C" w:rsidP="0031083C">
      <w:pPr>
        <w:numPr>
          <w:ilvl w:val="0"/>
          <w:numId w:val="11"/>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Berapa</w:t>
      </w:r>
      <w:proofErr w:type="spellEnd"/>
      <w:r w:rsidRPr="0031083C">
        <w:rPr>
          <w:rFonts w:ascii="Arial" w:eastAsia="Times New Roman" w:hAnsi="Arial" w:cs="Arial"/>
          <w:color w:val="1F1F1F"/>
          <w:kern w:val="0"/>
          <w:sz w:val="21"/>
          <w:szCs w:val="21"/>
          <w14:ligatures w14:val="none"/>
        </w:rPr>
        <w:t xml:space="preserve"> lama </w:t>
      </w:r>
      <w:proofErr w:type="spellStart"/>
      <w:r w:rsidRPr="0031083C">
        <w:rPr>
          <w:rFonts w:ascii="Arial" w:eastAsia="Times New Roman" w:hAnsi="Arial" w:cs="Arial"/>
          <w:color w:val="1F1F1F"/>
          <w:kern w:val="0"/>
          <w:sz w:val="21"/>
          <w:szCs w:val="21"/>
          <w14:ligatures w14:val="none"/>
        </w:rPr>
        <w:t>hingga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wawasan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tersebut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basi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atau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tidak</w:t>
      </w:r>
      <w:proofErr w:type="spellEnd"/>
      <w:r w:rsidRPr="0031083C">
        <w:rPr>
          <w:rFonts w:ascii="Arial" w:eastAsia="Times New Roman" w:hAnsi="Arial" w:cs="Arial"/>
          <w:color w:val="1F1F1F"/>
          <w:kern w:val="0"/>
          <w:sz w:val="21"/>
          <w:szCs w:val="21"/>
          <w14:ligatures w14:val="none"/>
        </w:rPr>
        <w:t xml:space="preserve"> valid </w:t>
      </w:r>
      <w:proofErr w:type="spellStart"/>
      <w:r w:rsidRPr="0031083C">
        <w:rPr>
          <w:rFonts w:ascii="Arial" w:eastAsia="Times New Roman" w:hAnsi="Arial" w:cs="Arial"/>
          <w:color w:val="1F1F1F"/>
          <w:kern w:val="0"/>
          <w:sz w:val="21"/>
          <w:szCs w:val="21"/>
          <w14:ligatures w14:val="none"/>
        </w:rPr>
        <w:t>lagi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mengambil</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keputusan</w:t>
      </w:r>
      <w:proofErr w:type="spellEnd"/>
      <w:r w:rsidRPr="0031083C">
        <w:rPr>
          <w:rFonts w:ascii="Arial" w:eastAsia="Times New Roman" w:hAnsi="Arial" w:cs="Arial"/>
          <w:color w:val="1F1F1F"/>
          <w:kern w:val="0"/>
          <w:sz w:val="21"/>
          <w:szCs w:val="21"/>
          <w14:ligatures w14:val="none"/>
        </w:rPr>
        <w:t>?</w:t>
      </w:r>
    </w:p>
    <w:p w14:paraId="606D3ABC" w14:textId="77777777" w:rsidR="0031083C" w:rsidRPr="0031083C" w:rsidRDefault="0031083C" w:rsidP="0031083C">
      <w:pPr>
        <w:numPr>
          <w:ilvl w:val="0"/>
          <w:numId w:val="11"/>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Apakah</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atau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analisis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ini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perlu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diperbarui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secara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berkala</w:t>
      </w:r>
      <w:proofErr w:type="spellEnd"/>
      <w:r w:rsidRPr="0031083C">
        <w:rPr>
          <w:rFonts w:ascii="Arial" w:eastAsia="Times New Roman" w:hAnsi="Arial" w:cs="Arial"/>
          <w:color w:val="1F1F1F"/>
          <w:kern w:val="0"/>
          <w:sz w:val="21"/>
          <w:szCs w:val="21"/>
          <w14:ligatures w14:val="none"/>
        </w:rPr>
        <w:t xml:space="preserve"> agar </w:t>
      </w:r>
      <w:proofErr w:type="spellStart"/>
      <w:r w:rsidRPr="0031083C">
        <w:rPr>
          <w:rFonts w:ascii="Arial" w:eastAsia="Times New Roman" w:hAnsi="Arial" w:cs="Arial"/>
          <w:color w:val="1F1F1F"/>
          <w:kern w:val="0"/>
          <w:sz w:val="21"/>
          <w:szCs w:val="21"/>
          <w14:ligatures w14:val="none"/>
        </w:rPr>
        <w:t>tetap</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berharga</w:t>
      </w:r>
      <w:proofErr w:type="spellEnd"/>
      <w:r w:rsidRPr="0031083C">
        <w:rPr>
          <w:rFonts w:ascii="Arial" w:eastAsia="Times New Roman" w:hAnsi="Arial" w:cs="Arial"/>
          <w:color w:val="1F1F1F"/>
          <w:kern w:val="0"/>
          <w:sz w:val="21"/>
          <w:szCs w:val="21"/>
          <w14:ligatures w14:val="none"/>
        </w:rPr>
        <w:t>?</w:t>
      </w:r>
    </w:p>
    <w:p w14:paraId="5973325C"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r w:rsidRPr="0031083C">
        <w:rPr>
          <w:rFonts w:ascii="unset" w:eastAsia="Times New Roman" w:hAnsi="unset" w:cs="Arial"/>
          <w:b/>
          <w:bCs/>
          <w:color w:val="1F1F1F"/>
          <w:kern w:val="0"/>
          <w:sz w:val="21"/>
          <w:szCs w:val="21"/>
          <w14:ligatures w14:val="none"/>
        </w:rPr>
        <w:t>Data statis</w:t>
      </w:r>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melibatkan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penyediaan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tangkapan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layar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atau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cuplikan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dalam</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presentasi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atau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membuat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dasbor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menggunakan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cuplikan</w:t>
      </w:r>
      <w:proofErr w:type="spellEnd"/>
      <w:r w:rsidRPr="0031083C">
        <w:rPr>
          <w:rFonts w:ascii="Arial" w:eastAsia="Times New Roman" w:hAnsi="Arial" w:cs="Arial"/>
          <w:color w:val="1F1F1F"/>
          <w:kern w:val="0"/>
          <w:sz w:val="21"/>
          <w:szCs w:val="21"/>
          <w14:ligatures w14:val="none"/>
        </w:rPr>
        <w:t xml:space="preserve"> data. Ada pro dan </w:t>
      </w:r>
      <w:proofErr w:type="spellStart"/>
      <w:r w:rsidRPr="0031083C">
        <w:rPr>
          <w:rFonts w:ascii="Arial" w:eastAsia="Times New Roman" w:hAnsi="Arial" w:cs="Arial"/>
          <w:color w:val="1F1F1F"/>
          <w:kern w:val="0"/>
          <w:sz w:val="21"/>
          <w:szCs w:val="21"/>
          <w14:ligatures w14:val="none"/>
        </w:rPr>
        <w:t>kontra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terhadap</w:t>
      </w:r>
      <w:proofErr w:type="spellEnd"/>
      <w:r w:rsidRPr="0031083C">
        <w:rPr>
          <w:rFonts w:ascii="Arial" w:eastAsia="Times New Roman" w:hAnsi="Arial" w:cs="Arial"/>
          <w:color w:val="1F1F1F"/>
          <w:kern w:val="0"/>
          <w:sz w:val="21"/>
          <w:szCs w:val="21"/>
          <w14:ligatures w14:val="none"/>
        </w:rPr>
        <w:t xml:space="preserve"> data statis.</w:t>
      </w:r>
    </w:p>
    <w:p w14:paraId="335FDB20"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r w:rsidRPr="0031083C">
        <w:rPr>
          <w:rFonts w:ascii="unset" w:eastAsia="Times New Roman" w:hAnsi="unset" w:cs="Arial"/>
          <w:b/>
          <w:bCs/>
          <w:color w:val="1F1F1F"/>
          <w:kern w:val="0"/>
          <w:sz w:val="21"/>
          <w:szCs w:val="21"/>
          <w14:ligatures w14:val="none"/>
        </w:rPr>
        <w:t>PRO</w:t>
      </w:r>
    </w:p>
    <w:p w14:paraId="7F661D15" w14:textId="77777777" w:rsidR="0031083C" w:rsidRPr="0031083C" w:rsidRDefault="0031083C" w:rsidP="0031083C">
      <w:pPr>
        <w:numPr>
          <w:ilvl w:val="0"/>
          <w:numId w:val="12"/>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mengontrol</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dengan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ketat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narasi</w:t>
      </w:r>
      <w:proofErr w:type="spellEnd"/>
      <w:r w:rsidRPr="0031083C">
        <w:rPr>
          <w:rFonts w:ascii="Arial" w:eastAsia="Times New Roman" w:hAnsi="Arial" w:cs="Arial"/>
          <w:color w:val="1F1F1F"/>
          <w:kern w:val="0"/>
          <w:sz w:val="21"/>
          <w:szCs w:val="21"/>
          <w14:ligatures w14:val="none"/>
        </w:rPr>
        <w:t xml:space="preserve"> data dan </w:t>
      </w:r>
      <w:proofErr w:type="spellStart"/>
      <w:r w:rsidRPr="0031083C">
        <w:rPr>
          <w:rFonts w:ascii="Arial" w:eastAsia="Times New Roman" w:hAnsi="Arial" w:cs="Arial"/>
          <w:color w:val="1F1F1F"/>
          <w:kern w:val="0"/>
          <w:sz w:val="21"/>
          <w:szCs w:val="21"/>
          <w14:ligatures w14:val="none"/>
        </w:rPr>
        <w:t>wawasan</w:t>
      </w:r>
      <w:proofErr w:type="spellEnd"/>
      <w:r w:rsidRPr="0031083C">
        <w:rPr>
          <w:rFonts w:ascii="Arial" w:eastAsia="Times New Roman" w:hAnsi="Arial" w:cs="Arial"/>
          <w:color w:val="1F1F1F"/>
          <w:kern w:val="0"/>
          <w:sz w:val="21"/>
          <w:szCs w:val="21"/>
          <w14:ligatures w14:val="none"/>
        </w:rPr>
        <w:t xml:space="preserve"> pada </w:t>
      </w:r>
      <w:proofErr w:type="spellStart"/>
      <w:r w:rsidRPr="0031083C">
        <w:rPr>
          <w:rFonts w:ascii="Arial" w:eastAsia="Times New Roman" w:hAnsi="Arial" w:cs="Arial"/>
          <w:color w:val="1F1F1F"/>
          <w:kern w:val="0"/>
          <w:sz w:val="21"/>
          <w:szCs w:val="21"/>
          <w14:ligatures w14:val="none"/>
        </w:rPr>
        <w:t>titik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waktu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tertentu</w:t>
      </w:r>
      <w:proofErr w:type="spellEnd"/>
    </w:p>
    <w:p w14:paraId="0B76B341" w14:textId="77777777" w:rsidR="0031083C" w:rsidRPr="0031083C" w:rsidRDefault="0031083C" w:rsidP="0031083C">
      <w:pPr>
        <w:numPr>
          <w:ilvl w:val="0"/>
          <w:numId w:val="12"/>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Memungkinkan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analisis</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kompleks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dijelaskan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secara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mendalam</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kepada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audiens</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lebih</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luas</w:t>
      </w:r>
      <w:proofErr w:type="spellEnd"/>
    </w:p>
    <w:p w14:paraId="63C78B6B"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r w:rsidRPr="0031083C">
        <w:rPr>
          <w:rFonts w:ascii="unset" w:eastAsia="Times New Roman" w:hAnsi="unset" w:cs="Arial"/>
          <w:b/>
          <w:bCs/>
          <w:color w:val="1F1F1F"/>
          <w:kern w:val="0"/>
          <w:sz w:val="21"/>
          <w:szCs w:val="21"/>
          <w14:ligatures w14:val="none"/>
        </w:rPr>
        <w:t>KONTRA</w:t>
      </w:r>
    </w:p>
    <w:p w14:paraId="793C7AA8" w14:textId="77777777" w:rsidR="0031083C" w:rsidRPr="0031083C" w:rsidRDefault="0031083C" w:rsidP="0031083C">
      <w:pPr>
        <w:numPr>
          <w:ilvl w:val="0"/>
          <w:numId w:val="13"/>
        </w:numPr>
        <w:shd w:val="clear" w:color="auto" w:fill="FFFFFF"/>
        <w:rPr>
          <w:rFonts w:ascii="Arial" w:eastAsia="Times New Roman" w:hAnsi="Arial" w:cs="Arial"/>
          <w:color w:val="1F1F1F"/>
          <w:kern w:val="0"/>
          <w:sz w:val="21"/>
          <w:szCs w:val="21"/>
          <w14:ligatures w14:val="none"/>
        </w:rPr>
      </w:pPr>
      <w:r w:rsidRPr="0031083C">
        <w:rPr>
          <w:rFonts w:ascii="Arial" w:eastAsia="Times New Roman" w:hAnsi="Arial" w:cs="Arial"/>
          <w:color w:val="1F1F1F"/>
          <w:kern w:val="0"/>
          <w:sz w:val="21"/>
          <w:szCs w:val="21"/>
          <w14:ligatures w14:val="none"/>
        </w:rPr>
        <w:t xml:space="preserve">Insight </w:t>
      </w:r>
      <w:proofErr w:type="spellStart"/>
      <w:r w:rsidRPr="0031083C">
        <w:rPr>
          <w:rFonts w:ascii="Arial" w:eastAsia="Times New Roman" w:hAnsi="Arial" w:cs="Arial"/>
          <w:color w:val="1F1F1F"/>
          <w:kern w:val="0"/>
          <w:sz w:val="21"/>
          <w:szCs w:val="21"/>
          <w14:ligatures w14:val="none"/>
        </w:rPr>
        <w:t>segera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mulai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kehilangan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nilainya</w:t>
      </w:r>
      <w:proofErr w:type="spellEnd"/>
      <w:r w:rsidRPr="0031083C">
        <w:rPr>
          <w:rFonts w:ascii="Arial" w:eastAsia="Times New Roman" w:hAnsi="Arial" w:cs="Arial"/>
          <w:color w:val="1F1F1F"/>
          <w:kern w:val="0"/>
          <w:sz w:val="21"/>
          <w:szCs w:val="21"/>
          <w14:ligatures w14:val="none"/>
        </w:rPr>
        <w:t xml:space="preserve"> dan </w:t>
      </w:r>
      <w:proofErr w:type="spellStart"/>
      <w:r w:rsidRPr="0031083C">
        <w:rPr>
          <w:rFonts w:ascii="Arial" w:eastAsia="Times New Roman" w:hAnsi="Arial" w:cs="Arial"/>
          <w:color w:val="1F1F1F"/>
          <w:kern w:val="0"/>
          <w:sz w:val="21"/>
          <w:szCs w:val="21"/>
          <w14:ligatures w14:val="none"/>
        </w:rPr>
        <w:t>terus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kehilangan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nilainya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semakin</w:t>
      </w:r>
      <w:proofErr w:type="spellEnd"/>
      <w:r w:rsidRPr="0031083C">
        <w:rPr>
          <w:rFonts w:ascii="Arial" w:eastAsia="Times New Roman" w:hAnsi="Arial" w:cs="Arial"/>
          <w:color w:val="1F1F1F"/>
          <w:kern w:val="0"/>
          <w:sz w:val="21"/>
          <w:szCs w:val="21"/>
          <w14:ligatures w14:val="none"/>
        </w:rPr>
        <w:t xml:space="preserve"> lama data </w:t>
      </w:r>
      <w:proofErr w:type="spellStart"/>
      <w:r w:rsidRPr="0031083C">
        <w:rPr>
          <w:rFonts w:ascii="Arial" w:eastAsia="Times New Roman" w:hAnsi="Arial" w:cs="Arial"/>
          <w:color w:val="1F1F1F"/>
          <w:kern w:val="0"/>
          <w:sz w:val="21"/>
          <w:szCs w:val="21"/>
          <w14:ligatures w14:val="none"/>
        </w:rPr>
        <w:t>tetap</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dalam</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keadaan</w:t>
      </w:r>
      <w:proofErr w:type="spellEnd"/>
      <w:r w:rsidRPr="0031083C">
        <w:rPr>
          <w:rFonts w:ascii="Arial" w:eastAsia="Times New Roman" w:hAnsi="Arial" w:cs="Arial"/>
          <w:color w:val="1F1F1F"/>
          <w:kern w:val="0"/>
          <w:sz w:val="21"/>
          <w:szCs w:val="21"/>
          <w14:ligatures w14:val="none"/>
        </w:rPr>
        <w:t xml:space="preserve"> statis</w:t>
      </w:r>
    </w:p>
    <w:p w14:paraId="203A89BA" w14:textId="77777777" w:rsidR="0031083C" w:rsidRPr="0031083C" w:rsidRDefault="0031083C" w:rsidP="0031083C">
      <w:pPr>
        <w:numPr>
          <w:ilvl w:val="0"/>
          <w:numId w:val="13"/>
        </w:numPr>
        <w:shd w:val="clear" w:color="auto" w:fill="FFFFFF"/>
        <w:rPr>
          <w:rFonts w:ascii="Arial" w:eastAsia="Times New Roman" w:hAnsi="Arial" w:cs="Arial"/>
          <w:color w:val="1F1F1F"/>
          <w:kern w:val="0"/>
          <w:sz w:val="21"/>
          <w:szCs w:val="21"/>
          <w14:ligatures w14:val="none"/>
        </w:rPr>
      </w:pPr>
      <w:r w:rsidRPr="0031083C">
        <w:rPr>
          <w:rFonts w:ascii="Arial" w:eastAsia="Times New Roman" w:hAnsi="Arial" w:cs="Arial"/>
          <w:color w:val="1F1F1F"/>
          <w:kern w:val="0"/>
          <w:sz w:val="21"/>
          <w:szCs w:val="21"/>
          <w14:ligatures w14:val="none"/>
        </w:rPr>
        <w:t xml:space="preserve">Snapshot </w:t>
      </w:r>
      <w:proofErr w:type="spellStart"/>
      <w:r w:rsidRPr="0031083C">
        <w:rPr>
          <w:rFonts w:ascii="Arial" w:eastAsia="Times New Roman" w:hAnsi="Arial" w:cs="Arial"/>
          <w:color w:val="1F1F1F"/>
          <w:kern w:val="0"/>
          <w:sz w:val="21"/>
          <w:szCs w:val="21"/>
          <w14:ligatures w14:val="none"/>
        </w:rPr>
        <w:t>tidak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mengikuti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laju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perubahan</w:t>
      </w:r>
      <w:proofErr w:type="spellEnd"/>
      <w:r w:rsidRPr="0031083C">
        <w:rPr>
          <w:rFonts w:ascii="Arial" w:eastAsia="Times New Roman" w:hAnsi="Arial" w:cs="Arial"/>
          <w:color w:val="1F1F1F"/>
          <w:kern w:val="0"/>
          <w:sz w:val="21"/>
          <w:szCs w:val="21"/>
          <w14:ligatures w14:val="none"/>
        </w:rPr>
        <w:t xml:space="preserve"> data</w:t>
      </w:r>
    </w:p>
    <w:p w14:paraId="00C26071"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r w:rsidRPr="0031083C">
        <w:rPr>
          <w:rFonts w:ascii="unset" w:eastAsia="Times New Roman" w:hAnsi="unset" w:cs="Arial"/>
          <w:b/>
          <w:bCs/>
          <w:color w:val="1F1F1F"/>
          <w:kern w:val="0"/>
          <w:sz w:val="21"/>
          <w:szCs w:val="21"/>
          <w14:ligatures w14:val="none"/>
        </w:rPr>
        <w:t xml:space="preserve">Data </w:t>
      </w:r>
      <w:proofErr w:type="spellStart"/>
      <w:r w:rsidRPr="0031083C">
        <w:rPr>
          <w:rFonts w:ascii="unset" w:eastAsia="Times New Roman" w:hAnsi="unset" w:cs="Arial"/>
          <w:b/>
          <w:bCs/>
          <w:color w:val="1F1F1F"/>
          <w:kern w:val="0"/>
          <w:sz w:val="21"/>
          <w:szCs w:val="21"/>
          <w14:ligatures w14:val="none"/>
        </w:rPr>
        <w:t>langsung</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berarti</w:t>
      </w:r>
      <w:proofErr w:type="spellEnd"/>
      <w:r w:rsidRPr="0031083C">
        <w:rPr>
          <w:rFonts w:ascii="Arial" w:eastAsia="Times New Roman" w:hAnsi="Arial" w:cs="Arial"/>
          <w:color w:val="1F1F1F"/>
          <w:kern w:val="0"/>
          <w:sz w:val="21"/>
          <w:szCs w:val="21"/>
          <w14:ligatures w14:val="none"/>
        </w:rPr>
        <w:t xml:space="preserve"> Anda </w:t>
      </w: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membuat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dasbor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laporan</w:t>
      </w:r>
      <w:proofErr w:type="spellEnd"/>
      <w:r w:rsidRPr="0031083C">
        <w:rPr>
          <w:rFonts w:ascii="Arial" w:eastAsia="Times New Roman" w:hAnsi="Arial" w:cs="Arial"/>
          <w:color w:val="1F1F1F"/>
          <w:kern w:val="0"/>
          <w:sz w:val="21"/>
          <w:szCs w:val="21"/>
          <w14:ligatures w14:val="none"/>
        </w:rPr>
        <w:t xml:space="preserve">, dan </w:t>
      </w:r>
      <w:proofErr w:type="spellStart"/>
      <w:r w:rsidRPr="0031083C">
        <w:rPr>
          <w:rFonts w:ascii="Arial" w:eastAsia="Times New Roman" w:hAnsi="Arial" w:cs="Arial"/>
          <w:color w:val="1F1F1F"/>
          <w:kern w:val="0"/>
          <w:sz w:val="21"/>
          <w:szCs w:val="21"/>
          <w14:ligatures w14:val="none"/>
        </w:rPr>
        <w:t>tampilan</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terhubung</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w:t>
      </w:r>
      <w:proofErr w:type="spellEnd"/>
      <w:r w:rsidRPr="0031083C">
        <w:rPr>
          <w:rFonts w:ascii="Arial" w:eastAsia="Times New Roman" w:hAnsi="Arial" w:cs="Arial"/>
          <w:color w:val="1F1F1F"/>
          <w:kern w:val="0"/>
          <w:sz w:val="21"/>
          <w:szCs w:val="21"/>
          <w14:ligatures w14:val="none"/>
        </w:rPr>
        <w:t xml:space="preserve"> data yang </w:t>
      </w:r>
      <w:proofErr w:type="spellStart"/>
      <w:r w:rsidRPr="0031083C">
        <w:rPr>
          <w:rFonts w:ascii="Arial" w:eastAsia="Times New Roman" w:hAnsi="Arial" w:cs="Arial"/>
          <w:color w:val="1F1F1F"/>
          <w:kern w:val="0"/>
          <w:sz w:val="21"/>
          <w:szCs w:val="21"/>
          <w14:ligatures w14:val="none"/>
        </w:rPr>
        <w:t>diperbarui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secara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otomatis</w:t>
      </w:r>
      <w:proofErr w:type="spellEnd"/>
      <w:r w:rsidRPr="0031083C">
        <w:rPr>
          <w:rFonts w:ascii="Arial" w:eastAsia="Times New Roman" w:hAnsi="Arial" w:cs="Arial"/>
          <w:color w:val="1F1F1F"/>
          <w:kern w:val="0"/>
          <w:sz w:val="21"/>
          <w:szCs w:val="21"/>
          <w14:ligatures w14:val="none"/>
        </w:rPr>
        <w:t>. </w:t>
      </w:r>
    </w:p>
    <w:p w14:paraId="3BFA878C"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r w:rsidRPr="0031083C">
        <w:rPr>
          <w:rFonts w:ascii="unset" w:eastAsia="Times New Roman" w:hAnsi="unset" w:cs="Arial"/>
          <w:b/>
          <w:bCs/>
          <w:color w:val="1F1F1F"/>
          <w:kern w:val="0"/>
          <w:sz w:val="21"/>
          <w:szCs w:val="21"/>
          <w14:ligatures w14:val="none"/>
        </w:rPr>
        <w:t>PRO</w:t>
      </w:r>
    </w:p>
    <w:p w14:paraId="152EDE0E" w14:textId="77777777" w:rsidR="0031083C" w:rsidRPr="0031083C" w:rsidRDefault="0031083C" w:rsidP="0031083C">
      <w:pPr>
        <w:numPr>
          <w:ilvl w:val="0"/>
          <w:numId w:val="14"/>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Dasbor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dibuat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menjadi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lebih</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dinamis</w:t>
      </w:r>
      <w:proofErr w:type="spellEnd"/>
      <w:r w:rsidRPr="0031083C">
        <w:rPr>
          <w:rFonts w:ascii="Arial" w:eastAsia="Times New Roman" w:hAnsi="Arial" w:cs="Arial"/>
          <w:color w:val="1F1F1F"/>
          <w:kern w:val="0"/>
          <w:sz w:val="21"/>
          <w:szCs w:val="21"/>
          <w14:ligatures w14:val="none"/>
        </w:rPr>
        <w:t xml:space="preserve"> dan </w:t>
      </w:r>
      <w:proofErr w:type="spellStart"/>
      <w:r w:rsidRPr="0031083C">
        <w:rPr>
          <w:rFonts w:ascii="Arial" w:eastAsia="Times New Roman" w:hAnsi="Arial" w:cs="Arial"/>
          <w:color w:val="1F1F1F"/>
          <w:kern w:val="0"/>
          <w:sz w:val="21"/>
          <w:szCs w:val="21"/>
          <w14:ligatures w14:val="none"/>
        </w:rPr>
        <w:t>terukur</w:t>
      </w:r>
      <w:proofErr w:type="spellEnd"/>
    </w:p>
    <w:p w14:paraId="42097602" w14:textId="77777777" w:rsidR="0031083C" w:rsidRPr="0031083C" w:rsidRDefault="0031083C" w:rsidP="0031083C">
      <w:pPr>
        <w:numPr>
          <w:ilvl w:val="0"/>
          <w:numId w:val="14"/>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Memberikan</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terkini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kepada</w:t>
      </w:r>
      <w:proofErr w:type="spellEnd"/>
      <w:r w:rsidRPr="0031083C">
        <w:rPr>
          <w:rFonts w:ascii="Arial" w:eastAsia="Times New Roman" w:hAnsi="Arial" w:cs="Arial"/>
          <w:color w:val="1F1F1F"/>
          <w:kern w:val="0"/>
          <w:sz w:val="21"/>
          <w:szCs w:val="21"/>
          <w14:ligatures w14:val="none"/>
        </w:rPr>
        <w:t xml:space="preserve"> orang-orang yang </w:t>
      </w:r>
      <w:proofErr w:type="spellStart"/>
      <w:r w:rsidRPr="0031083C">
        <w:rPr>
          <w:rFonts w:ascii="Arial" w:eastAsia="Times New Roman" w:hAnsi="Arial" w:cs="Arial"/>
          <w:color w:val="1F1F1F"/>
          <w:kern w:val="0"/>
          <w:sz w:val="21"/>
          <w:szCs w:val="21"/>
          <w14:ligatures w14:val="none"/>
        </w:rPr>
        <w:t>membutuhkannya</w:t>
      </w:r>
      <w:proofErr w:type="spellEnd"/>
      <w:r w:rsidRPr="0031083C">
        <w:rPr>
          <w:rFonts w:ascii="Arial" w:eastAsia="Times New Roman" w:hAnsi="Arial" w:cs="Arial"/>
          <w:color w:val="1F1F1F"/>
          <w:kern w:val="0"/>
          <w:sz w:val="21"/>
          <w:szCs w:val="21"/>
          <w14:ligatures w14:val="none"/>
        </w:rPr>
        <w:t xml:space="preserve"> pada </w:t>
      </w:r>
      <w:proofErr w:type="spellStart"/>
      <w:r w:rsidRPr="0031083C">
        <w:rPr>
          <w:rFonts w:ascii="Arial" w:eastAsia="Times New Roman" w:hAnsi="Arial" w:cs="Arial"/>
          <w:color w:val="1F1F1F"/>
          <w:kern w:val="0"/>
          <w:sz w:val="21"/>
          <w:szCs w:val="21"/>
          <w14:ligatures w14:val="none"/>
        </w:rPr>
        <w:t>saat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mereka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membutuhkannya</w:t>
      </w:r>
      <w:proofErr w:type="spellEnd"/>
    </w:p>
    <w:p w14:paraId="00010A0A" w14:textId="77777777" w:rsidR="0031083C" w:rsidRPr="0031083C" w:rsidRDefault="0031083C" w:rsidP="0031083C">
      <w:pPr>
        <w:numPr>
          <w:ilvl w:val="0"/>
          <w:numId w:val="14"/>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Memungkinkan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tampilan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kurasi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terkini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dalam</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dengan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kemampuan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membangun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satu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sumber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kebenaran</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diskalakan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berbagai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kasus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penggunaan</w:t>
      </w:r>
      <w:proofErr w:type="spellEnd"/>
    </w:p>
    <w:p w14:paraId="42EAD6E8" w14:textId="77777777" w:rsidR="0031083C" w:rsidRPr="0031083C" w:rsidRDefault="0031083C" w:rsidP="0031083C">
      <w:pPr>
        <w:numPr>
          <w:ilvl w:val="0"/>
          <w:numId w:val="14"/>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lastRenderedPageBreak/>
        <w:t>Memungkinkan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tindakan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segera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diambil</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terhadap</w:t>
      </w:r>
      <w:proofErr w:type="spellEnd"/>
      <w:r w:rsidRPr="0031083C">
        <w:rPr>
          <w:rFonts w:ascii="Arial" w:eastAsia="Times New Roman" w:hAnsi="Arial" w:cs="Arial"/>
          <w:color w:val="1F1F1F"/>
          <w:kern w:val="0"/>
          <w:sz w:val="21"/>
          <w:szCs w:val="21"/>
          <w14:ligatures w14:val="none"/>
        </w:rPr>
        <w:t xml:space="preserve"> data yang </w:t>
      </w:r>
      <w:proofErr w:type="spellStart"/>
      <w:r w:rsidRPr="0031083C">
        <w:rPr>
          <w:rFonts w:ascii="Arial" w:eastAsia="Times New Roman" w:hAnsi="Arial" w:cs="Arial"/>
          <w:color w:val="1F1F1F"/>
          <w:kern w:val="0"/>
          <w:sz w:val="21"/>
          <w:szCs w:val="21"/>
          <w14:ligatures w14:val="none"/>
        </w:rPr>
        <w:t>sering</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berubah</w:t>
      </w:r>
      <w:proofErr w:type="spellEnd"/>
    </w:p>
    <w:p w14:paraId="464361BE" w14:textId="77777777" w:rsidR="0031083C" w:rsidRPr="0031083C" w:rsidRDefault="0031083C" w:rsidP="0031083C">
      <w:pPr>
        <w:numPr>
          <w:ilvl w:val="0"/>
          <w:numId w:val="14"/>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Mengurangi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waktu</w:t>
      </w:r>
      <w:proofErr w:type="spellEnd"/>
      <w:r w:rsidRPr="0031083C">
        <w:rPr>
          <w:rFonts w:ascii="Arial" w:eastAsia="Times New Roman" w:hAnsi="Arial" w:cs="Arial"/>
          <w:color w:val="1F1F1F"/>
          <w:kern w:val="0"/>
          <w:sz w:val="21"/>
          <w:szCs w:val="21"/>
          <w14:ligatures w14:val="none"/>
        </w:rPr>
        <w:t>/</w:t>
      </w:r>
      <w:proofErr w:type="spellStart"/>
      <w:r w:rsidRPr="0031083C">
        <w:rPr>
          <w:rFonts w:ascii="Arial" w:eastAsia="Times New Roman" w:hAnsi="Arial" w:cs="Arial"/>
          <w:color w:val="1F1F1F"/>
          <w:kern w:val="0"/>
          <w:sz w:val="21"/>
          <w:szCs w:val="21"/>
          <w14:ligatures w14:val="none"/>
        </w:rPr>
        <w:t>sumber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daya</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dihabiskan</w:t>
      </w:r>
      <w:proofErr w:type="spellEnd"/>
      <w:r w:rsidRPr="0031083C">
        <w:rPr>
          <w:rFonts w:ascii="Arial" w:eastAsia="Times New Roman" w:hAnsi="Arial" w:cs="Arial"/>
          <w:color w:val="1F1F1F"/>
          <w:kern w:val="0"/>
          <w:sz w:val="21"/>
          <w:szCs w:val="21"/>
          <w14:ligatures w14:val="none"/>
        </w:rPr>
        <w:t xml:space="preserve"> pada proses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setiap</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analisis</w:t>
      </w:r>
      <w:proofErr w:type="spellEnd"/>
    </w:p>
    <w:p w14:paraId="22098719"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r w:rsidRPr="0031083C">
        <w:rPr>
          <w:rFonts w:ascii="unset" w:eastAsia="Times New Roman" w:hAnsi="unset" w:cs="Arial"/>
          <w:b/>
          <w:bCs/>
          <w:color w:val="1F1F1F"/>
          <w:kern w:val="0"/>
          <w:sz w:val="21"/>
          <w:szCs w:val="21"/>
          <w14:ligatures w14:val="none"/>
        </w:rPr>
        <w:t>KONTRA</w:t>
      </w:r>
    </w:p>
    <w:p w14:paraId="62909216" w14:textId="77777777" w:rsidR="0031083C" w:rsidRPr="0031083C" w:rsidRDefault="0031083C" w:rsidP="0031083C">
      <w:pPr>
        <w:numPr>
          <w:ilvl w:val="0"/>
          <w:numId w:val="15"/>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menggunakan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sumber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daya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teknik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menjaga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saluran</w:t>
      </w:r>
      <w:proofErr w:type="spellEnd"/>
      <w:r w:rsidRPr="0031083C">
        <w:rPr>
          <w:rFonts w:ascii="Arial" w:eastAsia="Times New Roman" w:hAnsi="Arial" w:cs="Arial"/>
          <w:color w:val="1F1F1F"/>
          <w:kern w:val="0"/>
          <w:sz w:val="21"/>
          <w:szCs w:val="21"/>
          <w14:ligatures w14:val="none"/>
        </w:rPr>
        <w:t xml:space="preserve"> pipa </w:t>
      </w:r>
      <w:proofErr w:type="spellStart"/>
      <w:r w:rsidRPr="0031083C">
        <w:rPr>
          <w:rFonts w:ascii="Arial" w:eastAsia="Times New Roman" w:hAnsi="Arial" w:cs="Arial"/>
          <w:color w:val="1F1F1F"/>
          <w:kern w:val="0"/>
          <w:sz w:val="21"/>
          <w:szCs w:val="21"/>
          <w14:ligatures w14:val="none"/>
        </w:rPr>
        <w:t>tetap</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hidup</w:t>
      </w:r>
      <w:proofErr w:type="spellEnd"/>
      <w:r w:rsidRPr="0031083C">
        <w:rPr>
          <w:rFonts w:ascii="Arial" w:eastAsia="Times New Roman" w:hAnsi="Arial" w:cs="Arial"/>
          <w:color w:val="1F1F1F"/>
          <w:kern w:val="0"/>
          <w:sz w:val="21"/>
          <w:szCs w:val="21"/>
          <w14:ligatures w14:val="none"/>
        </w:rPr>
        <w:t xml:space="preserve"> dan </w:t>
      </w:r>
      <w:proofErr w:type="spellStart"/>
      <w:r w:rsidRPr="0031083C">
        <w:rPr>
          <w:rFonts w:ascii="Arial" w:eastAsia="Times New Roman" w:hAnsi="Arial" w:cs="Arial"/>
          <w:color w:val="1F1F1F"/>
          <w:kern w:val="0"/>
          <w:sz w:val="21"/>
          <w:szCs w:val="21"/>
          <w14:ligatures w14:val="none"/>
        </w:rPr>
        <w:t>terukur</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mungkin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berada</w:t>
      </w:r>
      <w:proofErr w:type="spellEnd"/>
      <w:r w:rsidRPr="0031083C">
        <w:rPr>
          <w:rFonts w:ascii="Arial" w:eastAsia="Times New Roman" w:hAnsi="Arial" w:cs="Arial"/>
          <w:color w:val="1F1F1F"/>
          <w:kern w:val="0"/>
          <w:sz w:val="21"/>
          <w:szCs w:val="21"/>
          <w14:ligatures w14:val="none"/>
        </w:rPr>
        <w:t xml:space="preserve"> di </w:t>
      </w:r>
      <w:proofErr w:type="spellStart"/>
      <w:r w:rsidRPr="0031083C">
        <w:rPr>
          <w:rFonts w:ascii="Arial" w:eastAsia="Times New Roman" w:hAnsi="Arial" w:cs="Arial"/>
          <w:color w:val="1F1F1F"/>
          <w:kern w:val="0"/>
          <w:sz w:val="21"/>
          <w:szCs w:val="21"/>
          <w14:ligatures w14:val="none"/>
        </w:rPr>
        <w:t>luar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cakupan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alokasi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sumber</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daya</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beberapa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perusahaan</w:t>
      </w:r>
      <w:proofErr w:type="spellEnd"/>
    </w:p>
    <w:p w14:paraId="5F41452F" w14:textId="77777777" w:rsidR="0031083C" w:rsidRPr="0031083C" w:rsidRDefault="0031083C" w:rsidP="0031083C">
      <w:pPr>
        <w:numPr>
          <w:ilvl w:val="0"/>
          <w:numId w:val="15"/>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Tanpa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kemampuan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menafsirkan</w:t>
      </w:r>
      <w:proofErr w:type="spellEnd"/>
      <w:r w:rsidRPr="0031083C">
        <w:rPr>
          <w:rFonts w:ascii="Arial" w:eastAsia="Times New Roman" w:hAnsi="Arial" w:cs="Arial"/>
          <w:color w:val="1F1F1F"/>
          <w:kern w:val="0"/>
          <w:sz w:val="21"/>
          <w:szCs w:val="21"/>
          <w14:ligatures w14:val="none"/>
        </w:rPr>
        <w:t xml:space="preserve"> data, Anda </w:t>
      </w:r>
      <w:proofErr w:type="spellStart"/>
      <w:r w:rsidRPr="0031083C">
        <w:rPr>
          <w:rFonts w:ascii="Arial" w:eastAsia="Times New Roman" w:hAnsi="Arial" w:cs="Arial"/>
          <w:color w:val="1F1F1F"/>
          <w:kern w:val="0"/>
          <w:sz w:val="21"/>
          <w:szCs w:val="21"/>
          <w14:ligatures w14:val="none"/>
        </w:rPr>
        <w:t>bisa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kehilangan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kendali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atas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narasi</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menyebabkan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kekacauan</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yaitu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tim</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mengambil</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kesimpulan</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bertentangan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berdasarkan</w:t>
      </w:r>
      <w:proofErr w:type="spellEnd"/>
      <w:r w:rsidRPr="0031083C">
        <w:rPr>
          <w:rFonts w:ascii="Arial" w:eastAsia="Times New Roman" w:hAnsi="Arial" w:cs="Arial"/>
          <w:color w:val="1F1F1F"/>
          <w:kern w:val="0"/>
          <w:sz w:val="21"/>
          <w:szCs w:val="21"/>
          <w14:ligatures w14:val="none"/>
        </w:rPr>
        <w:t xml:space="preserve"> data yang </w:t>
      </w:r>
      <w:proofErr w:type="spellStart"/>
      <w:r w:rsidRPr="0031083C">
        <w:rPr>
          <w:rFonts w:ascii="Arial" w:eastAsia="Times New Roman" w:hAnsi="Arial" w:cs="Arial"/>
          <w:color w:val="1F1F1F"/>
          <w:kern w:val="0"/>
          <w:sz w:val="21"/>
          <w:szCs w:val="21"/>
          <w14:ligatures w14:val="none"/>
        </w:rPr>
        <w:t>sama</w:t>
      </w:r>
      <w:proofErr w:type="spellEnd"/>
      <w:r w:rsidRPr="0031083C">
        <w:rPr>
          <w:rFonts w:ascii="Arial" w:eastAsia="Times New Roman" w:hAnsi="Arial" w:cs="Arial"/>
          <w:color w:val="1F1F1F"/>
          <w:kern w:val="0"/>
          <w:sz w:val="21"/>
          <w:szCs w:val="21"/>
          <w14:ligatures w14:val="none"/>
        </w:rPr>
        <w:t>)</w:t>
      </w:r>
    </w:p>
    <w:p w14:paraId="66080B31" w14:textId="77777777" w:rsidR="0031083C" w:rsidRPr="0031083C" w:rsidRDefault="0031083C" w:rsidP="0031083C">
      <w:pPr>
        <w:numPr>
          <w:ilvl w:val="0"/>
          <w:numId w:val="15"/>
        </w:numPr>
        <w:shd w:val="clear" w:color="auto" w:fill="FFFFFF"/>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Berpotensi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menyebabkan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kurangnya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kepercayaan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jika</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tidak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ditangani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dengan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benar</w:t>
      </w:r>
      <w:proofErr w:type="spellEnd"/>
    </w:p>
    <w:p w14:paraId="5DA23EF3" w14:textId="77777777" w:rsidR="0031083C" w:rsidRPr="0031083C" w:rsidRDefault="0031083C" w:rsidP="0031083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proofErr w:type="spellStart"/>
      <w:r w:rsidRPr="0031083C">
        <w:rPr>
          <w:rFonts w:ascii="Arial" w:eastAsia="Times New Roman" w:hAnsi="Arial" w:cs="Arial"/>
          <w:b/>
          <w:bCs/>
          <w:color w:val="1F1F1F"/>
          <w:kern w:val="0"/>
          <w:sz w:val="36"/>
          <w:szCs w:val="36"/>
          <w14:ligatures w14:val="none"/>
        </w:rPr>
        <w:t>Poin-poin</w:t>
      </w:r>
      <w:proofErr w:type="spellEnd"/>
      <w:r w:rsidRPr="0031083C">
        <w:rPr>
          <w:rFonts w:ascii="Arial" w:eastAsia="Times New Roman" w:hAnsi="Arial" w:cs="Arial"/>
          <w:b/>
          <w:bCs/>
          <w:color w:val="1F1F1F"/>
          <w:kern w:val="0"/>
          <w:sz w:val="36"/>
          <w:szCs w:val="36"/>
          <w14:ligatures w14:val="none"/>
        </w:rPr>
        <w:t xml:space="preserve"> </w:t>
      </w:r>
      <w:proofErr w:type="spellStart"/>
      <w:r w:rsidRPr="0031083C">
        <w:rPr>
          <w:rFonts w:ascii="Arial" w:eastAsia="Times New Roman" w:hAnsi="Arial" w:cs="Arial"/>
          <w:b/>
          <w:bCs/>
          <w:color w:val="1F1F1F"/>
          <w:kern w:val="0"/>
          <w:sz w:val="36"/>
          <w:szCs w:val="36"/>
          <w14:ligatures w14:val="none"/>
        </w:rPr>
        <w:t>penting</w:t>
      </w:r>
      <w:proofErr w:type="spellEnd"/>
    </w:p>
    <w:p w14:paraId="3455DC8D"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Analis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perlu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memahami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bisnis</w:t>
      </w:r>
      <w:proofErr w:type="spellEnd"/>
      <w:r w:rsidRPr="0031083C">
        <w:rPr>
          <w:rFonts w:ascii="Arial" w:eastAsia="Times New Roman" w:hAnsi="Arial" w:cs="Arial"/>
          <w:color w:val="1F1F1F"/>
          <w:kern w:val="0"/>
          <w:sz w:val="21"/>
          <w:szCs w:val="21"/>
          <w14:ligatures w14:val="none"/>
        </w:rPr>
        <w:t xml:space="preserve"> dan data </w:t>
      </w:r>
      <w:proofErr w:type="spellStart"/>
      <w:r w:rsidRPr="0031083C">
        <w:rPr>
          <w:rFonts w:ascii="Arial" w:eastAsia="Times New Roman" w:hAnsi="Arial" w:cs="Arial"/>
          <w:color w:val="1F1F1F"/>
          <w:kern w:val="0"/>
          <w:sz w:val="21"/>
          <w:szCs w:val="21"/>
          <w14:ligatures w14:val="none"/>
        </w:rPr>
        <w:t>sehingga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mereka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dapat</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merekomendasikan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kapan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analisis</w:t>
      </w:r>
      <w:proofErr w:type="spellEnd"/>
      <w:r w:rsidRPr="0031083C">
        <w:rPr>
          <w:rFonts w:ascii="Arial" w:eastAsia="Times New Roman" w:hAnsi="Arial" w:cs="Arial"/>
          <w:color w:val="1F1F1F"/>
          <w:kern w:val="0"/>
          <w:sz w:val="21"/>
          <w:szCs w:val="21"/>
          <w14:ligatures w14:val="none"/>
        </w:rPr>
        <w:t xml:space="preserve"> statis yang </w:t>
      </w:r>
      <w:proofErr w:type="spellStart"/>
      <w:r w:rsidRPr="0031083C">
        <w:rPr>
          <w:rFonts w:ascii="Arial" w:eastAsia="Times New Roman" w:hAnsi="Arial" w:cs="Arial"/>
          <w:color w:val="1F1F1F"/>
          <w:kern w:val="0"/>
          <w:sz w:val="21"/>
          <w:szCs w:val="21"/>
          <w14:ligatures w14:val="none"/>
        </w:rPr>
        <w:t>diperbarui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diperlukan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atau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harus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disegarkan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Selain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itu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wawasan</w:t>
      </w:r>
      <w:proofErr w:type="spellEnd"/>
      <w:r w:rsidRPr="0031083C">
        <w:rPr>
          <w:rFonts w:ascii="Arial" w:eastAsia="Times New Roman" w:hAnsi="Arial" w:cs="Arial"/>
          <w:color w:val="1F1F1F"/>
          <w:kern w:val="0"/>
          <w:sz w:val="21"/>
          <w:szCs w:val="21"/>
          <w14:ligatures w14:val="none"/>
        </w:rPr>
        <w:t xml:space="preserve"> data </w:t>
      </w:r>
      <w:proofErr w:type="spellStart"/>
      <w:r w:rsidRPr="0031083C">
        <w:rPr>
          <w:rFonts w:ascii="Arial" w:eastAsia="Times New Roman" w:hAnsi="Arial" w:cs="Arial"/>
          <w:color w:val="1F1F1F"/>
          <w:kern w:val="0"/>
          <w:sz w:val="21"/>
          <w:szCs w:val="21"/>
          <w14:ligatures w14:val="none"/>
        </w:rPr>
        <w:t>ini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membantu</w:t>
      </w:r>
      <w:proofErr w:type="spellEnd"/>
      <w:r w:rsidRPr="0031083C">
        <w:rPr>
          <w:rFonts w:ascii="Arial" w:eastAsia="Times New Roman" w:hAnsi="Arial" w:cs="Arial"/>
          <w:color w:val="1F1F1F"/>
          <w:kern w:val="0"/>
          <w:sz w:val="21"/>
          <w:szCs w:val="21"/>
          <w14:ligatures w14:val="none"/>
        </w:rPr>
        <w:t xml:space="preserve"> Anda </w:t>
      </w:r>
      <w:proofErr w:type="spellStart"/>
      <w:r w:rsidRPr="0031083C">
        <w:rPr>
          <w:rFonts w:ascii="Arial" w:eastAsia="Times New Roman" w:hAnsi="Arial" w:cs="Arial"/>
          <w:color w:val="1F1F1F"/>
          <w:kern w:val="0"/>
          <w:sz w:val="21"/>
          <w:szCs w:val="21"/>
          <w14:ligatures w14:val="none"/>
        </w:rPr>
        <w:t>menjelaskan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jenis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analisis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visualisasi</w:t>
      </w:r>
      <w:proofErr w:type="spellEnd"/>
      <w:r w:rsidRPr="0031083C">
        <w:rPr>
          <w:rFonts w:ascii="Arial" w:eastAsia="Times New Roman" w:hAnsi="Arial" w:cs="Arial"/>
          <w:color w:val="1F1F1F"/>
          <w:kern w:val="0"/>
          <w:sz w:val="21"/>
          <w:szCs w:val="21"/>
          <w14:ligatures w14:val="none"/>
        </w:rPr>
        <w:t xml:space="preserve">, dan data </w:t>
      </w:r>
      <w:proofErr w:type="spellStart"/>
      <w:r w:rsidRPr="0031083C">
        <w:rPr>
          <w:rFonts w:ascii="Arial" w:eastAsia="Times New Roman" w:hAnsi="Arial" w:cs="Arial"/>
          <w:color w:val="1F1F1F"/>
          <w:kern w:val="0"/>
          <w:sz w:val="21"/>
          <w:szCs w:val="21"/>
          <w14:ligatures w14:val="none"/>
        </w:rPr>
        <w:t>tambahan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apa</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direkomendasikan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jenis</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keputusan</w:t>
      </w:r>
      <w:proofErr w:type="spellEnd"/>
      <w:r w:rsidRPr="0031083C">
        <w:rPr>
          <w:rFonts w:ascii="Arial" w:eastAsia="Times New Roman" w:hAnsi="Arial" w:cs="Arial"/>
          <w:color w:val="1F1F1F"/>
          <w:kern w:val="0"/>
          <w:sz w:val="21"/>
          <w:szCs w:val="21"/>
          <w14:ligatures w14:val="none"/>
        </w:rPr>
        <w:t xml:space="preserve"> yang </w:t>
      </w:r>
      <w:proofErr w:type="spellStart"/>
      <w:r w:rsidRPr="0031083C">
        <w:rPr>
          <w:rFonts w:ascii="Arial" w:eastAsia="Times New Roman" w:hAnsi="Arial" w:cs="Arial"/>
          <w:color w:val="1F1F1F"/>
          <w:kern w:val="0"/>
          <w:sz w:val="21"/>
          <w:szCs w:val="21"/>
          <w14:ligatures w14:val="none"/>
        </w:rPr>
        <w:t>perlu</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diambil</w:t>
      </w:r>
      <w:proofErr w:type="spellEnd"/>
      <w:r w:rsidRPr="0031083C">
        <w:rPr>
          <w:rFonts w:ascii="Arial" w:eastAsia="Times New Roman" w:hAnsi="Arial" w:cs="Arial"/>
          <w:color w:val="1F1F1F"/>
          <w:kern w:val="0"/>
          <w:sz w:val="21"/>
          <w:szCs w:val="21"/>
          <w14:ligatures w14:val="none"/>
        </w:rPr>
        <w:t xml:space="preserve"> oleh </w:t>
      </w:r>
      <w:proofErr w:type="spellStart"/>
      <w:r w:rsidRPr="0031083C">
        <w:rPr>
          <w:rFonts w:ascii="Arial" w:eastAsia="Times New Roman" w:hAnsi="Arial" w:cs="Arial"/>
          <w:color w:val="1F1F1F"/>
          <w:kern w:val="0"/>
          <w:sz w:val="21"/>
          <w:szCs w:val="21"/>
          <w14:ligatures w14:val="none"/>
        </w:rPr>
        <w:t>bisnis</w:t>
      </w:r>
      <w:proofErr w:type="spellEnd"/>
      <w:r w:rsidRPr="0031083C">
        <w:rPr>
          <w:rFonts w:ascii="Arial" w:eastAsia="Times New Roman" w:hAnsi="Arial" w:cs="Arial"/>
          <w:color w:val="1F1F1F"/>
          <w:kern w:val="0"/>
          <w:sz w:val="21"/>
          <w:szCs w:val="21"/>
          <w14:ligatures w14:val="none"/>
        </w:rPr>
        <w:t>.</w:t>
      </w:r>
    </w:p>
    <w:p w14:paraId="5CFAD2C1" w14:textId="77777777" w:rsidR="0031083C" w:rsidRPr="0031083C" w:rsidRDefault="0031083C" w:rsidP="0031083C">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31083C">
        <w:rPr>
          <w:rFonts w:ascii="Arial" w:eastAsia="Times New Roman" w:hAnsi="Arial" w:cs="Arial"/>
          <w:color w:val="1F1F1F"/>
          <w:kern w:val="0"/>
          <w:sz w:val="21"/>
          <w:szCs w:val="21"/>
          <w14:ligatures w14:val="none"/>
        </w:rPr>
        <w:t>Simpan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ini</w:t>
      </w:r>
      <w:hyperlink r:id="rId21" w:tgtFrame="_blank" w:tooltip="spreadsheet survei pelanggan" w:history="1">
        <w:r w:rsidRPr="0031083C">
          <w:rPr>
            <w:rFonts w:ascii="Arial" w:eastAsia="Times New Roman" w:hAnsi="Arial" w:cs="Arial"/>
            <w:color w:val="0000FF"/>
            <w:kern w:val="0"/>
            <w:sz w:val="21"/>
            <w:szCs w:val="21"/>
            <w:u w:val="single"/>
            <w14:ligatures w14:val="none"/>
          </w:rPr>
          <w:t>spreadsheet</w:t>
        </w:r>
        <w:proofErr w:type="spellEnd"/>
        <w:r w:rsidRPr="0031083C">
          <w:rPr>
            <w:rFonts w:ascii="Arial" w:eastAsia="Times New Roman" w:hAnsi="Arial" w:cs="Arial"/>
            <w:color w:val="0000FF"/>
            <w:kern w:val="0"/>
            <w:sz w:val="21"/>
            <w:szCs w:val="21"/>
            <w:u w:val="single"/>
            <w14:ligatures w14:val="none"/>
          </w:rPr>
          <w:t xml:space="preserve"> </w:t>
        </w:r>
        <w:proofErr w:type="spellStart"/>
        <w:r w:rsidRPr="0031083C">
          <w:rPr>
            <w:rFonts w:ascii="Arial" w:eastAsia="Times New Roman" w:hAnsi="Arial" w:cs="Arial"/>
            <w:color w:val="0000FF"/>
            <w:kern w:val="0"/>
            <w:sz w:val="21"/>
            <w:szCs w:val="21"/>
            <w:u w:val="single"/>
            <w14:ligatures w14:val="none"/>
          </w:rPr>
          <w:t>survei</w:t>
        </w:r>
        <w:proofErr w:type="spellEnd"/>
        <w:r w:rsidRPr="0031083C">
          <w:rPr>
            <w:rFonts w:ascii="Arial" w:eastAsia="Times New Roman" w:hAnsi="Arial" w:cs="Arial"/>
            <w:color w:val="0000FF"/>
            <w:kern w:val="0"/>
            <w:sz w:val="21"/>
            <w:szCs w:val="21"/>
            <w:u w:val="single"/>
            <w14:ligatures w14:val="none"/>
          </w:rPr>
          <w:t xml:space="preserve"> </w:t>
        </w:r>
        <w:proofErr w:type="spellStart"/>
        <w:r w:rsidRPr="0031083C">
          <w:rPr>
            <w:rFonts w:ascii="Arial" w:eastAsia="Times New Roman" w:hAnsi="Arial" w:cs="Arial"/>
            <w:color w:val="0000FF"/>
            <w:kern w:val="0"/>
            <w:sz w:val="21"/>
            <w:szCs w:val="21"/>
            <w:u w:val="single"/>
            <w14:ligatures w14:val="none"/>
          </w:rPr>
          <w:t>pelanggan</w:t>
        </w:r>
      </w:hyperlink>
      <w:r w:rsidRPr="0031083C">
        <w:rPr>
          <w:rFonts w:ascii="Arial" w:eastAsia="Times New Roman" w:hAnsi="Arial" w:cs="Arial"/>
          <w:color w:val="1F1F1F"/>
          <w:kern w:val="0"/>
          <w:sz w:val="21"/>
          <w:szCs w:val="21"/>
          <w14:ligatures w14:val="none"/>
        </w:rPr>
        <w:t>di</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tangan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karena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akan</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berguna</w:t>
      </w:r>
      <w:proofErr w:type="spellEnd"/>
      <w:r w:rsidRPr="0031083C">
        <w:rPr>
          <w:rFonts w:ascii="Arial" w:eastAsia="Times New Roman" w:hAnsi="Arial" w:cs="Arial"/>
          <w:color w:val="1F1F1F"/>
          <w:kern w:val="0"/>
          <w:sz w:val="21"/>
          <w:szCs w:val="21"/>
          <w14:ligatures w14:val="none"/>
        </w:rPr>
        <w:t xml:space="preserve"> </w:t>
      </w:r>
      <w:proofErr w:type="spellStart"/>
      <w:r w:rsidRPr="0031083C">
        <w:rPr>
          <w:rFonts w:ascii="Arial" w:eastAsia="Times New Roman" w:hAnsi="Arial" w:cs="Arial"/>
          <w:color w:val="1F1F1F"/>
          <w:kern w:val="0"/>
          <w:sz w:val="21"/>
          <w:szCs w:val="21"/>
          <w14:ligatures w14:val="none"/>
        </w:rPr>
        <w:t>untuk</w:t>
      </w:r>
      <w:proofErr w:type="spellEnd"/>
      <w:r w:rsidRPr="0031083C">
        <w:rPr>
          <w:rFonts w:ascii="Arial" w:eastAsia="Times New Roman" w:hAnsi="Arial" w:cs="Arial"/>
          <w:color w:val="1F1F1F"/>
          <w:kern w:val="0"/>
          <w:sz w:val="21"/>
          <w:szCs w:val="21"/>
          <w14:ligatures w14:val="none"/>
        </w:rPr>
        <w:t xml:space="preserve"> video </w:t>
      </w:r>
      <w:proofErr w:type="spellStart"/>
      <w:r w:rsidRPr="0031083C">
        <w:rPr>
          <w:rFonts w:ascii="Arial" w:eastAsia="Times New Roman" w:hAnsi="Arial" w:cs="Arial"/>
          <w:color w:val="1F1F1F"/>
          <w:kern w:val="0"/>
          <w:sz w:val="21"/>
          <w:szCs w:val="21"/>
          <w14:ligatures w14:val="none"/>
        </w:rPr>
        <w:t>berikutnya</w:t>
      </w:r>
      <w:proofErr w:type="spellEnd"/>
      <w:r w:rsidRPr="0031083C">
        <w:rPr>
          <w:rFonts w:ascii="Arial" w:eastAsia="Times New Roman" w:hAnsi="Arial" w:cs="Arial"/>
          <w:color w:val="1F1F1F"/>
          <w:kern w:val="0"/>
          <w:sz w:val="21"/>
          <w:szCs w:val="21"/>
          <w14:ligatures w14:val="none"/>
        </w:rPr>
        <w:t>.</w:t>
      </w:r>
    </w:p>
    <w:p w14:paraId="55096352" w14:textId="77777777" w:rsidR="0031083C" w:rsidRDefault="0031083C"/>
    <w:p w14:paraId="0CBF5465" w14:textId="6EF775A3" w:rsidR="00280AAB" w:rsidRDefault="00280AAB">
      <w:r w:rsidRPr="00280AAB">
        <w:t>Scenario 1, questions 1-9 You have been working as a junior data analyst at Bowling Green Business Intelligence for nearly a year. Your supervisor, Kate, tells you that she believes you are ready for more responsibility. She asks you to lead an upcoming client presentation. You will be responsible for creating the data story, identifying the right tools to use, building the slideshow, and delivering the presentation to stakeholders. Your client is Gaea, an automotive manufacturer that makes eco-friendly electric cars. For the past year, you have been working with the data team in Gaea's Bowling Green, Kentucky, headquarters. For the presentation, you will engage the data team, as well as its regional sales representatives and distributors. Your presentation will inform their business strategy for the next three-to-five years. You begin by getting together with your team to discuss the data story you want to tell. You know the first step in data storytelling is to engage your audience.</w:t>
      </w:r>
    </w:p>
    <w:sectPr w:rsidR="00280A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2E2"/>
    <w:multiLevelType w:val="multilevel"/>
    <w:tmpl w:val="57F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54D32"/>
    <w:multiLevelType w:val="multilevel"/>
    <w:tmpl w:val="54BA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1347D"/>
    <w:multiLevelType w:val="multilevel"/>
    <w:tmpl w:val="B7D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0004F"/>
    <w:multiLevelType w:val="multilevel"/>
    <w:tmpl w:val="004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542D4"/>
    <w:multiLevelType w:val="multilevel"/>
    <w:tmpl w:val="F7F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968A2"/>
    <w:multiLevelType w:val="multilevel"/>
    <w:tmpl w:val="B378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DF7F94"/>
    <w:multiLevelType w:val="multilevel"/>
    <w:tmpl w:val="3C7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D66FD"/>
    <w:multiLevelType w:val="multilevel"/>
    <w:tmpl w:val="782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382DF5"/>
    <w:multiLevelType w:val="multilevel"/>
    <w:tmpl w:val="B8D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F610F"/>
    <w:multiLevelType w:val="multilevel"/>
    <w:tmpl w:val="A4E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C21953"/>
    <w:multiLevelType w:val="multilevel"/>
    <w:tmpl w:val="5ED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652E2A"/>
    <w:multiLevelType w:val="multilevel"/>
    <w:tmpl w:val="7B3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C06488"/>
    <w:multiLevelType w:val="multilevel"/>
    <w:tmpl w:val="F8FE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C3655B"/>
    <w:multiLevelType w:val="multilevel"/>
    <w:tmpl w:val="3BA4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99696F"/>
    <w:multiLevelType w:val="multilevel"/>
    <w:tmpl w:val="375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6322341">
    <w:abstractNumId w:val="4"/>
  </w:num>
  <w:num w:numId="2" w16cid:durableId="794904672">
    <w:abstractNumId w:val="0"/>
  </w:num>
  <w:num w:numId="3" w16cid:durableId="1275013500">
    <w:abstractNumId w:val="12"/>
  </w:num>
  <w:num w:numId="4" w16cid:durableId="882862314">
    <w:abstractNumId w:val="5"/>
  </w:num>
  <w:num w:numId="5" w16cid:durableId="739987287">
    <w:abstractNumId w:val="6"/>
  </w:num>
  <w:num w:numId="6" w16cid:durableId="227811242">
    <w:abstractNumId w:val="10"/>
  </w:num>
  <w:num w:numId="7" w16cid:durableId="1959408528">
    <w:abstractNumId w:val="14"/>
  </w:num>
  <w:num w:numId="8" w16cid:durableId="1689525744">
    <w:abstractNumId w:val="8"/>
  </w:num>
  <w:num w:numId="9" w16cid:durableId="1244338599">
    <w:abstractNumId w:val="2"/>
  </w:num>
  <w:num w:numId="10" w16cid:durableId="1446578167">
    <w:abstractNumId w:val="11"/>
  </w:num>
  <w:num w:numId="11" w16cid:durableId="2031880885">
    <w:abstractNumId w:val="1"/>
  </w:num>
  <w:num w:numId="12" w16cid:durableId="1662543034">
    <w:abstractNumId w:val="13"/>
  </w:num>
  <w:num w:numId="13" w16cid:durableId="74325301">
    <w:abstractNumId w:val="3"/>
  </w:num>
  <w:num w:numId="14" w16cid:durableId="1135223817">
    <w:abstractNumId w:val="7"/>
  </w:num>
  <w:num w:numId="15" w16cid:durableId="603419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37"/>
    <w:rsid w:val="00222C88"/>
    <w:rsid w:val="00280AAB"/>
    <w:rsid w:val="0031083C"/>
    <w:rsid w:val="007F44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EAFF79F"/>
  <w15:chartTrackingRefBased/>
  <w15:docId w15:val="{C60ADD23-C271-CE4D-B432-20D2CBBD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43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4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43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43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43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43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F443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4437"/>
    <w:rPr>
      <w:b/>
      <w:bCs/>
    </w:rPr>
  </w:style>
  <w:style w:type="character" w:styleId="Emphasis">
    <w:name w:val="Emphasis"/>
    <w:basedOn w:val="DefaultParagraphFont"/>
    <w:uiPriority w:val="20"/>
    <w:qFormat/>
    <w:rsid w:val="007F4437"/>
    <w:rPr>
      <w:i/>
      <w:iCs/>
    </w:rPr>
  </w:style>
  <w:style w:type="character" w:styleId="Hyperlink">
    <w:name w:val="Hyperlink"/>
    <w:basedOn w:val="DefaultParagraphFont"/>
    <w:uiPriority w:val="99"/>
    <w:semiHidden/>
    <w:unhideWhenUsed/>
    <w:rsid w:val="007F4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7448">
      <w:bodyDiv w:val="1"/>
      <w:marLeft w:val="0"/>
      <w:marRight w:val="0"/>
      <w:marTop w:val="0"/>
      <w:marBottom w:val="0"/>
      <w:divBdr>
        <w:top w:val="none" w:sz="0" w:space="0" w:color="auto"/>
        <w:left w:val="none" w:sz="0" w:space="0" w:color="auto"/>
        <w:bottom w:val="none" w:sz="0" w:space="0" w:color="auto"/>
        <w:right w:val="none" w:sz="0" w:space="0" w:color="auto"/>
      </w:divBdr>
      <w:divsChild>
        <w:div w:id="311444062">
          <w:marLeft w:val="0"/>
          <w:marRight w:val="0"/>
          <w:marTop w:val="0"/>
          <w:marBottom w:val="0"/>
          <w:divBdr>
            <w:top w:val="none" w:sz="0" w:space="0" w:color="auto"/>
            <w:left w:val="none" w:sz="0" w:space="0" w:color="auto"/>
            <w:bottom w:val="none" w:sz="0" w:space="0" w:color="auto"/>
            <w:right w:val="none" w:sz="0" w:space="0" w:color="auto"/>
          </w:divBdr>
        </w:div>
        <w:div w:id="471094542">
          <w:marLeft w:val="0"/>
          <w:marRight w:val="0"/>
          <w:marTop w:val="0"/>
          <w:marBottom w:val="0"/>
          <w:divBdr>
            <w:top w:val="none" w:sz="0" w:space="0" w:color="auto"/>
            <w:left w:val="none" w:sz="0" w:space="0" w:color="auto"/>
            <w:bottom w:val="none" w:sz="0" w:space="0" w:color="auto"/>
            <w:right w:val="none" w:sz="0" w:space="0" w:color="auto"/>
          </w:divBdr>
          <w:divsChild>
            <w:div w:id="222065776">
              <w:marLeft w:val="0"/>
              <w:marRight w:val="0"/>
              <w:marTop w:val="0"/>
              <w:marBottom w:val="0"/>
              <w:divBdr>
                <w:top w:val="none" w:sz="0" w:space="0" w:color="auto"/>
                <w:left w:val="none" w:sz="0" w:space="0" w:color="auto"/>
                <w:bottom w:val="none" w:sz="0" w:space="0" w:color="auto"/>
                <w:right w:val="none" w:sz="0" w:space="0" w:color="auto"/>
              </w:divBdr>
              <w:divsChild>
                <w:div w:id="1953319718">
                  <w:marLeft w:val="0"/>
                  <w:marRight w:val="0"/>
                  <w:marTop w:val="0"/>
                  <w:marBottom w:val="0"/>
                  <w:divBdr>
                    <w:top w:val="none" w:sz="0" w:space="0" w:color="auto"/>
                    <w:left w:val="none" w:sz="0" w:space="0" w:color="auto"/>
                    <w:bottom w:val="none" w:sz="0" w:space="0" w:color="auto"/>
                    <w:right w:val="none" w:sz="0" w:space="0" w:color="auto"/>
                  </w:divBdr>
                  <w:divsChild>
                    <w:div w:id="19280569">
                      <w:marLeft w:val="0"/>
                      <w:marRight w:val="0"/>
                      <w:marTop w:val="0"/>
                      <w:marBottom w:val="0"/>
                      <w:divBdr>
                        <w:top w:val="none" w:sz="0" w:space="0" w:color="auto"/>
                        <w:left w:val="none" w:sz="0" w:space="0" w:color="auto"/>
                        <w:bottom w:val="none" w:sz="0" w:space="0" w:color="auto"/>
                        <w:right w:val="none" w:sz="0" w:space="0" w:color="auto"/>
                      </w:divBdr>
                      <w:divsChild>
                        <w:div w:id="399058606">
                          <w:marLeft w:val="0"/>
                          <w:marRight w:val="0"/>
                          <w:marTop w:val="0"/>
                          <w:marBottom w:val="0"/>
                          <w:divBdr>
                            <w:top w:val="none" w:sz="0" w:space="0" w:color="auto"/>
                            <w:left w:val="none" w:sz="0" w:space="0" w:color="auto"/>
                            <w:bottom w:val="none" w:sz="0" w:space="0" w:color="auto"/>
                            <w:right w:val="none" w:sz="0" w:space="0" w:color="auto"/>
                          </w:divBdr>
                          <w:divsChild>
                            <w:div w:id="8751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275340">
      <w:bodyDiv w:val="1"/>
      <w:marLeft w:val="0"/>
      <w:marRight w:val="0"/>
      <w:marTop w:val="0"/>
      <w:marBottom w:val="0"/>
      <w:divBdr>
        <w:top w:val="none" w:sz="0" w:space="0" w:color="auto"/>
        <w:left w:val="none" w:sz="0" w:space="0" w:color="auto"/>
        <w:bottom w:val="none" w:sz="0" w:space="0" w:color="auto"/>
        <w:right w:val="none" w:sz="0" w:space="0" w:color="auto"/>
      </w:divBdr>
      <w:divsChild>
        <w:div w:id="1131940453">
          <w:marLeft w:val="0"/>
          <w:marRight w:val="0"/>
          <w:marTop w:val="0"/>
          <w:marBottom w:val="0"/>
          <w:divBdr>
            <w:top w:val="none" w:sz="0" w:space="0" w:color="auto"/>
            <w:left w:val="none" w:sz="0" w:space="0" w:color="auto"/>
            <w:bottom w:val="none" w:sz="0" w:space="0" w:color="auto"/>
            <w:right w:val="none" w:sz="0" w:space="0" w:color="auto"/>
          </w:divBdr>
        </w:div>
        <w:div w:id="759254110">
          <w:marLeft w:val="0"/>
          <w:marRight w:val="0"/>
          <w:marTop w:val="0"/>
          <w:marBottom w:val="0"/>
          <w:divBdr>
            <w:top w:val="none" w:sz="0" w:space="0" w:color="auto"/>
            <w:left w:val="none" w:sz="0" w:space="0" w:color="auto"/>
            <w:bottom w:val="none" w:sz="0" w:space="0" w:color="auto"/>
            <w:right w:val="none" w:sz="0" w:space="0" w:color="auto"/>
          </w:divBdr>
          <w:divsChild>
            <w:div w:id="1678580789">
              <w:marLeft w:val="0"/>
              <w:marRight w:val="0"/>
              <w:marTop w:val="0"/>
              <w:marBottom w:val="0"/>
              <w:divBdr>
                <w:top w:val="none" w:sz="0" w:space="0" w:color="auto"/>
                <w:left w:val="none" w:sz="0" w:space="0" w:color="auto"/>
                <w:bottom w:val="none" w:sz="0" w:space="0" w:color="auto"/>
                <w:right w:val="none" w:sz="0" w:space="0" w:color="auto"/>
              </w:divBdr>
              <w:divsChild>
                <w:div w:id="1881505086">
                  <w:marLeft w:val="0"/>
                  <w:marRight w:val="0"/>
                  <w:marTop w:val="0"/>
                  <w:marBottom w:val="0"/>
                  <w:divBdr>
                    <w:top w:val="none" w:sz="0" w:space="0" w:color="auto"/>
                    <w:left w:val="none" w:sz="0" w:space="0" w:color="auto"/>
                    <w:bottom w:val="none" w:sz="0" w:space="0" w:color="auto"/>
                    <w:right w:val="none" w:sz="0" w:space="0" w:color="auto"/>
                  </w:divBdr>
                  <w:divsChild>
                    <w:div w:id="1231841050">
                      <w:marLeft w:val="0"/>
                      <w:marRight w:val="0"/>
                      <w:marTop w:val="0"/>
                      <w:marBottom w:val="0"/>
                      <w:divBdr>
                        <w:top w:val="none" w:sz="0" w:space="0" w:color="auto"/>
                        <w:left w:val="none" w:sz="0" w:space="0" w:color="auto"/>
                        <w:bottom w:val="none" w:sz="0" w:space="0" w:color="auto"/>
                        <w:right w:val="none" w:sz="0" w:space="0" w:color="auto"/>
                      </w:divBdr>
                      <w:divsChild>
                        <w:div w:id="1627154741">
                          <w:marLeft w:val="0"/>
                          <w:marRight w:val="0"/>
                          <w:marTop w:val="0"/>
                          <w:marBottom w:val="0"/>
                          <w:divBdr>
                            <w:top w:val="none" w:sz="0" w:space="0" w:color="auto"/>
                            <w:left w:val="none" w:sz="0" w:space="0" w:color="auto"/>
                            <w:bottom w:val="none" w:sz="0" w:space="0" w:color="auto"/>
                            <w:right w:val="none" w:sz="0" w:space="0" w:color="auto"/>
                          </w:divBdr>
                          <w:divsChild>
                            <w:div w:id="1510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tech/annals-of-technology/mapping-new-york-noise-complaints" TargetMode="External"/><Relationship Id="rId13" Type="http://schemas.openxmlformats.org/officeDocument/2006/relationships/hyperlink" Target="https://media.newyorker.com/photos/590965cfc14b3c606c1067b0/master/w_1600%2Cc_limit/Wellington-noise-complete.jpg" TargetMode="External"/><Relationship Id="rId18" Type="http://schemas.openxmlformats.org/officeDocument/2006/relationships/hyperlink" Target="https://www.gartner.com/smarterwithgartner/use-data-and-analytics-to-tell-a-story/" TargetMode="External"/><Relationship Id="rId3" Type="http://schemas.openxmlformats.org/officeDocument/2006/relationships/settings" Target="settings.xml"/><Relationship Id="rId21" Type="http://schemas.openxmlformats.org/officeDocument/2006/relationships/hyperlink" Target="https://docs.google.com/spreadsheets/d/1DWIKPvtci3Gq6Qbz15SjjY6l4wbc_4I-CpVaFDPneDA/template/preview?resourcekey=0-OOpDEJqur_5qsHXNIt2Bqg" TargetMode="External"/><Relationship Id="rId7" Type="http://schemas.openxmlformats.org/officeDocument/2006/relationships/hyperlink" Target="https://nycopendata.socrata.com/Social-Services/311-Service-Requests-from-2010-to-Present/erm2-nwe9?" TargetMode="External"/><Relationship Id="rId12" Type="http://schemas.openxmlformats.org/officeDocument/2006/relationships/hyperlink" Target="https://media.newyorker.com/photos/590965ceebe912338a3758c2/master/w_1600%2Cc_limit/Wellington-noise-ComplaintsNeighborhoods.jpg" TargetMode="External"/><Relationship Id="rId17" Type="http://schemas.openxmlformats.org/officeDocument/2006/relationships/hyperlink" Target="https://www.analyticsvidhya.com/blog/2020/05/art-storytelling-analytics-data-science/" TargetMode="External"/><Relationship Id="rId2" Type="http://schemas.openxmlformats.org/officeDocument/2006/relationships/styles" Target="styles.xml"/><Relationship Id="rId16" Type="http://schemas.openxmlformats.org/officeDocument/2006/relationships/hyperlink" Target="https://www.nugit.co/what-is-data-storytelling/"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newyorker.com/contributors/ben-wellington" TargetMode="External"/><Relationship Id="rId11" Type="http://schemas.openxmlformats.org/officeDocument/2006/relationships/hyperlink" Target="https://media.newyorker.com/photos/590965cd1c7a8e33fb38d4ac/master/w_1600%2Cc_limit/Wellington-noise-ComplaintsHours.jpg" TargetMode="External"/><Relationship Id="rId5" Type="http://schemas.openxmlformats.org/officeDocument/2006/relationships/image" Target="media/image1.png"/><Relationship Id="rId15" Type="http://schemas.openxmlformats.org/officeDocument/2006/relationships/hyperlink" Target="https://media.newyorker.com/photos/590965d0ebe912338a3758c8/master/w_1600%2Cc_limit/Wellington-noise-WilliamsburgDetail.jpg" TargetMode="External"/><Relationship Id="rId23" Type="http://schemas.openxmlformats.org/officeDocument/2006/relationships/theme" Target="theme/theme1.xml"/><Relationship Id="rId10" Type="http://schemas.openxmlformats.org/officeDocument/2006/relationships/hyperlink" Target="https://www.coursera.org/learn/visualize-data/lecture/Eytgs/getting-creative" TargetMode="External"/><Relationship Id="rId19" Type="http://schemas.openxmlformats.org/officeDocument/2006/relationships/hyperlink" Target="https://www.thinkwithgoogle.com/marketing-resources/data-measurement/tell-meaningful-stories-with-data/" TargetMode="External"/><Relationship Id="rId4" Type="http://schemas.openxmlformats.org/officeDocument/2006/relationships/webSettings" Target="webSettings.xml"/><Relationship Id="rId9" Type="http://schemas.openxmlformats.org/officeDocument/2006/relationships/hyperlink" Target="https://media.newyorker.com/photos/590965cfebe912338a3758c4/master/w_1600%2Cc_limit/Wellington-noise-ComplaintCounts.jpg" TargetMode="External"/><Relationship Id="rId14" Type="http://schemas.openxmlformats.org/officeDocument/2006/relationships/hyperlink" Target="https://media.newyorker.com/photos/590965d0ebe912338a3758c8/master/w_1600%2Cc_limit/Wellington-noise-WilliamsburgDetail.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3</cp:revision>
  <dcterms:created xsi:type="dcterms:W3CDTF">2023-09-13T12:04:00Z</dcterms:created>
  <dcterms:modified xsi:type="dcterms:W3CDTF">2023-09-13T16:29:00Z</dcterms:modified>
</cp:coreProperties>
</file>