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1"/>
        <w:gridCol w:w="275"/>
        <w:gridCol w:w="2722"/>
        <w:gridCol w:w="522"/>
        <w:gridCol w:w="918"/>
        <w:gridCol w:w="285"/>
        <w:gridCol w:w="2724"/>
      </w:tblGrid>
      <w:tr w:rsidR="00907AA3" w:rsidTr="009D695F">
        <w:trPr>
          <w:trHeight w:val="247"/>
        </w:trPr>
        <w:tc>
          <w:tcPr>
            <w:tcW w:w="1521" w:type="dxa"/>
          </w:tcPr>
          <w:p w:rsidR="00907AA3" w:rsidRDefault="00907AA3">
            <w:proofErr w:type="spellStart"/>
            <w:r>
              <w:t>Hari</w:t>
            </w:r>
            <w:proofErr w:type="spellEnd"/>
            <w:r>
              <w:t xml:space="preserve"> / </w:t>
            </w:r>
            <w:proofErr w:type="spellStart"/>
            <w:r>
              <w:t>Tanggal</w:t>
            </w:r>
            <w:proofErr w:type="spellEnd"/>
          </w:p>
        </w:tc>
        <w:tc>
          <w:tcPr>
            <w:tcW w:w="275" w:type="dxa"/>
          </w:tcPr>
          <w:p w:rsidR="00907AA3" w:rsidRDefault="00907AA3">
            <w:r>
              <w:t>:</w:t>
            </w: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:rsidR="00907AA3" w:rsidRDefault="00D753CF" w:rsidP="00D04BFD">
            <w:r>
              <w:rPr>
                <w:lang w:val="id-ID"/>
              </w:rPr>
              <w:t>Selasa</w:t>
            </w:r>
            <w:r>
              <w:t>/</w:t>
            </w:r>
            <w:r w:rsidR="00AC04BE">
              <w:t>1</w:t>
            </w:r>
            <w:r w:rsidR="00D43BBF">
              <w:rPr>
                <w:lang w:val="id-ID"/>
              </w:rPr>
              <w:t>2</w:t>
            </w:r>
            <w:r w:rsidR="00D04BFD">
              <w:rPr>
                <w:lang w:val="id-ID"/>
              </w:rPr>
              <w:t xml:space="preserve"> November</w:t>
            </w:r>
            <w:r w:rsidR="00AC04BE">
              <w:t xml:space="preserve"> 2013</w:t>
            </w:r>
          </w:p>
        </w:tc>
        <w:tc>
          <w:tcPr>
            <w:tcW w:w="522" w:type="dxa"/>
          </w:tcPr>
          <w:p w:rsidR="00907AA3" w:rsidRDefault="00907AA3"/>
        </w:tc>
        <w:tc>
          <w:tcPr>
            <w:tcW w:w="918" w:type="dxa"/>
          </w:tcPr>
          <w:p w:rsidR="00907AA3" w:rsidRDefault="00907AA3">
            <w:proofErr w:type="spellStart"/>
            <w:r>
              <w:t>Tempat</w:t>
            </w:r>
            <w:proofErr w:type="spellEnd"/>
          </w:p>
        </w:tc>
        <w:tc>
          <w:tcPr>
            <w:tcW w:w="285" w:type="dxa"/>
          </w:tcPr>
          <w:p w:rsidR="00907AA3" w:rsidRDefault="00907AA3">
            <w:r>
              <w:t>:</w:t>
            </w:r>
          </w:p>
        </w:tc>
        <w:tc>
          <w:tcPr>
            <w:tcW w:w="2724" w:type="dxa"/>
            <w:tcBorders>
              <w:bottom w:val="single" w:sz="4" w:space="0" w:color="auto"/>
            </w:tcBorders>
          </w:tcPr>
          <w:p w:rsidR="00907AA3" w:rsidRDefault="00AC04BE">
            <w:r>
              <w:t>Kantor DJKN-</w:t>
            </w:r>
            <w:proofErr w:type="spellStart"/>
            <w:r>
              <w:t>Kemenkeu</w:t>
            </w:r>
            <w:proofErr w:type="spellEnd"/>
          </w:p>
        </w:tc>
      </w:tr>
      <w:tr w:rsidR="00907AA3" w:rsidTr="009D695F">
        <w:trPr>
          <w:trHeight w:val="281"/>
        </w:trPr>
        <w:tc>
          <w:tcPr>
            <w:tcW w:w="1521" w:type="dxa"/>
          </w:tcPr>
          <w:p w:rsidR="00907AA3" w:rsidRDefault="00907AA3">
            <w:proofErr w:type="spellStart"/>
            <w:r>
              <w:t>Kegiatan</w:t>
            </w:r>
            <w:proofErr w:type="spellEnd"/>
          </w:p>
        </w:tc>
        <w:tc>
          <w:tcPr>
            <w:tcW w:w="275" w:type="dxa"/>
          </w:tcPr>
          <w:p w:rsidR="00907AA3" w:rsidRDefault="00907AA3">
            <w:r>
              <w:t>:</w:t>
            </w:r>
          </w:p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:rsidR="00907AA3" w:rsidRDefault="00D04BFD">
            <w:r>
              <w:rPr>
                <w:lang w:val="id-ID"/>
              </w:rPr>
              <w:t>Pertemuan</w:t>
            </w:r>
            <w:r w:rsidR="00AC04BE">
              <w:t xml:space="preserve"> </w:t>
            </w:r>
            <w:proofErr w:type="spellStart"/>
            <w:r w:rsidR="00AC04BE">
              <w:t>Mingguan</w:t>
            </w:r>
            <w:proofErr w:type="spellEnd"/>
          </w:p>
        </w:tc>
        <w:tc>
          <w:tcPr>
            <w:tcW w:w="522" w:type="dxa"/>
          </w:tcPr>
          <w:p w:rsidR="00907AA3" w:rsidRDefault="00907AA3"/>
        </w:tc>
        <w:tc>
          <w:tcPr>
            <w:tcW w:w="918" w:type="dxa"/>
          </w:tcPr>
          <w:p w:rsidR="00907AA3" w:rsidRDefault="00907AA3">
            <w:proofErr w:type="spellStart"/>
            <w:r>
              <w:t>Waktu</w:t>
            </w:r>
            <w:proofErr w:type="spellEnd"/>
          </w:p>
        </w:tc>
        <w:tc>
          <w:tcPr>
            <w:tcW w:w="285" w:type="dxa"/>
          </w:tcPr>
          <w:p w:rsidR="00907AA3" w:rsidRDefault="00907AA3">
            <w:r>
              <w:t>:</w:t>
            </w:r>
          </w:p>
        </w:tc>
        <w:tc>
          <w:tcPr>
            <w:tcW w:w="2724" w:type="dxa"/>
            <w:tcBorders>
              <w:top w:val="single" w:sz="4" w:space="0" w:color="auto"/>
              <w:bottom w:val="single" w:sz="4" w:space="0" w:color="auto"/>
            </w:tcBorders>
          </w:tcPr>
          <w:p w:rsidR="00907AA3" w:rsidRDefault="00AC04BE">
            <w:r>
              <w:t xml:space="preserve">14.00 s/d </w:t>
            </w:r>
            <w:proofErr w:type="spellStart"/>
            <w:r>
              <w:t>selesai</w:t>
            </w:r>
            <w:proofErr w:type="spellEnd"/>
          </w:p>
        </w:tc>
      </w:tr>
    </w:tbl>
    <w:p w:rsidR="00D355B2" w:rsidRDefault="00D355B2"/>
    <w:tbl>
      <w:tblPr>
        <w:tblStyle w:val="TableGrid"/>
        <w:tblW w:w="9398" w:type="dxa"/>
        <w:tblLayout w:type="fixed"/>
        <w:tblLook w:val="04A0" w:firstRow="1" w:lastRow="0" w:firstColumn="1" w:lastColumn="0" w:noHBand="0" w:noVBand="1"/>
      </w:tblPr>
      <w:tblGrid>
        <w:gridCol w:w="386"/>
        <w:gridCol w:w="118"/>
        <w:gridCol w:w="594"/>
        <w:gridCol w:w="330"/>
        <w:gridCol w:w="310"/>
        <w:gridCol w:w="1043"/>
        <w:gridCol w:w="360"/>
        <w:gridCol w:w="497"/>
        <w:gridCol w:w="82"/>
        <w:gridCol w:w="1511"/>
        <w:gridCol w:w="567"/>
        <w:gridCol w:w="1980"/>
        <w:gridCol w:w="926"/>
        <w:gridCol w:w="320"/>
        <w:gridCol w:w="14"/>
        <w:gridCol w:w="37"/>
        <w:gridCol w:w="323"/>
      </w:tblGrid>
      <w:tr w:rsidR="00BA0A9A" w:rsidTr="00857A1E">
        <w:tc>
          <w:tcPr>
            <w:tcW w:w="1098" w:type="dxa"/>
            <w:gridSpan w:val="3"/>
            <w:tcBorders>
              <w:bottom w:val="single" w:sz="4" w:space="0" w:color="000000" w:themeColor="text1"/>
            </w:tcBorders>
          </w:tcPr>
          <w:p w:rsidR="00BA0A9A" w:rsidRDefault="00BA0A9A">
            <w:proofErr w:type="spellStart"/>
            <w:r>
              <w:t>Peserta</w:t>
            </w:r>
            <w:proofErr w:type="spellEnd"/>
          </w:p>
        </w:tc>
        <w:tc>
          <w:tcPr>
            <w:tcW w:w="640" w:type="dxa"/>
            <w:gridSpan w:val="2"/>
            <w:tcBorders>
              <w:right w:val="nil"/>
            </w:tcBorders>
            <w:vAlign w:val="center"/>
          </w:tcPr>
          <w:p w:rsidR="00BA0A9A" w:rsidRDefault="00BA0A9A" w:rsidP="00BA0A9A">
            <w:r>
              <w:t>No.</w:t>
            </w:r>
          </w:p>
        </w:tc>
        <w:tc>
          <w:tcPr>
            <w:tcW w:w="1900" w:type="dxa"/>
            <w:gridSpan w:val="3"/>
            <w:tcBorders>
              <w:right w:val="nil"/>
            </w:tcBorders>
            <w:vAlign w:val="center"/>
          </w:tcPr>
          <w:p w:rsidR="00BA0A9A" w:rsidRDefault="00BA0A9A" w:rsidP="009D695F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593" w:type="dxa"/>
            <w:gridSpan w:val="2"/>
            <w:tcBorders>
              <w:right w:val="nil"/>
            </w:tcBorders>
            <w:vAlign w:val="center"/>
          </w:tcPr>
          <w:p w:rsidR="00BA0A9A" w:rsidRDefault="00BA0A9A" w:rsidP="009D695F">
            <w:pPr>
              <w:jc w:val="center"/>
            </w:pPr>
            <w:proofErr w:type="spellStart"/>
            <w:r>
              <w:t>Paraf</w:t>
            </w:r>
            <w:proofErr w:type="spellEnd"/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BA0A9A" w:rsidRDefault="00BA0A9A" w:rsidP="00BA0A9A">
            <w:r>
              <w:t>No.</w:t>
            </w:r>
          </w:p>
        </w:tc>
        <w:tc>
          <w:tcPr>
            <w:tcW w:w="1980" w:type="dxa"/>
            <w:tcBorders>
              <w:right w:val="nil"/>
            </w:tcBorders>
            <w:vAlign w:val="center"/>
          </w:tcPr>
          <w:p w:rsidR="00BA0A9A" w:rsidRDefault="00BA0A9A" w:rsidP="009D695F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620" w:type="dxa"/>
            <w:gridSpan w:val="5"/>
            <w:tcBorders>
              <w:right w:val="single" w:sz="4" w:space="0" w:color="auto"/>
            </w:tcBorders>
            <w:vAlign w:val="center"/>
          </w:tcPr>
          <w:p w:rsidR="00BA0A9A" w:rsidRDefault="00BA0A9A" w:rsidP="00BA0A9A">
            <w:pPr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D43BBF" w:rsidTr="00857A1E">
        <w:trPr>
          <w:trHeight w:val="547"/>
        </w:trPr>
        <w:tc>
          <w:tcPr>
            <w:tcW w:w="504" w:type="dxa"/>
            <w:gridSpan w:val="2"/>
            <w:tcBorders>
              <w:bottom w:val="nil"/>
              <w:right w:val="nil"/>
            </w:tcBorders>
          </w:tcPr>
          <w:p w:rsidR="00D43BBF" w:rsidRDefault="00D43BBF"/>
        </w:tc>
        <w:tc>
          <w:tcPr>
            <w:tcW w:w="594" w:type="dxa"/>
            <w:tcBorders>
              <w:left w:val="nil"/>
              <w:bottom w:val="nil"/>
            </w:tcBorders>
          </w:tcPr>
          <w:p w:rsidR="00D43BBF" w:rsidRDefault="00D43BBF"/>
        </w:tc>
        <w:tc>
          <w:tcPr>
            <w:tcW w:w="640" w:type="dxa"/>
            <w:gridSpan w:val="2"/>
            <w:tcBorders>
              <w:right w:val="nil"/>
            </w:tcBorders>
            <w:vAlign w:val="center"/>
          </w:tcPr>
          <w:p w:rsidR="00D43BBF" w:rsidRDefault="00D43BBF" w:rsidP="00BA0A9A">
            <w:r>
              <w:t>1.</w:t>
            </w:r>
          </w:p>
        </w:tc>
        <w:tc>
          <w:tcPr>
            <w:tcW w:w="1900" w:type="dxa"/>
            <w:gridSpan w:val="3"/>
            <w:tcBorders>
              <w:right w:val="nil"/>
            </w:tcBorders>
            <w:vAlign w:val="center"/>
          </w:tcPr>
          <w:p w:rsidR="00D43BBF" w:rsidRDefault="00D43BBF" w:rsidP="0064392D">
            <w:proofErr w:type="spellStart"/>
            <w:r>
              <w:t>Ashar</w:t>
            </w:r>
            <w:proofErr w:type="spellEnd"/>
            <w:r>
              <w:t xml:space="preserve"> </w:t>
            </w:r>
            <w:proofErr w:type="spellStart"/>
            <w:r>
              <w:t>Hamka</w:t>
            </w:r>
            <w:proofErr w:type="spellEnd"/>
          </w:p>
        </w:tc>
        <w:tc>
          <w:tcPr>
            <w:tcW w:w="1593" w:type="dxa"/>
            <w:gridSpan w:val="2"/>
            <w:tcBorders>
              <w:right w:val="nil"/>
            </w:tcBorders>
            <w:vAlign w:val="bottom"/>
          </w:tcPr>
          <w:p w:rsidR="00D43BBF" w:rsidRDefault="00D43BBF" w:rsidP="00381B73">
            <w:pPr>
              <w:jc w:val="center"/>
            </w:pPr>
            <w:r>
              <w:t>………………..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D43BBF" w:rsidRDefault="00857A1E" w:rsidP="00BA0A9A">
            <w:r>
              <w:rPr>
                <w:lang w:val="id-ID"/>
              </w:rPr>
              <w:t>3</w:t>
            </w:r>
            <w:r w:rsidR="00D43BBF">
              <w:t>.</w:t>
            </w:r>
          </w:p>
        </w:tc>
        <w:tc>
          <w:tcPr>
            <w:tcW w:w="1980" w:type="dxa"/>
            <w:tcBorders>
              <w:right w:val="nil"/>
            </w:tcBorders>
            <w:vAlign w:val="center"/>
          </w:tcPr>
          <w:p w:rsidR="00D43BBF" w:rsidRDefault="00D43BBF" w:rsidP="00846A9A">
            <w:proofErr w:type="spellStart"/>
            <w:r>
              <w:t>Erno</w:t>
            </w:r>
            <w:proofErr w:type="spellEnd"/>
            <w:r>
              <w:t xml:space="preserve"> Tri </w:t>
            </w:r>
            <w:proofErr w:type="spellStart"/>
            <w:r>
              <w:t>Kusumo</w:t>
            </w:r>
            <w:proofErr w:type="spellEnd"/>
          </w:p>
        </w:tc>
        <w:tc>
          <w:tcPr>
            <w:tcW w:w="1620" w:type="dxa"/>
            <w:gridSpan w:val="5"/>
            <w:tcBorders>
              <w:right w:val="single" w:sz="4" w:space="0" w:color="auto"/>
            </w:tcBorders>
            <w:vAlign w:val="bottom"/>
          </w:tcPr>
          <w:p w:rsidR="00D43BBF" w:rsidRDefault="00D43BBF" w:rsidP="00BA0A9A">
            <w:pPr>
              <w:jc w:val="center"/>
            </w:pPr>
            <w:r>
              <w:t>………………..</w:t>
            </w:r>
          </w:p>
        </w:tc>
      </w:tr>
      <w:tr w:rsidR="00D43BBF" w:rsidTr="00857A1E">
        <w:trPr>
          <w:trHeight w:val="547"/>
        </w:trPr>
        <w:tc>
          <w:tcPr>
            <w:tcW w:w="504" w:type="dxa"/>
            <w:gridSpan w:val="2"/>
            <w:tcBorders>
              <w:top w:val="nil"/>
              <w:bottom w:val="nil"/>
              <w:right w:val="nil"/>
            </w:tcBorders>
          </w:tcPr>
          <w:p w:rsidR="00D43BBF" w:rsidRDefault="00D43BBF"/>
        </w:tc>
        <w:tc>
          <w:tcPr>
            <w:tcW w:w="594" w:type="dxa"/>
            <w:tcBorders>
              <w:top w:val="nil"/>
              <w:left w:val="nil"/>
              <w:bottom w:val="nil"/>
            </w:tcBorders>
          </w:tcPr>
          <w:p w:rsidR="00D43BBF" w:rsidRDefault="00D43BBF"/>
        </w:tc>
        <w:tc>
          <w:tcPr>
            <w:tcW w:w="640" w:type="dxa"/>
            <w:gridSpan w:val="2"/>
            <w:vAlign w:val="center"/>
          </w:tcPr>
          <w:p w:rsidR="00D43BBF" w:rsidRPr="00857A1E" w:rsidRDefault="00857A1E" w:rsidP="00BA0A9A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900" w:type="dxa"/>
            <w:gridSpan w:val="3"/>
            <w:vAlign w:val="center"/>
          </w:tcPr>
          <w:p w:rsidR="00D43BBF" w:rsidRDefault="00D43BBF" w:rsidP="00846A9A">
            <w:proofErr w:type="spellStart"/>
            <w:r>
              <w:t>Andang</w:t>
            </w:r>
            <w:proofErr w:type="spellEnd"/>
            <w:r>
              <w:t xml:space="preserve"> </w:t>
            </w:r>
            <w:proofErr w:type="spellStart"/>
            <w:r>
              <w:t>Chrisnandi</w:t>
            </w:r>
            <w:proofErr w:type="spellEnd"/>
          </w:p>
        </w:tc>
        <w:tc>
          <w:tcPr>
            <w:tcW w:w="1593" w:type="dxa"/>
            <w:gridSpan w:val="2"/>
            <w:vAlign w:val="bottom"/>
          </w:tcPr>
          <w:p w:rsidR="00D43BBF" w:rsidRDefault="00D43BBF" w:rsidP="00381B73">
            <w:pPr>
              <w:jc w:val="center"/>
            </w:pPr>
            <w:r>
              <w:t>………………..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D43BBF" w:rsidRDefault="00857A1E" w:rsidP="00BA0A9A">
            <w:r>
              <w:rPr>
                <w:lang w:val="id-ID"/>
              </w:rPr>
              <w:t>4</w:t>
            </w:r>
            <w:r w:rsidR="00D43BBF">
              <w:t>.</w:t>
            </w:r>
          </w:p>
        </w:tc>
        <w:tc>
          <w:tcPr>
            <w:tcW w:w="1980" w:type="dxa"/>
            <w:tcBorders>
              <w:right w:val="nil"/>
            </w:tcBorders>
            <w:vAlign w:val="center"/>
          </w:tcPr>
          <w:p w:rsidR="00D43BBF" w:rsidRPr="00D43BBF" w:rsidRDefault="00D43BBF" w:rsidP="00BA0A9A">
            <w:pPr>
              <w:rPr>
                <w:lang w:val="id-ID"/>
              </w:rPr>
            </w:pPr>
            <w:r>
              <w:rPr>
                <w:lang w:val="id-ID"/>
              </w:rPr>
              <w:t>Shelvi Marliyawati</w:t>
            </w:r>
          </w:p>
        </w:tc>
        <w:tc>
          <w:tcPr>
            <w:tcW w:w="1620" w:type="dxa"/>
            <w:gridSpan w:val="5"/>
            <w:tcBorders>
              <w:right w:val="single" w:sz="4" w:space="0" w:color="auto"/>
            </w:tcBorders>
            <w:vAlign w:val="bottom"/>
          </w:tcPr>
          <w:p w:rsidR="00D43BBF" w:rsidRDefault="00D43BBF" w:rsidP="00BA0A9A">
            <w:pPr>
              <w:jc w:val="center"/>
            </w:pPr>
            <w:r>
              <w:t>………………..</w:t>
            </w:r>
          </w:p>
        </w:tc>
      </w:tr>
      <w:tr w:rsidR="00D43BBF" w:rsidTr="00857A1E">
        <w:tc>
          <w:tcPr>
            <w:tcW w:w="1428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nil"/>
              <w:right w:val="nil"/>
            </w:tcBorders>
          </w:tcPr>
          <w:p w:rsidR="00D43BBF" w:rsidRDefault="00D43BBF">
            <w:r>
              <w:t>Agenda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58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>
            <w:r>
              <w:t>1.</w:t>
            </w:r>
          </w:p>
        </w:tc>
        <w:tc>
          <w:tcPr>
            <w:tcW w:w="865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D43BBF" w:rsidRDefault="00D43BBF"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Kelanjutan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KNL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>
            <w:r>
              <w:t>2.</w:t>
            </w:r>
          </w:p>
        </w:tc>
        <w:tc>
          <w:tcPr>
            <w:tcW w:w="8652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43BBF" w:rsidRDefault="00D43BBF"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KNL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903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903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BBF" w:rsidRDefault="00D43BBF">
            <w:proofErr w:type="spellStart"/>
            <w:r>
              <w:t>Catatan</w:t>
            </w:r>
            <w:proofErr w:type="spellEnd"/>
            <w:r>
              <w:t>: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 w:val="restart"/>
            <w:tcBorders>
              <w:top w:val="nil"/>
              <w:left w:val="nil"/>
              <w:right w:val="nil"/>
            </w:tcBorders>
          </w:tcPr>
          <w:p w:rsidR="00D105F5" w:rsidRDefault="00D105F5" w:rsidP="00D105F5">
            <w:pPr>
              <w:tabs>
                <w:tab w:val="right" w:pos="8273"/>
              </w:tabs>
              <w:ind w:firstLine="465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Pada hari </w:t>
            </w:r>
            <w:r>
              <w:rPr>
                <w:lang w:val="id-ID"/>
              </w:rPr>
              <w:t>Selasa, tanggal 12</w:t>
            </w:r>
            <w:r>
              <w:rPr>
                <w:lang w:val="id-ID"/>
              </w:rPr>
              <w:t xml:space="preserve"> November 2013 merupakan pertemuan mingguan dengan agenda mengevaluasi hasil kerja yang sudah dilakukan dari terakhir evaluasi sebelumnya. Evaluasi ter</w:t>
            </w:r>
            <w:r>
              <w:rPr>
                <w:lang w:val="id-ID"/>
              </w:rPr>
              <w:t>sebut memeriksa hasil kinerja dari modul KKKS, ABMAC, Rampasan Kejaksaan dan Gratifikasi.</w:t>
            </w:r>
          </w:p>
          <w:p w:rsidR="00756CAD" w:rsidRDefault="00D105F5" w:rsidP="00D105F5">
            <w:pPr>
              <w:tabs>
                <w:tab w:val="right" w:pos="8273"/>
              </w:tabs>
              <w:ind w:firstLine="465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Setelah dilakukan pengevaluasian tersebut. Terdapat kekurangan yang kiranya perlu untuk segera diperbaiki mengingat jangka waktu pengerjaan sudah mendekati batas waktu. Selain </w:t>
            </w:r>
            <w:r w:rsidR="00756CAD">
              <w:rPr>
                <w:lang w:val="id-ID"/>
              </w:rPr>
              <w:t>memperbaiki kekurangan, juga di</w:t>
            </w:r>
            <w:r>
              <w:rPr>
                <w:lang w:val="id-ID"/>
              </w:rPr>
              <w:t>minta untuk menambahkan</w:t>
            </w:r>
            <w:r w:rsidR="00756CAD">
              <w:rPr>
                <w:lang w:val="id-ID"/>
              </w:rPr>
              <w:t xml:space="preserve"> beberapa menu baru diantaranya;</w:t>
            </w:r>
          </w:p>
          <w:p w:rsidR="00D43BBF" w:rsidRDefault="00756CAD" w:rsidP="00756CAD">
            <w:pPr>
              <w:pStyle w:val="ListParagraph"/>
              <w:numPr>
                <w:ilvl w:val="0"/>
                <w:numId w:val="5"/>
              </w:numPr>
              <w:tabs>
                <w:tab w:val="right" w:pos="8273"/>
              </w:tabs>
              <w:ind w:left="465"/>
              <w:jc w:val="both"/>
              <w:rPr>
                <w:lang w:val="id-ID"/>
              </w:rPr>
            </w:pPr>
            <w:r>
              <w:rPr>
                <w:lang w:val="id-ID"/>
              </w:rPr>
              <w:t>Lokasi Pengangkatan (pada modul BMKT)</w:t>
            </w:r>
          </w:p>
          <w:p w:rsidR="00756CAD" w:rsidRDefault="00756CAD" w:rsidP="00756CAD">
            <w:pPr>
              <w:pStyle w:val="ListParagraph"/>
              <w:numPr>
                <w:ilvl w:val="0"/>
                <w:numId w:val="5"/>
              </w:numPr>
              <w:tabs>
                <w:tab w:val="right" w:pos="8273"/>
              </w:tabs>
              <w:ind w:left="465"/>
              <w:jc w:val="both"/>
              <w:rPr>
                <w:lang w:val="id-ID"/>
              </w:rPr>
            </w:pPr>
            <w:r>
              <w:rPr>
                <w:lang w:val="id-ID"/>
              </w:rPr>
              <w:t>Cari Lokasi (pada modul Rampasan Kejaksaan)</w:t>
            </w:r>
          </w:p>
          <w:p w:rsidR="00756CAD" w:rsidRDefault="00756CAD" w:rsidP="00756CAD">
            <w:pPr>
              <w:pStyle w:val="ListParagraph"/>
              <w:numPr>
                <w:ilvl w:val="0"/>
                <w:numId w:val="5"/>
              </w:numPr>
              <w:tabs>
                <w:tab w:val="right" w:pos="8273"/>
              </w:tabs>
              <w:ind w:left="465"/>
              <w:jc w:val="both"/>
              <w:rPr>
                <w:lang w:val="id-ID"/>
              </w:rPr>
            </w:pPr>
            <w:r>
              <w:rPr>
                <w:lang w:val="id-ID"/>
              </w:rPr>
              <w:t>Daftar Jumlah Debitur Dalam Masalah Pengurusan (pada modul BPPN Kredit)</w:t>
            </w:r>
          </w:p>
          <w:p w:rsidR="00756CAD" w:rsidRDefault="00756CAD" w:rsidP="00756CAD">
            <w:pPr>
              <w:pStyle w:val="ListParagraph"/>
              <w:numPr>
                <w:ilvl w:val="0"/>
                <w:numId w:val="5"/>
              </w:numPr>
              <w:tabs>
                <w:tab w:val="right" w:pos="8273"/>
              </w:tabs>
              <w:ind w:left="465"/>
              <w:jc w:val="both"/>
              <w:rPr>
                <w:lang w:val="id-ID"/>
              </w:rPr>
            </w:pPr>
            <w:r>
              <w:rPr>
                <w:lang w:val="id-ID"/>
              </w:rPr>
              <w:t>Rekapitulasi (pada modul Aset Potensial)</w:t>
            </w:r>
          </w:p>
          <w:p w:rsidR="00756CAD" w:rsidRPr="00756CAD" w:rsidRDefault="00756CAD" w:rsidP="00756CAD">
            <w:pPr>
              <w:pStyle w:val="ListParagraph"/>
              <w:tabs>
                <w:tab w:val="right" w:pos="8273"/>
              </w:tabs>
              <w:ind w:left="40" w:firstLine="425"/>
              <w:jc w:val="both"/>
              <w:rPr>
                <w:lang w:val="id-ID"/>
              </w:rPr>
            </w:pPr>
            <w:r>
              <w:rPr>
                <w:lang w:val="id-ID"/>
              </w:rPr>
              <w:t>Kiranya penambahan fitur-fitur atau menu-menu baru tersebut dapat menambah progres dari pengerjaan modul KNL ini.</w:t>
            </w:r>
            <w:bookmarkStart w:id="0" w:name="_GoBack"/>
            <w:bookmarkEnd w:id="0"/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Pr="00D105F5" w:rsidRDefault="00D43BBF">
            <w:pPr>
              <w:rPr>
                <w:lang w:val="id-ID"/>
              </w:rPr>
            </w:pPr>
          </w:p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8689" w:type="dxa"/>
            <w:gridSpan w:val="15"/>
            <w:vMerge/>
            <w:tcBorders>
              <w:left w:val="nil"/>
              <w:bottom w:val="dotted" w:sz="4" w:space="0" w:color="auto"/>
              <w:right w:val="nil"/>
            </w:tcBorders>
          </w:tcPr>
          <w:p w:rsidR="00D43BBF" w:rsidRDefault="00D43BBF" w:rsidP="007341F3">
            <w:pPr>
              <w:jc w:val="both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440"/>
        </w:trPr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9012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3BBF" w:rsidRDefault="00D43BBF" w:rsidP="007341F3">
            <w:pPr>
              <w:jc w:val="both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>:</w:t>
            </w:r>
          </w:p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>
            <w:r>
              <w:t>1.</w:t>
            </w:r>
          </w:p>
        </w:tc>
        <w:tc>
          <w:tcPr>
            <w:tcW w:w="863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D43BBF" w:rsidRDefault="00D43BBF" w:rsidP="007341F3">
            <w:pPr>
              <w:jc w:val="both"/>
            </w:pPr>
            <w:r>
              <w:rPr>
                <w:lang w:val="id-ID"/>
              </w:rPr>
              <w:t>Melanjutkan pembuatan</w:t>
            </w:r>
            <w:r>
              <w:t xml:space="preserve"> </w:t>
            </w:r>
            <w:proofErr w:type="spellStart"/>
            <w:r>
              <w:t>cetakan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laporan-laporan</w:t>
            </w:r>
            <w:proofErr w:type="spellEnd"/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 w:rsidP="007341F3">
            <w:pPr>
              <w:jc w:val="both"/>
            </w:pPr>
          </w:p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Pr="00D753CF" w:rsidRDefault="00D43BBF">
            <w:pPr>
              <w:rPr>
                <w:lang w:val="id-ID"/>
              </w:rPr>
            </w:pPr>
            <w:r>
              <w:t>2.</w:t>
            </w:r>
          </w:p>
        </w:tc>
        <w:tc>
          <w:tcPr>
            <w:tcW w:w="8689" w:type="dxa"/>
            <w:gridSpan w:val="1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753CF" w:rsidRPr="00FA5750" w:rsidRDefault="00FA5750" w:rsidP="007341F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Memperbaiki kekurangan serta kesalahan-kesalahan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753C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53CF" w:rsidRPr="00D753CF" w:rsidRDefault="00D753CF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8689" w:type="dxa"/>
            <w:gridSpan w:val="1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753CF" w:rsidRDefault="00D753CF" w:rsidP="007341F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Mereplikasi modul yang belum terjamah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53CF" w:rsidRDefault="00D753C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2395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5923" w:type="dxa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371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278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BBF" w:rsidRDefault="00D43BBF">
            <w:r>
              <w:t>Attachment:</w:t>
            </w:r>
          </w:p>
        </w:tc>
        <w:tc>
          <w:tcPr>
            <w:tcW w:w="59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>
            <w:r>
              <w:t>1.</w:t>
            </w:r>
          </w:p>
        </w:tc>
        <w:tc>
          <w:tcPr>
            <w:tcW w:w="8689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188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2395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5923" w:type="dxa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371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404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333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3BBF" w:rsidRDefault="00D43BBF" w:rsidP="00055074">
            <w:pPr>
              <w:jc w:val="center"/>
            </w:pPr>
            <w:r>
              <w:t>TIM DJKN – KEMENKEU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BBF" w:rsidRDefault="00D43BBF" w:rsidP="00055074">
            <w:pPr>
              <w:jc w:val="center"/>
            </w:pPr>
            <w:r>
              <w:t>TIM MALLOCI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188"/>
        </w:trPr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33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188"/>
        </w:trPr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33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188"/>
        </w:trPr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33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188"/>
        </w:trPr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33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D43BBF" w:rsidTr="00857A1E">
        <w:trPr>
          <w:trHeight w:val="188"/>
        </w:trPr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BBF" w:rsidRDefault="00D43BBF"/>
        </w:tc>
        <w:tc>
          <w:tcPr>
            <w:tcW w:w="33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3BBF" w:rsidRDefault="00D43BBF"/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BBF" w:rsidRDefault="00D43BBF"/>
        </w:tc>
      </w:tr>
      <w:tr w:rsidR="00857A1E" w:rsidTr="00857A1E">
        <w:trPr>
          <w:trHeight w:val="188"/>
        </w:trPr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7A1E" w:rsidRPr="00857A1E" w:rsidRDefault="00857A1E">
            <w:pPr>
              <w:rPr>
                <w:lang w:val="id-ID"/>
              </w:rPr>
            </w:pPr>
          </w:p>
        </w:tc>
        <w:tc>
          <w:tcPr>
            <w:tcW w:w="33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57A1E" w:rsidRDefault="00857A1E"/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7A1E" w:rsidRDefault="00857A1E"/>
        </w:tc>
        <w:tc>
          <w:tcPr>
            <w:tcW w:w="32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57A1E" w:rsidRDefault="00857A1E"/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A1E" w:rsidRDefault="00857A1E"/>
        </w:tc>
      </w:tr>
      <w:tr w:rsidR="00D43BBF" w:rsidTr="00857A1E">
        <w:trPr>
          <w:trHeight w:val="360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333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3BBF" w:rsidRDefault="00D43BBF" w:rsidP="00055074">
            <w:pPr>
              <w:jc w:val="center"/>
            </w:pPr>
            <w:r>
              <w:t>(………………………………………….)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BBF" w:rsidRDefault="00D43BBF"/>
        </w:tc>
        <w:tc>
          <w:tcPr>
            <w:tcW w:w="32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3BBF" w:rsidRDefault="00D43BBF" w:rsidP="00055074">
            <w:pPr>
              <w:jc w:val="center"/>
            </w:pPr>
            <w:r>
              <w:t>(………………………………………….)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BBF" w:rsidRDefault="00D43BBF"/>
        </w:tc>
      </w:tr>
    </w:tbl>
    <w:p w:rsidR="00885105" w:rsidRDefault="00885105" w:rsidP="00083977"/>
    <w:sectPr w:rsidR="00885105" w:rsidSect="001C0DBF">
      <w:headerReference w:type="default" r:id="rId8"/>
      <w:pgSz w:w="11907" w:h="16839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C56" w:rsidRDefault="00E50C56" w:rsidP="00435719">
      <w:pPr>
        <w:spacing w:after="0" w:line="240" w:lineRule="auto"/>
      </w:pPr>
      <w:r>
        <w:separator/>
      </w:r>
    </w:p>
  </w:endnote>
  <w:endnote w:type="continuationSeparator" w:id="0">
    <w:p w:rsidR="00E50C56" w:rsidRDefault="00E50C56" w:rsidP="0043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C56" w:rsidRDefault="00E50C56" w:rsidP="00435719">
      <w:pPr>
        <w:spacing w:after="0" w:line="240" w:lineRule="auto"/>
      </w:pPr>
      <w:r>
        <w:separator/>
      </w:r>
    </w:p>
  </w:footnote>
  <w:footnote w:type="continuationSeparator" w:id="0">
    <w:p w:rsidR="00E50C56" w:rsidRDefault="00E50C56" w:rsidP="0043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27"/>
    </w:tblGrid>
    <w:tr w:rsidR="00885105" w:rsidTr="00907AA3">
      <w:trPr>
        <w:trHeight w:val="1402"/>
      </w:trPr>
      <w:tc>
        <w:tcPr>
          <w:tcW w:w="9559" w:type="dxa"/>
        </w:tcPr>
        <w:p w:rsidR="00885105" w:rsidRPr="00885105" w:rsidRDefault="00885105" w:rsidP="00177D06">
          <w:pPr>
            <w:pStyle w:val="Header"/>
            <w:tabs>
              <w:tab w:val="clear" w:pos="4680"/>
              <w:tab w:val="clear" w:pos="9360"/>
              <w:tab w:val="right" w:pos="8997"/>
            </w:tabs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val="id-ID" w:eastAsia="id-ID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137795</wp:posOffset>
                </wp:positionV>
                <wp:extent cx="810260" cy="796925"/>
                <wp:effectExtent l="19050" t="0" r="8890" b="0"/>
                <wp:wrapSquare wrapText="bothSides"/>
                <wp:docPr id="6" name="Picture 1" descr="E:\Data2 Suharjono\_PROJECT\_prospect\depkeu\presentasi\Depkeu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ta2 Suharjono\_PROJECT\_prospect\depkeu\presentasi\Depkeu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26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85105">
            <w:rPr>
              <w:rFonts w:ascii="Times New Roman" w:hAnsi="Times New Roman" w:cs="Times New Roman"/>
              <w:b/>
              <w:sz w:val="48"/>
              <w:szCs w:val="48"/>
            </w:rPr>
            <w:t>MINUTE OF MEETING</w:t>
          </w:r>
        </w:p>
        <w:p w:rsidR="00885105" w:rsidRPr="00885105" w:rsidRDefault="00885105" w:rsidP="00177D06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885105">
            <w:rPr>
              <w:rFonts w:ascii="Times New Roman" w:hAnsi="Times New Roman" w:cs="Times New Roman"/>
            </w:rPr>
            <w:t>PEKERJAAN PENGEMBANGAN SISTEM INFORMASI</w:t>
          </w:r>
        </w:p>
        <w:p w:rsidR="00885105" w:rsidRPr="00885105" w:rsidRDefault="00885105" w:rsidP="00177D06">
          <w:pPr>
            <w:pStyle w:val="Header"/>
            <w:tabs>
              <w:tab w:val="clear" w:pos="4680"/>
            </w:tabs>
            <w:jc w:val="center"/>
            <w:rPr>
              <w:rFonts w:ascii="Times New Roman" w:hAnsi="Times New Roman" w:cs="Times New Roman"/>
            </w:rPr>
          </w:pPr>
          <w:r w:rsidRPr="00885105">
            <w:rPr>
              <w:rFonts w:ascii="Times New Roman" w:hAnsi="Times New Roman" w:cs="Times New Roman"/>
            </w:rPr>
            <w:t>MANAJEMEN ASET NEGARA (SIMAN) TAHAP II</w:t>
          </w:r>
        </w:p>
        <w:p w:rsidR="00885105" w:rsidRDefault="00885105" w:rsidP="00177D06">
          <w:pPr>
            <w:pStyle w:val="Header"/>
            <w:jc w:val="center"/>
          </w:pPr>
          <w:r>
            <w:t>DIREKTORAT JENDRAL KEKAYAAN NEGARA</w:t>
          </w:r>
        </w:p>
        <w:p w:rsidR="00885105" w:rsidRPr="00907AA3" w:rsidRDefault="00177D06" w:rsidP="00177D06">
          <w:pPr>
            <w:pStyle w:val="Header"/>
            <w:jc w:val="center"/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-728345</wp:posOffset>
                </wp:positionV>
                <wp:extent cx="746125" cy="861060"/>
                <wp:effectExtent l="19050" t="0" r="0" b="0"/>
                <wp:wrapTight wrapText="bothSides">
                  <wp:wrapPolygon edited="0">
                    <wp:start x="8824" y="0"/>
                    <wp:lineTo x="6066" y="478"/>
                    <wp:lineTo x="1103" y="5257"/>
                    <wp:lineTo x="1103" y="10035"/>
                    <wp:lineTo x="7721" y="15292"/>
                    <wp:lineTo x="551" y="15770"/>
                    <wp:lineTo x="-551" y="18637"/>
                    <wp:lineTo x="1654" y="21027"/>
                    <wp:lineTo x="3860" y="21027"/>
                    <wp:lineTo x="21508" y="21027"/>
                    <wp:lineTo x="21508" y="15292"/>
                    <wp:lineTo x="13787" y="15292"/>
                    <wp:lineTo x="20405" y="10035"/>
                    <wp:lineTo x="20405" y="5735"/>
                    <wp:lineTo x="16545" y="956"/>
                    <wp:lineTo x="13787" y="0"/>
                    <wp:lineTo x="8824" y="0"/>
                  </wp:wrapPolygon>
                </wp:wrapTight>
                <wp:docPr id="8" name="Picture 7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25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85105">
            <w:t>KEMENTRIAN KEUANGAN RI - 2013</w:t>
          </w:r>
        </w:p>
      </w:tc>
    </w:tr>
  </w:tbl>
  <w:p w:rsidR="00435719" w:rsidRPr="00885105" w:rsidRDefault="00435719" w:rsidP="00177D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503ED"/>
    <w:multiLevelType w:val="hybridMultilevel"/>
    <w:tmpl w:val="93D84DE8"/>
    <w:lvl w:ilvl="0" w:tplc="0421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">
    <w:nsid w:val="2A006E0D"/>
    <w:multiLevelType w:val="hybridMultilevel"/>
    <w:tmpl w:val="8E8C2A40"/>
    <w:lvl w:ilvl="0" w:tplc="04090019">
      <w:start w:val="1"/>
      <w:numFmt w:val="lowerLetter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>
    <w:nsid w:val="317213E4"/>
    <w:multiLevelType w:val="hybridMultilevel"/>
    <w:tmpl w:val="94C82EDC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39D2530"/>
    <w:multiLevelType w:val="hybridMultilevel"/>
    <w:tmpl w:val="C5FE1F58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F0D7880"/>
    <w:multiLevelType w:val="hybridMultilevel"/>
    <w:tmpl w:val="47E23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719"/>
    <w:rsid w:val="00055074"/>
    <w:rsid w:val="00083977"/>
    <w:rsid w:val="00121080"/>
    <w:rsid w:val="00177D06"/>
    <w:rsid w:val="001C0DBF"/>
    <w:rsid w:val="0021206E"/>
    <w:rsid w:val="002131FB"/>
    <w:rsid w:val="00292AA9"/>
    <w:rsid w:val="002C027E"/>
    <w:rsid w:val="002D4235"/>
    <w:rsid w:val="00300515"/>
    <w:rsid w:val="003011C2"/>
    <w:rsid w:val="003136DD"/>
    <w:rsid w:val="00381B73"/>
    <w:rsid w:val="003D4B0C"/>
    <w:rsid w:val="003F130B"/>
    <w:rsid w:val="003F543B"/>
    <w:rsid w:val="004131EF"/>
    <w:rsid w:val="00435719"/>
    <w:rsid w:val="00487B64"/>
    <w:rsid w:val="0049334C"/>
    <w:rsid w:val="005978E2"/>
    <w:rsid w:val="00620D95"/>
    <w:rsid w:val="0064020F"/>
    <w:rsid w:val="0064392D"/>
    <w:rsid w:val="006B0F0B"/>
    <w:rsid w:val="006B3667"/>
    <w:rsid w:val="006C23C8"/>
    <w:rsid w:val="006C3893"/>
    <w:rsid w:val="007341F3"/>
    <w:rsid w:val="00756CAD"/>
    <w:rsid w:val="008218E4"/>
    <w:rsid w:val="008260EA"/>
    <w:rsid w:val="00857A1E"/>
    <w:rsid w:val="008610B2"/>
    <w:rsid w:val="00863119"/>
    <w:rsid w:val="0086411E"/>
    <w:rsid w:val="00885105"/>
    <w:rsid w:val="00907AA3"/>
    <w:rsid w:val="00912296"/>
    <w:rsid w:val="0096326D"/>
    <w:rsid w:val="00966A85"/>
    <w:rsid w:val="00981BE3"/>
    <w:rsid w:val="009D695F"/>
    <w:rsid w:val="009F560B"/>
    <w:rsid w:val="00A11144"/>
    <w:rsid w:val="00A17D6A"/>
    <w:rsid w:val="00A3648C"/>
    <w:rsid w:val="00A634D6"/>
    <w:rsid w:val="00A7676A"/>
    <w:rsid w:val="00AC04BE"/>
    <w:rsid w:val="00B02393"/>
    <w:rsid w:val="00B3271B"/>
    <w:rsid w:val="00B5336F"/>
    <w:rsid w:val="00B57ACF"/>
    <w:rsid w:val="00BA0A9A"/>
    <w:rsid w:val="00BF79AD"/>
    <w:rsid w:val="00C8583C"/>
    <w:rsid w:val="00C93EC9"/>
    <w:rsid w:val="00D04BFD"/>
    <w:rsid w:val="00D105F5"/>
    <w:rsid w:val="00D2727A"/>
    <w:rsid w:val="00D355B2"/>
    <w:rsid w:val="00D4219A"/>
    <w:rsid w:val="00D43BBF"/>
    <w:rsid w:val="00D753CF"/>
    <w:rsid w:val="00DD79AE"/>
    <w:rsid w:val="00E50C56"/>
    <w:rsid w:val="00F21432"/>
    <w:rsid w:val="00F26BBF"/>
    <w:rsid w:val="00F57AB0"/>
    <w:rsid w:val="00FA5750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19"/>
  </w:style>
  <w:style w:type="paragraph" w:styleId="Footer">
    <w:name w:val="footer"/>
    <w:basedOn w:val="Normal"/>
    <w:link w:val="FooterChar"/>
    <w:uiPriority w:val="99"/>
    <w:semiHidden/>
    <w:unhideWhenUsed/>
    <w:rsid w:val="0043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719"/>
  </w:style>
  <w:style w:type="paragraph" w:styleId="BalloonText">
    <w:name w:val="Balloon Text"/>
    <w:basedOn w:val="Normal"/>
    <w:link w:val="BalloonTextChar"/>
    <w:uiPriority w:val="99"/>
    <w:semiHidden/>
    <w:unhideWhenUsed/>
    <w:rsid w:val="0043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5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MEETING</vt:lpstr>
    </vt:vector>
  </TitlesOfParts>
  <Company>mss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MEETING</dc:title>
  <dc:subject>PEKERJAAN PENGEMBANGAN SISTEM INFORMASI MANAJEMEN ASET NEGARA (SIMAN) TAHAP II DIREKTORAT JENDRAL KEKAYAAN NEGARA KEMENTRIAN KEUANGAN RI - 2013</dc:subject>
  <dc:creator>malloci</dc:creator>
  <cp:keywords/>
  <dc:description/>
  <cp:lastModifiedBy>andangchris</cp:lastModifiedBy>
  <cp:revision>11</cp:revision>
  <dcterms:created xsi:type="dcterms:W3CDTF">2013-10-14T03:00:00Z</dcterms:created>
  <dcterms:modified xsi:type="dcterms:W3CDTF">2013-11-26T04:11:00Z</dcterms:modified>
</cp:coreProperties>
</file>