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98A" w:rsidRPr="005A2331" w:rsidRDefault="00E07E8C" w:rsidP="0093098A">
      <w:pPr>
        <w:pStyle w:val="NoSpacing"/>
        <w:rPr>
          <w:b/>
          <w:sz w:val="32"/>
          <w:szCs w:val="32"/>
        </w:rPr>
      </w:pPr>
      <w:bookmarkStart w:id="0" w:name="_GoBack"/>
      <w:bookmarkEnd w:id="0"/>
      <w:r w:rsidRPr="00E07E8C">
        <w:rPr>
          <w:b/>
          <w:noProof/>
          <w:sz w:val="32"/>
          <w:szCs w:val="32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19.45pt;width:114pt;height:0;z-index:251657216" o:connectortype="straight"/>
        </w:pict>
      </w:r>
      <w:r w:rsidR="0093098A" w:rsidRPr="005A2331">
        <w:rPr>
          <w:b/>
          <w:sz w:val="32"/>
          <w:szCs w:val="32"/>
        </w:rPr>
        <w:t xml:space="preserve">Rekening Tagihan </w:t>
      </w:r>
    </w:p>
    <w:p w:rsidR="003A09DB" w:rsidRDefault="00E07E8C" w:rsidP="0093098A">
      <w:pPr>
        <w:pStyle w:val="NoSpacing"/>
        <w:rPr>
          <w:rStyle w:val="QuoteChar"/>
          <w:lang w:val="en-US"/>
        </w:rPr>
      </w:pPr>
      <w:r w:rsidRPr="00E07E8C">
        <w:rPr>
          <w:b/>
          <w:noProof/>
          <w:sz w:val="32"/>
          <w:szCs w:val="32"/>
          <w:lang w:eastAsia="id-ID"/>
        </w:rPr>
        <w:pict>
          <v:shape id="_x0000_s1027" type="#_x0000_t32" style="position:absolute;margin-left:122.25pt;margin-top:-.05pt;width:339.75pt;height:.05pt;z-index:251658240" o:connectortype="straight" strokecolor="#4f81bd [3204]" strokeweight="2.5pt"/>
        </w:pict>
      </w:r>
      <w:r w:rsidR="0093098A" w:rsidRPr="004F02BB">
        <w:rPr>
          <w:rStyle w:val="QuoteChar"/>
        </w:rPr>
        <w:t>Billing Statement</w:t>
      </w:r>
    </w:p>
    <w:p w:rsidR="00BD7184" w:rsidRDefault="00BD7184" w:rsidP="0093098A">
      <w:pPr>
        <w:pStyle w:val="NoSpacing"/>
        <w:rPr>
          <w:sz w:val="18"/>
          <w:szCs w:val="18"/>
        </w:rPr>
      </w:pPr>
    </w:p>
    <w:p w:rsidR="00392AA2" w:rsidRDefault="00392AA2" w:rsidP="0093098A">
      <w:pPr>
        <w:pStyle w:val="NoSpacing"/>
        <w:rPr>
          <w:sz w:val="18"/>
          <w:szCs w:val="18"/>
        </w:rPr>
      </w:pPr>
    </w:p>
    <w:p w:rsidR="00392AA2" w:rsidRDefault="00392AA2" w:rsidP="0093098A">
      <w:pPr>
        <w:pStyle w:val="NoSpacing"/>
        <w:rPr>
          <w:sz w:val="18"/>
          <w:szCs w:val="18"/>
        </w:rPr>
      </w:pPr>
    </w:p>
    <w:p w:rsidR="00226C51" w:rsidRDefault="00226C51" w:rsidP="0093098A">
      <w:pPr>
        <w:pStyle w:val="NoSpacing"/>
        <w:rPr>
          <w:sz w:val="18"/>
          <w:szCs w:val="18"/>
        </w:rPr>
      </w:pPr>
    </w:p>
    <w:p w:rsidR="00226C51" w:rsidRPr="00392AA2" w:rsidRDefault="00226C51" w:rsidP="0093098A">
      <w:pPr>
        <w:pStyle w:val="NoSpacing"/>
        <w:rPr>
          <w:sz w:val="18"/>
          <w:szCs w:val="18"/>
        </w:rPr>
      </w:pPr>
    </w:p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4820"/>
      </w:tblGrid>
      <w:tr w:rsidR="00170756" w:rsidTr="00985918">
        <w:tc>
          <w:tcPr>
            <w:tcW w:w="4644" w:type="dxa"/>
            <w:vAlign w:val="center"/>
          </w:tcPr>
          <w:p w:rsidR="00170756" w:rsidRPr="00B35FF7" w:rsidRDefault="00B35FF7" w:rsidP="00B35FF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KAHA HOLIDAY INTERNASIONAL (DIV. Business Deve</w:t>
            </w:r>
            <w:r w:rsidR="00170756" w:rsidRPr="00170756">
              <w:rPr>
                <w:b/>
                <w:sz w:val="24"/>
                <w:szCs w:val="24"/>
              </w:rPr>
              <w:br/>
            </w:r>
            <w:r w:rsidRPr="004E78BF">
              <w:rPr>
                <w:sz w:val="24"/>
                <w:szCs w:val="24"/>
              </w:rPr>
              <w:t>Wisma Kaha Jl. K.H Abdul Al-Syafei 21C Jakarta Selatan</w:t>
            </w:r>
          </w:p>
        </w:tc>
        <w:tc>
          <w:tcPr>
            <w:tcW w:w="4820" w:type="dxa"/>
            <w:vAlign w:val="center"/>
          </w:tcPr>
          <w:p w:rsidR="00170756" w:rsidRDefault="00A538D3" w:rsidP="00170756">
            <w:r>
              <w:t>Nomor</w:t>
            </w:r>
            <w:r w:rsidR="00170756">
              <w:t xml:space="preserve"> Pelanggan </w:t>
            </w:r>
            <w:r w:rsidR="00170756">
              <w:tab/>
              <w:t xml:space="preserve">:  </w:t>
            </w:r>
            <w:r w:rsidR="00B35FF7">
              <w:t>000050</w:t>
            </w:r>
          </w:p>
          <w:p w:rsidR="00170756" w:rsidRDefault="00A538D3" w:rsidP="00170756">
            <w:r>
              <w:t>Nomor</w:t>
            </w:r>
            <w:r w:rsidR="00170756">
              <w:t xml:space="preserve"> Invoice</w:t>
            </w:r>
            <w:r w:rsidR="00170756">
              <w:tab/>
            </w:r>
            <w:r w:rsidR="00170756">
              <w:tab/>
              <w:t xml:space="preserve">:  </w:t>
            </w:r>
            <w:r w:rsidR="00B35FF7">
              <w:t>DS4838/1014</w:t>
            </w:r>
          </w:p>
          <w:p w:rsidR="00170756" w:rsidRDefault="00170756" w:rsidP="00170756">
            <w:r>
              <w:t>Tanggal Invoice</w:t>
            </w:r>
            <w:r>
              <w:tab/>
            </w:r>
            <w:r>
              <w:tab/>
              <w:t xml:space="preserve">:  </w:t>
            </w:r>
            <w:r w:rsidR="00B35FF7">
              <w:t>06 Oktober 2014</w:t>
            </w:r>
          </w:p>
          <w:p w:rsidR="00170756" w:rsidRDefault="00170756" w:rsidP="00170756">
            <w:r>
              <w:t>Tanggal Jatuh Tempo</w:t>
            </w:r>
            <w:r>
              <w:tab/>
              <w:t xml:space="preserve">:  </w:t>
            </w:r>
            <w:r w:rsidR="002F1A66">
              <w:t>20 Oktober 2014</w:t>
            </w:r>
          </w:p>
        </w:tc>
      </w:tr>
    </w:tbl>
    <w:p w:rsidR="00936AC5" w:rsidRDefault="00936AC5" w:rsidP="002C0817">
      <w:pPr>
        <w:spacing w:after="100"/>
      </w:pPr>
    </w:p>
    <w:p w:rsidR="00170756" w:rsidRDefault="00170756" w:rsidP="00170756">
      <w:r>
        <w:t>Jenis Layanan – Service Type</w:t>
      </w:r>
      <w:r>
        <w:tab/>
      </w:r>
      <w:r>
        <w:tab/>
        <w:t xml:space="preserve">:  </w:t>
      </w:r>
      <w:r w:rsidR="00B35FF7">
        <w:t>FWT</w:t>
      </w:r>
      <w:r>
        <w:br/>
        <w:t>Periode Tagihan</w:t>
      </w:r>
      <w:r>
        <w:tab/>
      </w:r>
      <w:r>
        <w:tab/>
      </w:r>
      <w:r>
        <w:tab/>
        <w:t xml:space="preserve">:  </w:t>
      </w:r>
      <w:r w:rsidR="00B35FF7">
        <w:t>September 2014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70756" w:rsidTr="002C0817">
        <w:trPr>
          <w:trHeight w:val="651"/>
        </w:trPr>
        <w:tc>
          <w:tcPr>
            <w:tcW w:w="2310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Tagihan Sebelumnya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Previous Charges</w:t>
            </w:r>
          </w:p>
        </w:tc>
        <w:tc>
          <w:tcPr>
            <w:tcW w:w="2310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Pembayaran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Payment</w:t>
            </w:r>
          </w:p>
        </w:tc>
        <w:tc>
          <w:tcPr>
            <w:tcW w:w="2311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Tagihan Baru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New Charges</w:t>
            </w:r>
          </w:p>
        </w:tc>
        <w:tc>
          <w:tcPr>
            <w:tcW w:w="2311" w:type="dxa"/>
            <w:shd w:val="clear" w:color="auto" w:fill="F8FAF9"/>
            <w:vAlign w:val="center"/>
          </w:tcPr>
          <w:p w:rsidR="00170756" w:rsidRPr="005A7936" w:rsidRDefault="00170756" w:rsidP="00170756">
            <w:pPr>
              <w:jc w:val="center"/>
              <w:rPr>
                <w:b/>
              </w:rPr>
            </w:pPr>
            <w:r w:rsidRPr="005A7936">
              <w:rPr>
                <w:b/>
              </w:rPr>
              <w:t>Jumlah Terhutang</w:t>
            </w:r>
          </w:p>
          <w:p w:rsidR="00170756" w:rsidRPr="005A7936" w:rsidRDefault="00170756" w:rsidP="00170756">
            <w:pPr>
              <w:jc w:val="center"/>
              <w:rPr>
                <w:i/>
              </w:rPr>
            </w:pPr>
            <w:r w:rsidRPr="005A7936">
              <w:rPr>
                <w:i/>
              </w:rPr>
              <w:t>Amount Due</w:t>
            </w:r>
          </w:p>
        </w:tc>
      </w:tr>
      <w:tr w:rsidR="00170756" w:rsidTr="003944B7">
        <w:trPr>
          <w:trHeight w:val="544"/>
        </w:trPr>
        <w:tc>
          <w:tcPr>
            <w:tcW w:w="2310" w:type="dxa"/>
            <w:shd w:val="clear" w:color="auto" w:fill="auto"/>
            <w:vAlign w:val="center"/>
          </w:tcPr>
          <w:p w:rsidR="00170756" w:rsidRDefault="00B35FF7" w:rsidP="00B35FF7">
            <w:pPr>
              <w:jc w:val="center"/>
            </w:pPr>
            <w:r>
              <w:t>440.000,-</w:t>
            </w:r>
          </w:p>
        </w:tc>
        <w:tc>
          <w:tcPr>
            <w:tcW w:w="2310" w:type="dxa"/>
            <w:shd w:val="clear" w:color="auto" w:fill="auto"/>
            <w:vAlign w:val="center"/>
          </w:tcPr>
          <w:p w:rsidR="00170756" w:rsidRPr="00FF643D" w:rsidRDefault="00B35FF7" w:rsidP="00B35FF7">
            <w:pPr>
              <w:jc w:val="center"/>
              <w:rPr>
                <w:lang w:val="en-US"/>
              </w:rPr>
            </w:pPr>
            <w:r>
              <w:t>440.000,-</w:t>
            </w:r>
            <w:r w:rsidR="00FF643D">
              <w:rPr>
                <w:lang w:val="en-US"/>
              </w:rPr>
              <w:t xml:space="preserve"> (CR)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170756" w:rsidRDefault="00B35FF7" w:rsidP="00170756">
            <w:pPr>
              <w:jc w:val="center"/>
            </w:pPr>
            <w:r>
              <w:t>446.761,-</w:t>
            </w:r>
          </w:p>
        </w:tc>
        <w:tc>
          <w:tcPr>
            <w:tcW w:w="2311" w:type="dxa"/>
            <w:shd w:val="clear" w:color="auto" w:fill="auto"/>
            <w:vAlign w:val="center"/>
          </w:tcPr>
          <w:p w:rsidR="00170756" w:rsidRPr="00292E66" w:rsidRDefault="00B35FF7" w:rsidP="00170756">
            <w:pPr>
              <w:jc w:val="center"/>
              <w:rPr>
                <w:b/>
              </w:rPr>
            </w:pPr>
            <w:r w:rsidRPr="00292E66">
              <w:rPr>
                <w:b/>
              </w:rPr>
              <w:t>446.761,-</w:t>
            </w:r>
          </w:p>
        </w:tc>
      </w:tr>
    </w:tbl>
    <w:p w:rsidR="00170756" w:rsidRDefault="00170756" w:rsidP="00392AA2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26"/>
        <w:gridCol w:w="5103"/>
        <w:gridCol w:w="2377"/>
        <w:gridCol w:w="236"/>
      </w:tblGrid>
      <w:tr w:rsidR="005A7936" w:rsidTr="00592D80">
        <w:trPr>
          <w:trHeight w:val="633"/>
        </w:trPr>
        <w:tc>
          <w:tcPr>
            <w:tcW w:w="1526" w:type="dxa"/>
            <w:shd w:val="clear" w:color="auto" w:fill="F8FAF9"/>
            <w:vAlign w:val="center"/>
          </w:tcPr>
          <w:p w:rsidR="005A7936" w:rsidRPr="00626732" w:rsidRDefault="005A7936" w:rsidP="005A7936">
            <w:pPr>
              <w:jc w:val="center"/>
              <w:rPr>
                <w:b/>
              </w:rPr>
            </w:pPr>
            <w:r w:rsidRPr="00626732">
              <w:rPr>
                <w:b/>
              </w:rPr>
              <w:t>Tanggal</w:t>
            </w:r>
          </w:p>
          <w:p w:rsidR="005A7936" w:rsidRPr="00626732" w:rsidRDefault="005A7936" w:rsidP="005A7936">
            <w:pPr>
              <w:jc w:val="center"/>
              <w:rPr>
                <w:i/>
              </w:rPr>
            </w:pPr>
            <w:r w:rsidRPr="00626732">
              <w:rPr>
                <w:i/>
              </w:rPr>
              <w:t>Date</w:t>
            </w:r>
          </w:p>
        </w:tc>
        <w:tc>
          <w:tcPr>
            <w:tcW w:w="5103" w:type="dxa"/>
            <w:shd w:val="clear" w:color="auto" w:fill="F8FAF9"/>
            <w:vAlign w:val="center"/>
          </w:tcPr>
          <w:p w:rsidR="005A7936" w:rsidRPr="00626732" w:rsidRDefault="00626732" w:rsidP="00626732">
            <w:pPr>
              <w:rPr>
                <w:b/>
              </w:rPr>
            </w:pPr>
            <w:r>
              <w:rPr>
                <w:b/>
              </w:rPr>
              <w:tab/>
            </w:r>
            <w:r w:rsidR="005A7936" w:rsidRPr="00626732">
              <w:rPr>
                <w:b/>
              </w:rPr>
              <w:t>Keterangan</w:t>
            </w:r>
          </w:p>
          <w:p w:rsidR="005A7936" w:rsidRPr="00626732" w:rsidRDefault="00626732" w:rsidP="00626732">
            <w:pPr>
              <w:rPr>
                <w:i/>
              </w:rPr>
            </w:pPr>
            <w:r>
              <w:rPr>
                <w:i/>
              </w:rPr>
              <w:tab/>
            </w:r>
            <w:r w:rsidR="005A7936" w:rsidRPr="00626732">
              <w:rPr>
                <w:i/>
              </w:rPr>
              <w:t>Description</w:t>
            </w:r>
          </w:p>
        </w:tc>
        <w:tc>
          <w:tcPr>
            <w:tcW w:w="2613" w:type="dxa"/>
            <w:gridSpan w:val="2"/>
            <w:shd w:val="clear" w:color="auto" w:fill="F8FAF9"/>
            <w:vAlign w:val="center"/>
          </w:tcPr>
          <w:p w:rsidR="005A7936" w:rsidRPr="00626732" w:rsidRDefault="005A7936" w:rsidP="005A7936">
            <w:pPr>
              <w:jc w:val="center"/>
              <w:rPr>
                <w:b/>
              </w:rPr>
            </w:pPr>
            <w:r w:rsidRPr="00626732">
              <w:rPr>
                <w:b/>
              </w:rPr>
              <w:t>Jumlah</w:t>
            </w:r>
          </w:p>
          <w:p w:rsidR="005A7936" w:rsidRPr="00626732" w:rsidRDefault="005A7936" w:rsidP="005A7936">
            <w:pPr>
              <w:jc w:val="center"/>
              <w:rPr>
                <w:i/>
              </w:rPr>
            </w:pPr>
            <w:r w:rsidRPr="00626732">
              <w:rPr>
                <w:i/>
              </w:rPr>
              <w:t>Total (Rp)</w:t>
            </w:r>
          </w:p>
        </w:tc>
      </w:tr>
      <w:tr w:rsidR="005A7936" w:rsidTr="00592D80">
        <w:trPr>
          <w:trHeight w:val="432"/>
        </w:trPr>
        <w:tc>
          <w:tcPr>
            <w:tcW w:w="1526" w:type="dxa"/>
            <w:shd w:val="clear" w:color="auto" w:fill="auto"/>
            <w:vAlign w:val="center"/>
          </w:tcPr>
          <w:p w:rsidR="005A7936" w:rsidRDefault="005A7936" w:rsidP="005A7936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5A7936" w:rsidRDefault="005A7936" w:rsidP="00F64997">
            <w:pPr>
              <w:ind w:left="-108"/>
            </w:pPr>
            <w:r w:rsidRPr="00626732">
              <w:rPr>
                <w:b/>
              </w:rPr>
              <w:t>Tagihan Bulan Sebelumnya</w:t>
            </w:r>
            <w:r>
              <w:t xml:space="preserve"> – Previous Bala</w:t>
            </w:r>
            <w:r w:rsidR="00E03189">
              <w:rPr>
                <w:lang w:val="en-US"/>
              </w:rPr>
              <w:t>n</w:t>
            </w:r>
            <w:r>
              <w:t>ce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5A7936" w:rsidRDefault="00B35FF7" w:rsidP="005A7936">
            <w:pPr>
              <w:jc w:val="right"/>
            </w:pPr>
            <w:r>
              <w:t>440.000,-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592D80">
        <w:trPr>
          <w:trHeight w:val="450"/>
        </w:trPr>
        <w:tc>
          <w:tcPr>
            <w:tcW w:w="1526" w:type="dxa"/>
            <w:shd w:val="clear" w:color="auto" w:fill="auto"/>
            <w:vAlign w:val="center"/>
          </w:tcPr>
          <w:p w:rsidR="005A7936" w:rsidRDefault="00B35FF7" w:rsidP="005A7936">
            <w:pPr>
              <w:jc w:val="center"/>
            </w:pPr>
            <w:r>
              <w:t>19/09/14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A7936" w:rsidRDefault="005A7936" w:rsidP="00F64997">
            <w:pPr>
              <w:ind w:left="-108"/>
            </w:pPr>
            <w:r w:rsidRPr="00626732">
              <w:rPr>
                <w:b/>
              </w:rPr>
              <w:t>Pembayaran</w:t>
            </w:r>
            <w:r>
              <w:t xml:space="preserve"> – Payment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5A7936" w:rsidRDefault="00B35FF7" w:rsidP="00B35FF7">
            <w:pPr>
              <w:jc w:val="right"/>
            </w:pPr>
            <w:r>
              <w:t>440.000,-</w:t>
            </w:r>
            <w:r w:rsidR="00FF643D">
              <w:rPr>
                <w:lang w:val="en-US"/>
              </w:rPr>
              <w:t>(CR)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592D80">
        <w:trPr>
          <w:trHeight w:val="450"/>
        </w:trPr>
        <w:tc>
          <w:tcPr>
            <w:tcW w:w="1526" w:type="dxa"/>
            <w:shd w:val="clear" w:color="auto" w:fill="auto"/>
            <w:vAlign w:val="center"/>
          </w:tcPr>
          <w:p w:rsidR="005A7936" w:rsidRDefault="00B35FF7" w:rsidP="005A7936">
            <w:pPr>
              <w:jc w:val="center"/>
            </w:pPr>
            <w:r>
              <w:t>01/10/14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A7936" w:rsidRDefault="005A7936" w:rsidP="00F64997">
            <w:pPr>
              <w:ind w:left="-108"/>
            </w:pPr>
            <w:r w:rsidRPr="00626732">
              <w:rPr>
                <w:b/>
              </w:rPr>
              <w:t>Biaya Bulanan</w:t>
            </w:r>
            <w:r>
              <w:t xml:space="preserve"> – </w:t>
            </w:r>
            <w:r w:rsidR="00951D0F">
              <w:t>M</w:t>
            </w:r>
            <w:r w:rsidR="00D54205">
              <w:t>onthly C</w:t>
            </w:r>
            <w:r>
              <w:t xml:space="preserve">harges for </w:t>
            </w:r>
            <w:r w:rsidR="00546094">
              <w:t>Oktober 2014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5A7936" w:rsidRDefault="00B35FF7" w:rsidP="00B35FF7">
            <w:pPr>
              <w:jc w:val="right"/>
            </w:pPr>
            <w:r>
              <w:t>406.146,-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592D80">
        <w:trPr>
          <w:trHeight w:val="450"/>
        </w:trPr>
        <w:tc>
          <w:tcPr>
            <w:tcW w:w="1526" w:type="dxa"/>
            <w:shd w:val="clear" w:color="auto" w:fill="auto"/>
            <w:vAlign w:val="center"/>
          </w:tcPr>
          <w:p w:rsidR="005A7936" w:rsidRDefault="00B35FF7" w:rsidP="00B35FF7">
            <w:pPr>
              <w:jc w:val="center"/>
            </w:pPr>
            <w:r>
              <w:t>01/10/14</w:t>
            </w:r>
          </w:p>
        </w:tc>
        <w:tc>
          <w:tcPr>
            <w:tcW w:w="5103" w:type="dxa"/>
            <w:shd w:val="clear" w:color="auto" w:fill="auto"/>
            <w:vAlign w:val="center"/>
          </w:tcPr>
          <w:p w:rsidR="005A7936" w:rsidRDefault="005A7936" w:rsidP="00F64997">
            <w:pPr>
              <w:ind w:left="-108"/>
            </w:pPr>
            <w:r w:rsidRPr="00626732">
              <w:rPr>
                <w:b/>
              </w:rPr>
              <w:t>PPN</w:t>
            </w:r>
            <w:r>
              <w:t xml:space="preserve"> – VAT 10%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5A7936" w:rsidRDefault="00B35FF7" w:rsidP="00B35FF7">
            <w:pPr>
              <w:jc w:val="right"/>
            </w:pPr>
            <w:r>
              <w:t>40.615,-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  <w:tr w:rsidR="005A7936" w:rsidTr="00592D80">
        <w:trPr>
          <w:trHeight w:val="450"/>
        </w:trPr>
        <w:tc>
          <w:tcPr>
            <w:tcW w:w="1526" w:type="dxa"/>
            <w:shd w:val="clear" w:color="auto" w:fill="auto"/>
            <w:vAlign w:val="center"/>
          </w:tcPr>
          <w:p w:rsidR="005A7936" w:rsidRDefault="005A7936" w:rsidP="005A7936">
            <w:pPr>
              <w:jc w:val="center"/>
            </w:pPr>
          </w:p>
        </w:tc>
        <w:tc>
          <w:tcPr>
            <w:tcW w:w="5103" w:type="dxa"/>
            <w:shd w:val="clear" w:color="auto" w:fill="auto"/>
            <w:vAlign w:val="center"/>
          </w:tcPr>
          <w:p w:rsidR="005A7936" w:rsidRDefault="005A7936" w:rsidP="00F64997">
            <w:pPr>
              <w:ind w:left="-108"/>
            </w:pPr>
            <w:r w:rsidRPr="00626732">
              <w:rPr>
                <w:b/>
              </w:rPr>
              <w:t>Total Tagihan</w:t>
            </w:r>
            <w:r>
              <w:t xml:space="preserve"> – Amount Due</w:t>
            </w:r>
          </w:p>
        </w:tc>
        <w:tc>
          <w:tcPr>
            <w:tcW w:w="2377" w:type="dxa"/>
            <w:shd w:val="clear" w:color="auto" w:fill="auto"/>
            <w:vAlign w:val="center"/>
          </w:tcPr>
          <w:p w:rsidR="005A7936" w:rsidRPr="00D838E3" w:rsidRDefault="00573983" w:rsidP="00775296">
            <w:pPr>
              <w:jc w:val="right"/>
              <w:rPr>
                <w:b/>
              </w:rPr>
            </w:pPr>
            <w:r w:rsidRPr="00292E66">
              <w:rPr>
                <w:b/>
              </w:rPr>
              <w:t>446.761,-</w:t>
            </w:r>
          </w:p>
        </w:tc>
        <w:tc>
          <w:tcPr>
            <w:tcW w:w="236" w:type="dxa"/>
            <w:shd w:val="clear" w:color="auto" w:fill="auto"/>
          </w:tcPr>
          <w:p w:rsidR="005A7936" w:rsidRDefault="005A7936" w:rsidP="005A7936">
            <w:pPr>
              <w:jc w:val="right"/>
            </w:pPr>
          </w:p>
        </w:tc>
      </w:tr>
    </w:tbl>
    <w:p w:rsidR="00392AA2" w:rsidRDefault="00392AA2" w:rsidP="005D6B95">
      <w:pPr>
        <w:spacing w:after="40"/>
        <w:rPr>
          <w:sz w:val="20"/>
          <w:szCs w:val="20"/>
        </w:rPr>
      </w:pPr>
    </w:p>
    <w:p w:rsidR="00626732" w:rsidRDefault="00626732" w:rsidP="005D6B95">
      <w:pPr>
        <w:spacing w:after="40"/>
        <w:rPr>
          <w:sz w:val="20"/>
          <w:szCs w:val="20"/>
        </w:rPr>
      </w:pPr>
      <w:r w:rsidRPr="00626732">
        <w:rPr>
          <w:sz w:val="20"/>
          <w:szCs w:val="20"/>
        </w:rPr>
        <w:t>Note : Invoice ini berlaku sebagai alat bukti pembayaran yang sah, dan apabila sampai tanggal 20 tiap bulannya belum ada pembayaran maka koneksi telepon anda akan diputus untuk sementara waktu.</w:t>
      </w:r>
    </w:p>
    <w:p w:rsidR="00860054" w:rsidRDefault="00860054" w:rsidP="00860054">
      <w:pPr>
        <w:spacing w:after="0" w:line="240" w:lineRule="auto"/>
      </w:pPr>
    </w:p>
    <w:p w:rsidR="000E6A88" w:rsidRPr="00226C51" w:rsidRDefault="000E6A88" w:rsidP="00860054">
      <w:pPr>
        <w:spacing w:after="0" w:line="240" w:lineRule="auto"/>
      </w:pPr>
    </w:p>
    <w:tbl>
      <w:tblPr>
        <w:tblStyle w:val="TableGrid"/>
        <w:tblW w:w="9640" w:type="dxa"/>
        <w:tblInd w:w="-176" w:type="dxa"/>
        <w:tblLook w:val="04A0"/>
      </w:tblPr>
      <w:tblGrid>
        <w:gridCol w:w="176"/>
        <w:gridCol w:w="5637"/>
        <w:gridCol w:w="3605"/>
        <w:gridCol w:w="222"/>
      </w:tblGrid>
      <w:tr w:rsidR="00626732" w:rsidTr="002D2828">
        <w:trPr>
          <w:gridBefore w:val="1"/>
          <w:gridAfter w:val="1"/>
          <w:wBefore w:w="176" w:type="dxa"/>
          <w:wAfter w:w="222" w:type="dxa"/>
          <w:trHeight w:val="2354"/>
        </w:trPr>
        <w:tc>
          <w:tcPr>
            <w:tcW w:w="5637" w:type="dxa"/>
            <w:tcBorders>
              <w:top w:val="nil"/>
              <w:left w:val="nil"/>
              <w:right w:val="nil"/>
            </w:tcBorders>
          </w:tcPr>
          <w:p w:rsidR="00626732" w:rsidRPr="00140BED" w:rsidRDefault="00626732" w:rsidP="00170756">
            <w:pPr>
              <w:rPr>
                <w:sz w:val="20"/>
                <w:szCs w:val="20"/>
              </w:rPr>
            </w:pPr>
            <w:r w:rsidRPr="00140BED">
              <w:rPr>
                <w:sz w:val="20"/>
                <w:szCs w:val="20"/>
              </w:rPr>
              <w:t>For Payment by Bank Transfer, please transfer to:</w:t>
            </w:r>
          </w:p>
          <w:p w:rsidR="00626732" w:rsidRPr="00140BED" w:rsidRDefault="00626732" w:rsidP="00170756">
            <w:pPr>
              <w:rPr>
                <w:b/>
                <w:sz w:val="20"/>
                <w:szCs w:val="20"/>
              </w:rPr>
            </w:pPr>
            <w:r w:rsidRPr="00140BED">
              <w:rPr>
                <w:b/>
                <w:sz w:val="20"/>
                <w:szCs w:val="20"/>
              </w:rPr>
              <w:t>PT DALNET SYSTEM</w:t>
            </w:r>
          </w:p>
          <w:p w:rsidR="00626732" w:rsidRPr="00140BED" w:rsidRDefault="00626732" w:rsidP="00170756">
            <w:pPr>
              <w:rPr>
                <w:b/>
                <w:sz w:val="20"/>
                <w:szCs w:val="20"/>
              </w:rPr>
            </w:pPr>
            <w:r w:rsidRPr="00140BED">
              <w:rPr>
                <w:b/>
                <w:sz w:val="20"/>
                <w:szCs w:val="20"/>
              </w:rPr>
              <w:t>A/C 165-008-818181-4</w:t>
            </w:r>
          </w:p>
          <w:p w:rsidR="00626732" w:rsidRPr="00140BED" w:rsidRDefault="00626732" w:rsidP="00170756">
            <w:pPr>
              <w:rPr>
                <w:sz w:val="20"/>
                <w:szCs w:val="20"/>
                <w:lang w:val="en-US"/>
              </w:rPr>
            </w:pPr>
            <w:r w:rsidRPr="00140BED">
              <w:rPr>
                <w:sz w:val="20"/>
                <w:szCs w:val="20"/>
              </w:rPr>
              <w:t>Bank Mandiri Cabang Kebon Jeruk Perjuangan</w:t>
            </w:r>
          </w:p>
          <w:p w:rsidR="00A90B8E" w:rsidRPr="00140BED" w:rsidRDefault="00A90B8E" w:rsidP="00170756">
            <w:pPr>
              <w:rPr>
                <w:sz w:val="20"/>
                <w:szCs w:val="20"/>
                <w:lang w:val="en-US"/>
              </w:rPr>
            </w:pPr>
          </w:p>
          <w:p w:rsidR="00A90B8E" w:rsidRPr="00140BED" w:rsidRDefault="00A90B8E" w:rsidP="00170756">
            <w:pPr>
              <w:rPr>
                <w:b/>
                <w:sz w:val="20"/>
                <w:szCs w:val="20"/>
                <w:lang w:val="en-US"/>
              </w:rPr>
            </w:pPr>
            <w:r w:rsidRPr="00140BED">
              <w:rPr>
                <w:b/>
                <w:sz w:val="20"/>
                <w:szCs w:val="20"/>
                <w:lang w:val="en-US"/>
              </w:rPr>
              <w:t>PT DALNET SYSTEM</w:t>
            </w:r>
          </w:p>
          <w:p w:rsidR="00A90B8E" w:rsidRPr="00140BED" w:rsidRDefault="00A90B8E" w:rsidP="00170756">
            <w:pPr>
              <w:rPr>
                <w:b/>
                <w:sz w:val="20"/>
                <w:szCs w:val="20"/>
                <w:lang w:val="en-US"/>
              </w:rPr>
            </w:pPr>
            <w:r w:rsidRPr="00140BED">
              <w:rPr>
                <w:b/>
                <w:sz w:val="20"/>
                <w:szCs w:val="20"/>
                <w:lang w:val="en-US"/>
              </w:rPr>
              <w:t>A/C  3723071981</w:t>
            </w:r>
          </w:p>
          <w:p w:rsidR="00E667C7" w:rsidRPr="004A2174" w:rsidRDefault="000562EB" w:rsidP="004A2174">
            <w:pPr>
              <w:spacing w:after="240"/>
            </w:pPr>
            <w:r>
              <w:rPr>
                <w:sz w:val="20"/>
                <w:szCs w:val="20"/>
                <w:lang w:val="en-US"/>
              </w:rPr>
              <w:t>Bank BCA Cabang</w:t>
            </w:r>
            <w:r>
              <w:rPr>
                <w:sz w:val="20"/>
                <w:szCs w:val="20"/>
              </w:rPr>
              <w:t xml:space="preserve"> </w:t>
            </w:r>
            <w:r w:rsidR="00A90B8E" w:rsidRPr="00140BED">
              <w:rPr>
                <w:sz w:val="20"/>
                <w:szCs w:val="20"/>
                <w:lang w:val="en-US"/>
              </w:rPr>
              <w:t>Kedoya</w:t>
            </w:r>
            <w:r>
              <w:rPr>
                <w:sz w:val="20"/>
                <w:szCs w:val="20"/>
              </w:rPr>
              <w:t xml:space="preserve"> </w:t>
            </w:r>
            <w:r w:rsidR="00A90B8E" w:rsidRPr="00140BED">
              <w:rPr>
                <w:sz w:val="20"/>
                <w:szCs w:val="20"/>
                <w:lang w:val="en-US"/>
              </w:rPr>
              <w:t>Perma</w:t>
            </w:r>
            <w:r w:rsidR="004A2174">
              <w:rPr>
                <w:sz w:val="20"/>
                <w:szCs w:val="20"/>
              </w:rPr>
              <w:t>i</w:t>
            </w:r>
          </w:p>
        </w:tc>
        <w:tc>
          <w:tcPr>
            <w:tcW w:w="3605" w:type="dxa"/>
            <w:tcBorders>
              <w:top w:val="nil"/>
              <w:left w:val="nil"/>
              <w:right w:val="nil"/>
            </w:tcBorders>
          </w:tcPr>
          <w:p w:rsidR="00626732" w:rsidRDefault="00B20A57" w:rsidP="00170756">
            <w:r>
              <w:tab/>
            </w:r>
          </w:p>
          <w:p w:rsidR="00626732" w:rsidRDefault="00626732" w:rsidP="00170756"/>
          <w:p w:rsidR="00626732" w:rsidRDefault="00626732" w:rsidP="00170756"/>
          <w:p w:rsidR="00626732" w:rsidRPr="00517B78" w:rsidRDefault="00626732" w:rsidP="00170756">
            <w:pPr>
              <w:rPr>
                <w:lang w:val="en-US"/>
              </w:rPr>
            </w:pPr>
          </w:p>
          <w:p w:rsidR="00626732" w:rsidRDefault="00626732" w:rsidP="00170756"/>
          <w:p w:rsidR="00FB39BD" w:rsidRDefault="00FB39BD" w:rsidP="00170756"/>
          <w:p w:rsidR="00B20A57" w:rsidRPr="00773D92" w:rsidRDefault="00626732" w:rsidP="00B20A57">
            <w:r>
              <w:tab/>
            </w:r>
          </w:p>
          <w:p w:rsidR="005D6B95" w:rsidRPr="00773D92" w:rsidRDefault="005D6B95" w:rsidP="00170756"/>
        </w:tc>
      </w:tr>
      <w:tr w:rsidR="00626732" w:rsidTr="003A09DB">
        <w:trPr>
          <w:trHeight w:val="680"/>
        </w:trPr>
        <w:tc>
          <w:tcPr>
            <w:tcW w:w="9640" w:type="dxa"/>
            <w:gridSpan w:val="4"/>
            <w:vAlign w:val="center"/>
          </w:tcPr>
          <w:p w:rsidR="00626732" w:rsidRPr="006B14B7" w:rsidRDefault="00626732" w:rsidP="003A09DB">
            <w:pPr>
              <w:jc w:val="center"/>
              <w:rPr>
                <w:sz w:val="18"/>
                <w:szCs w:val="18"/>
                <w:lang w:val="en-US"/>
              </w:rPr>
            </w:pPr>
            <w:r w:rsidRPr="003A09DB">
              <w:rPr>
                <w:sz w:val="18"/>
                <w:szCs w:val="18"/>
              </w:rPr>
              <w:t xml:space="preserve">Silahkan konfirmasikan pembayaran anda melalui email : </w:t>
            </w:r>
            <w:hyperlink r:id="rId6" w:history="1">
              <w:r w:rsidR="006B14B7" w:rsidRPr="00F5633B">
                <w:rPr>
                  <w:rStyle w:val="Hyperlink"/>
                  <w:sz w:val="18"/>
                  <w:szCs w:val="18"/>
                </w:rPr>
                <w:t>a</w:t>
              </w:r>
              <w:r w:rsidR="006B14B7" w:rsidRPr="00F5633B">
                <w:rPr>
                  <w:rStyle w:val="Hyperlink"/>
                  <w:sz w:val="18"/>
                  <w:szCs w:val="18"/>
                  <w:lang w:val="en-US"/>
                </w:rPr>
                <w:t>nes.utari</w:t>
              </w:r>
              <w:r w:rsidR="006B14B7" w:rsidRPr="00F5633B">
                <w:rPr>
                  <w:rStyle w:val="Hyperlink"/>
                  <w:sz w:val="18"/>
                  <w:szCs w:val="18"/>
                </w:rPr>
                <w:t>@dalnetsystem.com</w:t>
              </w:r>
            </w:hyperlink>
            <w:r w:rsidRPr="003A09DB">
              <w:rPr>
                <w:sz w:val="18"/>
                <w:szCs w:val="18"/>
              </w:rPr>
              <w:t xml:space="preserve"> atau fax ke (021) </w:t>
            </w:r>
            <w:r w:rsidR="00C81BF6">
              <w:rPr>
                <w:sz w:val="18"/>
                <w:szCs w:val="18"/>
                <w:lang w:val="en-US"/>
              </w:rPr>
              <w:t>5868 910</w:t>
            </w:r>
          </w:p>
          <w:p w:rsidR="00626732" w:rsidRDefault="00626732" w:rsidP="003A09DB">
            <w:pPr>
              <w:jc w:val="center"/>
              <w:rPr>
                <w:sz w:val="20"/>
                <w:szCs w:val="20"/>
              </w:rPr>
            </w:pPr>
            <w:r w:rsidRPr="003A09DB">
              <w:rPr>
                <w:sz w:val="18"/>
                <w:szCs w:val="18"/>
              </w:rPr>
              <w:t xml:space="preserve">Dengan menyertakan Nomor Pelanggan pada bukti setoran anda atau telepon ke corporate support kami di </w:t>
            </w:r>
            <w:r w:rsidR="00EC6979" w:rsidRPr="00900706">
              <w:rPr>
                <w:sz w:val="18"/>
                <w:szCs w:val="18"/>
              </w:rPr>
              <w:t>(021) 4905</w:t>
            </w:r>
            <w:r w:rsidR="00EC6979">
              <w:rPr>
                <w:sz w:val="18"/>
                <w:szCs w:val="18"/>
              </w:rPr>
              <w:t xml:space="preserve"> </w:t>
            </w:r>
            <w:r w:rsidR="00EC6979" w:rsidRPr="00900706">
              <w:rPr>
                <w:sz w:val="18"/>
                <w:szCs w:val="18"/>
              </w:rPr>
              <w:t>3333</w:t>
            </w:r>
          </w:p>
        </w:tc>
      </w:tr>
    </w:tbl>
    <w:p w:rsidR="00626732" w:rsidRPr="003A09DB" w:rsidRDefault="00626732" w:rsidP="00E667C7">
      <w:pPr>
        <w:tabs>
          <w:tab w:val="left" w:pos="6525"/>
        </w:tabs>
        <w:rPr>
          <w:sz w:val="20"/>
          <w:szCs w:val="20"/>
        </w:rPr>
      </w:pPr>
    </w:p>
    <w:sectPr w:rsidR="00626732" w:rsidRPr="003A09DB" w:rsidSect="009309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134" w:bottom="1134" w:left="1440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47A" w:rsidRDefault="0074747A" w:rsidP="0093098A">
      <w:pPr>
        <w:spacing w:after="0" w:line="240" w:lineRule="auto"/>
      </w:pPr>
      <w:r>
        <w:separator/>
      </w:r>
    </w:p>
  </w:endnote>
  <w:endnote w:type="continuationSeparator" w:id="1">
    <w:p w:rsidR="0074747A" w:rsidRDefault="0074747A" w:rsidP="0093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775" w:rsidRDefault="009837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8A" w:rsidRPr="002E3D92" w:rsidRDefault="0093098A" w:rsidP="0093098A">
    <w:pPr>
      <w:pStyle w:val="Footer"/>
      <w:jc w:val="center"/>
      <w:rPr>
        <w:color w:val="7F7F7F" w:themeColor="text1" w:themeTint="80"/>
        <w:sz w:val="18"/>
        <w:szCs w:val="18"/>
        <w:lang w:val="en-GB"/>
      </w:rPr>
    </w:pPr>
    <w:bookmarkStart w:id="1" w:name="OLE_LINK1"/>
    <w:bookmarkStart w:id="2" w:name="OLE_LINK2"/>
    <w:bookmarkStart w:id="3" w:name="_Hlk395011298"/>
    <w:bookmarkStart w:id="4" w:name="OLE_LINK3"/>
    <w:bookmarkStart w:id="5" w:name="OLE_LINK4"/>
    <w:bookmarkStart w:id="6" w:name="_Hlk395011299"/>
    <w:bookmarkStart w:id="7" w:name="OLE_LINK5"/>
    <w:bookmarkStart w:id="8" w:name="OLE_LINK6"/>
    <w:bookmarkStart w:id="9" w:name="_Hlk395011340"/>
    <w:r>
      <w:rPr>
        <w:color w:val="7F7F7F" w:themeColor="text1" w:themeTint="80"/>
        <w:sz w:val="18"/>
        <w:szCs w:val="18"/>
        <w:lang w:val="en-GB"/>
      </w:rPr>
      <w:t>PT DAL</w:t>
    </w:r>
    <w:r w:rsidRPr="002E3D92">
      <w:rPr>
        <w:color w:val="7F7F7F" w:themeColor="text1" w:themeTint="80"/>
        <w:sz w:val="18"/>
        <w:szCs w:val="18"/>
        <w:lang w:val="en-GB"/>
      </w:rPr>
      <w:t>net S</w:t>
    </w:r>
    <w:r>
      <w:rPr>
        <w:color w:val="7F7F7F" w:themeColor="text1" w:themeTint="80"/>
        <w:sz w:val="18"/>
        <w:szCs w:val="18"/>
        <w:lang w:val="en-GB"/>
      </w:rPr>
      <w:t>YSTEM</w:t>
    </w:r>
  </w:p>
  <w:p w:rsidR="0093098A" w:rsidRPr="00E83C24" w:rsidRDefault="003E50E7" w:rsidP="0093098A">
    <w:pPr>
      <w:pStyle w:val="Footer"/>
      <w:jc w:val="center"/>
      <w:rPr>
        <w:color w:val="7F7F7F" w:themeColor="text1" w:themeTint="80"/>
        <w:sz w:val="18"/>
        <w:szCs w:val="18"/>
        <w:lang w:val="en-US"/>
      </w:rPr>
    </w:pPr>
    <w:r>
      <w:rPr>
        <w:color w:val="7F7F7F" w:themeColor="text1" w:themeTint="80"/>
        <w:sz w:val="18"/>
        <w:szCs w:val="18"/>
        <w:lang w:val="en-US"/>
      </w:rPr>
      <w:t xml:space="preserve">Perkantoran Taman Kebon Jeruk </w:t>
    </w:r>
    <w:r w:rsidR="00205A9A">
      <w:rPr>
        <w:color w:val="7F7F7F" w:themeColor="text1" w:themeTint="80"/>
        <w:sz w:val="18"/>
        <w:szCs w:val="18"/>
      </w:rPr>
      <w:t xml:space="preserve">Blok </w:t>
    </w:r>
    <w:r>
      <w:rPr>
        <w:color w:val="7F7F7F" w:themeColor="text1" w:themeTint="80"/>
        <w:sz w:val="18"/>
        <w:szCs w:val="18"/>
        <w:lang w:val="en-US"/>
      </w:rPr>
      <w:t>AX</w:t>
    </w:r>
    <w:r w:rsidR="003903F0">
      <w:rPr>
        <w:color w:val="7F7F7F" w:themeColor="text1" w:themeTint="80"/>
        <w:sz w:val="18"/>
        <w:szCs w:val="18"/>
        <w:lang w:val="en-US"/>
      </w:rPr>
      <w:t>/2 Kebon Jeruk Jakarta Barat 116</w:t>
    </w:r>
    <w:r>
      <w:rPr>
        <w:color w:val="7F7F7F" w:themeColor="text1" w:themeTint="80"/>
        <w:sz w:val="18"/>
        <w:szCs w:val="18"/>
        <w:lang w:val="en-US"/>
      </w:rPr>
      <w:t>30</w:t>
    </w:r>
  </w:p>
  <w:p w:rsidR="0093098A" w:rsidRPr="0093098A" w:rsidRDefault="00983775" w:rsidP="0093098A">
    <w:pPr>
      <w:pStyle w:val="Footer"/>
      <w:jc w:val="center"/>
      <w:rPr>
        <w:color w:val="7F7F7F" w:themeColor="text1" w:themeTint="80"/>
        <w:sz w:val="18"/>
        <w:szCs w:val="18"/>
        <w:lang w:val="en-US"/>
      </w:rPr>
    </w:pPr>
    <w:r>
      <w:rPr>
        <w:color w:val="7F7F7F" w:themeColor="text1" w:themeTint="80"/>
        <w:sz w:val="18"/>
        <w:szCs w:val="18"/>
        <w:lang w:val="en-GB"/>
      </w:rPr>
      <w:t xml:space="preserve">Tel. +6221 </w:t>
    </w:r>
    <w:r>
      <w:rPr>
        <w:color w:val="7F7F7F" w:themeColor="text1" w:themeTint="80"/>
        <w:sz w:val="18"/>
        <w:szCs w:val="18"/>
      </w:rPr>
      <w:t>49053333</w:t>
    </w:r>
    <w:r w:rsidR="003E50E7" w:rsidRPr="002E3D92">
      <w:rPr>
        <w:color w:val="7F7F7F" w:themeColor="text1" w:themeTint="80"/>
        <w:sz w:val="18"/>
        <w:szCs w:val="18"/>
        <w:lang w:val="en-GB"/>
      </w:rPr>
      <w:t xml:space="preserve"> Fax. +6221 </w:t>
    </w:r>
    <w:r w:rsidR="003E50E7">
      <w:rPr>
        <w:color w:val="7F7F7F" w:themeColor="text1" w:themeTint="80"/>
        <w:sz w:val="18"/>
        <w:szCs w:val="18"/>
        <w:lang w:val="en-GB"/>
      </w:rPr>
      <w:t>5868910</w:t>
    </w:r>
    <w:bookmarkEnd w:id="1"/>
    <w:bookmarkEnd w:id="2"/>
    <w:bookmarkEnd w:id="3"/>
    <w:bookmarkEnd w:id="4"/>
    <w:bookmarkEnd w:id="5"/>
    <w:bookmarkEnd w:id="6"/>
    <w:bookmarkEnd w:id="7"/>
    <w:bookmarkEnd w:id="8"/>
    <w:bookmarkEnd w:id="9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775" w:rsidRDefault="009837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47A" w:rsidRDefault="0074747A" w:rsidP="0093098A">
      <w:pPr>
        <w:spacing w:after="0" w:line="240" w:lineRule="auto"/>
      </w:pPr>
      <w:r>
        <w:separator/>
      </w:r>
    </w:p>
  </w:footnote>
  <w:footnote w:type="continuationSeparator" w:id="1">
    <w:p w:rsidR="0074747A" w:rsidRDefault="0074747A" w:rsidP="0093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775" w:rsidRDefault="0098377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98A" w:rsidRDefault="000A2A66" w:rsidP="0093098A">
    <w:pPr>
      <w:pStyle w:val="Header"/>
    </w:pPr>
    <w:r>
      <w:rPr>
        <w:noProof/>
        <w:lang w:eastAsia="id-ID"/>
      </w:rPr>
      <w:drawing>
        <wp:inline distT="0" distB="0" distL="0" distR="0">
          <wp:extent cx="1911600" cy="360000"/>
          <wp:effectExtent l="0" t="0" r="0" b="0"/>
          <wp:docPr id="10" name="Picture 6" descr="dalnet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6" descr="dalnet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1600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3098A" w:rsidRDefault="0093098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3775" w:rsidRDefault="0098377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170756"/>
    <w:rsid w:val="000562EB"/>
    <w:rsid w:val="000A2A66"/>
    <w:rsid w:val="000A3932"/>
    <w:rsid w:val="000A464E"/>
    <w:rsid w:val="000B5A6F"/>
    <w:rsid w:val="000C14D2"/>
    <w:rsid w:val="000E6A88"/>
    <w:rsid w:val="00107047"/>
    <w:rsid w:val="00140BED"/>
    <w:rsid w:val="00156430"/>
    <w:rsid w:val="00161BD4"/>
    <w:rsid w:val="00164BBF"/>
    <w:rsid w:val="00165AE9"/>
    <w:rsid w:val="00170756"/>
    <w:rsid w:val="00174685"/>
    <w:rsid w:val="00194ECC"/>
    <w:rsid w:val="001F02AB"/>
    <w:rsid w:val="00205A9A"/>
    <w:rsid w:val="00211540"/>
    <w:rsid w:val="00226C51"/>
    <w:rsid w:val="00266448"/>
    <w:rsid w:val="0027477A"/>
    <w:rsid w:val="002760B1"/>
    <w:rsid w:val="00282B84"/>
    <w:rsid w:val="00292E66"/>
    <w:rsid w:val="00297C23"/>
    <w:rsid w:val="002A0685"/>
    <w:rsid w:val="002B3A0F"/>
    <w:rsid w:val="002B5CFD"/>
    <w:rsid w:val="002C0817"/>
    <w:rsid w:val="002C6516"/>
    <w:rsid w:val="002D2828"/>
    <w:rsid w:val="002F1A66"/>
    <w:rsid w:val="002F41F6"/>
    <w:rsid w:val="00324285"/>
    <w:rsid w:val="003549D7"/>
    <w:rsid w:val="00373933"/>
    <w:rsid w:val="0038508E"/>
    <w:rsid w:val="003903F0"/>
    <w:rsid w:val="00392AA2"/>
    <w:rsid w:val="003944B7"/>
    <w:rsid w:val="003A09DB"/>
    <w:rsid w:val="003A41E6"/>
    <w:rsid w:val="003E08FE"/>
    <w:rsid w:val="003E50E7"/>
    <w:rsid w:val="00454B7D"/>
    <w:rsid w:val="0046614F"/>
    <w:rsid w:val="004A2174"/>
    <w:rsid w:val="004B7554"/>
    <w:rsid w:val="004E327F"/>
    <w:rsid w:val="004E78BF"/>
    <w:rsid w:val="004E7EDE"/>
    <w:rsid w:val="00517B78"/>
    <w:rsid w:val="00523D05"/>
    <w:rsid w:val="00534602"/>
    <w:rsid w:val="00546094"/>
    <w:rsid w:val="005666C2"/>
    <w:rsid w:val="00573983"/>
    <w:rsid w:val="00592D80"/>
    <w:rsid w:val="00597F44"/>
    <w:rsid w:val="005A3A4E"/>
    <w:rsid w:val="005A7936"/>
    <w:rsid w:val="005D6B95"/>
    <w:rsid w:val="005E5C35"/>
    <w:rsid w:val="00626732"/>
    <w:rsid w:val="00645D6D"/>
    <w:rsid w:val="006467C6"/>
    <w:rsid w:val="0067602E"/>
    <w:rsid w:val="00682857"/>
    <w:rsid w:val="006A659D"/>
    <w:rsid w:val="006B14B7"/>
    <w:rsid w:val="006E6FB1"/>
    <w:rsid w:val="007060B3"/>
    <w:rsid w:val="00743993"/>
    <w:rsid w:val="0074747A"/>
    <w:rsid w:val="00773D92"/>
    <w:rsid w:val="00775296"/>
    <w:rsid w:val="00785038"/>
    <w:rsid w:val="007B78B8"/>
    <w:rsid w:val="008059E9"/>
    <w:rsid w:val="00805F49"/>
    <w:rsid w:val="00811A4E"/>
    <w:rsid w:val="008550F4"/>
    <w:rsid w:val="00860054"/>
    <w:rsid w:val="0086552D"/>
    <w:rsid w:val="00882857"/>
    <w:rsid w:val="008A26D8"/>
    <w:rsid w:val="008A4E4D"/>
    <w:rsid w:val="008C4F6C"/>
    <w:rsid w:val="008E4514"/>
    <w:rsid w:val="008F5D67"/>
    <w:rsid w:val="00916171"/>
    <w:rsid w:val="0093098A"/>
    <w:rsid w:val="00936AC5"/>
    <w:rsid w:val="00951D0F"/>
    <w:rsid w:val="00957F36"/>
    <w:rsid w:val="00976BEC"/>
    <w:rsid w:val="00983775"/>
    <w:rsid w:val="00985918"/>
    <w:rsid w:val="009D61AA"/>
    <w:rsid w:val="009F3194"/>
    <w:rsid w:val="00A538D3"/>
    <w:rsid w:val="00A57085"/>
    <w:rsid w:val="00A77F77"/>
    <w:rsid w:val="00A90B8E"/>
    <w:rsid w:val="00AB202C"/>
    <w:rsid w:val="00AE4EC2"/>
    <w:rsid w:val="00B20A57"/>
    <w:rsid w:val="00B22D99"/>
    <w:rsid w:val="00B27BF5"/>
    <w:rsid w:val="00B35FF7"/>
    <w:rsid w:val="00B55EFD"/>
    <w:rsid w:val="00BA60FD"/>
    <w:rsid w:val="00BB2E11"/>
    <w:rsid w:val="00BC6387"/>
    <w:rsid w:val="00BC65E2"/>
    <w:rsid w:val="00BD7184"/>
    <w:rsid w:val="00C1521F"/>
    <w:rsid w:val="00C339CE"/>
    <w:rsid w:val="00C42BFA"/>
    <w:rsid w:val="00C81BF6"/>
    <w:rsid w:val="00CD15A8"/>
    <w:rsid w:val="00D53B83"/>
    <w:rsid w:val="00D54205"/>
    <w:rsid w:val="00D838E3"/>
    <w:rsid w:val="00DA17DB"/>
    <w:rsid w:val="00DB24AB"/>
    <w:rsid w:val="00E03189"/>
    <w:rsid w:val="00E07E8C"/>
    <w:rsid w:val="00E163B5"/>
    <w:rsid w:val="00E2303E"/>
    <w:rsid w:val="00E32FE7"/>
    <w:rsid w:val="00E37CC9"/>
    <w:rsid w:val="00E47E8F"/>
    <w:rsid w:val="00E667C7"/>
    <w:rsid w:val="00E762FF"/>
    <w:rsid w:val="00EA790C"/>
    <w:rsid w:val="00EB3293"/>
    <w:rsid w:val="00EC6979"/>
    <w:rsid w:val="00EF4946"/>
    <w:rsid w:val="00F21243"/>
    <w:rsid w:val="00F34BA0"/>
    <w:rsid w:val="00F64997"/>
    <w:rsid w:val="00F72C4E"/>
    <w:rsid w:val="00F8212B"/>
    <w:rsid w:val="00FA055D"/>
    <w:rsid w:val="00FB39BD"/>
    <w:rsid w:val="00FD1A47"/>
    <w:rsid w:val="00FF64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7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2673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98A"/>
  </w:style>
  <w:style w:type="paragraph" w:styleId="Footer">
    <w:name w:val="footer"/>
    <w:basedOn w:val="Normal"/>
    <w:link w:val="FooterChar"/>
    <w:uiPriority w:val="99"/>
    <w:unhideWhenUsed/>
    <w:rsid w:val="0093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98A"/>
  </w:style>
  <w:style w:type="paragraph" w:styleId="BalloonText">
    <w:name w:val="Balloon Text"/>
    <w:basedOn w:val="Normal"/>
    <w:link w:val="BalloonTextChar"/>
    <w:uiPriority w:val="99"/>
    <w:semiHidden/>
    <w:unhideWhenUsed/>
    <w:rsid w:val="00930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98A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3098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3098A"/>
    <w:rPr>
      <w:i/>
      <w:iCs/>
      <w:color w:val="000000" w:themeColor="text1"/>
    </w:rPr>
  </w:style>
  <w:style w:type="paragraph" w:styleId="NoSpacing">
    <w:name w:val="No Spacing"/>
    <w:uiPriority w:val="1"/>
    <w:qFormat/>
    <w:rsid w:val="009309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es.utari@dalnetsystem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IDHAM</dc:creator>
  <cp:lastModifiedBy>mss_binerteknologi</cp:lastModifiedBy>
  <cp:revision>81</cp:revision>
  <cp:lastPrinted>2013-02-04T02:51:00Z</cp:lastPrinted>
  <dcterms:created xsi:type="dcterms:W3CDTF">2012-07-10T01:20:00Z</dcterms:created>
  <dcterms:modified xsi:type="dcterms:W3CDTF">2014-09-03T11:09:00Z</dcterms:modified>
</cp:coreProperties>
</file>