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D2DA" w14:textId="471B1A7D" w:rsidR="00C8277C" w:rsidRDefault="00C8277C" w:rsidP="00C8277C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第六次周例会会议记录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C8277C" w14:paraId="046C4D98" w14:textId="77777777" w:rsidTr="00D7663B">
        <w:tc>
          <w:tcPr>
            <w:tcW w:w="1728" w:type="dxa"/>
          </w:tcPr>
          <w:p w14:paraId="762EC49E" w14:textId="77777777" w:rsidR="00C8277C" w:rsidRDefault="00C8277C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7B39CFEA" w14:textId="40762358" w:rsidR="00C8277C" w:rsidRDefault="00C8277C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73EA4136" w14:textId="77777777" w:rsidR="00C8277C" w:rsidRDefault="00C8277C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7CD4A289" w14:textId="77777777" w:rsidR="00C8277C" w:rsidRDefault="00C8277C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C8277C" w14:paraId="77DD4557" w14:textId="77777777" w:rsidTr="00D7663B">
        <w:tc>
          <w:tcPr>
            <w:tcW w:w="1728" w:type="dxa"/>
          </w:tcPr>
          <w:p w14:paraId="49E98261" w14:textId="77777777" w:rsidR="00C8277C" w:rsidRDefault="00C8277C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1E3BABFE" w14:textId="77777777" w:rsidR="00C8277C" w:rsidRDefault="00C8277C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7241E033" w14:textId="77777777" w:rsidR="00C8277C" w:rsidRDefault="00C8277C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6442F5D1" w14:textId="77777777" w:rsidR="00C8277C" w:rsidRDefault="00C8277C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C8277C" w14:paraId="2B1B1A11" w14:textId="77777777" w:rsidTr="00D7663B">
        <w:tc>
          <w:tcPr>
            <w:tcW w:w="1728" w:type="dxa"/>
          </w:tcPr>
          <w:p w14:paraId="7EBA0274" w14:textId="77777777" w:rsidR="00C8277C" w:rsidRDefault="00C8277C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40FD130D" w14:textId="77777777" w:rsidR="00C8277C" w:rsidRDefault="00C8277C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模型训练</w:t>
            </w:r>
          </w:p>
        </w:tc>
        <w:tc>
          <w:tcPr>
            <w:tcW w:w="1608" w:type="dxa"/>
          </w:tcPr>
          <w:p w14:paraId="47D0BDC0" w14:textId="77777777" w:rsidR="00C8277C" w:rsidRDefault="00C8277C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2E0C5B66" w14:textId="77777777" w:rsidR="00C8277C" w:rsidRDefault="00C8277C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C8277C" w14:paraId="3030C30D" w14:textId="77777777" w:rsidTr="00D7663B">
        <w:trPr>
          <w:cantSplit/>
        </w:trPr>
        <w:tc>
          <w:tcPr>
            <w:tcW w:w="8522" w:type="dxa"/>
            <w:gridSpan w:val="4"/>
          </w:tcPr>
          <w:p w14:paraId="49C3D8FD" w14:textId="79FFE6AE" w:rsidR="00C8277C" w:rsidRDefault="00C8277C" w:rsidP="00D7663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本次会议商讨了模型训练。该内容主要由赵佳豪同学负责，赵佳豪讲述了模型训练</w:t>
            </w:r>
            <w:r w:rsidR="00BC6A62">
              <w:rPr>
                <w:rFonts w:hint="eastAsia"/>
                <w:sz w:val="24"/>
              </w:rPr>
              <w:t>时的一些问题和解决方案，项目顺利进行中。</w:t>
            </w:r>
          </w:p>
          <w:p w14:paraId="79684171" w14:textId="69419B44" w:rsidR="00C8277C" w:rsidRPr="004C7CE5" w:rsidRDefault="00C8277C" w:rsidP="00D7663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此外，会议安排了下周的具体工作。</w:t>
            </w:r>
          </w:p>
          <w:p w14:paraId="2FA37C98" w14:textId="77777777" w:rsidR="00C8277C" w:rsidRDefault="00C8277C" w:rsidP="00D7663B">
            <w:pPr>
              <w:rPr>
                <w:sz w:val="24"/>
              </w:rPr>
            </w:pPr>
          </w:p>
          <w:p w14:paraId="2DEFA677" w14:textId="77777777" w:rsidR="00C8277C" w:rsidRPr="0090530D" w:rsidRDefault="00C8277C" w:rsidP="00D7663B">
            <w:pPr>
              <w:rPr>
                <w:sz w:val="24"/>
              </w:rPr>
            </w:pPr>
          </w:p>
          <w:p w14:paraId="5DD1F580" w14:textId="77777777" w:rsidR="00C8277C" w:rsidRDefault="00C8277C" w:rsidP="00D7663B">
            <w:pPr>
              <w:rPr>
                <w:sz w:val="24"/>
              </w:rPr>
            </w:pPr>
          </w:p>
          <w:p w14:paraId="5AC41A46" w14:textId="77777777" w:rsidR="00C8277C" w:rsidRDefault="00C8277C" w:rsidP="00D7663B">
            <w:pPr>
              <w:rPr>
                <w:sz w:val="24"/>
              </w:rPr>
            </w:pPr>
          </w:p>
        </w:tc>
      </w:tr>
    </w:tbl>
    <w:p w14:paraId="59B79879" w14:textId="77777777" w:rsidR="00C8277C" w:rsidRDefault="00C8277C" w:rsidP="00C8277C"/>
    <w:p w14:paraId="7361301F" w14:textId="77777777" w:rsidR="00C8277C" w:rsidRPr="00F2446E" w:rsidRDefault="00C8277C" w:rsidP="00C8277C"/>
    <w:p w14:paraId="50690FBC" w14:textId="77777777" w:rsidR="00424CBF" w:rsidRPr="00C8277C" w:rsidRDefault="00424CBF"/>
    <w:sectPr w:rsidR="00424CBF" w:rsidRPr="00C8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429B" w14:textId="77777777" w:rsidR="00927633" w:rsidRDefault="00927633" w:rsidP="00C8277C">
      <w:r>
        <w:separator/>
      </w:r>
    </w:p>
  </w:endnote>
  <w:endnote w:type="continuationSeparator" w:id="0">
    <w:p w14:paraId="50BF1D19" w14:textId="77777777" w:rsidR="00927633" w:rsidRDefault="00927633" w:rsidP="00C8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7D8F" w14:textId="77777777" w:rsidR="00927633" w:rsidRDefault="00927633" w:rsidP="00C8277C">
      <w:r>
        <w:separator/>
      </w:r>
    </w:p>
  </w:footnote>
  <w:footnote w:type="continuationSeparator" w:id="0">
    <w:p w14:paraId="40075C1E" w14:textId="77777777" w:rsidR="00927633" w:rsidRDefault="00927633" w:rsidP="00C82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2"/>
    <w:rsid w:val="00032867"/>
    <w:rsid w:val="00424CBF"/>
    <w:rsid w:val="006C62BE"/>
    <w:rsid w:val="00751BC5"/>
    <w:rsid w:val="008C7352"/>
    <w:rsid w:val="008E1AC6"/>
    <w:rsid w:val="00927633"/>
    <w:rsid w:val="00BC6A62"/>
    <w:rsid w:val="00C8277C"/>
    <w:rsid w:val="00D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0912"/>
  <w15:chartTrackingRefBased/>
  <w15:docId w15:val="{66B511AB-3738-44BC-9C1E-922A4BE2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7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3</cp:revision>
  <dcterms:created xsi:type="dcterms:W3CDTF">2022-05-06T07:15:00Z</dcterms:created>
  <dcterms:modified xsi:type="dcterms:W3CDTF">2022-05-06T09:09:00Z</dcterms:modified>
</cp:coreProperties>
</file>