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0"/>
        <w:shd w:fill="1A3C5E" w:val="clear"/>
      </w:pPr>
      <w:r>
        <w:rPr>
          <w:rFonts w:ascii="Times New Roman" w:hAnsi="Times New Roman"/>
          <w:b/>
          <w:color w:val="FFFFFF"/>
          <w:sz w:val="28"/>
        </w:rPr>
        <w:t xml:space="preserve">  SocietyLite</w:t>
      </w:r>
    </w:p>
    <w:p>
      <w:pPr>
        <w:spacing w:before="0" w:after="180"/>
        <w:shd w:fill="2E6DA4" w:val="clear"/>
      </w:pPr>
      <w:r>
        <w:rPr>
          <w:rFonts w:ascii="Times New Roman" w:hAnsi="Times New Roman"/>
          <w:i/>
          <w:color w:val="FFFFFF"/>
          <w:sz w:val="18"/>
        </w:rPr>
        <w:t xml:space="preserve">  Product Requirements Document (PRD) — Ultra-Lite Society Management Platform</w:t>
      </w:r>
    </w:p>
    <w:p>
      <w:pPr>
        <w:spacing w:before="0" w:after="0"/>
      </w:pPr>
      <w:r>
        <w:rPr>
          <w:sz w:val="16"/>
        </w:rPr>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040"/>
        <w:gridCol w:w="5040"/>
      </w:tblGrid>
      <w:tr>
        <w:tc>
          <w:tcPr>
            <w:tcW w:type="dxa" w:w="2992"/>
            <w:shd w:fill="BDD7EE" w:val="clear"/>
          </w:tcPr>
          <w:p>
            <w:r/>
            <w:r>
              <w:rPr>
                <w:rFonts w:ascii="Times New Roman" w:hAnsi="Times New Roman"/>
                <w:b/>
                <w:sz w:val="22"/>
              </w:rPr>
              <w:t>Document Title</w:t>
            </w:r>
          </w:p>
        </w:tc>
        <w:tc>
          <w:tcPr>
            <w:tcW w:type="dxa" w:w="7087"/>
          </w:tcPr>
          <w:p>
            <w:r/>
            <w:r>
              <w:rPr>
                <w:rFonts w:ascii="Times New Roman" w:hAnsi="Times New Roman"/>
                <w:sz w:val="22"/>
              </w:rPr>
              <w:t>SocietyLite — Product Requirements Document</w:t>
            </w:r>
          </w:p>
        </w:tc>
      </w:tr>
      <w:tr>
        <w:tc>
          <w:tcPr>
            <w:tcW w:type="dxa" w:w="2992"/>
            <w:shd w:fill="BDD7EE" w:val="clear"/>
          </w:tcPr>
          <w:p>
            <w:r/>
            <w:r>
              <w:rPr>
                <w:rFonts w:ascii="Times New Roman" w:hAnsi="Times New Roman"/>
                <w:b/>
                <w:sz w:val="22"/>
              </w:rPr>
              <w:t>Product Type</w:t>
            </w:r>
          </w:p>
        </w:tc>
        <w:tc>
          <w:tcPr>
            <w:tcW w:type="dxa" w:w="7087"/>
          </w:tcPr>
          <w:p>
            <w:r/>
            <w:r>
              <w:rPr>
                <w:rFonts w:ascii="Times New Roman" w:hAnsi="Times New Roman"/>
                <w:sz w:val="22"/>
              </w:rPr>
              <w:t>Cross-Platform Mobile App (Android + iOS) with WhatsApp/Telegram Bot</w:t>
            </w:r>
          </w:p>
        </w:tc>
      </w:tr>
      <w:tr>
        <w:tc>
          <w:tcPr>
            <w:tcW w:type="dxa" w:w="2992"/>
            <w:shd w:fill="BDD7EE" w:val="clear"/>
          </w:tcPr>
          <w:p>
            <w:r/>
            <w:r>
              <w:rPr>
                <w:rFonts w:ascii="Times New Roman" w:hAnsi="Times New Roman"/>
                <w:b/>
                <w:sz w:val="22"/>
              </w:rPr>
              <w:t>Target Scale</w:t>
            </w:r>
          </w:p>
        </w:tc>
        <w:tc>
          <w:tcPr>
            <w:tcW w:type="dxa" w:w="7087"/>
          </w:tcPr>
          <w:p>
            <w:r/>
            <w:r>
              <w:rPr>
                <w:rFonts w:ascii="Times New Roman" w:hAnsi="Times New Roman"/>
                <w:sz w:val="22"/>
              </w:rPr>
              <w:t>10 Million+ Users across India</w:t>
            </w:r>
          </w:p>
        </w:tc>
      </w:tr>
      <w:tr>
        <w:tc>
          <w:tcPr>
            <w:tcW w:type="dxa" w:w="2992"/>
            <w:shd w:fill="BDD7EE" w:val="clear"/>
          </w:tcPr>
          <w:p>
            <w:r/>
            <w:r>
              <w:rPr>
                <w:rFonts w:ascii="Times New Roman" w:hAnsi="Times New Roman"/>
                <w:b/>
                <w:sz w:val="22"/>
              </w:rPr>
              <w:t>Version</w:t>
            </w:r>
          </w:p>
        </w:tc>
        <w:tc>
          <w:tcPr>
            <w:tcW w:type="dxa" w:w="7087"/>
          </w:tcPr>
          <w:p>
            <w:r/>
            <w:r>
              <w:rPr>
                <w:rFonts w:ascii="Times New Roman" w:hAnsi="Times New Roman"/>
                <w:sz w:val="22"/>
              </w:rPr>
              <w:t>v1.0</w:t>
            </w:r>
          </w:p>
        </w:tc>
      </w:tr>
      <w:tr>
        <w:tc>
          <w:tcPr>
            <w:tcW w:type="dxa" w:w="2992"/>
            <w:shd w:fill="BDD7EE" w:val="clear"/>
          </w:tcPr>
          <w:p>
            <w:r/>
            <w:r>
              <w:rPr>
                <w:rFonts w:ascii="Times New Roman" w:hAnsi="Times New Roman"/>
                <w:b/>
                <w:sz w:val="22"/>
              </w:rPr>
              <w:t>Date</w:t>
            </w:r>
          </w:p>
        </w:tc>
        <w:tc>
          <w:tcPr>
            <w:tcW w:type="dxa" w:w="7087"/>
          </w:tcPr>
          <w:p>
            <w:r/>
            <w:r>
              <w:rPr>
                <w:rFonts w:ascii="Times New Roman" w:hAnsi="Times New Roman"/>
                <w:sz w:val="22"/>
              </w:rPr>
              <w:t>31 March 2026</w:t>
            </w:r>
          </w:p>
        </w:tc>
      </w:tr>
      <w:tr>
        <w:tc>
          <w:tcPr>
            <w:tcW w:type="dxa" w:w="2992"/>
            <w:shd w:fill="BDD7EE" w:val="clear"/>
          </w:tcPr>
          <w:p>
            <w:r/>
            <w:r>
              <w:rPr>
                <w:rFonts w:ascii="Times New Roman" w:hAnsi="Times New Roman"/>
                <w:b/>
                <w:sz w:val="22"/>
              </w:rPr>
              <w:t>Prepared By</w:t>
            </w:r>
          </w:p>
        </w:tc>
        <w:tc>
          <w:tcPr>
            <w:tcW w:type="dxa" w:w="7087"/>
          </w:tcPr>
          <w:p>
            <w:r/>
            <w:r>
              <w:rPr>
                <w:rFonts w:ascii="Times New Roman" w:hAnsi="Times New Roman"/>
                <w:sz w:val="22"/>
              </w:rPr>
              <w:t>Product &amp; Architecture Team</w:t>
            </w:r>
          </w:p>
        </w:tc>
      </w:tr>
      <w:tr>
        <w:tc>
          <w:tcPr>
            <w:tcW w:type="dxa" w:w="2992"/>
            <w:shd w:fill="BDD7EE" w:val="clear"/>
          </w:tcPr>
          <w:p>
            <w:r/>
            <w:r>
              <w:rPr>
                <w:rFonts w:ascii="Times New Roman" w:hAnsi="Times New Roman"/>
                <w:b/>
                <w:sz w:val="22"/>
              </w:rPr>
              <w:t>Reviewed By</w:t>
            </w:r>
          </w:p>
        </w:tc>
        <w:tc>
          <w:tcPr>
            <w:tcW w:type="dxa" w:w="7087"/>
          </w:tcPr>
          <w:p>
            <w:r/>
            <w:r>
              <w:rPr>
                <w:rFonts w:ascii="Times New Roman" w:hAnsi="Times New Roman"/>
                <w:sz w:val="22"/>
              </w:rPr>
            </w:r>
          </w:p>
        </w:tc>
      </w:tr>
      <w:tr>
        <w:tc>
          <w:tcPr>
            <w:tcW w:type="dxa" w:w="2992"/>
            <w:shd w:fill="BDD7EE" w:val="clear"/>
          </w:tcPr>
          <w:p>
            <w:r/>
            <w:r>
              <w:rPr>
                <w:rFonts w:ascii="Times New Roman" w:hAnsi="Times New Roman"/>
                <w:b/>
                <w:sz w:val="22"/>
              </w:rPr>
              <w:t>Approved By</w:t>
            </w:r>
          </w:p>
        </w:tc>
        <w:tc>
          <w:tcPr>
            <w:tcW w:type="dxa" w:w="7087"/>
          </w:tcPr>
          <w:p>
            <w:r/>
            <w:r>
              <w:rPr>
                <w:rFonts w:ascii="Times New Roman" w:hAnsi="Times New Roman"/>
                <w:sz w:val="22"/>
              </w:rPr>
            </w:r>
          </w:p>
        </w:tc>
      </w:tr>
    </w:tbl>
    <w:p>
      <w:pPr>
        <w:spacing w:before="0" w:after="0"/>
      </w:pPr>
      <w:r>
        <w:rPr>
          <w:sz w:val="16"/>
        </w:rPr>
      </w:r>
    </w:p>
    <w:p>
      <w:pPr>
        <w:spacing w:line="276" w:lineRule="auto"/>
        <w:jc w:val="both"/>
      </w:pPr>
      <w:r>
        <w:rPr>
          <w:rFonts w:ascii="Times New Roman" w:hAnsi="Times New Roman"/>
          <w:b w:val="0"/>
          <w:i w:val="0"/>
          <w:color w:val="000000"/>
          <w:sz w:val="24"/>
        </w:rPr>
        <w:t>This document defines the complete product requirements, system architecture, database schema, API structure, and project organization for SocietyLite — an ultra-lite society management application designed for mass adoption across Indian housing societies. The product targets 10 million active users through a mobile-first, offline-capable, voice-driven, multi-language approach with WhatsApp and Telegram as primary engagement channels.</w:t>
      </w:r>
    </w:p>
    <w:p>
      <w:r>
        <w:br w:type="page"/>
      </w:r>
    </w:p>
    <w:p>
      <w:pPr>
        <w:pStyle w:val="Heading1"/>
      </w:pPr>
      <w:r>
        <w:rPr>
          <w:rFonts w:ascii="Times New Roman" w:hAnsi="Times New Roman"/>
          <w:b/>
          <w:color w:val="1A3C5E"/>
          <w:sz w:val="30"/>
        </w:rPr>
        <w:t>1. Product Overview &amp; Vision</w:t>
      </w:r>
    </w:p>
    <w:p>
      <w:pPr>
        <w:pStyle w:val="Heading2"/>
      </w:pPr>
      <w:r>
        <w:rPr>
          <w:rFonts w:ascii="Times New Roman" w:hAnsi="Times New Roman"/>
          <w:b/>
          <w:color w:val="2E75B6"/>
          <w:sz w:val="28"/>
        </w:rPr>
        <w:t>1.1 Problem Statement</w:t>
      </w:r>
    </w:p>
    <w:p>
      <w:pPr>
        <w:spacing w:line="276" w:lineRule="auto"/>
        <w:jc w:val="both"/>
      </w:pPr>
      <w:r>
        <w:rPr>
          <w:rFonts w:ascii="Times New Roman" w:hAnsi="Times New Roman"/>
          <w:b w:val="0"/>
          <w:i w:val="0"/>
          <w:color w:val="000000"/>
          <w:sz w:val="24"/>
        </w:rPr>
        <w:t>Over 100,000 housing societies in India manage daily operations using WhatsApp groups, paper registers, Excel sheets, and phone calls. This causes lost complaints, payment delays, security gaps, communication chaos, and zero accountability. Existing apps (MyGate, ADDA, NoBrokerHood, ApnaComplex) are heavy (50-100MB), expensive, complex to onboard, and ignore small societies, senior citizens, and regional language users.</w:t>
      </w:r>
    </w:p>
    <w:p>
      <w:pPr>
        <w:pStyle w:val="Heading2"/>
      </w:pPr>
      <w:r>
        <w:rPr>
          <w:rFonts w:ascii="Times New Roman" w:hAnsi="Times New Roman"/>
          <w:b/>
          <w:color w:val="2E75B6"/>
          <w:sz w:val="28"/>
        </w:rPr>
        <w:t>1.2 Product Vision</w:t>
      </w:r>
    </w:p>
    <w:p>
      <w:pPr>
        <w:spacing w:line="276" w:lineRule="auto"/>
        <w:jc w:val="both"/>
      </w:pPr>
      <w:r>
        <w:rPr>
          <w:rFonts w:ascii="Times New Roman" w:hAnsi="Times New Roman"/>
          <w:b w:val="0"/>
          <w:i w:val="0"/>
          <w:color w:val="000000"/>
          <w:sz w:val="24"/>
        </w:rPr>
        <w:t>SocietyLite replaces WhatsApp + Paper Register + Excel with an ultra-lite app (&lt;10MB) that works on low-end smartphones, supports 22+ Indian languages via voice, and lets residents interact via WhatsApp/Telegram without installing an app. Think of it as "WhatsApp for Society Management" — simple enough for a 70-year-old, powerful enough for a society of 500 flats.</w:t>
      </w:r>
    </w:p>
    <w:p>
      <w:pPr>
        <w:pStyle w:val="Heading2"/>
      </w:pPr>
      <w:r>
        <w:rPr>
          <w:rFonts w:ascii="Times New Roman" w:hAnsi="Times New Roman"/>
          <w:b/>
          <w:color w:val="2E75B6"/>
          <w:sz w:val="28"/>
        </w:rPr>
        <w:t>1.3 Key Differentiators</w:t>
      </w:r>
    </w:p>
    <w:p>
      <w:pPr>
        <w:spacing w:before="200" w:after="80"/>
        <w:jc w:val="left"/>
      </w:pPr>
      <w:r>
        <w:rPr>
          <w:rFonts w:ascii="Times New Roman" w:hAnsi="Times New Roman"/>
          <w:b/>
          <w:i/>
          <w:color w:val="333333"/>
          <w:sz w:val="22"/>
        </w:rPr>
        <w:t>Table 1.1: Competitive Differentiators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60"/>
        <w:gridCol w:w="3360"/>
        <w:gridCol w:w="3360"/>
      </w:tblGrid>
      <w:tr>
        <w:tc>
          <w:tcPr>
            <w:tcW w:type="dxa" w:w="3360"/>
            <w:shd w:fill="BDD7EE" w:val="clear"/>
          </w:tcPr>
          <w:p>
            <w:r/>
            <w:r>
              <w:rPr>
                <w:rFonts w:ascii="Times New Roman" w:hAnsi="Times New Roman"/>
                <w:b/>
                <w:sz w:val="22"/>
              </w:rPr>
              <w:t>Differentiator</w:t>
            </w:r>
          </w:p>
        </w:tc>
        <w:tc>
          <w:tcPr>
            <w:tcW w:type="dxa" w:w="3360"/>
            <w:shd w:fill="BDD7EE" w:val="clear"/>
          </w:tcPr>
          <w:p>
            <w:r/>
            <w:r>
              <w:rPr>
                <w:rFonts w:ascii="Times New Roman" w:hAnsi="Times New Roman"/>
                <w:b/>
                <w:sz w:val="22"/>
              </w:rPr>
              <w:t>SocietyLite</w:t>
            </w:r>
          </w:p>
        </w:tc>
        <w:tc>
          <w:tcPr>
            <w:tcW w:type="dxa" w:w="3360"/>
            <w:shd w:fill="BDD7EE" w:val="clear"/>
          </w:tcPr>
          <w:p>
            <w:r/>
            <w:r>
              <w:rPr>
                <w:rFonts w:ascii="Times New Roman" w:hAnsi="Times New Roman"/>
                <w:b/>
                <w:sz w:val="22"/>
              </w:rPr>
              <w:t>Competitors (MyGate/ADDA)</w:t>
            </w:r>
          </w:p>
        </w:tc>
      </w:tr>
      <w:tr>
        <w:tc>
          <w:tcPr>
            <w:tcW w:type="dxa" w:w="3360"/>
          </w:tcPr>
          <w:p>
            <w:r/>
            <w:r>
              <w:rPr>
                <w:rFonts w:ascii="Times New Roman" w:hAnsi="Times New Roman"/>
                <w:color w:val="333333"/>
                <w:sz w:val="22"/>
              </w:rPr>
              <w:t>APK Size</w:t>
            </w:r>
          </w:p>
        </w:tc>
        <w:tc>
          <w:tcPr>
            <w:tcW w:type="dxa" w:w="3360"/>
          </w:tcPr>
          <w:p>
            <w:r/>
            <w:r>
              <w:rPr>
                <w:rFonts w:ascii="Times New Roman" w:hAnsi="Times New Roman"/>
                <w:color w:val="333333"/>
                <w:sz w:val="22"/>
              </w:rPr>
              <w:t>&lt;10MB (Hermes + split APK)</w:t>
            </w:r>
          </w:p>
        </w:tc>
        <w:tc>
          <w:tcPr>
            <w:tcW w:type="dxa" w:w="3360"/>
          </w:tcPr>
          <w:p>
            <w:r/>
            <w:r>
              <w:rPr>
                <w:rFonts w:ascii="Times New Roman" w:hAnsi="Times New Roman"/>
                <w:color w:val="333333"/>
                <w:sz w:val="22"/>
              </w:rPr>
              <w:t>50-100MB</w:t>
            </w:r>
          </w:p>
        </w:tc>
      </w:tr>
      <w:tr>
        <w:tc>
          <w:tcPr>
            <w:tcW w:type="dxa" w:w="3360"/>
            <w:shd w:fill="F2F7FB" w:val="clear"/>
          </w:tcPr>
          <w:p>
            <w:r/>
            <w:r>
              <w:rPr>
                <w:rFonts w:ascii="Times New Roman" w:hAnsi="Times New Roman"/>
                <w:color w:val="333333"/>
                <w:sz w:val="22"/>
              </w:rPr>
              <w:t>Offline Support</w:t>
            </w:r>
          </w:p>
        </w:tc>
        <w:tc>
          <w:tcPr>
            <w:tcW w:type="dxa" w:w="3360"/>
            <w:shd w:fill="F2F7FB" w:val="clear"/>
          </w:tcPr>
          <w:p>
            <w:r/>
            <w:r>
              <w:rPr>
                <w:rFonts w:ascii="Times New Roman" w:hAnsi="Times New Roman"/>
                <w:color w:val="333333"/>
                <w:sz w:val="22"/>
              </w:rPr>
              <w:t>Full offline queue, sync when online</w:t>
            </w:r>
          </w:p>
        </w:tc>
        <w:tc>
          <w:tcPr>
            <w:tcW w:type="dxa" w:w="3360"/>
            <w:shd w:fill="F2F7FB" w:val="clear"/>
          </w:tcPr>
          <w:p>
            <w:r/>
            <w:r>
              <w:rPr>
                <w:rFonts w:ascii="Times New Roman" w:hAnsi="Times New Roman"/>
                <w:color w:val="333333"/>
                <w:sz w:val="22"/>
              </w:rPr>
              <w:t>Requires constant internet</w:t>
            </w:r>
          </w:p>
        </w:tc>
      </w:tr>
      <w:tr>
        <w:tc>
          <w:tcPr>
            <w:tcW w:type="dxa" w:w="3360"/>
          </w:tcPr>
          <w:p>
            <w:r/>
            <w:r>
              <w:rPr>
                <w:rFonts w:ascii="Times New Roman" w:hAnsi="Times New Roman"/>
                <w:color w:val="333333"/>
                <w:sz w:val="22"/>
              </w:rPr>
              <w:t>Voice-First UX</w:t>
            </w:r>
          </w:p>
        </w:tc>
        <w:tc>
          <w:tcPr>
            <w:tcW w:type="dxa" w:w="3360"/>
          </w:tcPr>
          <w:p>
            <w:r/>
            <w:r>
              <w:rPr>
                <w:rFonts w:ascii="Times New Roman" w:hAnsi="Times New Roman"/>
                <w:color w:val="333333"/>
                <w:sz w:val="22"/>
              </w:rPr>
              <w:t>Speak complaint in any language, auto-transcribed</w:t>
            </w:r>
          </w:p>
        </w:tc>
        <w:tc>
          <w:tcPr>
            <w:tcW w:type="dxa" w:w="3360"/>
          </w:tcPr>
          <w:p>
            <w:r/>
            <w:r>
              <w:rPr>
                <w:rFonts w:ascii="Times New Roman" w:hAnsi="Times New Roman"/>
                <w:color w:val="333333"/>
                <w:sz w:val="22"/>
              </w:rPr>
              <w:t>Text-only input</w:t>
            </w:r>
          </w:p>
        </w:tc>
      </w:tr>
      <w:tr>
        <w:tc>
          <w:tcPr>
            <w:tcW w:type="dxa" w:w="3360"/>
            <w:shd w:fill="F2F7FB" w:val="clear"/>
          </w:tcPr>
          <w:p>
            <w:r/>
            <w:r>
              <w:rPr>
                <w:rFonts w:ascii="Times New Roman" w:hAnsi="Times New Roman"/>
                <w:color w:val="333333"/>
                <w:sz w:val="22"/>
              </w:rPr>
              <w:t>Regional Languages</w:t>
            </w:r>
          </w:p>
        </w:tc>
        <w:tc>
          <w:tcPr>
            <w:tcW w:type="dxa" w:w="3360"/>
            <w:shd w:fill="F2F7FB" w:val="clear"/>
          </w:tcPr>
          <w:p>
            <w:r/>
            <w:r>
              <w:rPr>
                <w:rFonts w:ascii="Times New Roman" w:hAnsi="Times New Roman"/>
                <w:color w:val="333333"/>
                <w:sz w:val="22"/>
              </w:rPr>
              <w:t>22+ languages via Bhashini (Day 1)</w:t>
            </w:r>
          </w:p>
        </w:tc>
        <w:tc>
          <w:tcPr>
            <w:tcW w:type="dxa" w:w="3360"/>
            <w:shd w:fill="F2F7FB" w:val="clear"/>
          </w:tcPr>
          <w:p>
            <w:r/>
            <w:r>
              <w:rPr>
                <w:rFonts w:ascii="Times New Roman" w:hAnsi="Times New Roman"/>
                <w:color w:val="333333"/>
                <w:sz w:val="22"/>
              </w:rPr>
              <w:t>2-3 languages, poor quality</w:t>
            </w:r>
          </w:p>
        </w:tc>
      </w:tr>
      <w:tr>
        <w:tc>
          <w:tcPr>
            <w:tcW w:type="dxa" w:w="3360"/>
          </w:tcPr>
          <w:p>
            <w:r/>
            <w:r>
              <w:rPr>
                <w:rFonts w:ascii="Times New Roman" w:hAnsi="Times New Roman"/>
                <w:color w:val="333333"/>
                <w:sz w:val="22"/>
              </w:rPr>
              <w:t>WhatsApp/Telegram Bot</w:t>
            </w:r>
          </w:p>
        </w:tc>
        <w:tc>
          <w:tcPr>
            <w:tcW w:type="dxa" w:w="3360"/>
          </w:tcPr>
          <w:p>
            <w:r/>
            <w:r>
              <w:rPr>
                <w:rFonts w:ascii="Times New Roman" w:hAnsi="Times New Roman"/>
                <w:color w:val="333333"/>
                <w:sz w:val="22"/>
              </w:rPr>
              <w:t>Raise complaints, approve visitors, pay dues via chat</w:t>
            </w:r>
          </w:p>
        </w:tc>
        <w:tc>
          <w:tcPr>
            <w:tcW w:type="dxa" w:w="3360"/>
          </w:tcPr>
          <w:p>
            <w:r/>
            <w:r>
              <w:rPr>
                <w:rFonts w:ascii="Times New Roman" w:hAnsi="Times New Roman"/>
                <w:color w:val="333333"/>
                <w:sz w:val="22"/>
              </w:rPr>
              <w:t>Push notifications only</w:t>
            </w:r>
          </w:p>
        </w:tc>
      </w:tr>
      <w:tr>
        <w:tc>
          <w:tcPr>
            <w:tcW w:type="dxa" w:w="3360"/>
            <w:shd w:fill="F2F7FB" w:val="clear"/>
          </w:tcPr>
          <w:p>
            <w:r/>
            <w:r>
              <w:rPr>
                <w:rFonts w:ascii="Times New Roman" w:hAnsi="Times New Roman"/>
                <w:color w:val="333333"/>
                <w:sz w:val="22"/>
              </w:rPr>
              <w:t>Senior Citizen Mode</w:t>
            </w:r>
          </w:p>
        </w:tc>
        <w:tc>
          <w:tcPr>
            <w:tcW w:type="dxa" w:w="3360"/>
            <w:shd w:fill="F2F7FB" w:val="clear"/>
          </w:tcPr>
          <w:p>
            <w:r/>
            <w:r>
              <w:rPr>
                <w:rFonts w:ascii="Times New Roman" w:hAnsi="Times New Roman"/>
                <w:color w:val="333333"/>
                <w:sz w:val="22"/>
              </w:rPr>
              <w:t>Large fonts, voice input, minimal screens</w:t>
            </w:r>
          </w:p>
        </w:tc>
        <w:tc>
          <w:tcPr>
            <w:tcW w:type="dxa" w:w="3360"/>
            <w:shd w:fill="F2F7FB" w:val="clear"/>
          </w:tcPr>
          <w:p>
            <w:r/>
            <w:r>
              <w:rPr>
                <w:rFonts w:ascii="Times New Roman" w:hAnsi="Times New Roman"/>
                <w:color w:val="333333"/>
                <w:sz w:val="22"/>
              </w:rPr>
              <w:t>No accommodation</w:t>
            </w:r>
          </w:p>
        </w:tc>
      </w:tr>
      <w:tr>
        <w:tc>
          <w:tcPr>
            <w:tcW w:type="dxa" w:w="3360"/>
          </w:tcPr>
          <w:p>
            <w:r/>
            <w:r>
              <w:rPr>
                <w:rFonts w:ascii="Times New Roman" w:hAnsi="Times New Roman"/>
                <w:color w:val="333333"/>
                <w:sz w:val="22"/>
              </w:rPr>
              <w:t>Small Society Support</w:t>
            </w:r>
          </w:p>
        </w:tc>
        <w:tc>
          <w:tcPr>
            <w:tcW w:type="dxa" w:w="3360"/>
          </w:tcPr>
          <w:p>
            <w:r/>
            <w:r>
              <w:rPr>
                <w:rFonts w:ascii="Times New Roman" w:hAnsi="Times New Roman"/>
                <w:color w:val="333333"/>
                <w:sz w:val="22"/>
              </w:rPr>
              <w:t>Free tier for &lt;50 flats</w:t>
            </w:r>
          </w:p>
        </w:tc>
        <w:tc>
          <w:tcPr>
            <w:tcW w:type="dxa" w:w="3360"/>
          </w:tcPr>
          <w:p>
            <w:r/>
            <w:r>
              <w:rPr>
                <w:rFonts w:ascii="Times New Roman" w:hAnsi="Times New Roman"/>
                <w:color w:val="333333"/>
                <w:sz w:val="22"/>
              </w:rPr>
              <w:t>Minimum pricing excludes small societies</w:t>
            </w:r>
          </w:p>
        </w:tc>
      </w:tr>
      <w:tr>
        <w:tc>
          <w:tcPr>
            <w:tcW w:type="dxa" w:w="3360"/>
            <w:shd w:fill="F2F7FB" w:val="clear"/>
          </w:tcPr>
          <w:p>
            <w:r/>
            <w:r>
              <w:rPr>
                <w:rFonts w:ascii="Times New Roman" w:hAnsi="Times New Roman"/>
                <w:color w:val="333333"/>
                <w:sz w:val="22"/>
              </w:rPr>
              <w:t>Data Privacy</w:t>
            </w:r>
          </w:p>
        </w:tc>
        <w:tc>
          <w:tcPr>
            <w:tcW w:type="dxa" w:w="3360"/>
            <w:shd w:fill="F2F7FB" w:val="clear"/>
          </w:tcPr>
          <w:p>
            <w:r/>
            <w:r>
              <w:rPr>
                <w:rFonts w:ascii="Times New Roman" w:hAnsi="Times New Roman"/>
                <w:color w:val="333333"/>
                <w:sz w:val="22"/>
              </w:rPr>
              <w:t>Minimal data collection, DPDPA 2023 compliant</w:t>
            </w:r>
          </w:p>
        </w:tc>
        <w:tc>
          <w:tcPr>
            <w:tcW w:type="dxa" w:w="3360"/>
            <w:shd w:fill="F2F7FB" w:val="clear"/>
          </w:tcPr>
          <w:p>
            <w:r/>
            <w:r>
              <w:rPr>
                <w:rFonts w:ascii="Times New Roman" w:hAnsi="Times New Roman"/>
                <w:color w:val="333333"/>
                <w:sz w:val="22"/>
              </w:rPr>
              <w:t>Heavy data collection, breach history</w:t>
            </w:r>
          </w:p>
        </w:tc>
      </w:tr>
      <w:tr>
        <w:tc>
          <w:tcPr>
            <w:tcW w:type="dxa" w:w="3360"/>
          </w:tcPr>
          <w:p>
            <w:r/>
            <w:r>
              <w:rPr>
                <w:rFonts w:ascii="Times New Roman" w:hAnsi="Times New Roman"/>
                <w:color w:val="333333"/>
                <w:sz w:val="22"/>
              </w:rPr>
              <w:t>Onboarding Time</w:t>
            </w:r>
          </w:p>
        </w:tc>
        <w:tc>
          <w:tcPr>
            <w:tcW w:type="dxa" w:w="3360"/>
          </w:tcPr>
          <w:p>
            <w:r/>
            <w:r>
              <w:rPr>
                <w:rFonts w:ascii="Times New Roman" w:hAnsi="Times New Roman"/>
                <w:color w:val="333333"/>
                <w:sz w:val="22"/>
              </w:rPr>
              <w:t>&lt;2 minutes (OTP + society code)</w:t>
            </w:r>
          </w:p>
        </w:tc>
        <w:tc>
          <w:tcPr>
            <w:tcW w:type="dxa" w:w="3360"/>
          </w:tcPr>
          <w:p>
            <w:r/>
            <w:r>
              <w:rPr>
                <w:rFonts w:ascii="Times New Roman" w:hAnsi="Times New Roman"/>
                <w:color w:val="333333"/>
                <w:sz w:val="22"/>
              </w:rPr>
              <w:t>15-30 minutes with KYC</w:t>
            </w:r>
          </w:p>
        </w:tc>
      </w:tr>
      <w:tr>
        <w:tc>
          <w:tcPr>
            <w:tcW w:type="dxa" w:w="3360"/>
            <w:shd w:fill="F2F7FB" w:val="clear"/>
          </w:tcPr>
          <w:p>
            <w:r/>
            <w:r>
              <w:rPr>
                <w:rFonts w:ascii="Times New Roman" w:hAnsi="Times New Roman"/>
                <w:color w:val="333333"/>
                <w:sz w:val="22"/>
              </w:rPr>
              <w:t>Cost to Society</w:t>
            </w:r>
          </w:p>
        </w:tc>
        <w:tc>
          <w:tcPr>
            <w:tcW w:type="dxa" w:w="3360"/>
            <w:shd w:fill="F2F7FB" w:val="clear"/>
          </w:tcPr>
          <w:p>
            <w:r/>
            <w:r>
              <w:rPr>
                <w:rFonts w:ascii="Times New Roman" w:hAnsi="Times New Roman"/>
                <w:color w:val="333333"/>
                <w:sz w:val="22"/>
              </w:rPr>
              <w:t>Free to Rs 500/month tiered</w:t>
            </w:r>
          </w:p>
        </w:tc>
        <w:tc>
          <w:tcPr>
            <w:tcW w:type="dxa" w:w="3360"/>
            <w:shd w:fill="F2F7FB" w:val="clear"/>
          </w:tcPr>
          <w:p>
            <w:r/>
            <w:r>
              <w:rPr>
                <w:rFonts w:ascii="Times New Roman" w:hAnsi="Times New Roman"/>
                <w:color w:val="333333"/>
                <w:sz w:val="22"/>
              </w:rPr>
              <w:t>Rs 2000-10000/month</w:t>
            </w:r>
          </w:p>
        </w:tc>
      </w:tr>
    </w:tbl>
    <w:p>
      <w:pPr>
        <w:pStyle w:val="Heading2"/>
      </w:pPr>
      <w:r>
        <w:rPr>
          <w:rFonts w:ascii="Times New Roman" w:hAnsi="Times New Roman"/>
          <w:b/>
          <w:color w:val="2E75B6"/>
          <w:sz w:val="28"/>
        </w:rPr>
        <w:t>1.4 Target Users</w:t>
      </w:r>
    </w:p>
    <w:p>
      <w:pPr>
        <w:spacing w:before="200" w:after="80"/>
        <w:jc w:val="left"/>
      </w:pPr>
      <w:r>
        <w:rPr>
          <w:rFonts w:ascii="Times New Roman" w:hAnsi="Times New Roman"/>
          <w:b/>
          <w:i/>
          <w:color w:val="333333"/>
          <w:sz w:val="22"/>
        </w:rPr>
        <w:t>Table 1.2: User Personas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User Type</w:t>
            </w:r>
          </w:p>
        </w:tc>
        <w:tc>
          <w:tcPr>
            <w:tcW w:type="dxa" w:w="2520"/>
            <w:shd w:fill="BDD7EE" w:val="clear"/>
          </w:tcPr>
          <w:p>
            <w:r/>
            <w:r>
              <w:rPr>
                <w:rFonts w:ascii="Times New Roman" w:hAnsi="Times New Roman"/>
                <w:b/>
                <w:sz w:val="22"/>
              </w:rPr>
              <w:t>Description</w:t>
            </w:r>
          </w:p>
        </w:tc>
        <w:tc>
          <w:tcPr>
            <w:tcW w:type="dxa" w:w="2520"/>
            <w:shd w:fill="BDD7EE" w:val="clear"/>
          </w:tcPr>
          <w:p>
            <w:r/>
            <w:r>
              <w:rPr>
                <w:rFonts w:ascii="Times New Roman" w:hAnsi="Times New Roman"/>
                <w:b/>
                <w:sz w:val="22"/>
              </w:rPr>
              <w:t>Primary Channel</w:t>
            </w:r>
          </w:p>
        </w:tc>
        <w:tc>
          <w:tcPr>
            <w:tcW w:type="dxa" w:w="2520"/>
            <w:shd w:fill="BDD7EE" w:val="clear"/>
          </w:tcPr>
          <w:p>
            <w:r/>
            <w:r>
              <w:rPr>
                <w:rFonts w:ascii="Times New Roman" w:hAnsi="Times New Roman"/>
                <w:b/>
                <w:sz w:val="22"/>
              </w:rPr>
              <w:t>Key Need</w:t>
            </w:r>
          </w:p>
        </w:tc>
      </w:tr>
      <w:tr>
        <w:tc>
          <w:tcPr>
            <w:tcW w:type="dxa" w:w="2520"/>
          </w:tcPr>
          <w:p>
            <w:r/>
            <w:r>
              <w:rPr>
                <w:rFonts w:ascii="Times New Roman" w:hAnsi="Times New Roman"/>
                <w:color w:val="333333"/>
                <w:sz w:val="22"/>
              </w:rPr>
              <w:t>Resident</w:t>
            </w:r>
          </w:p>
        </w:tc>
        <w:tc>
          <w:tcPr>
            <w:tcW w:type="dxa" w:w="2520"/>
          </w:tcPr>
          <w:p>
            <w:r/>
            <w:r>
              <w:rPr>
                <w:rFonts w:ascii="Times New Roman" w:hAnsi="Times New Roman"/>
                <w:color w:val="333333"/>
                <w:sz w:val="22"/>
              </w:rPr>
              <w:t>Flat owner or tenant, age 18-80</w:t>
            </w:r>
          </w:p>
        </w:tc>
        <w:tc>
          <w:tcPr>
            <w:tcW w:type="dxa" w:w="2520"/>
          </w:tcPr>
          <w:p>
            <w:r/>
            <w:r>
              <w:rPr>
                <w:rFonts w:ascii="Times New Roman" w:hAnsi="Times New Roman"/>
                <w:color w:val="333333"/>
                <w:sz w:val="22"/>
              </w:rPr>
              <w:t>WhatsApp Bot / App</w:t>
            </w:r>
          </w:p>
        </w:tc>
        <w:tc>
          <w:tcPr>
            <w:tcW w:type="dxa" w:w="2520"/>
          </w:tcPr>
          <w:p>
            <w:r/>
            <w:r>
              <w:rPr>
                <w:rFonts w:ascii="Times New Roman" w:hAnsi="Times New Roman"/>
                <w:color w:val="333333"/>
                <w:sz w:val="22"/>
              </w:rPr>
              <w:t>Raise complaints, pay dues, approve visitors</w:t>
            </w:r>
          </w:p>
        </w:tc>
      </w:tr>
      <w:tr>
        <w:tc>
          <w:tcPr>
            <w:tcW w:type="dxa" w:w="2520"/>
            <w:shd w:fill="F2F7FB" w:val="clear"/>
          </w:tcPr>
          <w:p>
            <w:r/>
            <w:r>
              <w:rPr>
                <w:rFonts w:ascii="Times New Roman" w:hAnsi="Times New Roman"/>
                <w:color w:val="333333"/>
                <w:sz w:val="22"/>
              </w:rPr>
              <w:t>Society Admin</w:t>
            </w:r>
          </w:p>
        </w:tc>
        <w:tc>
          <w:tcPr>
            <w:tcW w:type="dxa" w:w="2520"/>
            <w:shd w:fill="F2F7FB" w:val="clear"/>
          </w:tcPr>
          <w:p>
            <w:r/>
            <w:r>
              <w:rPr>
                <w:rFonts w:ascii="Times New Roman" w:hAnsi="Times New Roman"/>
                <w:color w:val="333333"/>
                <w:sz w:val="22"/>
              </w:rPr>
              <w:t>Committee member (Secretary, Treasurer, President)</w:t>
            </w:r>
          </w:p>
        </w:tc>
        <w:tc>
          <w:tcPr>
            <w:tcW w:type="dxa" w:w="2520"/>
            <w:shd w:fill="F2F7FB" w:val="clear"/>
          </w:tcPr>
          <w:p>
            <w:r/>
            <w:r>
              <w:rPr>
                <w:rFonts w:ascii="Times New Roman" w:hAnsi="Times New Roman"/>
                <w:color w:val="333333"/>
                <w:sz w:val="22"/>
              </w:rPr>
              <w:t>App (Full)</w:t>
            </w:r>
          </w:p>
        </w:tc>
        <w:tc>
          <w:tcPr>
            <w:tcW w:type="dxa" w:w="2520"/>
            <w:shd w:fill="F2F7FB" w:val="clear"/>
          </w:tcPr>
          <w:p>
            <w:r/>
            <w:r>
              <w:rPr>
                <w:rFonts w:ascii="Times New Roman" w:hAnsi="Times New Roman"/>
                <w:color w:val="333333"/>
                <w:sz w:val="22"/>
              </w:rPr>
              <w:t>Manage complaints, payments, notices, vendors</w:t>
            </w:r>
          </w:p>
        </w:tc>
      </w:tr>
      <w:tr>
        <w:tc>
          <w:tcPr>
            <w:tcW w:type="dxa" w:w="2520"/>
          </w:tcPr>
          <w:p>
            <w:r/>
            <w:r>
              <w:rPr>
                <w:rFonts w:ascii="Times New Roman" w:hAnsi="Times New Roman"/>
                <w:color w:val="333333"/>
                <w:sz w:val="22"/>
              </w:rPr>
              <w:t>Security Guard</w:t>
            </w:r>
          </w:p>
        </w:tc>
        <w:tc>
          <w:tcPr>
            <w:tcW w:type="dxa" w:w="2520"/>
          </w:tcPr>
          <w:p>
            <w:r/>
            <w:r>
              <w:rPr>
                <w:rFonts w:ascii="Times New Roman" w:hAnsi="Times New Roman"/>
                <w:color w:val="333333"/>
                <w:sz w:val="22"/>
              </w:rPr>
              <w:t>Gate security personnel</w:t>
            </w:r>
          </w:p>
        </w:tc>
        <w:tc>
          <w:tcPr>
            <w:tcW w:type="dxa" w:w="2520"/>
          </w:tcPr>
          <w:p>
            <w:r/>
            <w:r>
              <w:rPr>
                <w:rFonts w:ascii="Times New Roman" w:hAnsi="Times New Roman"/>
                <w:color w:val="333333"/>
                <w:sz w:val="22"/>
              </w:rPr>
              <w:t>Guard App (Lite)</w:t>
            </w:r>
          </w:p>
        </w:tc>
        <w:tc>
          <w:tcPr>
            <w:tcW w:type="dxa" w:w="2520"/>
          </w:tcPr>
          <w:p>
            <w:r/>
            <w:r>
              <w:rPr>
                <w:rFonts w:ascii="Times New Roman" w:hAnsi="Times New Roman"/>
                <w:color w:val="333333"/>
                <w:sz w:val="22"/>
              </w:rPr>
              <w:t>Log visitors, verify OTP, SOS alerts</w:t>
            </w:r>
          </w:p>
        </w:tc>
      </w:tr>
      <w:tr>
        <w:tc>
          <w:tcPr>
            <w:tcW w:type="dxa" w:w="2520"/>
            <w:shd w:fill="F2F7FB" w:val="clear"/>
          </w:tcPr>
          <w:p>
            <w:r/>
            <w:r>
              <w:rPr>
                <w:rFonts w:ascii="Times New Roman" w:hAnsi="Times New Roman"/>
                <w:color w:val="333333"/>
                <w:sz w:val="22"/>
              </w:rPr>
              <w:t>Vendor</w:t>
            </w:r>
          </w:p>
        </w:tc>
        <w:tc>
          <w:tcPr>
            <w:tcW w:type="dxa" w:w="2520"/>
            <w:shd w:fill="F2F7FB" w:val="clear"/>
          </w:tcPr>
          <w:p>
            <w:r/>
            <w:r>
              <w:rPr>
                <w:rFonts w:ascii="Times New Roman" w:hAnsi="Times New Roman"/>
                <w:color w:val="333333"/>
                <w:sz w:val="22"/>
              </w:rPr>
              <w:t>Plumber, electrician, lift company, pest control</w:t>
            </w:r>
          </w:p>
        </w:tc>
        <w:tc>
          <w:tcPr>
            <w:tcW w:type="dxa" w:w="2520"/>
            <w:shd w:fill="F2F7FB" w:val="clear"/>
          </w:tcPr>
          <w:p>
            <w:r/>
            <w:r>
              <w:rPr>
                <w:rFonts w:ascii="Times New Roman" w:hAnsi="Times New Roman"/>
                <w:color w:val="333333"/>
                <w:sz w:val="22"/>
              </w:rPr>
              <w:t>WhatsApp/Telegram</w:t>
            </w:r>
          </w:p>
        </w:tc>
        <w:tc>
          <w:tcPr>
            <w:tcW w:type="dxa" w:w="2520"/>
            <w:shd w:fill="F2F7FB" w:val="clear"/>
          </w:tcPr>
          <w:p>
            <w:r/>
            <w:r>
              <w:rPr>
                <w:rFonts w:ascii="Times New Roman" w:hAnsi="Times New Roman"/>
                <w:color w:val="333333"/>
                <w:sz w:val="22"/>
              </w:rPr>
              <w:t>Receive assignments, update status</w:t>
            </w:r>
          </w:p>
        </w:tc>
      </w:tr>
      <w:tr>
        <w:tc>
          <w:tcPr>
            <w:tcW w:type="dxa" w:w="2520"/>
          </w:tcPr>
          <w:p>
            <w:r/>
            <w:r>
              <w:rPr>
                <w:rFonts w:ascii="Times New Roman" w:hAnsi="Times New Roman"/>
                <w:color w:val="333333"/>
                <w:sz w:val="22"/>
              </w:rPr>
              <w:t>Domestic Help</w:t>
            </w:r>
          </w:p>
        </w:tc>
        <w:tc>
          <w:tcPr>
            <w:tcW w:type="dxa" w:w="2520"/>
          </w:tcPr>
          <w:p>
            <w:r/>
            <w:r>
              <w:rPr>
                <w:rFonts w:ascii="Times New Roman" w:hAnsi="Times New Roman"/>
                <w:color w:val="333333"/>
                <w:sz w:val="22"/>
              </w:rPr>
              <w:t>Maid, cook, driver, car cleaner</w:t>
            </w:r>
          </w:p>
        </w:tc>
        <w:tc>
          <w:tcPr>
            <w:tcW w:type="dxa" w:w="2520"/>
          </w:tcPr>
          <w:p>
            <w:r/>
            <w:r>
              <w:rPr>
                <w:rFonts w:ascii="Times New Roman" w:hAnsi="Times New Roman"/>
                <w:color w:val="333333"/>
                <w:sz w:val="22"/>
              </w:rPr>
              <w:t>Gate entry (OTP/card)</w:t>
            </w:r>
          </w:p>
        </w:tc>
        <w:tc>
          <w:tcPr>
            <w:tcW w:type="dxa" w:w="2520"/>
          </w:tcPr>
          <w:p>
            <w:r/>
            <w:r>
              <w:rPr>
                <w:rFonts w:ascii="Times New Roman" w:hAnsi="Times New Roman"/>
                <w:color w:val="333333"/>
                <w:sz w:val="22"/>
              </w:rPr>
              <w:t>Daily attendance logging</w:t>
            </w:r>
          </w:p>
        </w:tc>
      </w:tr>
    </w:tbl>
    <w:p>
      <w:pPr>
        <w:pStyle w:val="Heading2"/>
      </w:pPr>
      <w:r>
        <w:rPr>
          <w:rFonts w:ascii="Times New Roman" w:hAnsi="Times New Roman"/>
          <w:b/>
          <w:color w:val="2E75B6"/>
          <w:sz w:val="28"/>
        </w:rPr>
        <w:t>1.5 Success Metrics</w:t>
      </w:r>
    </w:p>
    <w:p>
      <w:pPr>
        <w:ind w:left="567" w:hanging="283"/>
        <w:jc w:val="both"/>
      </w:pPr>
      <w:r>
        <w:rPr>
          <w:rFonts w:ascii="Times New Roman" w:hAnsi="Times New Roman"/>
          <w:sz w:val="24"/>
        </w:rPr>
        <w:t xml:space="preserve">•  </w:t>
      </w:r>
      <w:r>
        <w:rPr>
          <w:rFonts w:ascii="Times New Roman" w:hAnsi="Times New Roman"/>
          <w:color w:val="000000"/>
          <w:sz w:val="24"/>
        </w:rPr>
        <w:t>10,000 societies onboarded within 12 months of launch</w:t>
      </w:r>
    </w:p>
    <w:p>
      <w:pPr>
        <w:ind w:left="567" w:hanging="283"/>
        <w:jc w:val="both"/>
      </w:pPr>
      <w:r>
        <w:rPr>
          <w:rFonts w:ascii="Times New Roman" w:hAnsi="Times New Roman"/>
          <w:sz w:val="24"/>
        </w:rPr>
        <w:t xml:space="preserve">•  </w:t>
      </w:r>
      <w:r>
        <w:rPr>
          <w:rFonts w:ascii="Times New Roman" w:hAnsi="Times New Roman"/>
          <w:color w:val="000000"/>
          <w:sz w:val="24"/>
        </w:rPr>
        <w:t>10 million registered users within 24 months</w:t>
      </w:r>
    </w:p>
    <w:p>
      <w:pPr>
        <w:ind w:left="567" w:hanging="283"/>
        <w:jc w:val="both"/>
      </w:pPr>
      <w:r>
        <w:rPr>
          <w:rFonts w:ascii="Times New Roman" w:hAnsi="Times New Roman"/>
          <w:sz w:val="24"/>
        </w:rPr>
        <w:t xml:space="preserve">•  </w:t>
      </w:r>
      <w:r>
        <w:rPr>
          <w:rFonts w:ascii="Times New Roman" w:hAnsi="Times New Roman"/>
          <w:color w:val="000000"/>
          <w:sz w:val="24"/>
        </w:rPr>
        <w:t>70% of complaints resolved within 48 hours</w:t>
      </w:r>
    </w:p>
    <w:p>
      <w:pPr>
        <w:ind w:left="567" w:hanging="283"/>
        <w:jc w:val="both"/>
      </w:pPr>
      <w:r>
        <w:rPr>
          <w:rFonts w:ascii="Times New Roman" w:hAnsi="Times New Roman"/>
          <w:sz w:val="24"/>
        </w:rPr>
        <w:t xml:space="preserve">•  </w:t>
      </w:r>
      <w:r>
        <w:rPr>
          <w:rFonts w:ascii="Times New Roman" w:hAnsi="Times New Roman"/>
          <w:color w:val="000000"/>
          <w:sz w:val="24"/>
        </w:rPr>
        <w:t>80% of maintenance payments collected digitally</w:t>
      </w:r>
    </w:p>
    <w:p>
      <w:pPr>
        <w:ind w:left="567" w:hanging="283"/>
        <w:jc w:val="both"/>
      </w:pPr>
      <w:r>
        <w:rPr>
          <w:rFonts w:ascii="Times New Roman" w:hAnsi="Times New Roman"/>
          <w:sz w:val="24"/>
        </w:rPr>
        <w:t xml:space="preserve">•  </w:t>
      </w:r>
      <w:r>
        <w:rPr>
          <w:rFonts w:ascii="Times New Roman" w:hAnsi="Times New Roman"/>
          <w:color w:val="000000"/>
          <w:sz w:val="24"/>
        </w:rPr>
        <w:t>NPS score &gt; 50 (measured quarterly)</w:t>
      </w:r>
    </w:p>
    <w:p>
      <w:pPr>
        <w:ind w:left="567" w:hanging="283"/>
        <w:jc w:val="both"/>
      </w:pPr>
      <w:r>
        <w:rPr>
          <w:rFonts w:ascii="Times New Roman" w:hAnsi="Times New Roman"/>
          <w:sz w:val="24"/>
        </w:rPr>
        <w:t xml:space="preserve">•  </w:t>
      </w:r>
      <w:r>
        <w:rPr>
          <w:rFonts w:ascii="Times New Roman" w:hAnsi="Times New Roman"/>
          <w:color w:val="000000"/>
          <w:sz w:val="24"/>
        </w:rPr>
        <w:t>App crash rate &lt; 0.1%</w:t>
      </w:r>
    </w:p>
    <w:p>
      <w:pPr>
        <w:ind w:left="567" w:hanging="283"/>
        <w:jc w:val="both"/>
      </w:pPr>
      <w:r>
        <w:rPr>
          <w:rFonts w:ascii="Times New Roman" w:hAnsi="Times New Roman"/>
          <w:sz w:val="24"/>
        </w:rPr>
        <w:t xml:space="preserve">•  </w:t>
      </w:r>
      <w:r>
        <w:rPr>
          <w:rFonts w:ascii="Times New Roman" w:hAnsi="Times New Roman"/>
          <w:color w:val="000000"/>
          <w:sz w:val="24"/>
        </w:rPr>
        <w:t>Average app startup time &lt; 2 seconds on low-end devices</w:t>
      </w:r>
    </w:p>
    <w:p>
      <w:r>
        <w:br w:type="page"/>
      </w:r>
    </w:p>
    <w:p>
      <w:pPr>
        <w:pStyle w:val="Heading1"/>
      </w:pPr>
      <w:r>
        <w:rPr>
          <w:rFonts w:ascii="Times New Roman" w:hAnsi="Times New Roman"/>
          <w:b/>
          <w:color w:val="1A3C5E"/>
          <w:sz w:val="30"/>
        </w:rPr>
        <w:t>2. Feature Modules &amp; Use Cases (60+ Cases)</w:t>
      </w:r>
    </w:p>
    <w:p>
      <w:pPr>
        <w:pStyle w:val="Heading2"/>
      </w:pPr>
      <w:r>
        <w:rPr>
          <w:rFonts w:ascii="Times New Roman" w:hAnsi="Times New Roman"/>
          <w:b/>
          <w:color w:val="2E75B6"/>
          <w:sz w:val="28"/>
        </w:rPr>
        <w:t>2.1 Module A: Complaint &amp; Maintenance Management</w:t>
      </w:r>
    </w:p>
    <w:p>
      <w:pPr>
        <w:spacing w:line="276" w:lineRule="auto"/>
        <w:jc w:val="both"/>
      </w:pPr>
      <w:r>
        <w:rPr>
          <w:rFonts w:ascii="Times New Roman" w:hAnsi="Times New Roman"/>
          <w:b w:val="0"/>
          <w:i w:val="0"/>
          <w:color w:val="000000"/>
          <w:sz w:val="24"/>
        </w:rPr>
        <w:t>The core value proposition. Replaces WhatsApp complaint messages with a structured, trackable system.</w:t>
      </w:r>
    </w:p>
    <w:p>
      <w:pPr>
        <w:spacing w:before="200" w:after="80"/>
        <w:jc w:val="left"/>
      </w:pPr>
      <w:r>
        <w:rPr>
          <w:rFonts w:ascii="Times New Roman" w:hAnsi="Times New Roman"/>
          <w:b/>
          <w:i/>
          <w:color w:val="333333"/>
          <w:sz w:val="22"/>
        </w:rPr>
        <w:t>Table 2.1: Complaint &amp; Maintenance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w:t>
            </w:r>
          </w:p>
        </w:tc>
        <w:tc>
          <w:tcPr>
            <w:tcW w:type="dxa" w:w="2016"/>
            <w:shd w:fill="BDD7EE" w:val="clear"/>
          </w:tcPr>
          <w:p>
            <w:r/>
            <w:r>
              <w:rPr>
                <w:rFonts w:ascii="Times New Roman" w:hAnsi="Times New Roman"/>
                <w:b/>
                <w:sz w:val="22"/>
              </w:rPr>
              <w:t>Use Case</w:t>
            </w:r>
          </w:p>
        </w:tc>
        <w:tc>
          <w:tcPr>
            <w:tcW w:type="dxa" w:w="2016"/>
            <w:shd w:fill="BDD7EE" w:val="clear"/>
          </w:tcPr>
          <w:p>
            <w:r/>
            <w:r>
              <w:rPr>
                <w:rFonts w:ascii="Times New Roman" w:hAnsi="Times New Roman"/>
                <w:b/>
                <w:sz w:val="22"/>
              </w:rPr>
              <w:t>Actor</w:t>
            </w:r>
          </w:p>
        </w:tc>
        <w:tc>
          <w:tcPr>
            <w:tcW w:type="dxa" w:w="2016"/>
            <w:shd w:fill="BDD7EE" w:val="clear"/>
          </w:tcPr>
          <w:p>
            <w:r/>
            <w:r>
              <w:rPr>
                <w:rFonts w:ascii="Times New Roman" w:hAnsi="Times New Roman"/>
                <w:b/>
                <w:sz w:val="22"/>
              </w:rPr>
              <w:t>Priority</w:t>
            </w:r>
          </w:p>
        </w:tc>
        <w:tc>
          <w:tcPr>
            <w:tcW w:type="dxa" w:w="2016"/>
            <w:shd w:fill="BDD7EE" w:val="clear"/>
          </w:tcPr>
          <w:p>
            <w:r/>
            <w:r>
              <w:rPr>
                <w:rFonts w:ascii="Times New Roman" w:hAnsi="Times New Roman"/>
                <w:b/>
                <w:sz w:val="22"/>
              </w:rPr>
              <w:t>Phase</w:t>
            </w:r>
          </w:p>
        </w:tc>
      </w:tr>
      <w:tr>
        <w:tc>
          <w:tcPr>
            <w:tcW w:type="dxa" w:w="2016"/>
          </w:tcPr>
          <w:p>
            <w:r/>
            <w:r>
              <w:rPr>
                <w:rFonts w:ascii="Times New Roman" w:hAnsi="Times New Roman"/>
                <w:color w:val="333333"/>
                <w:sz w:val="22"/>
              </w:rPr>
              <w:t>C01</w:t>
            </w:r>
          </w:p>
        </w:tc>
        <w:tc>
          <w:tcPr>
            <w:tcW w:type="dxa" w:w="2016"/>
          </w:tcPr>
          <w:p>
            <w:r/>
            <w:r>
              <w:rPr>
                <w:rFonts w:ascii="Times New Roman" w:hAnsi="Times New Roman"/>
                <w:color w:val="333333"/>
                <w:sz w:val="22"/>
              </w:rPr>
              <w:t>Raise complaint via text input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C02</w:t>
            </w:r>
          </w:p>
        </w:tc>
        <w:tc>
          <w:tcPr>
            <w:tcW w:type="dxa" w:w="2016"/>
            <w:shd w:fill="F2F7FB" w:val="clear"/>
          </w:tcPr>
          <w:p>
            <w:r/>
            <w:r>
              <w:rPr>
                <w:rFonts w:ascii="Times New Roman" w:hAnsi="Times New Roman"/>
                <w:color w:val="333333"/>
                <w:sz w:val="22"/>
              </w:rPr>
              <w:t>Raise complaint via voice (any Indian language)</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P0</w:t>
            </w:r>
          </w:p>
        </w:tc>
        <w:tc>
          <w:tcPr>
            <w:tcW w:type="dxa" w:w="2016"/>
            <w:shd w:fill="F2F7FB" w:val="clear"/>
          </w:tcPr>
          <w:p>
            <w:r/>
            <w:r>
              <w:rPr>
                <w:rFonts w:ascii="Times New Roman" w:hAnsi="Times New Roman"/>
                <w:color w:val="333333"/>
                <w:sz w:val="22"/>
              </w:rPr>
              <w:t>1</w:t>
            </w:r>
          </w:p>
        </w:tc>
      </w:tr>
      <w:tr>
        <w:tc>
          <w:tcPr>
            <w:tcW w:type="dxa" w:w="2016"/>
          </w:tcPr>
          <w:p>
            <w:r/>
            <w:r>
              <w:rPr>
                <w:rFonts w:ascii="Times New Roman" w:hAnsi="Times New Roman"/>
                <w:color w:val="333333"/>
                <w:sz w:val="22"/>
              </w:rPr>
              <w:t>C03</w:t>
            </w:r>
          </w:p>
        </w:tc>
        <w:tc>
          <w:tcPr>
            <w:tcW w:type="dxa" w:w="2016"/>
          </w:tcPr>
          <w:p>
            <w:r/>
            <w:r>
              <w:rPr>
                <w:rFonts w:ascii="Times New Roman" w:hAnsi="Times New Roman"/>
                <w:color w:val="333333"/>
                <w:sz w:val="22"/>
              </w:rPr>
              <w:t>Attach photo to complaint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C04</w:t>
            </w:r>
          </w:p>
        </w:tc>
        <w:tc>
          <w:tcPr>
            <w:tcW w:type="dxa" w:w="2016"/>
            <w:shd w:fill="F2F7FB" w:val="clear"/>
          </w:tcPr>
          <w:p>
            <w:r/>
            <w:r>
              <w:rPr>
                <w:rFonts w:ascii="Times New Roman" w:hAnsi="Times New Roman"/>
                <w:color w:val="333333"/>
                <w:sz w:val="22"/>
              </w:rPr>
              <w:t>Raise complaint via WhatsApp message</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P0</w:t>
            </w:r>
          </w:p>
        </w:tc>
        <w:tc>
          <w:tcPr>
            <w:tcW w:type="dxa" w:w="2016"/>
            <w:shd w:fill="F2F7FB" w:val="clear"/>
          </w:tcPr>
          <w:p>
            <w:r/>
            <w:r>
              <w:rPr>
                <w:rFonts w:ascii="Times New Roman" w:hAnsi="Times New Roman"/>
                <w:color w:val="333333"/>
                <w:sz w:val="22"/>
              </w:rPr>
              <w:t>1</w:t>
            </w:r>
          </w:p>
        </w:tc>
      </w:tr>
      <w:tr>
        <w:tc>
          <w:tcPr>
            <w:tcW w:type="dxa" w:w="2016"/>
          </w:tcPr>
          <w:p>
            <w:r/>
            <w:r>
              <w:rPr>
                <w:rFonts w:ascii="Times New Roman" w:hAnsi="Times New Roman"/>
                <w:color w:val="333333"/>
                <w:sz w:val="22"/>
              </w:rPr>
              <w:t>C05</w:t>
            </w:r>
          </w:p>
        </w:tc>
        <w:tc>
          <w:tcPr>
            <w:tcW w:type="dxa" w:w="2016"/>
          </w:tcPr>
          <w:p>
            <w:r/>
            <w:r>
              <w:rPr>
                <w:rFonts w:ascii="Times New Roman" w:hAnsi="Times New Roman"/>
                <w:color w:val="333333"/>
                <w:sz w:val="22"/>
              </w:rPr>
              <w:t>Raise complaint via Telegram bot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C06</w:t>
            </w:r>
          </w:p>
        </w:tc>
        <w:tc>
          <w:tcPr>
            <w:tcW w:type="dxa" w:w="2016"/>
            <w:shd w:fill="F2F7FB" w:val="clear"/>
          </w:tcPr>
          <w:p>
            <w:r/>
            <w:r>
              <w:rPr>
                <w:rFonts w:ascii="Times New Roman" w:hAnsi="Times New Roman"/>
                <w:color w:val="333333"/>
                <w:sz w:val="22"/>
              </w:rPr>
              <w:t>Track complaint status (Open &gt; In Progress &gt; Done)</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P0</w:t>
            </w:r>
          </w:p>
        </w:tc>
        <w:tc>
          <w:tcPr>
            <w:tcW w:type="dxa" w:w="2016"/>
            <w:shd w:fill="F2F7FB" w:val="clear"/>
          </w:tcPr>
          <w:p>
            <w:r/>
            <w:r>
              <w:rPr>
                <w:rFonts w:ascii="Times New Roman" w:hAnsi="Times New Roman"/>
                <w:color w:val="333333"/>
                <w:sz w:val="22"/>
              </w:rPr>
              <w:t>1</w:t>
            </w:r>
          </w:p>
        </w:tc>
      </w:tr>
      <w:tr>
        <w:tc>
          <w:tcPr>
            <w:tcW w:type="dxa" w:w="2016"/>
          </w:tcPr>
          <w:p>
            <w:r/>
            <w:r>
              <w:rPr>
                <w:rFonts w:ascii="Times New Roman" w:hAnsi="Times New Roman"/>
                <w:color w:val="333333"/>
                <w:sz w:val="22"/>
              </w:rPr>
              <w:t>C07</w:t>
            </w:r>
          </w:p>
        </w:tc>
        <w:tc>
          <w:tcPr>
            <w:tcW w:type="dxa" w:w="2016"/>
          </w:tcPr>
          <w:p>
            <w:r/>
            <w:r>
              <w:rPr>
                <w:rFonts w:ascii="Times New Roman" w:hAnsi="Times New Roman"/>
                <w:color w:val="333333"/>
                <w:sz w:val="22"/>
              </w:rPr>
              <w:t>Auto-assign vendor based on complaint category</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C08</w:t>
            </w:r>
          </w:p>
        </w:tc>
        <w:tc>
          <w:tcPr>
            <w:tcW w:type="dxa" w:w="2016"/>
            <w:shd w:fill="F2F7FB" w:val="clear"/>
          </w:tcPr>
          <w:p>
            <w:r/>
            <w:r>
              <w:rPr>
                <w:rFonts w:ascii="Times New Roman" w:hAnsi="Times New Roman"/>
                <w:color w:val="333333"/>
                <w:sz w:val="22"/>
              </w:rPr>
              <w:t>Escalate if not resolved within X hours</w:t>
            </w:r>
          </w:p>
        </w:tc>
        <w:tc>
          <w:tcPr>
            <w:tcW w:type="dxa" w:w="2016"/>
            <w:shd w:fill="F2F7FB" w:val="clear"/>
          </w:tcPr>
          <w:p>
            <w:r/>
            <w:r>
              <w:rPr>
                <w:rFonts w:ascii="Times New Roman" w:hAnsi="Times New Roman"/>
                <w:color w:val="333333"/>
                <w:sz w:val="22"/>
              </w:rPr>
              <w:t>System</w:t>
            </w:r>
          </w:p>
        </w:tc>
        <w:tc>
          <w:tcPr>
            <w:tcW w:type="dxa" w:w="2016"/>
            <w:shd w:fill="F2F7FB" w:val="clear"/>
          </w:tcPr>
          <w:p>
            <w:r/>
            <w:r>
              <w:rPr>
                <w:rFonts w:ascii="Times New Roman" w:hAnsi="Times New Roman"/>
                <w:color w:val="333333"/>
                <w:sz w:val="22"/>
              </w:rPr>
              <w:t>P1</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C09</w:t>
            </w:r>
          </w:p>
        </w:tc>
        <w:tc>
          <w:tcPr>
            <w:tcW w:type="dxa" w:w="2016"/>
          </w:tcPr>
          <w:p>
            <w:r/>
            <w:r>
              <w:rPr>
                <w:rFonts w:ascii="Times New Roman" w:hAnsi="Times New Roman"/>
                <w:color w:val="333333"/>
                <w:sz w:val="22"/>
              </w:rPr>
              <w:t>Rate vendor after resolution</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P2</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C10</w:t>
            </w:r>
          </w:p>
        </w:tc>
        <w:tc>
          <w:tcPr>
            <w:tcW w:type="dxa" w:w="2016"/>
            <w:shd w:fill="F2F7FB" w:val="clear"/>
          </w:tcPr>
          <w:p>
            <w:r/>
            <w:r>
              <w:rPr>
                <w:rFonts w:ascii="Times New Roman" w:hAnsi="Times New Roman"/>
                <w:color w:val="333333"/>
                <w:sz w:val="22"/>
              </w:rPr>
              <w:t>Recurring complaint detection (3rd time = flag)</w:t>
            </w:r>
          </w:p>
        </w:tc>
        <w:tc>
          <w:tcPr>
            <w:tcW w:type="dxa" w:w="2016"/>
            <w:shd w:fill="F2F7FB" w:val="clear"/>
          </w:tcPr>
          <w:p>
            <w:r/>
            <w:r>
              <w:rPr>
                <w:rFonts w:ascii="Times New Roman" w:hAnsi="Times New Roman"/>
                <w:color w:val="333333"/>
                <w:sz w:val="22"/>
              </w:rPr>
              <w:t>System</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3</w:t>
            </w:r>
          </w:p>
        </w:tc>
      </w:tr>
      <w:tr>
        <w:tc>
          <w:tcPr>
            <w:tcW w:type="dxa" w:w="2016"/>
          </w:tcPr>
          <w:p>
            <w:r/>
            <w:r>
              <w:rPr>
                <w:rFonts w:ascii="Times New Roman" w:hAnsi="Times New Roman"/>
                <w:color w:val="333333"/>
                <w:sz w:val="22"/>
              </w:rPr>
              <w:t>C11</w:t>
            </w:r>
          </w:p>
        </w:tc>
        <w:tc>
          <w:tcPr>
            <w:tcW w:type="dxa" w:w="2016"/>
          </w:tcPr>
          <w:p>
            <w:r/>
            <w:r>
              <w:rPr>
                <w:rFonts w:ascii="Times New Roman" w:hAnsi="Times New Roman"/>
                <w:color w:val="333333"/>
                <w:sz w:val="22"/>
              </w:rPr>
              <w:t>Common area maintenance schedule</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C12</w:t>
            </w:r>
          </w:p>
        </w:tc>
        <w:tc>
          <w:tcPr>
            <w:tcW w:type="dxa" w:w="2016"/>
            <w:shd w:fill="F2F7FB" w:val="clear"/>
          </w:tcPr>
          <w:p>
            <w:r/>
            <w:r>
              <w:rPr>
                <w:rFonts w:ascii="Times New Roman" w:hAnsi="Times New Roman"/>
                <w:color w:val="333333"/>
                <w:sz w:val="22"/>
              </w:rPr>
              <w:t>Emergency complaint (fire/water burst) instant alert</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P0</w:t>
            </w:r>
          </w:p>
        </w:tc>
        <w:tc>
          <w:tcPr>
            <w:tcW w:type="dxa" w:w="2016"/>
            <w:shd w:fill="F2F7FB" w:val="clear"/>
          </w:tcPr>
          <w:p>
            <w:r/>
            <w:r>
              <w:rPr>
                <w:rFonts w:ascii="Times New Roman" w:hAnsi="Times New Roman"/>
                <w:color w:val="333333"/>
                <w:sz w:val="22"/>
              </w:rPr>
              <w:t>1</w:t>
            </w:r>
          </w:p>
        </w:tc>
      </w:tr>
      <w:tr>
        <w:tc>
          <w:tcPr>
            <w:tcW w:type="dxa" w:w="2016"/>
          </w:tcPr>
          <w:p>
            <w:r/>
            <w:r>
              <w:rPr>
                <w:rFonts w:ascii="Times New Roman" w:hAnsi="Times New Roman"/>
                <w:color w:val="333333"/>
                <w:sz w:val="22"/>
              </w:rPr>
              <w:t>C13</w:t>
            </w:r>
          </w:p>
        </w:tc>
        <w:tc>
          <w:tcPr>
            <w:tcW w:type="dxa" w:w="2016"/>
          </w:tcPr>
          <w:p>
            <w:r/>
            <w:r>
              <w:rPr>
                <w:rFonts w:ascii="Times New Roman" w:hAnsi="Times New Roman"/>
                <w:color w:val="333333"/>
                <w:sz w:val="22"/>
              </w:rPr>
              <w:t>Complaint comment thread (resident/admin/vendor)</w:t>
            </w:r>
          </w:p>
        </w:tc>
        <w:tc>
          <w:tcPr>
            <w:tcW w:type="dxa" w:w="2016"/>
          </w:tcPr>
          <w:p>
            <w:r/>
            <w:r>
              <w:rPr>
                <w:rFonts w:ascii="Times New Roman" w:hAnsi="Times New Roman"/>
                <w:color w:val="333333"/>
                <w:sz w:val="22"/>
              </w:rPr>
              <w:t>All</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C14</w:t>
            </w:r>
          </w:p>
        </w:tc>
        <w:tc>
          <w:tcPr>
            <w:tcW w:type="dxa" w:w="2016"/>
            <w:shd w:fill="F2F7FB" w:val="clear"/>
          </w:tcPr>
          <w:p>
            <w:r/>
            <w:r>
              <w:rPr>
                <w:rFonts w:ascii="Times New Roman" w:hAnsi="Times New Roman"/>
                <w:color w:val="333333"/>
                <w:sz w:val="22"/>
              </w:rPr>
              <w:t>Before/after photo proof by vendor</w:t>
            </w:r>
          </w:p>
        </w:tc>
        <w:tc>
          <w:tcPr>
            <w:tcW w:type="dxa" w:w="2016"/>
            <w:shd w:fill="F2F7FB" w:val="clear"/>
          </w:tcPr>
          <w:p>
            <w:r/>
            <w:r>
              <w:rPr>
                <w:rFonts w:ascii="Times New Roman" w:hAnsi="Times New Roman"/>
                <w:color w:val="333333"/>
                <w:sz w:val="22"/>
              </w:rPr>
              <w:t>Vendor</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C15</w:t>
            </w:r>
          </w:p>
        </w:tc>
        <w:tc>
          <w:tcPr>
            <w:tcW w:type="dxa" w:w="2016"/>
          </w:tcPr>
          <w:p>
            <w:r/>
            <w:r>
              <w:rPr>
                <w:rFonts w:ascii="Times New Roman" w:hAnsi="Times New Roman"/>
                <w:color w:val="333333"/>
                <w:sz w:val="22"/>
              </w:rPr>
              <w:t>Seasonal maintenance alerts (monsoon drainage, summer water)</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P2</w:t>
            </w:r>
          </w:p>
        </w:tc>
        <w:tc>
          <w:tcPr>
            <w:tcW w:type="dxa" w:w="2016"/>
          </w:tcPr>
          <w:p>
            <w:r/>
            <w:r>
              <w:rPr>
                <w:rFonts w:ascii="Times New Roman" w:hAnsi="Times New Roman"/>
                <w:color w:val="333333"/>
                <w:sz w:val="22"/>
              </w:rPr>
              <w:t>3</w:t>
            </w:r>
          </w:p>
        </w:tc>
      </w:tr>
      <w:tr>
        <w:tc>
          <w:tcPr>
            <w:tcW w:type="dxa" w:w="2016"/>
            <w:shd w:fill="F2F7FB" w:val="clear"/>
          </w:tcPr>
          <w:p>
            <w:r/>
            <w:r>
              <w:rPr>
                <w:rFonts w:ascii="Times New Roman" w:hAnsi="Times New Roman"/>
                <w:color w:val="333333"/>
                <w:sz w:val="22"/>
              </w:rPr>
              <w:t>C16</w:t>
            </w:r>
          </w:p>
        </w:tc>
        <w:tc>
          <w:tcPr>
            <w:tcW w:type="dxa" w:w="2016"/>
            <w:shd w:fill="F2F7FB" w:val="clear"/>
          </w:tcPr>
          <w:p>
            <w:r/>
            <w:r>
              <w:rPr>
                <w:rFonts w:ascii="Times New Roman" w:hAnsi="Times New Roman"/>
                <w:color w:val="333333"/>
                <w:sz w:val="22"/>
              </w:rPr>
              <w:t>Complaint analytics dashboard for committee</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P1</w:t>
            </w:r>
          </w:p>
        </w:tc>
        <w:tc>
          <w:tcPr>
            <w:tcW w:type="dxa" w:w="2016"/>
            <w:shd w:fill="F2F7FB" w:val="clear"/>
          </w:tcPr>
          <w:p>
            <w:r/>
            <w:r>
              <w:rPr>
                <w:rFonts w:ascii="Times New Roman" w:hAnsi="Times New Roman"/>
                <w:color w:val="333333"/>
                <w:sz w:val="22"/>
              </w:rPr>
              <w:t>2</w:t>
            </w:r>
          </w:p>
        </w:tc>
      </w:tr>
    </w:tbl>
    <w:p>
      <w:pPr>
        <w:pStyle w:val="Heading2"/>
      </w:pPr>
      <w:r>
        <w:rPr>
          <w:rFonts w:ascii="Times New Roman" w:hAnsi="Times New Roman"/>
          <w:b/>
          <w:color w:val="2E75B6"/>
          <w:sz w:val="28"/>
        </w:rPr>
        <w:t>2.2 Module B: Visitor &amp; Security Management</w:t>
      </w:r>
    </w:p>
    <w:p>
      <w:pPr>
        <w:spacing w:line="276" w:lineRule="auto"/>
        <w:jc w:val="both"/>
      </w:pPr>
      <w:r>
        <w:rPr>
          <w:rFonts w:ascii="Times New Roman" w:hAnsi="Times New Roman"/>
          <w:b w:val="0"/>
          <w:i w:val="0"/>
          <w:color w:val="000000"/>
          <w:sz w:val="24"/>
        </w:rPr>
        <w:t>Digitizes the paper register at the gate. Enables pre-approval, real-time notifications, and full audit trail.</w:t>
      </w:r>
    </w:p>
    <w:p>
      <w:pPr>
        <w:spacing w:before="200" w:after="80"/>
        <w:jc w:val="left"/>
      </w:pPr>
      <w:r>
        <w:rPr>
          <w:rFonts w:ascii="Times New Roman" w:hAnsi="Times New Roman"/>
          <w:b/>
          <w:i/>
          <w:color w:val="333333"/>
          <w:sz w:val="22"/>
        </w:rPr>
        <w:t>Table 2.2: Visitor &amp; Security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w:t>
            </w:r>
          </w:p>
        </w:tc>
        <w:tc>
          <w:tcPr>
            <w:tcW w:type="dxa" w:w="2016"/>
            <w:shd w:fill="BDD7EE" w:val="clear"/>
          </w:tcPr>
          <w:p>
            <w:r/>
            <w:r>
              <w:rPr>
                <w:rFonts w:ascii="Times New Roman" w:hAnsi="Times New Roman"/>
                <w:b/>
                <w:sz w:val="22"/>
              </w:rPr>
              <w:t>Use Case</w:t>
            </w:r>
          </w:p>
        </w:tc>
        <w:tc>
          <w:tcPr>
            <w:tcW w:type="dxa" w:w="2016"/>
            <w:shd w:fill="BDD7EE" w:val="clear"/>
          </w:tcPr>
          <w:p>
            <w:r/>
            <w:r>
              <w:rPr>
                <w:rFonts w:ascii="Times New Roman" w:hAnsi="Times New Roman"/>
                <w:b/>
                <w:sz w:val="22"/>
              </w:rPr>
              <w:t>Actor</w:t>
            </w:r>
          </w:p>
        </w:tc>
        <w:tc>
          <w:tcPr>
            <w:tcW w:type="dxa" w:w="2016"/>
            <w:shd w:fill="BDD7EE" w:val="clear"/>
          </w:tcPr>
          <w:p>
            <w:r/>
            <w:r>
              <w:rPr>
                <w:rFonts w:ascii="Times New Roman" w:hAnsi="Times New Roman"/>
                <w:b/>
                <w:sz w:val="22"/>
              </w:rPr>
              <w:t>Priority</w:t>
            </w:r>
          </w:p>
        </w:tc>
        <w:tc>
          <w:tcPr>
            <w:tcW w:type="dxa" w:w="2016"/>
            <w:shd w:fill="BDD7EE" w:val="clear"/>
          </w:tcPr>
          <w:p>
            <w:r/>
            <w:r>
              <w:rPr>
                <w:rFonts w:ascii="Times New Roman" w:hAnsi="Times New Roman"/>
                <w:b/>
                <w:sz w:val="22"/>
              </w:rPr>
              <w:t>Phase</w:t>
            </w:r>
          </w:p>
        </w:tc>
      </w:tr>
      <w:tr>
        <w:tc>
          <w:tcPr>
            <w:tcW w:type="dxa" w:w="2016"/>
          </w:tcPr>
          <w:p>
            <w:r/>
            <w:r>
              <w:rPr>
                <w:rFonts w:ascii="Times New Roman" w:hAnsi="Times New Roman"/>
                <w:color w:val="333333"/>
                <w:sz w:val="22"/>
              </w:rPr>
              <w:t>V01</w:t>
            </w:r>
          </w:p>
        </w:tc>
        <w:tc>
          <w:tcPr>
            <w:tcW w:type="dxa" w:w="2016"/>
          </w:tcPr>
          <w:p>
            <w:r/>
            <w:r>
              <w:rPr>
                <w:rFonts w:ascii="Times New Roman" w:hAnsi="Times New Roman"/>
                <w:color w:val="333333"/>
                <w:sz w:val="22"/>
              </w:rPr>
              <w:t>Pre-approve visitor with OTP/QR code</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V02</w:t>
            </w:r>
          </w:p>
        </w:tc>
        <w:tc>
          <w:tcPr>
            <w:tcW w:type="dxa" w:w="2016"/>
            <w:shd w:fill="F2F7FB" w:val="clear"/>
          </w:tcPr>
          <w:p>
            <w:r/>
            <w:r>
              <w:rPr>
                <w:rFonts w:ascii="Times New Roman" w:hAnsi="Times New Roman"/>
                <w:color w:val="333333"/>
                <w:sz w:val="22"/>
              </w:rPr>
              <w:t>Delivery tracking (Swiggy/Zomato/Amazon/Flipkart)</w:t>
            </w:r>
          </w:p>
        </w:tc>
        <w:tc>
          <w:tcPr>
            <w:tcW w:type="dxa" w:w="2016"/>
            <w:shd w:fill="F2F7FB" w:val="clear"/>
          </w:tcPr>
          <w:p>
            <w:r/>
            <w:r>
              <w:rPr>
                <w:rFonts w:ascii="Times New Roman" w:hAnsi="Times New Roman"/>
                <w:color w:val="333333"/>
                <w:sz w:val="22"/>
              </w:rPr>
              <w:t>Guard</w:t>
            </w:r>
          </w:p>
        </w:tc>
        <w:tc>
          <w:tcPr>
            <w:tcW w:type="dxa" w:w="2016"/>
            <w:shd w:fill="F2F7FB" w:val="clear"/>
          </w:tcPr>
          <w:p>
            <w:r/>
            <w:r>
              <w:rPr>
                <w:rFonts w:ascii="Times New Roman" w:hAnsi="Times New Roman"/>
                <w:color w:val="333333"/>
                <w:sz w:val="22"/>
              </w:rPr>
              <w:t>P1</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V03</w:t>
            </w:r>
          </w:p>
        </w:tc>
        <w:tc>
          <w:tcPr>
            <w:tcW w:type="dxa" w:w="2016"/>
          </w:tcPr>
          <w:p>
            <w:r/>
            <w:r>
              <w:rPr>
                <w:rFonts w:ascii="Times New Roman" w:hAnsi="Times New Roman"/>
                <w:color w:val="333333"/>
                <w:sz w:val="22"/>
              </w:rPr>
              <w:t>Cab entry (share OTP with driver)</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V04</w:t>
            </w:r>
          </w:p>
        </w:tc>
        <w:tc>
          <w:tcPr>
            <w:tcW w:type="dxa" w:w="2016"/>
            <w:shd w:fill="F2F7FB" w:val="clear"/>
          </w:tcPr>
          <w:p>
            <w:r/>
            <w:r>
              <w:rPr>
                <w:rFonts w:ascii="Times New Roman" w:hAnsi="Times New Roman"/>
                <w:color w:val="333333"/>
                <w:sz w:val="22"/>
              </w:rPr>
              <w:t>Visitor log with photo + timestamp</w:t>
            </w:r>
          </w:p>
        </w:tc>
        <w:tc>
          <w:tcPr>
            <w:tcW w:type="dxa" w:w="2016"/>
            <w:shd w:fill="F2F7FB" w:val="clear"/>
          </w:tcPr>
          <w:p>
            <w:r/>
            <w:r>
              <w:rPr>
                <w:rFonts w:ascii="Times New Roman" w:hAnsi="Times New Roman"/>
                <w:color w:val="333333"/>
                <w:sz w:val="22"/>
              </w:rPr>
              <w:t>Guard</w:t>
            </w:r>
          </w:p>
        </w:tc>
        <w:tc>
          <w:tcPr>
            <w:tcW w:type="dxa" w:w="2016"/>
            <w:shd w:fill="F2F7FB" w:val="clear"/>
          </w:tcPr>
          <w:p>
            <w:r/>
            <w:r>
              <w:rPr>
                <w:rFonts w:ascii="Times New Roman" w:hAnsi="Times New Roman"/>
                <w:color w:val="333333"/>
                <w:sz w:val="22"/>
              </w:rPr>
              <w:t>P0</w:t>
            </w:r>
          </w:p>
        </w:tc>
        <w:tc>
          <w:tcPr>
            <w:tcW w:type="dxa" w:w="2016"/>
            <w:shd w:fill="F2F7FB" w:val="clear"/>
          </w:tcPr>
          <w:p>
            <w:r/>
            <w:r>
              <w:rPr>
                <w:rFonts w:ascii="Times New Roman" w:hAnsi="Times New Roman"/>
                <w:color w:val="333333"/>
                <w:sz w:val="22"/>
              </w:rPr>
              <w:t>1</w:t>
            </w:r>
          </w:p>
        </w:tc>
      </w:tr>
      <w:tr>
        <w:tc>
          <w:tcPr>
            <w:tcW w:type="dxa" w:w="2016"/>
          </w:tcPr>
          <w:p>
            <w:r/>
            <w:r>
              <w:rPr>
                <w:rFonts w:ascii="Times New Roman" w:hAnsi="Times New Roman"/>
                <w:color w:val="333333"/>
                <w:sz w:val="22"/>
              </w:rPr>
              <w:t>V05</w:t>
            </w:r>
          </w:p>
        </w:tc>
        <w:tc>
          <w:tcPr>
            <w:tcW w:type="dxa" w:w="2016"/>
          </w:tcPr>
          <w:p>
            <w:r/>
            <w:r>
              <w:rPr>
                <w:rFonts w:ascii="Times New Roman" w:hAnsi="Times New Roman"/>
                <w:color w:val="333333"/>
                <w:sz w:val="22"/>
              </w:rPr>
              <w:t>Deny entry and log reason</w:t>
            </w:r>
          </w:p>
        </w:tc>
        <w:tc>
          <w:tcPr>
            <w:tcW w:type="dxa" w:w="2016"/>
          </w:tcPr>
          <w:p>
            <w:r/>
            <w:r>
              <w:rPr>
                <w:rFonts w:ascii="Times New Roman" w:hAnsi="Times New Roman"/>
                <w:color w:val="333333"/>
                <w:sz w:val="22"/>
              </w:rPr>
              <w:t>Resident/Guard</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V06</w:t>
            </w:r>
          </w:p>
        </w:tc>
        <w:tc>
          <w:tcPr>
            <w:tcW w:type="dxa" w:w="2016"/>
            <w:shd w:fill="F2F7FB" w:val="clear"/>
          </w:tcPr>
          <w:p>
            <w:r/>
            <w:r>
              <w:rPr>
                <w:rFonts w:ascii="Times New Roman" w:hAnsi="Times New Roman"/>
                <w:color w:val="333333"/>
                <w:sz w:val="22"/>
              </w:rPr>
              <w:t>Security guard SOS panic button</w:t>
            </w:r>
          </w:p>
        </w:tc>
        <w:tc>
          <w:tcPr>
            <w:tcW w:type="dxa" w:w="2016"/>
            <w:shd w:fill="F2F7FB" w:val="clear"/>
          </w:tcPr>
          <w:p>
            <w:r/>
            <w:r>
              <w:rPr>
                <w:rFonts w:ascii="Times New Roman" w:hAnsi="Times New Roman"/>
                <w:color w:val="333333"/>
                <w:sz w:val="22"/>
              </w:rPr>
              <w:t>Guard</w:t>
            </w:r>
          </w:p>
        </w:tc>
        <w:tc>
          <w:tcPr>
            <w:tcW w:type="dxa" w:w="2016"/>
            <w:shd w:fill="F2F7FB" w:val="clear"/>
          </w:tcPr>
          <w:p>
            <w:r/>
            <w:r>
              <w:rPr>
                <w:rFonts w:ascii="Times New Roman" w:hAnsi="Times New Roman"/>
                <w:color w:val="333333"/>
                <w:sz w:val="22"/>
              </w:rPr>
              <w:t>P0</w:t>
            </w:r>
          </w:p>
        </w:tc>
        <w:tc>
          <w:tcPr>
            <w:tcW w:type="dxa" w:w="2016"/>
            <w:shd w:fill="F2F7FB" w:val="clear"/>
          </w:tcPr>
          <w:p>
            <w:r/>
            <w:r>
              <w:rPr>
                <w:rFonts w:ascii="Times New Roman" w:hAnsi="Times New Roman"/>
                <w:color w:val="333333"/>
                <w:sz w:val="22"/>
              </w:rPr>
              <w:t>1</w:t>
            </w:r>
          </w:p>
        </w:tc>
      </w:tr>
      <w:tr>
        <w:tc>
          <w:tcPr>
            <w:tcW w:type="dxa" w:w="2016"/>
          </w:tcPr>
          <w:p>
            <w:r/>
            <w:r>
              <w:rPr>
                <w:rFonts w:ascii="Times New Roman" w:hAnsi="Times New Roman"/>
                <w:color w:val="333333"/>
                <w:sz w:val="22"/>
              </w:rPr>
              <w:t>V07</w:t>
            </w:r>
          </w:p>
        </w:tc>
        <w:tc>
          <w:tcPr>
            <w:tcW w:type="dxa" w:w="2016"/>
          </w:tcPr>
          <w:p>
            <w:r/>
            <w:r>
              <w:rPr>
                <w:rFonts w:ascii="Times New Roman" w:hAnsi="Times New Roman"/>
                <w:color w:val="333333"/>
                <w:sz w:val="22"/>
              </w:rPr>
              <w:t>Watchman shift tracking and attendance</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V08</w:t>
            </w:r>
          </w:p>
        </w:tc>
        <w:tc>
          <w:tcPr>
            <w:tcW w:type="dxa" w:w="2016"/>
            <w:shd w:fill="F2F7FB" w:val="clear"/>
          </w:tcPr>
          <w:p>
            <w:r/>
            <w:r>
              <w:rPr>
                <w:rFonts w:ascii="Times New Roman" w:hAnsi="Times New Roman"/>
                <w:color w:val="333333"/>
                <w:sz w:val="22"/>
              </w:rPr>
              <w:t>Blacklist visitor across society</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V09</w:t>
            </w:r>
          </w:p>
        </w:tc>
        <w:tc>
          <w:tcPr>
            <w:tcW w:type="dxa" w:w="2016"/>
          </w:tcPr>
          <w:p>
            <w:r/>
            <w:r>
              <w:rPr>
                <w:rFonts w:ascii="Times New Roman" w:hAnsi="Times New Roman"/>
                <w:color w:val="333333"/>
                <w:sz w:val="22"/>
              </w:rPr>
              <w:t>Visitor approval via WhatsApp (approve/deny inline)</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V10</w:t>
            </w:r>
          </w:p>
        </w:tc>
        <w:tc>
          <w:tcPr>
            <w:tcW w:type="dxa" w:w="2016"/>
            <w:shd w:fill="F2F7FB" w:val="clear"/>
          </w:tcPr>
          <w:p>
            <w:r/>
            <w:r>
              <w:rPr>
                <w:rFonts w:ascii="Times New Roman" w:hAnsi="Times New Roman"/>
                <w:color w:val="333333"/>
                <w:sz w:val="22"/>
              </w:rPr>
              <w:t>Frequent visitor pass (recurring maid/cook entry)</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P1</w:t>
            </w:r>
          </w:p>
        </w:tc>
        <w:tc>
          <w:tcPr>
            <w:tcW w:type="dxa" w:w="2016"/>
            <w:shd w:fill="F2F7FB" w:val="clear"/>
          </w:tcPr>
          <w:p>
            <w:r/>
            <w:r>
              <w:rPr>
                <w:rFonts w:ascii="Times New Roman" w:hAnsi="Times New Roman"/>
                <w:color w:val="333333"/>
                <w:sz w:val="22"/>
              </w:rPr>
              <w:t>2</w:t>
            </w:r>
          </w:p>
        </w:tc>
      </w:tr>
    </w:tbl>
    <w:p>
      <w:pPr>
        <w:pStyle w:val="Heading2"/>
      </w:pPr>
      <w:r>
        <w:rPr>
          <w:rFonts w:ascii="Times New Roman" w:hAnsi="Times New Roman"/>
          <w:b/>
          <w:color w:val="2E75B6"/>
          <w:sz w:val="28"/>
        </w:rPr>
        <w:t>2.3 Module C: Domestic Help Management</w:t>
      </w:r>
    </w:p>
    <w:p>
      <w:pPr>
        <w:spacing w:line="276" w:lineRule="auto"/>
        <w:jc w:val="both"/>
      </w:pPr>
      <w:r>
        <w:rPr>
          <w:rFonts w:ascii="Times New Roman" w:hAnsi="Times New Roman"/>
          <w:b w:val="0"/>
          <w:i w:val="0"/>
          <w:color w:val="000000"/>
          <w:sz w:val="24"/>
        </w:rPr>
        <w:t>Track daily household staff entry, attendance, and payments. A significant pain point in Indian societies.</w:t>
      </w:r>
    </w:p>
    <w:p>
      <w:pPr>
        <w:spacing w:before="200" w:after="80"/>
        <w:jc w:val="left"/>
      </w:pPr>
      <w:r>
        <w:rPr>
          <w:rFonts w:ascii="Times New Roman" w:hAnsi="Times New Roman"/>
          <w:b/>
          <w:i/>
          <w:color w:val="333333"/>
          <w:sz w:val="22"/>
        </w:rPr>
        <w:t>Table 2.3: Domestic Help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w:t>
            </w:r>
          </w:p>
        </w:tc>
        <w:tc>
          <w:tcPr>
            <w:tcW w:type="dxa" w:w="2016"/>
            <w:shd w:fill="BDD7EE" w:val="clear"/>
          </w:tcPr>
          <w:p>
            <w:r/>
            <w:r>
              <w:rPr>
                <w:rFonts w:ascii="Times New Roman" w:hAnsi="Times New Roman"/>
                <w:b/>
                <w:sz w:val="22"/>
              </w:rPr>
              <w:t>Use Case</w:t>
            </w:r>
          </w:p>
        </w:tc>
        <w:tc>
          <w:tcPr>
            <w:tcW w:type="dxa" w:w="2016"/>
            <w:shd w:fill="BDD7EE" w:val="clear"/>
          </w:tcPr>
          <w:p>
            <w:r/>
            <w:r>
              <w:rPr>
                <w:rFonts w:ascii="Times New Roman" w:hAnsi="Times New Roman"/>
                <w:b/>
                <w:sz w:val="22"/>
              </w:rPr>
              <w:t>Actor</w:t>
            </w:r>
          </w:p>
        </w:tc>
        <w:tc>
          <w:tcPr>
            <w:tcW w:type="dxa" w:w="2016"/>
            <w:shd w:fill="BDD7EE" w:val="clear"/>
          </w:tcPr>
          <w:p>
            <w:r/>
            <w:r>
              <w:rPr>
                <w:rFonts w:ascii="Times New Roman" w:hAnsi="Times New Roman"/>
                <w:b/>
                <w:sz w:val="22"/>
              </w:rPr>
              <w:t>Priority</w:t>
            </w:r>
          </w:p>
        </w:tc>
        <w:tc>
          <w:tcPr>
            <w:tcW w:type="dxa" w:w="2016"/>
            <w:shd w:fill="BDD7EE" w:val="clear"/>
          </w:tcPr>
          <w:p>
            <w:r/>
            <w:r>
              <w:rPr>
                <w:rFonts w:ascii="Times New Roman" w:hAnsi="Times New Roman"/>
                <w:b/>
                <w:sz w:val="22"/>
              </w:rPr>
              <w:t>Phase</w:t>
            </w:r>
          </w:p>
        </w:tc>
      </w:tr>
      <w:tr>
        <w:tc>
          <w:tcPr>
            <w:tcW w:type="dxa" w:w="2016"/>
          </w:tcPr>
          <w:p>
            <w:r/>
            <w:r>
              <w:rPr>
                <w:rFonts w:ascii="Times New Roman" w:hAnsi="Times New Roman"/>
                <w:color w:val="333333"/>
                <w:sz w:val="22"/>
              </w:rPr>
              <w:t>D01</w:t>
            </w:r>
          </w:p>
        </w:tc>
        <w:tc>
          <w:tcPr>
            <w:tcW w:type="dxa" w:w="2016"/>
          </w:tcPr>
          <w:p>
            <w:r/>
            <w:r>
              <w:rPr>
                <w:rFonts w:ascii="Times New Roman" w:hAnsi="Times New Roman"/>
                <w:color w:val="333333"/>
                <w:sz w:val="22"/>
              </w:rPr>
              <w:t>Register maid/cook/driver with profile + photo</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D02</w:t>
            </w:r>
          </w:p>
        </w:tc>
        <w:tc>
          <w:tcPr>
            <w:tcW w:type="dxa" w:w="2016"/>
            <w:shd w:fill="F2F7FB" w:val="clear"/>
          </w:tcPr>
          <w:p>
            <w:r/>
            <w:r>
              <w:rPr>
                <w:rFonts w:ascii="Times New Roman" w:hAnsi="Times New Roman"/>
                <w:color w:val="333333"/>
                <w:sz w:val="22"/>
              </w:rPr>
              <w:t>Auto-log attendance on gate entry</w:t>
            </w:r>
          </w:p>
        </w:tc>
        <w:tc>
          <w:tcPr>
            <w:tcW w:type="dxa" w:w="2016"/>
            <w:shd w:fill="F2F7FB" w:val="clear"/>
          </w:tcPr>
          <w:p>
            <w:r/>
            <w:r>
              <w:rPr>
                <w:rFonts w:ascii="Times New Roman" w:hAnsi="Times New Roman"/>
                <w:color w:val="333333"/>
                <w:sz w:val="22"/>
              </w:rPr>
              <w:t>System</w:t>
            </w:r>
          </w:p>
        </w:tc>
        <w:tc>
          <w:tcPr>
            <w:tcW w:type="dxa" w:w="2016"/>
            <w:shd w:fill="F2F7FB" w:val="clear"/>
          </w:tcPr>
          <w:p>
            <w:r/>
            <w:r>
              <w:rPr>
                <w:rFonts w:ascii="Times New Roman" w:hAnsi="Times New Roman"/>
                <w:color w:val="333333"/>
                <w:sz w:val="22"/>
              </w:rPr>
              <w:t>P1</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D03</w:t>
            </w:r>
          </w:p>
        </w:tc>
        <w:tc>
          <w:tcPr>
            <w:tcW w:type="dxa" w:w="2016"/>
          </w:tcPr>
          <w:p>
            <w:r/>
            <w:r>
              <w:rPr>
                <w:rFonts w:ascii="Times New Roman" w:hAnsi="Times New Roman"/>
                <w:color w:val="333333"/>
                <w:sz w:val="22"/>
              </w:rPr>
              <w:t>Rating and reviews (shared within society)</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P2</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D04</w:t>
            </w:r>
          </w:p>
        </w:tc>
        <w:tc>
          <w:tcPr>
            <w:tcW w:type="dxa" w:w="2016"/>
            <w:shd w:fill="F2F7FB" w:val="clear"/>
          </w:tcPr>
          <w:p>
            <w:r/>
            <w:r>
              <w:rPr>
                <w:rFonts w:ascii="Times New Roman" w:hAnsi="Times New Roman"/>
                <w:color w:val="333333"/>
                <w:sz w:val="22"/>
              </w:rPr>
              <w:t>Monthly payment tracking</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3</w:t>
            </w:r>
          </w:p>
        </w:tc>
      </w:tr>
      <w:tr>
        <w:tc>
          <w:tcPr>
            <w:tcW w:type="dxa" w:w="2016"/>
          </w:tcPr>
          <w:p>
            <w:r/>
            <w:r>
              <w:rPr>
                <w:rFonts w:ascii="Times New Roman" w:hAnsi="Times New Roman"/>
                <w:color w:val="333333"/>
                <w:sz w:val="22"/>
              </w:rPr>
              <w:t>D05</w:t>
            </w:r>
          </w:p>
        </w:tc>
        <w:tc>
          <w:tcPr>
            <w:tcW w:type="dxa" w:w="2016"/>
          </w:tcPr>
          <w:p>
            <w:r/>
            <w:r>
              <w:rPr>
                <w:rFonts w:ascii="Times New Roman" w:hAnsi="Times New Roman"/>
                <w:color w:val="333333"/>
                <w:sz w:val="22"/>
              </w:rPr>
              <w:t>Leave tracking and substitute finder</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P2</w:t>
            </w:r>
          </w:p>
        </w:tc>
        <w:tc>
          <w:tcPr>
            <w:tcW w:type="dxa" w:w="2016"/>
          </w:tcPr>
          <w:p>
            <w:r/>
            <w:r>
              <w:rPr>
                <w:rFonts w:ascii="Times New Roman" w:hAnsi="Times New Roman"/>
                <w:color w:val="333333"/>
                <w:sz w:val="22"/>
              </w:rPr>
              <w:t>3</w:t>
            </w:r>
          </w:p>
        </w:tc>
      </w:tr>
      <w:tr>
        <w:tc>
          <w:tcPr>
            <w:tcW w:type="dxa" w:w="2016"/>
            <w:shd w:fill="F2F7FB" w:val="clear"/>
          </w:tcPr>
          <w:p>
            <w:r/>
            <w:r>
              <w:rPr>
                <w:rFonts w:ascii="Times New Roman" w:hAnsi="Times New Roman"/>
                <w:color w:val="333333"/>
                <w:sz w:val="22"/>
              </w:rPr>
              <w:t>D06</w:t>
            </w:r>
          </w:p>
        </w:tc>
        <w:tc>
          <w:tcPr>
            <w:tcW w:type="dxa" w:w="2016"/>
            <w:shd w:fill="F2F7FB" w:val="clear"/>
          </w:tcPr>
          <w:p>
            <w:r/>
            <w:r>
              <w:rPr>
                <w:rFonts w:ascii="Times New Roman" w:hAnsi="Times New Roman"/>
                <w:color w:val="333333"/>
                <w:sz w:val="22"/>
              </w:rPr>
              <w:t>Verified help directory (background-checked)</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3</w:t>
            </w:r>
          </w:p>
        </w:tc>
      </w:tr>
    </w:tbl>
    <w:p>
      <w:pPr>
        <w:pStyle w:val="Heading2"/>
      </w:pPr>
      <w:r>
        <w:rPr>
          <w:rFonts w:ascii="Times New Roman" w:hAnsi="Times New Roman"/>
          <w:b/>
          <w:color w:val="2E75B6"/>
          <w:sz w:val="28"/>
        </w:rPr>
        <w:t>2.4 Module D: Payments &amp; Accounting</w:t>
      </w:r>
    </w:p>
    <w:p>
      <w:pPr>
        <w:spacing w:line="276" w:lineRule="auto"/>
        <w:jc w:val="both"/>
      </w:pPr>
      <w:r>
        <w:rPr>
          <w:rFonts w:ascii="Times New Roman" w:hAnsi="Times New Roman"/>
          <w:b w:val="0"/>
          <w:i w:val="0"/>
          <w:color w:val="000000"/>
          <w:sz w:val="24"/>
        </w:rPr>
        <w:t>Automate maintenance billing, collection, and financial transparency. Replaces Excel-based accounting and cheque collection.</w:t>
      </w:r>
    </w:p>
    <w:p>
      <w:pPr>
        <w:spacing w:before="200" w:after="80"/>
        <w:jc w:val="left"/>
      </w:pPr>
      <w:r>
        <w:rPr>
          <w:rFonts w:ascii="Times New Roman" w:hAnsi="Times New Roman"/>
          <w:b/>
          <w:i/>
          <w:color w:val="333333"/>
          <w:sz w:val="22"/>
        </w:rPr>
        <w:t>Table 2.4: Payment &amp; Accounting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w:t>
            </w:r>
          </w:p>
        </w:tc>
        <w:tc>
          <w:tcPr>
            <w:tcW w:type="dxa" w:w="2016"/>
            <w:shd w:fill="BDD7EE" w:val="clear"/>
          </w:tcPr>
          <w:p>
            <w:r/>
            <w:r>
              <w:rPr>
                <w:rFonts w:ascii="Times New Roman" w:hAnsi="Times New Roman"/>
                <w:b/>
                <w:sz w:val="22"/>
              </w:rPr>
              <w:t>Use Case</w:t>
            </w:r>
          </w:p>
        </w:tc>
        <w:tc>
          <w:tcPr>
            <w:tcW w:type="dxa" w:w="2016"/>
            <w:shd w:fill="BDD7EE" w:val="clear"/>
          </w:tcPr>
          <w:p>
            <w:r/>
            <w:r>
              <w:rPr>
                <w:rFonts w:ascii="Times New Roman" w:hAnsi="Times New Roman"/>
                <w:b/>
                <w:sz w:val="22"/>
              </w:rPr>
              <w:t>Actor</w:t>
            </w:r>
          </w:p>
        </w:tc>
        <w:tc>
          <w:tcPr>
            <w:tcW w:type="dxa" w:w="2016"/>
            <w:shd w:fill="BDD7EE" w:val="clear"/>
          </w:tcPr>
          <w:p>
            <w:r/>
            <w:r>
              <w:rPr>
                <w:rFonts w:ascii="Times New Roman" w:hAnsi="Times New Roman"/>
                <w:b/>
                <w:sz w:val="22"/>
              </w:rPr>
              <w:t>Priority</w:t>
            </w:r>
          </w:p>
        </w:tc>
        <w:tc>
          <w:tcPr>
            <w:tcW w:type="dxa" w:w="2016"/>
            <w:shd w:fill="BDD7EE" w:val="clear"/>
          </w:tcPr>
          <w:p>
            <w:r/>
            <w:r>
              <w:rPr>
                <w:rFonts w:ascii="Times New Roman" w:hAnsi="Times New Roman"/>
                <w:b/>
                <w:sz w:val="22"/>
              </w:rPr>
              <w:t>Phase</w:t>
            </w:r>
          </w:p>
        </w:tc>
      </w:tr>
      <w:tr>
        <w:tc>
          <w:tcPr>
            <w:tcW w:type="dxa" w:w="2016"/>
          </w:tcPr>
          <w:p>
            <w:r/>
            <w:r>
              <w:rPr>
                <w:rFonts w:ascii="Times New Roman" w:hAnsi="Times New Roman"/>
                <w:color w:val="333333"/>
                <w:sz w:val="22"/>
              </w:rPr>
              <w:t>P01</w:t>
            </w:r>
          </w:p>
        </w:tc>
        <w:tc>
          <w:tcPr>
            <w:tcW w:type="dxa" w:w="2016"/>
          </w:tcPr>
          <w:p>
            <w:r/>
            <w:r>
              <w:rPr>
                <w:rFonts w:ascii="Times New Roman" w:hAnsi="Times New Roman"/>
                <w:color w:val="333333"/>
                <w:sz w:val="22"/>
              </w:rPr>
              <w:t>Auto-generate monthly maintenance bills</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P02</w:t>
            </w:r>
          </w:p>
        </w:tc>
        <w:tc>
          <w:tcPr>
            <w:tcW w:type="dxa" w:w="2016"/>
            <w:shd w:fill="F2F7FB" w:val="clear"/>
          </w:tcPr>
          <w:p>
            <w:r/>
            <w:r>
              <w:rPr>
                <w:rFonts w:ascii="Times New Roman" w:hAnsi="Times New Roman"/>
                <w:color w:val="333333"/>
                <w:sz w:val="22"/>
              </w:rPr>
              <w:t>Online payment via UPI/NetBanking</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P0</w:t>
            </w:r>
          </w:p>
        </w:tc>
        <w:tc>
          <w:tcPr>
            <w:tcW w:type="dxa" w:w="2016"/>
            <w:shd w:fill="F2F7FB" w:val="clear"/>
          </w:tcPr>
          <w:p>
            <w:r/>
            <w:r>
              <w:rPr>
                <w:rFonts w:ascii="Times New Roman" w:hAnsi="Times New Roman"/>
                <w:color w:val="333333"/>
                <w:sz w:val="22"/>
              </w:rPr>
              <w:t>1</w:t>
            </w:r>
          </w:p>
        </w:tc>
      </w:tr>
      <w:tr>
        <w:tc>
          <w:tcPr>
            <w:tcW w:type="dxa" w:w="2016"/>
          </w:tcPr>
          <w:p>
            <w:r/>
            <w:r>
              <w:rPr>
                <w:rFonts w:ascii="Times New Roman" w:hAnsi="Times New Roman"/>
                <w:color w:val="333333"/>
                <w:sz w:val="22"/>
              </w:rPr>
              <w:t>P03</w:t>
            </w:r>
          </w:p>
        </w:tc>
        <w:tc>
          <w:tcPr>
            <w:tcW w:type="dxa" w:w="2016"/>
          </w:tcPr>
          <w:p>
            <w:r/>
            <w:r>
              <w:rPr>
                <w:rFonts w:ascii="Times New Roman" w:hAnsi="Times New Roman"/>
                <w:color w:val="333333"/>
                <w:sz w:val="22"/>
              </w:rPr>
              <w:t>Payment reminders (WhatsApp + Push + SMS)</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P04</w:t>
            </w:r>
          </w:p>
        </w:tc>
        <w:tc>
          <w:tcPr>
            <w:tcW w:type="dxa" w:w="2016"/>
            <w:shd w:fill="F2F7FB" w:val="clear"/>
          </w:tcPr>
          <w:p>
            <w:r/>
            <w:r>
              <w:rPr>
                <w:rFonts w:ascii="Times New Roman" w:hAnsi="Times New Roman"/>
                <w:color w:val="333333"/>
                <w:sz w:val="22"/>
              </w:rPr>
              <w:t>Interest calculation on late payments</w:t>
            </w:r>
          </w:p>
        </w:tc>
        <w:tc>
          <w:tcPr>
            <w:tcW w:type="dxa" w:w="2016"/>
            <w:shd w:fill="F2F7FB" w:val="clear"/>
          </w:tcPr>
          <w:p>
            <w:r/>
            <w:r>
              <w:rPr>
                <w:rFonts w:ascii="Times New Roman" w:hAnsi="Times New Roman"/>
                <w:color w:val="333333"/>
                <w:sz w:val="22"/>
              </w:rPr>
              <w:t>System</w:t>
            </w:r>
          </w:p>
        </w:tc>
        <w:tc>
          <w:tcPr>
            <w:tcW w:type="dxa" w:w="2016"/>
            <w:shd w:fill="F2F7FB" w:val="clear"/>
          </w:tcPr>
          <w:p>
            <w:r/>
            <w:r>
              <w:rPr>
                <w:rFonts w:ascii="Times New Roman" w:hAnsi="Times New Roman"/>
                <w:color w:val="333333"/>
                <w:sz w:val="22"/>
              </w:rPr>
              <w:t>P1</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P05</w:t>
            </w:r>
          </w:p>
        </w:tc>
        <w:tc>
          <w:tcPr>
            <w:tcW w:type="dxa" w:w="2016"/>
          </w:tcPr>
          <w:p>
            <w:r/>
            <w:r>
              <w:rPr>
                <w:rFonts w:ascii="Times New Roman" w:hAnsi="Times New Roman"/>
                <w:color w:val="333333"/>
                <w:sz w:val="22"/>
              </w:rPr>
              <w:t>Digital receipt generation (PDF)</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P06</w:t>
            </w:r>
          </w:p>
        </w:tc>
        <w:tc>
          <w:tcPr>
            <w:tcW w:type="dxa" w:w="2016"/>
            <w:shd w:fill="F2F7FB" w:val="clear"/>
          </w:tcPr>
          <w:p>
            <w:r/>
            <w:r>
              <w:rPr>
                <w:rFonts w:ascii="Times New Roman" w:hAnsi="Times New Roman"/>
                <w:color w:val="333333"/>
                <w:sz w:val="22"/>
              </w:rPr>
              <w:t>Society expense tracking</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P1</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P07</w:t>
            </w:r>
          </w:p>
        </w:tc>
        <w:tc>
          <w:tcPr>
            <w:tcW w:type="dxa" w:w="2016"/>
          </w:tcPr>
          <w:p>
            <w:r/>
            <w:r>
              <w:rPr>
                <w:rFonts w:ascii="Times New Roman" w:hAnsi="Times New Roman"/>
                <w:color w:val="333333"/>
                <w:sz w:val="22"/>
              </w:rPr>
              <w:t>Audit-ready financial reports</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P08</w:t>
            </w:r>
          </w:p>
        </w:tc>
        <w:tc>
          <w:tcPr>
            <w:tcW w:type="dxa" w:w="2016"/>
            <w:shd w:fill="F2F7FB" w:val="clear"/>
          </w:tcPr>
          <w:p>
            <w:r/>
            <w:r>
              <w:rPr>
                <w:rFonts w:ascii="Times New Roman" w:hAnsi="Times New Roman"/>
                <w:color w:val="333333"/>
                <w:sz w:val="22"/>
              </w:rPr>
              <w:t>Sinking fund / reserve fund tracking</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3</w:t>
            </w:r>
          </w:p>
        </w:tc>
      </w:tr>
      <w:tr>
        <w:tc>
          <w:tcPr>
            <w:tcW w:type="dxa" w:w="2016"/>
          </w:tcPr>
          <w:p>
            <w:r/>
            <w:r>
              <w:rPr>
                <w:rFonts w:ascii="Times New Roman" w:hAnsi="Times New Roman"/>
                <w:color w:val="333333"/>
                <w:sz w:val="22"/>
              </w:rPr>
              <w:t>P09</w:t>
            </w:r>
          </w:p>
        </w:tc>
        <w:tc>
          <w:tcPr>
            <w:tcW w:type="dxa" w:w="2016"/>
          </w:tcPr>
          <w:p>
            <w:r/>
            <w:r>
              <w:rPr>
                <w:rFonts w:ascii="Times New Roman" w:hAnsi="Times New Roman"/>
                <w:color w:val="333333"/>
                <w:sz w:val="22"/>
              </w:rPr>
              <w:t>Payment via WhatsApp (UPI deeplink)</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bl>
    <w:p>
      <w:pPr>
        <w:pStyle w:val="Heading2"/>
      </w:pPr>
      <w:r>
        <w:rPr>
          <w:rFonts w:ascii="Times New Roman" w:hAnsi="Times New Roman"/>
          <w:b/>
          <w:color w:val="2E75B6"/>
          <w:sz w:val="28"/>
        </w:rPr>
        <w:t>2.5 Module E: Communication &amp; Community</w:t>
      </w:r>
    </w:p>
    <w:p>
      <w:pPr>
        <w:spacing w:line="276" w:lineRule="auto"/>
        <w:jc w:val="both"/>
      </w:pPr>
      <w:r>
        <w:rPr>
          <w:rFonts w:ascii="Times New Roman" w:hAnsi="Times New Roman"/>
          <w:b w:val="0"/>
          <w:i w:val="0"/>
          <w:color w:val="000000"/>
          <w:sz w:val="24"/>
        </w:rPr>
        <w:t>Replace the chaotic WhatsApp group with structured communication. Notices with read receipts, polls, and community engagement.</w:t>
      </w:r>
    </w:p>
    <w:p>
      <w:pPr>
        <w:spacing w:before="200" w:after="80"/>
        <w:jc w:val="left"/>
      </w:pPr>
      <w:r>
        <w:rPr>
          <w:rFonts w:ascii="Times New Roman" w:hAnsi="Times New Roman"/>
          <w:b/>
          <w:i/>
          <w:color w:val="333333"/>
          <w:sz w:val="22"/>
        </w:rPr>
        <w:t>Table 2.5: Communication &amp; Community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w:t>
            </w:r>
          </w:p>
        </w:tc>
        <w:tc>
          <w:tcPr>
            <w:tcW w:type="dxa" w:w="2016"/>
            <w:shd w:fill="BDD7EE" w:val="clear"/>
          </w:tcPr>
          <w:p>
            <w:r/>
            <w:r>
              <w:rPr>
                <w:rFonts w:ascii="Times New Roman" w:hAnsi="Times New Roman"/>
                <w:b/>
                <w:sz w:val="22"/>
              </w:rPr>
              <w:t>Use Case</w:t>
            </w:r>
          </w:p>
        </w:tc>
        <w:tc>
          <w:tcPr>
            <w:tcW w:type="dxa" w:w="2016"/>
            <w:shd w:fill="BDD7EE" w:val="clear"/>
          </w:tcPr>
          <w:p>
            <w:r/>
            <w:r>
              <w:rPr>
                <w:rFonts w:ascii="Times New Roman" w:hAnsi="Times New Roman"/>
                <w:b/>
                <w:sz w:val="22"/>
              </w:rPr>
              <w:t>Actor</w:t>
            </w:r>
          </w:p>
        </w:tc>
        <w:tc>
          <w:tcPr>
            <w:tcW w:type="dxa" w:w="2016"/>
            <w:shd w:fill="BDD7EE" w:val="clear"/>
          </w:tcPr>
          <w:p>
            <w:r/>
            <w:r>
              <w:rPr>
                <w:rFonts w:ascii="Times New Roman" w:hAnsi="Times New Roman"/>
                <w:b/>
                <w:sz w:val="22"/>
              </w:rPr>
              <w:t>Priority</w:t>
            </w:r>
          </w:p>
        </w:tc>
        <w:tc>
          <w:tcPr>
            <w:tcW w:type="dxa" w:w="2016"/>
            <w:shd w:fill="BDD7EE" w:val="clear"/>
          </w:tcPr>
          <w:p>
            <w:r/>
            <w:r>
              <w:rPr>
                <w:rFonts w:ascii="Times New Roman" w:hAnsi="Times New Roman"/>
                <w:b/>
                <w:sz w:val="22"/>
              </w:rPr>
              <w:t>Phase</w:t>
            </w:r>
          </w:p>
        </w:tc>
      </w:tr>
      <w:tr>
        <w:tc>
          <w:tcPr>
            <w:tcW w:type="dxa" w:w="2016"/>
          </w:tcPr>
          <w:p>
            <w:r/>
            <w:r>
              <w:rPr>
                <w:rFonts w:ascii="Times New Roman" w:hAnsi="Times New Roman"/>
                <w:color w:val="333333"/>
                <w:sz w:val="22"/>
              </w:rPr>
              <w:t>N01</w:t>
            </w:r>
          </w:p>
        </w:tc>
        <w:tc>
          <w:tcPr>
            <w:tcW w:type="dxa" w:w="2016"/>
          </w:tcPr>
          <w:p>
            <w:r/>
            <w:r>
              <w:rPr>
                <w:rFonts w:ascii="Times New Roman" w:hAnsi="Times New Roman"/>
                <w:color w:val="333333"/>
                <w:sz w:val="22"/>
              </w:rPr>
              <w:t>Notice board with read receipts</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N02</w:t>
            </w:r>
          </w:p>
        </w:tc>
        <w:tc>
          <w:tcPr>
            <w:tcW w:type="dxa" w:w="2016"/>
            <w:shd w:fill="F2F7FB" w:val="clear"/>
          </w:tcPr>
          <w:p>
            <w:r/>
            <w:r>
              <w:rPr>
                <w:rFonts w:ascii="Times New Roman" w:hAnsi="Times New Roman"/>
                <w:color w:val="333333"/>
                <w:sz w:val="22"/>
              </w:rPr>
              <w:t>Polls and surveys</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P1</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N03</w:t>
            </w:r>
          </w:p>
        </w:tc>
        <w:tc>
          <w:tcPr>
            <w:tcW w:type="dxa" w:w="2016"/>
          </w:tcPr>
          <w:p>
            <w:r/>
            <w:r>
              <w:rPr>
                <w:rFonts w:ascii="Times New Roman" w:hAnsi="Times New Roman"/>
                <w:color w:val="333333"/>
                <w:sz w:val="22"/>
              </w:rPr>
              <w:t>Community events calendar</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P2</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N04</w:t>
            </w:r>
          </w:p>
        </w:tc>
        <w:tc>
          <w:tcPr>
            <w:tcW w:type="dxa" w:w="2016"/>
            <w:shd w:fill="F2F7FB" w:val="clear"/>
          </w:tcPr>
          <w:p>
            <w:r/>
            <w:r>
              <w:rPr>
                <w:rFonts w:ascii="Times New Roman" w:hAnsi="Times New Roman"/>
                <w:color w:val="333333"/>
                <w:sz w:val="22"/>
              </w:rPr>
              <w:t>Lost and found board</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N05</w:t>
            </w:r>
          </w:p>
        </w:tc>
        <w:tc>
          <w:tcPr>
            <w:tcW w:type="dxa" w:w="2016"/>
          </w:tcPr>
          <w:p>
            <w:r/>
            <w:r>
              <w:rPr>
                <w:rFonts w:ascii="Times New Roman" w:hAnsi="Times New Roman"/>
                <w:color w:val="333333"/>
                <w:sz w:val="22"/>
              </w:rPr>
              <w:t>Flat for rent/sale listings</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N06</w:t>
            </w:r>
          </w:p>
        </w:tc>
        <w:tc>
          <w:tcPr>
            <w:tcW w:type="dxa" w:w="2016"/>
            <w:shd w:fill="F2F7FB" w:val="clear"/>
          </w:tcPr>
          <w:p>
            <w:r/>
            <w:r>
              <w:rPr>
                <w:rFonts w:ascii="Times New Roman" w:hAnsi="Times New Roman"/>
                <w:color w:val="333333"/>
                <w:sz w:val="22"/>
              </w:rPr>
              <w:t>Carpool within society</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3</w:t>
            </w:r>
          </w:p>
        </w:tc>
      </w:tr>
      <w:tr>
        <w:tc>
          <w:tcPr>
            <w:tcW w:type="dxa" w:w="2016"/>
          </w:tcPr>
          <w:p>
            <w:r/>
            <w:r>
              <w:rPr>
                <w:rFonts w:ascii="Times New Roman" w:hAnsi="Times New Roman"/>
                <w:color w:val="333333"/>
                <w:sz w:val="22"/>
              </w:rPr>
              <w:t>N07</w:t>
            </w:r>
          </w:p>
        </w:tc>
        <w:tc>
          <w:tcPr>
            <w:tcW w:type="dxa" w:w="2016"/>
          </w:tcPr>
          <w:p>
            <w:r/>
            <w:r>
              <w:rPr>
                <w:rFonts w:ascii="Times New Roman" w:hAnsi="Times New Roman"/>
                <w:color w:val="333333"/>
                <w:sz w:val="22"/>
              </w:rPr>
              <w:t>Local marketplace (buy/sell used items)</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P2</w:t>
            </w:r>
          </w:p>
        </w:tc>
        <w:tc>
          <w:tcPr>
            <w:tcW w:type="dxa" w:w="2016"/>
          </w:tcPr>
          <w:p>
            <w:r/>
            <w:r>
              <w:rPr>
                <w:rFonts w:ascii="Times New Roman" w:hAnsi="Times New Roman"/>
                <w:color w:val="333333"/>
                <w:sz w:val="22"/>
              </w:rPr>
              <w:t>3</w:t>
            </w:r>
          </w:p>
        </w:tc>
      </w:tr>
      <w:tr>
        <w:tc>
          <w:tcPr>
            <w:tcW w:type="dxa" w:w="2016"/>
            <w:shd w:fill="F2F7FB" w:val="clear"/>
          </w:tcPr>
          <w:p>
            <w:r/>
            <w:r>
              <w:rPr>
                <w:rFonts w:ascii="Times New Roman" w:hAnsi="Times New Roman"/>
                <w:color w:val="333333"/>
                <w:sz w:val="22"/>
              </w:rPr>
              <w:t>N08</w:t>
            </w:r>
          </w:p>
        </w:tc>
        <w:tc>
          <w:tcPr>
            <w:tcW w:type="dxa" w:w="2016"/>
            <w:shd w:fill="F2F7FB" w:val="clear"/>
          </w:tcPr>
          <w:p>
            <w:r/>
            <w:r>
              <w:rPr>
                <w:rFonts w:ascii="Times New Roman" w:hAnsi="Times New Roman"/>
                <w:color w:val="333333"/>
                <w:sz w:val="22"/>
              </w:rPr>
              <w:t>Community discussion forum</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3</w:t>
            </w:r>
          </w:p>
        </w:tc>
      </w:tr>
      <w:tr>
        <w:tc>
          <w:tcPr>
            <w:tcW w:type="dxa" w:w="2016"/>
          </w:tcPr>
          <w:p>
            <w:r/>
            <w:r>
              <w:rPr>
                <w:rFonts w:ascii="Times New Roman" w:hAnsi="Times New Roman"/>
                <w:color w:val="333333"/>
                <w:sz w:val="22"/>
              </w:rPr>
              <w:t>N09</w:t>
            </w:r>
          </w:p>
        </w:tc>
        <w:tc>
          <w:tcPr>
            <w:tcW w:type="dxa" w:w="2016"/>
          </w:tcPr>
          <w:p>
            <w:r/>
            <w:r>
              <w:rPr>
                <w:rFonts w:ascii="Times New Roman" w:hAnsi="Times New Roman"/>
                <w:color w:val="333333"/>
                <w:sz w:val="22"/>
              </w:rPr>
              <w:t>Broadcast notices via WhatsApp/Telegram</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bl>
    <w:p>
      <w:pPr>
        <w:pStyle w:val="Heading2"/>
      </w:pPr>
      <w:r>
        <w:rPr>
          <w:rFonts w:ascii="Times New Roman" w:hAnsi="Times New Roman"/>
          <w:b/>
          <w:color w:val="2E75B6"/>
          <w:sz w:val="28"/>
        </w:rPr>
        <w:t>2.6 Module F: Governance &amp; Compliance</w:t>
      </w:r>
    </w:p>
    <w:p>
      <w:pPr>
        <w:spacing w:line="276" w:lineRule="auto"/>
        <w:jc w:val="both"/>
      </w:pPr>
      <w:r>
        <w:rPr>
          <w:rFonts w:ascii="Times New Roman" w:hAnsi="Times New Roman"/>
          <w:b w:val="0"/>
          <w:i w:val="0"/>
          <w:color w:val="000000"/>
          <w:sz w:val="24"/>
        </w:rPr>
        <w:t>Digitize society governance including elections, AGM management, meeting minutes, and regulatory compliance.</w:t>
      </w:r>
    </w:p>
    <w:p>
      <w:pPr>
        <w:spacing w:before="200" w:after="80"/>
        <w:jc w:val="left"/>
      </w:pPr>
      <w:r>
        <w:rPr>
          <w:rFonts w:ascii="Times New Roman" w:hAnsi="Times New Roman"/>
          <w:b/>
          <w:i/>
          <w:color w:val="333333"/>
          <w:sz w:val="22"/>
        </w:rPr>
        <w:t>Table 2.6: Governance &amp; Compliance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w:t>
            </w:r>
          </w:p>
        </w:tc>
        <w:tc>
          <w:tcPr>
            <w:tcW w:type="dxa" w:w="2016"/>
            <w:shd w:fill="BDD7EE" w:val="clear"/>
          </w:tcPr>
          <w:p>
            <w:r/>
            <w:r>
              <w:rPr>
                <w:rFonts w:ascii="Times New Roman" w:hAnsi="Times New Roman"/>
                <w:b/>
                <w:sz w:val="22"/>
              </w:rPr>
              <w:t>Use Case</w:t>
            </w:r>
          </w:p>
        </w:tc>
        <w:tc>
          <w:tcPr>
            <w:tcW w:type="dxa" w:w="2016"/>
            <w:shd w:fill="BDD7EE" w:val="clear"/>
          </w:tcPr>
          <w:p>
            <w:r/>
            <w:r>
              <w:rPr>
                <w:rFonts w:ascii="Times New Roman" w:hAnsi="Times New Roman"/>
                <w:b/>
                <w:sz w:val="22"/>
              </w:rPr>
              <w:t>Actor</w:t>
            </w:r>
          </w:p>
        </w:tc>
        <w:tc>
          <w:tcPr>
            <w:tcW w:type="dxa" w:w="2016"/>
            <w:shd w:fill="BDD7EE" w:val="clear"/>
          </w:tcPr>
          <w:p>
            <w:r/>
            <w:r>
              <w:rPr>
                <w:rFonts w:ascii="Times New Roman" w:hAnsi="Times New Roman"/>
                <w:b/>
                <w:sz w:val="22"/>
              </w:rPr>
              <w:t>Priority</w:t>
            </w:r>
          </w:p>
        </w:tc>
        <w:tc>
          <w:tcPr>
            <w:tcW w:type="dxa" w:w="2016"/>
            <w:shd w:fill="BDD7EE" w:val="clear"/>
          </w:tcPr>
          <w:p>
            <w:r/>
            <w:r>
              <w:rPr>
                <w:rFonts w:ascii="Times New Roman" w:hAnsi="Times New Roman"/>
                <w:b/>
                <w:sz w:val="22"/>
              </w:rPr>
              <w:t>Phase</w:t>
            </w:r>
          </w:p>
        </w:tc>
      </w:tr>
      <w:tr>
        <w:tc>
          <w:tcPr>
            <w:tcW w:type="dxa" w:w="2016"/>
          </w:tcPr>
          <w:p>
            <w:r/>
            <w:r>
              <w:rPr>
                <w:rFonts w:ascii="Times New Roman" w:hAnsi="Times New Roman"/>
                <w:color w:val="333333"/>
                <w:sz w:val="22"/>
              </w:rPr>
              <w:t>G01</w:t>
            </w:r>
          </w:p>
        </w:tc>
        <w:tc>
          <w:tcPr>
            <w:tcW w:type="dxa" w:w="2016"/>
          </w:tcPr>
          <w:p>
            <w:r/>
            <w:r>
              <w:rPr>
                <w:rFonts w:ascii="Times New Roman" w:hAnsi="Times New Roman"/>
                <w:color w:val="333333"/>
                <w:sz w:val="22"/>
              </w:rPr>
              <w:t>Society election / digital voting (secret ballot)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P2</w:t>
            </w:r>
          </w:p>
        </w:tc>
        <w:tc>
          <w:tcPr>
            <w:tcW w:type="dxa" w:w="2016"/>
          </w:tcPr>
          <w:p>
            <w:r/>
            <w:r>
              <w:rPr>
                <w:rFonts w:ascii="Times New Roman" w:hAnsi="Times New Roman"/>
                <w:color w:val="333333"/>
                <w:sz w:val="22"/>
              </w:rPr>
              <w:t>3</w:t>
            </w:r>
          </w:p>
        </w:tc>
      </w:tr>
      <w:tr>
        <w:tc>
          <w:tcPr>
            <w:tcW w:type="dxa" w:w="2016"/>
            <w:shd w:fill="F2F7FB" w:val="clear"/>
          </w:tcPr>
          <w:p>
            <w:r/>
            <w:r>
              <w:rPr>
                <w:rFonts w:ascii="Times New Roman" w:hAnsi="Times New Roman"/>
                <w:color w:val="333333"/>
                <w:sz w:val="22"/>
              </w:rPr>
              <w:t>G02</w:t>
            </w:r>
          </w:p>
        </w:tc>
        <w:tc>
          <w:tcPr>
            <w:tcW w:type="dxa" w:w="2016"/>
            <w:shd w:fill="F2F7FB" w:val="clear"/>
          </w:tcPr>
          <w:p>
            <w:r/>
            <w:r>
              <w:rPr>
                <w:rFonts w:ascii="Times New Roman" w:hAnsi="Times New Roman"/>
                <w:color w:val="333333"/>
                <w:sz w:val="22"/>
              </w:rPr>
              <w:t>AGM scheduling and agenda sharing</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P1</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G03</w:t>
            </w:r>
          </w:p>
        </w:tc>
        <w:tc>
          <w:tcPr>
            <w:tcW w:type="dxa" w:w="2016"/>
          </w:tcPr>
          <w:p>
            <w:r/>
            <w:r>
              <w:rPr>
                <w:rFonts w:ascii="Times New Roman" w:hAnsi="Times New Roman"/>
                <w:color w:val="333333"/>
                <w:sz w:val="22"/>
              </w:rPr>
              <w:t>Meeting minutes recording and sharing</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G04</w:t>
            </w:r>
          </w:p>
        </w:tc>
        <w:tc>
          <w:tcPr>
            <w:tcW w:type="dxa" w:w="2016"/>
            <w:shd w:fill="F2F7FB" w:val="clear"/>
          </w:tcPr>
          <w:p>
            <w:r/>
            <w:r>
              <w:rPr>
                <w:rFonts w:ascii="Times New Roman" w:hAnsi="Times New Roman"/>
                <w:color w:val="333333"/>
                <w:sz w:val="22"/>
              </w:rPr>
              <w:t>Society bylaws and documents repository</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G05</w:t>
            </w:r>
          </w:p>
        </w:tc>
        <w:tc>
          <w:tcPr>
            <w:tcW w:type="dxa" w:w="2016"/>
          </w:tcPr>
          <w:p>
            <w:r/>
            <w:r>
              <w:rPr>
                <w:rFonts w:ascii="Times New Roman" w:hAnsi="Times New Roman"/>
                <w:color w:val="333333"/>
                <w:sz w:val="22"/>
              </w:rPr>
              <w:t>Committee member directory with roles</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G06</w:t>
            </w:r>
          </w:p>
        </w:tc>
        <w:tc>
          <w:tcPr>
            <w:tcW w:type="dxa" w:w="2016"/>
            <w:shd w:fill="F2F7FB" w:val="clear"/>
          </w:tcPr>
          <w:p>
            <w:r/>
            <w:r>
              <w:rPr>
                <w:rFonts w:ascii="Times New Roman" w:hAnsi="Times New Roman"/>
                <w:color w:val="333333"/>
                <w:sz w:val="22"/>
              </w:rPr>
              <w:t>Resolution tracking (proposed &gt; voted &gt; approved)</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3</w:t>
            </w:r>
          </w:p>
        </w:tc>
      </w:tr>
      <w:tr>
        <w:tc>
          <w:tcPr>
            <w:tcW w:type="dxa" w:w="2016"/>
          </w:tcPr>
          <w:p>
            <w:r/>
            <w:r>
              <w:rPr>
                <w:rFonts w:ascii="Times New Roman" w:hAnsi="Times New Roman"/>
                <w:color w:val="333333"/>
                <w:sz w:val="22"/>
              </w:rPr>
              <w:t>G07</w:t>
            </w:r>
          </w:p>
        </w:tc>
        <w:tc>
          <w:tcPr>
            <w:tcW w:type="dxa" w:w="2016"/>
          </w:tcPr>
          <w:p>
            <w:r/>
            <w:r>
              <w:rPr>
                <w:rFonts w:ascii="Times New Roman" w:hAnsi="Times New Roman"/>
                <w:color w:val="333333"/>
                <w:sz w:val="22"/>
              </w:rPr>
              <w:t>Audit trail for all committee decisions</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bl>
    <w:p>
      <w:pPr>
        <w:pStyle w:val="Heading2"/>
      </w:pPr>
      <w:r>
        <w:rPr>
          <w:rFonts w:ascii="Times New Roman" w:hAnsi="Times New Roman"/>
          <w:b/>
          <w:color w:val="2E75B6"/>
          <w:sz w:val="28"/>
        </w:rPr>
        <w:t>2.7 Module G: Safety &amp; Emergency</w:t>
      </w:r>
    </w:p>
    <w:p>
      <w:pPr>
        <w:spacing w:line="276" w:lineRule="auto"/>
        <w:jc w:val="both"/>
      </w:pPr>
      <w:r>
        <w:rPr>
          <w:rFonts w:ascii="Times New Roman" w:hAnsi="Times New Roman"/>
          <w:b w:val="0"/>
          <w:i w:val="0"/>
          <w:color w:val="000000"/>
          <w:sz w:val="24"/>
        </w:rPr>
        <w:t>Life-safety features that drive adoption. SOS buttons, emergency contacts, child tracking, elderly welfare checks.</w:t>
      </w:r>
    </w:p>
    <w:p>
      <w:pPr>
        <w:spacing w:before="200" w:after="80"/>
        <w:jc w:val="left"/>
      </w:pPr>
      <w:r>
        <w:rPr>
          <w:rFonts w:ascii="Times New Roman" w:hAnsi="Times New Roman"/>
          <w:b/>
          <w:i/>
          <w:color w:val="333333"/>
          <w:sz w:val="22"/>
        </w:rPr>
        <w:t>Table 2.7: Safety &amp; Emergency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w:t>
            </w:r>
          </w:p>
        </w:tc>
        <w:tc>
          <w:tcPr>
            <w:tcW w:type="dxa" w:w="2016"/>
            <w:shd w:fill="BDD7EE" w:val="clear"/>
          </w:tcPr>
          <w:p>
            <w:r/>
            <w:r>
              <w:rPr>
                <w:rFonts w:ascii="Times New Roman" w:hAnsi="Times New Roman"/>
                <w:b/>
                <w:sz w:val="22"/>
              </w:rPr>
              <w:t>Use Case</w:t>
            </w:r>
          </w:p>
        </w:tc>
        <w:tc>
          <w:tcPr>
            <w:tcW w:type="dxa" w:w="2016"/>
            <w:shd w:fill="BDD7EE" w:val="clear"/>
          </w:tcPr>
          <w:p>
            <w:r/>
            <w:r>
              <w:rPr>
                <w:rFonts w:ascii="Times New Roman" w:hAnsi="Times New Roman"/>
                <w:b/>
                <w:sz w:val="22"/>
              </w:rPr>
              <w:t>Actor</w:t>
            </w:r>
          </w:p>
        </w:tc>
        <w:tc>
          <w:tcPr>
            <w:tcW w:type="dxa" w:w="2016"/>
            <w:shd w:fill="BDD7EE" w:val="clear"/>
          </w:tcPr>
          <w:p>
            <w:r/>
            <w:r>
              <w:rPr>
                <w:rFonts w:ascii="Times New Roman" w:hAnsi="Times New Roman"/>
                <w:b/>
                <w:sz w:val="22"/>
              </w:rPr>
              <w:t>Priority</w:t>
            </w:r>
          </w:p>
        </w:tc>
        <w:tc>
          <w:tcPr>
            <w:tcW w:type="dxa" w:w="2016"/>
            <w:shd w:fill="BDD7EE" w:val="clear"/>
          </w:tcPr>
          <w:p>
            <w:r/>
            <w:r>
              <w:rPr>
                <w:rFonts w:ascii="Times New Roman" w:hAnsi="Times New Roman"/>
                <w:b/>
                <w:sz w:val="22"/>
              </w:rPr>
              <w:t>Phase</w:t>
            </w:r>
          </w:p>
        </w:tc>
      </w:tr>
      <w:tr>
        <w:tc>
          <w:tcPr>
            <w:tcW w:type="dxa" w:w="2016"/>
          </w:tcPr>
          <w:p>
            <w:r/>
            <w:r>
              <w:rPr>
                <w:rFonts w:ascii="Times New Roman" w:hAnsi="Times New Roman"/>
                <w:color w:val="333333"/>
                <w:sz w:val="22"/>
              </w:rPr>
              <w:t>S01</w:t>
            </w:r>
          </w:p>
        </w:tc>
        <w:tc>
          <w:tcPr>
            <w:tcW w:type="dxa" w:w="2016"/>
          </w:tcPr>
          <w:p>
            <w:r/>
            <w:r>
              <w:rPr>
                <w:rFonts w:ascii="Times New Roman" w:hAnsi="Times New Roman"/>
                <w:color w:val="333333"/>
                <w:sz w:val="22"/>
              </w:rPr>
              <w:t>SOS button (medical/fire/security) alerts security + neighbors</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P0</w:t>
            </w:r>
          </w:p>
        </w:tc>
        <w:tc>
          <w:tcPr>
            <w:tcW w:type="dxa" w:w="2016"/>
          </w:tcPr>
          <w:p>
            <w:r/>
            <w:r>
              <w:rPr>
                <w:rFonts w:ascii="Times New Roman" w:hAnsi="Times New Roman"/>
                <w:color w:val="333333"/>
                <w:sz w:val="22"/>
              </w:rPr>
              <w:t>1</w:t>
            </w:r>
          </w:p>
        </w:tc>
      </w:tr>
      <w:tr>
        <w:tc>
          <w:tcPr>
            <w:tcW w:type="dxa" w:w="2016"/>
            <w:shd w:fill="F2F7FB" w:val="clear"/>
          </w:tcPr>
          <w:p>
            <w:r/>
            <w:r>
              <w:rPr>
                <w:rFonts w:ascii="Times New Roman" w:hAnsi="Times New Roman"/>
                <w:color w:val="333333"/>
                <w:sz w:val="22"/>
              </w:rPr>
              <w:t>S02</w:t>
            </w:r>
          </w:p>
        </w:tc>
        <w:tc>
          <w:tcPr>
            <w:tcW w:type="dxa" w:w="2016"/>
            <w:shd w:fill="F2F7FB" w:val="clear"/>
          </w:tcPr>
          <w:p>
            <w:r/>
            <w:r>
              <w:rPr>
                <w:rFonts w:ascii="Times New Roman" w:hAnsi="Times New Roman"/>
                <w:color w:val="333333"/>
                <w:sz w:val="22"/>
              </w:rPr>
              <w:t>Emergency contacts directory (hospital, fire, police)</w:t>
            </w:r>
          </w:p>
        </w:tc>
        <w:tc>
          <w:tcPr>
            <w:tcW w:type="dxa" w:w="2016"/>
            <w:shd w:fill="F2F7FB" w:val="clear"/>
          </w:tcPr>
          <w:p>
            <w:r/>
            <w:r>
              <w:rPr>
                <w:rFonts w:ascii="Times New Roman" w:hAnsi="Times New Roman"/>
                <w:color w:val="333333"/>
                <w:sz w:val="22"/>
              </w:rPr>
              <w:t>System</w:t>
            </w:r>
          </w:p>
        </w:tc>
        <w:tc>
          <w:tcPr>
            <w:tcW w:type="dxa" w:w="2016"/>
            <w:shd w:fill="F2F7FB" w:val="clear"/>
          </w:tcPr>
          <w:p>
            <w:r/>
            <w:r>
              <w:rPr>
                <w:rFonts w:ascii="Times New Roman" w:hAnsi="Times New Roman"/>
                <w:color w:val="333333"/>
                <w:sz w:val="22"/>
              </w:rPr>
              <w:t>P0</w:t>
            </w:r>
          </w:p>
        </w:tc>
        <w:tc>
          <w:tcPr>
            <w:tcW w:type="dxa" w:w="2016"/>
            <w:shd w:fill="F2F7FB" w:val="clear"/>
          </w:tcPr>
          <w:p>
            <w:r/>
            <w:r>
              <w:rPr>
                <w:rFonts w:ascii="Times New Roman" w:hAnsi="Times New Roman"/>
                <w:color w:val="333333"/>
                <w:sz w:val="22"/>
              </w:rPr>
              <w:t>1</w:t>
            </w:r>
          </w:p>
        </w:tc>
      </w:tr>
      <w:tr>
        <w:tc>
          <w:tcPr>
            <w:tcW w:type="dxa" w:w="2016"/>
          </w:tcPr>
          <w:p>
            <w:r/>
            <w:r>
              <w:rPr>
                <w:rFonts w:ascii="Times New Roman" w:hAnsi="Times New Roman"/>
                <w:color w:val="333333"/>
                <w:sz w:val="22"/>
              </w:rPr>
              <w:t>S03</w:t>
            </w:r>
          </w:p>
        </w:tc>
        <w:tc>
          <w:tcPr>
            <w:tcW w:type="dxa" w:w="2016"/>
          </w:tcPr>
          <w:p>
            <w:r/>
            <w:r>
              <w:rPr>
                <w:rFonts w:ascii="Times New Roman" w:hAnsi="Times New Roman"/>
                <w:color w:val="333333"/>
                <w:sz w:val="22"/>
              </w:rPr>
              <w:t>Child entry/exit alerts for parents</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P2</w:t>
            </w:r>
          </w:p>
        </w:tc>
        <w:tc>
          <w:tcPr>
            <w:tcW w:type="dxa" w:w="2016"/>
          </w:tcPr>
          <w:p>
            <w:r/>
            <w:r>
              <w:rPr>
                <w:rFonts w:ascii="Times New Roman" w:hAnsi="Times New Roman"/>
                <w:color w:val="333333"/>
                <w:sz w:val="22"/>
              </w:rPr>
              <w:t>3</w:t>
            </w:r>
          </w:p>
        </w:tc>
      </w:tr>
      <w:tr>
        <w:tc>
          <w:tcPr>
            <w:tcW w:type="dxa" w:w="2016"/>
            <w:shd w:fill="F2F7FB" w:val="clear"/>
          </w:tcPr>
          <w:p>
            <w:r/>
            <w:r>
              <w:rPr>
                <w:rFonts w:ascii="Times New Roman" w:hAnsi="Times New Roman"/>
                <w:color w:val="333333"/>
                <w:sz w:val="22"/>
              </w:rPr>
              <w:t>S04</w:t>
            </w:r>
          </w:p>
        </w:tc>
        <w:tc>
          <w:tcPr>
            <w:tcW w:type="dxa" w:w="2016"/>
            <w:shd w:fill="F2F7FB" w:val="clear"/>
          </w:tcPr>
          <w:p>
            <w:r/>
            <w:r>
              <w:rPr>
                <w:rFonts w:ascii="Times New Roman" w:hAnsi="Times New Roman"/>
                <w:color w:val="333333"/>
                <w:sz w:val="22"/>
              </w:rPr>
              <w:t>Pet registration with vaccination records</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3</w:t>
            </w:r>
          </w:p>
        </w:tc>
      </w:tr>
      <w:tr>
        <w:tc>
          <w:tcPr>
            <w:tcW w:type="dxa" w:w="2016"/>
          </w:tcPr>
          <w:p>
            <w:r/>
            <w:r>
              <w:rPr>
                <w:rFonts w:ascii="Times New Roman" w:hAnsi="Times New Roman"/>
                <w:color w:val="333333"/>
                <w:sz w:val="22"/>
              </w:rPr>
              <w:t>S05</w:t>
            </w:r>
          </w:p>
        </w:tc>
        <w:tc>
          <w:tcPr>
            <w:tcW w:type="dxa" w:w="2016"/>
          </w:tcPr>
          <w:p>
            <w:r/>
            <w:r>
              <w:rPr>
                <w:rFonts w:ascii="Times New Roman" w:hAnsi="Times New Roman"/>
                <w:color w:val="333333"/>
                <w:sz w:val="22"/>
              </w:rPr>
              <w:t>Elderly welfare check (no activity detected alert)</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P2</w:t>
            </w:r>
          </w:p>
        </w:tc>
        <w:tc>
          <w:tcPr>
            <w:tcW w:type="dxa" w:w="2016"/>
          </w:tcPr>
          <w:p>
            <w:r/>
            <w:r>
              <w:rPr>
                <w:rFonts w:ascii="Times New Roman" w:hAnsi="Times New Roman"/>
                <w:color w:val="333333"/>
                <w:sz w:val="22"/>
              </w:rPr>
              <w:t>4</w:t>
            </w:r>
          </w:p>
        </w:tc>
      </w:tr>
    </w:tbl>
    <w:p>
      <w:pPr>
        <w:pStyle w:val="Heading2"/>
      </w:pPr>
      <w:r>
        <w:rPr>
          <w:rFonts w:ascii="Times New Roman" w:hAnsi="Times New Roman"/>
          <w:b/>
          <w:color w:val="2E75B6"/>
          <w:sz w:val="28"/>
        </w:rPr>
        <w:t>2.8 Module H: Daily Services &amp; Amenities</w:t>
      </w:r>
    </w:p>
    <w:p>
      <w:pPr>
        <w:spacing w:line="276" w:lineRule="auto"/>
        <w:jc w:val="both"/>
      </w:pPr>
      <w:r>
        <w:rPr>
          <w:rFonts w:ascii="Times New Roman" w:hAnsi="Times New Roman"/>
          <w:b w:val="0"/>
          <w:i w:val="0"/>
          <w:color w:val="000000"/>
          <w:sz w:val="24"/>
        </w:rPr>
        <w:t>Amenity booking, parking management, and daily service tracking.</w:t>
      </w:r>
    </w:p>
    <w:p>
      <w:pPr>
        <w:spacing w:before="200" w:after="80"/>
        <w:jc w:val="left"/>
      </w:pPr>
      <w:r>
        <w:rPr>
          <w:rFonts w:ascii="Times New Roman" w:hAnsi="Times New Roman"/>
          <w:b/>
          <w:i/>
          <w:color w:val="333333"/>
          <w:sz w:val="22"/>
        </w:rPr>
        <w:t>Table 2.8: Daily Services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w:t>
            </w:r>
          </w:p>
        </w:tc>
        <w:tc>
          <w:tcPr>
            <w:tcW w:type="dxa" w:w="2016"/>
            <w:shd w:fill="BDD7EE" w:val="clear"/>
          </w:tcPr>
          <w:p>
            <w:r/>
            <w:r>
              <w:rPr>
                <w:rFonts w:ascii="Times New Roman" w:hAnsi="Times New Roman"/>
                <w:b/>
                <w:sz w:val="22"/>
              </w:rPr>
              <w:t>Use Case</w:t>
            </w:r>
          </w:p>
        </w:tc>
        <w:tc>
          <w:tcPr>
            <w:tcW w:type="dxa" w:w="2016"/>
            <w:shd w:fill="BDD7EE" w:val="clear"/>
          </w:tcPr>
          <w:p>
            <w:r/>
            <w:r>
              <w:rPr>
                <w:rFonts w:ascii="Times New Roman" w:hAnsi="Times New Roman"/>
                <w:b/>
                <w:sz w:val="22"/>
              </w:rPr>
              <w:t>Actor</w:t>
            </w:r>
          </w:p>
        </w:tc>
        <w:tc>
          <w:tcPr>
            <w:tcW w:type="dxa" w:w="2016"/>
            <w:shd w:fill="BDD7EE" w:val="clear"/>
          </w:tcPr>
          <w:p>
            <w:r/>
            <w:r>
              <w:rPr>
                <w:rFonts w:ascii="Times New Roman" w:hAnsi="Times New Roman"/>
                <w:b/>
                <w:sz w:val="22"/>
              </w:rPr>
              <w:t>Priority</w:t>
            </w:r>
          </w:p>
        </w:tc>
        <w:tc>
          <w:tcPr>
            <w:tcW w:type="dxa" w:w="2016"/>
            <w:shd w:fill="BDD7EE" w:val="clear"/>
          </w:tcPr>
          <w:p>
            <w:r/>
            <w:r>
              <w:rPr>
                <w:rFonts w:ascii="Times New Roman" w:hAnsi="Times New Roman"/>
                <w:b/>
                <w:sz w:val="22"/>
              </w:rPr>
              <w:t>Phase</w:t>
            </w:r>
          </w:p>
        </w:tc>
      </w:tr>
      <w:tr>
        <w:tc>
          <w:tcPr>
            <w:tcW w:type="dxa" w:w="2016"/>
          </w:tcPr>
          <w:p>
            <w:r/>
            <w:r>
              <w:rPr>
                <w:rFonts w:ascii="Times New Roman" w:hAnsi="Times New Roman"/>
                <w:color w:val="333333"/>
                <w:sz w:val="22"/>
              </w:rPr>
              <w:t>A01</w:t>
            </w:r>
          </w:p>
        </w:tc>
        <w:tc>
          <w:tcPr>
            <w:tcW w:type="dxa" w:w="2016"/>
          </w:tcPr>
          <w:p>
            <w:r/>
            <w:r>
              <w:rPr>
                <w:rFonts w:ascii="Times New Roman" w:hAnsi="Times New Roman"/>
                <w:color w:val="333333"/>
                <w:sz w:val="22"/>
              </w:rPr>
              <w:t>Amenity booking (clubhouse, gym, pool, party hall)</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A02</w:t>
            </w:r>
          </w:p>
        </w:tc>
        <w:tc>
          <w:tcPr>
            <w:tcW w:type="dxa" w:w="2016"/>
            <w:shd w:fill="F2F7FB" w:val="clear"/>
          </w:tcPr>
          <w:p>
            <w:r/>
            <w:r>
              <w:rPr>
                <w:rFonts w:ascii="Times New Roman" w:hAnsi="Times New Roman"/>
                <w:color w:val="333333"/>
                <w:sz w:val="22"/>
              </w:rPr>
              <w:t>Parking slot allocation and visitor parking</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P1</w:t>
            </w:r>
          </w:p>
        </w:tc>
        <w:tc>
          <w:tcPr>
            <w:tcW w:type="dxa" w:w="2016"/>
            <w:shd w:fill="F2F7FB" w:val="clear"/>
          </w:tcPr>
          <w:p>
            <w:r/>
            <w:r>
              <w:rPr>
                <w:rFonts w:ascii="Times New Roman" w:hAnsi="Times New Roman"/>
                <w:color w:val="333333"/>
                <w:sz w:val="22"/>
              </w:rPr>
              <w:t>2</w:t>
            </w:r>
          </w:p>
        </w:tc>
      </w:tr>
      <w:tr>
        <w:tc>
          <w:tcPr>
            <w:tcW w:type="dxa" w:w="2016"/>
          </w:tcPr>
          <w:p>
            <w:r/>
            <w:r>
              <w:rPr>
                <w:rFonts w:ascii="Times New Roman" w:hAnsi="Times New Roman"/>
                <w:color w:val="333333"/>
                <w:sz w:val="22"/>
              </w:rPr>
              <w:t>A03</w:t>
            </w:r>
          </w:p>
        </w:tc>
        <w:tc>
          <w:tcPr>
            <w:tcW w:type="dxa" w:w="2016"/>
          </w:tcPr>
          <w:p>
            <w:r/>
            <w:r>
              <w:rPr>
                <w:rFonts w:ascii="Times New Roman" w:hAnsi="Times New Roman"/>
                <w:color w:val="333333"/>
                <w:sz w:val="22"/>
              </w:rPr>
              <w:t>Package/courier collection notification</w:t>
            </w:r>
          </w:p>
        </w:tc>
        <w:tc>
          <w:tcPr>
            <w:tcW w:type="dxa" w:w="2016"/>
          </w:tcPr>
          <w:p>
            <w:r/>
            <w:r>
              <w:rPr>
                <w:rFonts w:ascii="Times New Roman" w:hAnsi="Times New Roman"/>
                <w:color w:val="333333"/>
                <w:sz w:val="22"/>
              </w:rPr>
              <w:t>Guard</w:t>
            </w:r>
          </w:p>
        </w:tc>
        <w:tc>
          <w:tcPr>
            <w:tcW w:type="dxa" w:w="2016"/>
          </w:tcPr>
          <w:p>
            <w:r/>
            <w:r>
              <w:rPr>
                <w:rFonts w:ascii="Times New Roman" w:hAnsi="Times New Roman"/>
                <w:color w:val="333333"/>
                <w:sz w:val="22"/>
              </w:rPr>
              <w:t>P1</w:t>
            </w:r>
          </w:p>
        </w:tc>
        <w:tc>
          <w:tcPr>
            <w:tcW w:type="dxa" w:w="2016"/>
          </w:tcPr>
          <w:p>
            <w:r/>
            <w:r>
              <w:rPr>
                <w:rFonts w:ascii="Times New Roman" w:hAnsi="Times New Roman"/>
                <w:color w:val="333333"/>
                <w:sz w:val="22"/>
              </w:rPr>
              <w:t>2</w:t>
            </w:r>
          </w:p>
        </w:tc>
      </w:tr>
      <w:tr>
        <w:tc>
          <w:tcPr>
            <w:tcW w:type="dxa" w:w="2016"/>
            <w:shd w:fill="F2F7FB" w:val="clear"/>
          </w:tcPr>
          <w:p>
            <w:r/>
            <w:r>
              <w:rPr>
                <w:rFonts w:ascii="Times New Roman" w:hAnsi="Times New Roman"/>
                <w:color w:val="333333"/>
                <w:sz w:val="22"/>
              </w:rPr>
              <w:t>A04</w:t>
            </w:r>
          </w:p>
        </w:tc>
        <w:tc>
          <w:tcPr>
            <w:tcW w:type="dxa" w:w="2016"/>
            <w:shd w:fill="F2F7FB" w:val="clear"/>
          </w:tcPr>
          <w:p>
            <w:r/>
            <w:r>
              <w:rPr>
                <w:rFonts w:ascii="Times New Roman" w:hAnsi="Times New Roman"/>
                <w:color w:val="333333"/>
                <w:sz w:val="22"/>
              </w:rPr>
              <w:t>Milk/newspaper delivery tracking</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P2</w:t>
            </w:r>
          </w:p>
        </w:tc>
        <w:tc>
          <w:tcPr>
            <w:tcW w:type="dxa" w:w="2016"/>
            <w:shd w:fill="F2F7FB" w:val="clear"/>
          </w:tcPr>
          <w:p>
            <w:r/>
            <w:r>
              <w:rPr>
                <w:rFonts w:ascii="Times New Roman" w:hAnsi="Times New Roman"/>
                <w:color w:val="333333"/>
                <w:sz w:val="22"/>
              </w:rPr>
              <w:t>3</w:t>
            </w:r>
          </w:p>
        </w:tc>
      </w:tr>
      <w:tr>
        <w:tc>
          <w:tcPr>
            <w:tcW w:type="dxa" w:w="2016"/>
          </w:tcPr>
          <w:p>
            <w:r/>
            <w:r>
              <w:rPr>
                <w:rFonts w:ascii="Times New Roman" w:hAnsi="Times New Roman"/>
                <w:color w:val="333333"/>
                <w:sz w:val="22"/>
              </w:rPr>
              <w:t>A05</w:t>
            </w:r>
          </w:p>
        </w:tc>
        <w:tc>
          <w:tcPr>
            <w:tcW w:type="dxa" w:w="2016"/>
          </w:tcPr>
          <w:p>
            <w:r/>
            <w:r>
              <w:rPr>
                <w:rFonts w:ascii="Times New Roman" w:hAnsi="Times New Roman"/>
                <w:color w:val="333333"/>
                <w:sz w:val="22"/>
              </w:rPr>
              <w:t>Laundry/dry cleaning pickup scheduling</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P2</w:t>
            </w:r>
          </w:p>
        </w:tc>
        <w:tc>
          <w:tcPr>
            <w:tcW w:type="dxa" w:w="2016"/>
          </w:tcPr>
          <w:p>
            <w:r/>
            <w:r>
              <w:rPr>
                <w:rFonts w:ascii="Times New Roman" w:hAnsi="Times New Roman"/>
                <w:color w:val="333333"/>
                <w:sz w:val="22"/>
              </w:rPr>
              <w:t>3</w:t>
            </w:r>
          </w:p>
        </w:tc>
      </w:tr>
    </w:tbl>
    <w:p>
      <w:pPr>
        <w:pStyle w:val="Heading2"/>
      </w:pPr>
      <w:r>
        <w:rPr>
          <w:rFonts w:ascii="Times New Roman" w:hAnsi="Times New Roman"/>
          <w:b/>
          <w:color w:val="2E75B6"/>
          <w:sz w:val="28"/>
        </w:rPr>
        <w:t>2.9 Module I: Smart Society / IoT (Phase 4)</w:t>
      </w:r>
    </w:p>
    <w:p>
      <w:pPr>
        <w:spacing w:line="276" w:lineRule="auto"/>
        <w:jc w:val="both"/>
      </w:pPr>
      <w:r>
        <w:rPr>
          <w:rFonts w:ascii="Times New Roman" w:hAnsi="Times New Roman"/>
          <w:b w:val="0"/>
          <w:i w:val="0"/>
          <w:color w:val="000000"/>
          <w:sz w:val="24"/>
        </w:rPr>
        <w:t>Future-phase IoT integrations for premium societies.</w:t>
      </w:r>
    </w:p>
    <w:p>
      <w:pPr>
        <w:spacing w:before="200" w:after="80"/>
        <w:jc w:val="left"/>
      </w:pPr>
      <w:r>
        <w:rPr>
          <w:rFonts w:ascii="Times New Roman" w:hAnsi="Times New Roman"/>
          <w:b/>
          <w:i/>
          <w:color w:val="333333"/>
          <w:sz w:val="22"/>
        </w:rPr>
        <w:t>Table 2.9: IoT Integration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w:t>
            </w:r>
          </w:p>
        </w:tc>
        <w:tc>
          <w:tcPr>
            <w:tcW w:type="dxa" w:w="2016"/>
            <w:shd w:fill="BDD7EE" w:val="clear"/>
          </w:tcPr>
          <w:p>
            <w:r/>
            <w:r>
              <w:rPr>
                <w:rFonts w:ascii="Times New Roman" w:hAnsi="Times New Roman"/>
                <w:b/>
                <w:sz w:val="22"/>
              </w:rPr>
              <w:t>Use Case</w:t>
            </w:r>
          </w:p>
        </w:tc>
        <w:tc>
          <w:tcPr>
            <w:tcW w:type="dxa" w:w="2016"/>
            <w:shd w:fill="BDD7EE" w:val="clear"/>
          </w:tcPr>
          <w:p>
            <w:r/>
            <w:r>
              <w:rPr>
                <w:rFonts w:ascii="Times New Roman" w:hAnsi="Times New Roman"/>
                <w:b/>
                <w:sz w:val="22"/>
              </w:rPr>
              <w:t>Actor</w:t>
            </w:r>
          </w:p>
        </w:tc>
        <w:tc>
          <w:tcPr>
            <w:tcW w:type="dxa" w:w="2016"/>
            <w:shd w:fill="BDD7EE" w:val="clear"/>
          </w:tcPr>
          <w:p>
            <w:r/>
            <w:r>
              <w:rPr>
                <w:rFonts w:ascii="Times New Roman" w:hAnsi="Times New Roman"/>
                <w:b/>
                <w:sz w:val="22"/>
              </w:rPr>
              <w:t>Priority</w:t>
            </w:r>
          </w:p>
        </w:tc>
        <w:tc>
          <w:tcPr>
            <w:tcW w:type="dxa" w:w="2016"/>
            <w:shd w:fill="BDD7EE" w:val="clear"/>
          </w:tcPr>
          <w:p>
            <w:r/>
            <w:r>
              <w:rPr>
                <w:rFonts w:ascii="Times New Roman" w:hAnsi="Times New Roman"/>
                <w:b/>
                <w:sz w:val="22"/>
              </w:rPr>
              <w:t>Phase</w:t>
            </w:r>
          </w:p>
        </w:tc>
      </w:tr>
      <w:tr>
        <w:tc>
          <w:tcPr>
            <w:tcW w:type="dxa" w:w="2016"/>
          </w:tcPr>
          <w:p>
            <w:r/>
            <w:r>
              <w:rPr>
                <w:rFonts w:ascii="Times New Roman" w:hAnsi="Times New Roman"/>
                <w:color w:val="333333"/>
                <w:sz w:val="22"/>
              </w:rPr>
              <w:t>I01</w:t>
            </w:r>
          </w:p>
        </w:tc>
        <w:tc>
          <w:tcPr>
            <w:tcW w:type="dxa" w:w="2016"/>
          </w:tcPr>
          <w:p>
            <w:r/>
            <w:r>
              <w:rPr>
                <w:rFonts w:ascii="Times New Roman" w:hAnsi="Times New Roman"/>
                <w:color w:val="333333"/>
                <w:sz w:val="22"/>
              </w:rPr>
              <w:t>Water tank level monitoring</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P3</w:t>
            </w:r>
          </w:p>
        </w:tc>
        <w:tc>
          <w:tcPr>
            <w:tcW w:type="dxa" w:w="2016"/>
          </w:tcPr>
          <w:p>
            <w:r/>
            <w:r>
              <w:rPr>
                <w:rFonts w:ascii="Times New Roman" w:hAnsi="Times New Roman"/>
                <w:color w:val="333333"/>
                <w:sz w:val="22"/>
              </w:rPr>
              <w:t>4</w:t>
            </w:r>
          </w:p>
        </w:tc>
      </w:tr>
      <w:tr>
        <w:tc>
          <w:tcPr>
            <w:tcW w:type="dxa" w:w="2016"/>
            <w:shd w:fill="F2F7FB" w:val="clear"/>
          </w:tcPr>
          <w:p>
            <w:r/>
            <w:r>
              <w:rPr>
                <w:rFonts w:ascii="Times New Roman" w:hAnsi="Times New Roman"/>
                <w:color w:val="333333"/>
                <w:sz w:val="22"/>
              </w:rPr>
              <w:t>I02</w:t>
            </w:r>
          </w:p>
        </w:tc>
        <w:tc>
          <w:tcPr>
            <w:tcW w:type="dxa" w:w="2016"/>
            <w:shd w:fill="F2F7FB" w:val="clear"/>
          </w:tcPr>
          <w:p>
            <w:r/>
            <w:r>
              <w:rPr>
                <w:rFonts w:ascii="Times New Roman" w:hAnsi="Times New Roman"/>
                <w:color w:val="333333"/>
                <w:sz w:val="22"/>
              </w:rPr>
              <w:t>CCTV live feed access</w:t>
            </w:r>
          </w:p>
        </w:tc>
        <w:tc>
          <w:tcPr>
            <w:tcW w:type="dxa" w:w="2016"/>
            <w:shd w:fill="F2F7FB" w:val="clear"/>
          </w:tcPr>
          <w:p>
            <w:r/>
            <w:r>
              <w:rPr>
                <w:rFonts w:ascii="Times New Roman" w:hAnsi="Times New Roman"/>
                <w:color w:val="333333"/>
                <w:sz w:val="22"/>
              </w:rPr>
              <w:t>Resident/Admin</w:t>
            </w:r>
          </w:p>
        </w:tc>
        <w:tc>
          <w:tcPr>
            <w:tcW w:type="dxa" w:w="2016"/>
            <w:shd w:fill="F2F7FB" w:val="clear"/>
          </w:tcPr>
          <w:p>
            <w:r/>
            <w:r>
              <w:rPr>
                <w:rFonts w:ascii="Times New Roman" w:hAnsi="Times New Roman"/>
                <w:color w:val="333333"/>
                <w:sz w:val="22"/>
              </w:rPr>
              <w:t>P3</w:t>
            </w:r>
          </w:p>
        </w:tc>
        <w:tc>
          <w:tcPr>
            <w:tcW w:type="dxa" w:w="2016"/>
            <w:shd w:fill="F2F7FB" w:val="clear"/>
          </w:tcPr>
          <w:p>
            <w:r/>
            <w:r>
              <w:rPr>
                <w:rFonts w:ascii="Times New Roman" w:hAnsi="Times New Roman"/>
                <w:color w:val="333333"/>
                <w:sz w:val="22"/>
              </w:rPr>
              <w:t>4</w:t>
            </w:r>
          </w:p>
        </w:tc>
      </w:tr>
      <w:tr>
        <w:tc>
          <w:tcPr>
            <w:tcW w:type="dxa" w:w="2016"/>
          </w:tcPr>
          <w:p>
            <w:r/>
            <w:r>
              <w:rPr>
                <w:rFonts w:ascii="Times New Roman" w:hAnsi="Times New Roman"/>
                <w:color w:val="333333"/>
                <w:sz w:val="22"/>
              </w:rPr>
              <w:t>I03</w:t>
            </w:r>
          </w:p>
        </w:tc>
        <w:tc>
          <w:tcPr>
            <w:tcW w:type="dxa" w:w="2016"/>
          </w:tcPr>
          <w:p>
            <w:r/>
            <w:r>
              <w:rPr>
                <w:rFonts w:ascii="Times New Roman" w:hAnsi="Times New Roman"/>
                <w:color w:val="333333"/>
                <w:sz w:val="22"/>
              </w:rPr>
              <w:t>Smart gate automation</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P3</w:t>
            </w:r>
          </w:p>
        </w:tc>
        <w:tc>
          <w:tcPr>
            <w:tcW w:type="dxa" w:w="2016"/>
          </w:tcPr>
          <w:p>
            <w:r/>
            <w:r>
              <w:rPr>
                <w:rFonts w:ascii="Times New Roman" w:hAnsi="Times New Roman"/>
                <w:color w:val="333333"/>
                <w:sz w:val="22"/>
              </w:rPr>
              <w:t>4</w:t>
            </w:r>
          </w:p>
        </w:tc>
      </w:tr>
      <w:tr>
        <w:tc>
          <w:tcPr>
            <w:tcW w:type="dxa" w:w="2016"/>
            <w:shd w:fill="F2F7FB" w:val="clear"/>
          </w:tcPr>
          <w:p>
            <w:r/>
            <w:r>
              <w:rPr>
                <w:rFonts w:ascii="Times New Roman" w:hAnsi="Times New Roman"/>
                <w:color w:val="333333"/>
                <w:sz w:val="22"/>
              </w:rPr>
              <w:t>I04</w:t>
            </w:r>
          </w:p>
        </w:tc>
        <w:tc>
          <w:tcPr>
            <w:tcW w:type="dxa" w:w="2016"/>
            <w:shd w:fill="F2F7FB" w:val="clear"/>
          </w:tcPr>
          <w:p>
            <w:r/>
            <w:r>
              <w:rPr>
                <w:rFonts w:ascii="Times New Roman" w:hAnsi="Times New Roman"/>
                <w:color w:val="333333"/>
                <w:sz w:val="22"/>
              </w:rPr>
              <w:t>Energy consumption monitoring (common areas)</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P3</w:t>
            </w:r>
          </w:p>
        </w:tc>
        <w:tc>
          <w:tcPr>
            <w:tcW w:type="dxa" w:w="2016"/>
            <w:shd w:fill="F2F7FB" w:val="clear"/>
          </w:tcPr>
          <w:p>
            <w:r/>
            <w:r>
              <w:rPr>
                <w:rFonts w:ascii="Times New Roman" w:hAnsi="Times New Roman"/>
                <w:color w:val="333333"/>
                <w:sz w:val="22"/>
              </w:rPr>
              <w:t>4</w:t>
            </w:r>
          </w:p>
        </w:tc>
      </w:tr>
      <w:tr>
        <w:tc>
          <w:tcPr>
            <w:tcW w:type="dxa" w:w="2016"/>
          </w:tcPr>
          <w:p>
            <w:r/>
            <w:r>
              <w:rPr>
                <w:rFonts w:ascii="Times New Roman" w:hAnsi="Times New Roman"/>
                <w:color w:val="333333"/>
                <w:sz w:val="22"/>
              </w:rPr>
              <w:t>I05</w:t>
            </w:r>
          </w:p>
        </w:tc>
        <w:tc>
          <w:tcPr>
            <w:tcW w:type="dxa" w:w="2016"/>
          </w:tcPr>
          <w:p>
            <w:r/>
            <w:r>
              <w:rPr>
                <w:rFonts w:ascii="Times New Roman" w:hAnsi="Times New Roman"/>
                <w:color w:val="333333"/>
                <w:sz w:val="22"/>
              </w:rPr>
              <w:t>Waste segregation tracking</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P3</w:t>
            </w:r>
          </w:p>
        </w:tc>
        <w:tc>
          <w:tcPr>
            <w:tcW w:type="dxa" w:w="2016"/>
          </w:tcPr>
          <w:p>
            <w:r/>
            <w:r>
              <w:rPr>
                <w:rFonts w:ascii="Times New Roman" w:hAnsi="Times New Roman"/>
                <w:color w:val="333333"/>
                <w:sz w:val="22"/>
              </w:rPr>
              <w:t>4</w:t>
            </w:r>
          </w:p>
        </w:tc>
      </w:tr>
    </w:tbl>
    <w:p>
      <w:r>
        <w:br w:type="page"/>
      </w:r>
    </w:p>
    <w:p>
      <w:pPr>
        <w:pStyle w:val="Heading1"/>
      </w:pPr>
      <w:r>
        <w:rPr>
          <w:rFonts w:ascii="Times New Roman" w:hAnsi="Times New Roman"/>
          <w:b/>
          <w:color w:val="1A3C5E"/>
          <w:sz w:val="30"/>
        </w:rPr>
        <w:t>3. System Architecture &amp; Design</w:t>
      </w:r>
    </w:p>
    <w:p>
      <w:pPr>
        <w:pStyle w:val="Heading2"/>
      </w:pPr>
      <w:r>
        <w:rPr>
          <w:rFonts w:ascii="Times New Roman" w:hAnsi="Times New Roman"/>
          <w:b/>
          <w:color w:val="2E75B6"/>
          <w:sz w:val="28"/>
        </w:rPr>
        <w:t>3.1 Architecture Overview</w:t>
      </w:r>
    </w:p>
    <w:p>
      <w:pPr>
        <w:spacing w:line="276" w:lineRule="auto"/>
        <w:jc w:val="both"/>
      </w:pPr>
      <w:r>
        <w:rPr>
          <w:rFonts w:ascii="Times New Roman" w:hAnsi="Times New Roman"/>
          <w:b w:val="0"/>
          <w:i w:val="0"/>
          <w:color w:val="000000"/>
          <w:sz w:val="24"/>
        </w:rPr>
        <w:t>SocietyLite follows a microservices architecture with an event-driven backbone. The system is designed for horizontal scalability, offline-first mobile experience, and multi-channel message routing (App, WhatsApp, Telegram). Each microservice owns its domain, communicates via async message queues, and exposes a REST/gRPC API through a unified gateway.</w:t>
      </w:r>
    </w:p>
    <w:p>
      <w:pPr>
        <w:pStyle w:val="Heading2"/>
      </w:pPr>
      <w:r>
        <w:rPr>
          <w:rFonts w:ascii="Times New Roman" w:hAnsi="Times New Roman"/>
          <w:b/>
          <w:color w:val="2E75B6"/>
          <w:sz w:val="28"/>
        </w:rPr>
        <w:t>3.2 High-Level Architecture Diagram</w:t>
      </w:r>
    </w:p>
    <w:p>
      <w:pPr>
        <w:spacing w:line="276" w:lineRule="auto"/>
        <w:jc w:val="both"/>
      </w:pPr>
      <w:r>
        <w:rPr>
          <w:rFonts w:ascii="Times New Roman" w:hAnsi="Times New Roman"/>
          <w:b w:val="0"/>
          <w:i w:val="0"/>
          <w:color w:val="000000"/>
          <w:sz w:val="24"/>
        </w:rPr>
        <w:t>The following ASCII diagram represents the complete system architecture:</w:t>
      </w:r>
    </w:p>
    <w:p>
      <w:pPr>
        <w:spacing w:before="120" w:after="120"/>
        <w:ind w:left="567"/>
        <w:jc w:val="left"/>
        <w:shd w:fill="F5F5F5" w:val="clear"/>
      </w:pPr>
      <w:r>
        <w:rPr>
          <w:rFonts w:ascii="Courier New" w:hAnsi="Courier New"/>
          <w:color w:val="333333"/>
          <w:sz w:val="18"/>
        </w:rPr>
        <w:t xml:space="preserve">                         [CDN - CloudFront]</w:t>
        <w:br/>
        <w:t xml:space="preserve">                         Static assets, images</w:t>
        <w:br/>
        <w:t xml:space="preserve">                                |</w:t>
        <w:br/>
        <w:t xml:space="preserve">         +-----------+----------+-----------+-----------+</w:t>
        <w:br/>
        <w:t xml:space="preserve">         |           |                      |           |</w:t>
        <w:br/>
        <w:t xml:space="preserve">    [React Native] [WhatsApp Cloud API] [Telegram Bot] [Web Admin]</w:t>
        <w:br/>
        <w:t xml:space="preserve">    Mobile App      Meta Business API    Bot API       Next.js</w:t>
        <w:br/>
        <w:t xml:space="preserve">    &lt;10MB APK                                          React SPA</w:t>
        <w:br/>
        <w:t xml:space="preserve">         |           |                      |           |</w:t>
        <w:br/>
        <w:t xml:space="preserve">         |    +------+----------------------+           |</w:t>
        <w:br/>
        <w:t xml:space="preserve">         |    |  Message Router Service (Go)            |</w:t>
        <w:br/>
        <w:t xml:space="preserve">         |    |  Normalizes WA/TG to internal format    |</w:t>
        <w:br/>
        <w:t xml:space="preserve">         |    +------+---------------------------------+</w:t>
        <w:br/>
        <w:t xml:space="preserve">         |           |                                  |</w:t>
        <w:br/>
        <w:t xml:space="preserve">    +----+-----------+----------------------------------+---+</w:t>
        <w:br/>
        <w:t xml:space="preserve">    |           API GATEWAY (Kong / Traefik)                |</w:t>
        <w:br/>
        <w:t xml:space="preserve">    |      Rate limit, JWT Auth, Load Balancing             |</w:t>
        <w:br/>
        <w:t xml:space="preserve">    +--+------+------+------+------+------+------+--------+</w:t>
        <w:br/>
        <w:t xml:space="preserve">       |      |      |      |      |      |      |</w:t>
        <w:br/>
        <w:t xml:space="preserve">    [Auth] [Complaint][Visitor][Payment][Notice][Chatbot][Vendor]</w:t>
        <w:br/>
        <w:t xml:space="preserve">    Svc     Svc       Svc     Svc      Svc    Svc      Svc</w:t>
        <w:br/>
        <w:t xml:space="preserve">    (Go)   (Go)      (Go)    (Go)     (Go)  (Go+AI)   (Go)</w:t>
        <w:br/>
        <w:t xml:space="preserve">       |      |      |      |      |      |      |</w:t>
        <w:br/>
        <w:t xml:space="preserve">    +--+------+------+------+------+------+------+--------+</w:t>
        <w:br/>
        <w:t xml:space="preserve">    |           MESSAGE QUEUE (NATS -&gt; Kafka at scale)     |</w:t>
        <w:br/>
        <w:t xml:space="preserve">    |   Async: notifications, bot responses, analytics     |</w:t>
        <w:br/>
        <w:t xml:space="preserve">    +--+------+------+-----------+------+-----------------+</w:t>
        <w:br/>
        <w:t xml:space="preserve">       |      |      |           |      |</w:t>
        <w:br/>
        <w:t xml:space="preserve">   [PostgreSQL] [Redis]  [ScyllaDB]  [S3/MinIO]  [Bhashini]</w:t>
        <w:br/>
        <w:t xml:space="preserve">   Primary DB   Cache    Phase 2     Images/     Voice-&gt;Text</w:t>
        <w:br/>
        <w:t xml:space="preserve">   + Citus      OTP      High-write  Voice       22 languages</w:t>
        <w:br/>
        <w:t xml:space="preserve">   sharding     Session  Visitor     Documents</w:t>
        <w:br/>
        <w:t xml:space="preserve">                Bot state logs</w:t>
      </w:r>
    </w:p>
    <w:p>
      <w:pPr>
        <w:pStyle w:val="Heading2"/>
      </w:pPr>
      <w:r>
        <w:rPr>
          <w:rFonts w:ascii="Times New Roman" w:hAnsi="Times New Roman"/>
          <w:b/>
          <w:color w:val="2E75B6"/>
          <w:sz w:val="28"/>
        </w:rPr>
        <w:t>3.3 Why This Architecture</w:t>
      </w:r>
    </w:p>
    <w:p>
      <w:pPr>
        <w:spacing w:before="200" w:after="80"/>
        <w:jc w:val="left"/>
      </w:pPr>
      <w:r>
        <w:rPr>
          <w:rFonts w:ascii="Times New Roman" w:hAnsi="Times New Roman"/>
          <w:b/>
          <w:i/>
          <w:color w:val="333333"/>
          <w:sz w:val="22"/>
        </w:rPr>
        <w:t>Table 3.1: Architecture Decision Records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Decision</w:t>
            </w:r>
          </w:p>
        </w:tc>
        <w:tc>
          <w:tcPr>
            <w:tcW w:type="dxa" w:w="2520"/>
            <w:shd w:fill="BDD7EE" w:val="clear"/>
          </w:tcPr>
          <w:p>
            <w:r/>
            <w:r>
              <w:rPr>
                <w:rFonts w:ascii="Times New Roman" w:hAnsi="Times New Roman"/>
                <w:b/>
                <w:sz w:val="22"/>
              </w:rPr>
              <w:t>Choice</w:t>
            </w:r>
          </w:p>
        </w:tc>
        <w:tc>
          <w:tcPr>
            <w:tcW w:type="dxa" w:w="2520"/>
            <w:shd w:fill="BDD7EE" w:val="clear"/>
          </w:tcPr>
          <w:p>
            <w:r/>
            <w:r>
              <w:rPr>
                <w:rFonts w:ascii="Times New Roman" w:hAnsi="Times New Roman"/>
                <w:b/>
                <w:sz w:val="22"/>
              </w:rPr>
              <w:t>Why</w:t>
            </w:r>
          </w:p>
        </w:tc>
        <w:tc>
          <w:tcPr>
            <w:tcW w:type="dxa" w:w="2520"/>
            <w:shd w:fill="BDD7EE" w:val="clear"/>
          </w:tcPr>
          <w:p>
            <w:r/>
            <w:r>
              <w:rPr>
                <w:rFonts w:ascii="Times New Roman" w:hAnsi="Times New Roman"/>
                <w:b/>
                <w:sz w:val="22"/>
              </w:rPr>
              <w:t>Alternatives Rejected</w:t>
            </w:r>
          </w:p>
        </w:tc>
      </w:tr>
      <w:tr>
        <w:tc>
          <w:tcPr>
            <w:tcW w:type="dxa" w:w="2520"/>
          </w:tcPr>
          <w:p>
            <w:r/>
            <w:r>
              <w:rPr>
                <w:rFonts w:ascii="Times New Roman" w:hAnsi="Times New Roman"/>
                <w:color w:val="333333"/>
                <w:sz w:val="22"/>
              </w:rPr>
              <w:t>Architecture Pattern</w:t>
            </w:r>
          </w:p>
        </w:tc>
        <w:tc>
          <w:tcPr>
            <w:tcW w:type="dxa" w:w="2520"/>
          </w:tcPr>
          <w:p>
            <w:r/>
            <w:r>
              <w:rPr>
                <w:rFonts w:ascii="Times New Roman" w:hAnsi="Times New Roman"/>
                <w:color w:val="333333"/>
                <w:sz w:val="22"/>
              </w:rPr>
              <w:t>Microservices + Event-Driven</w:t>
            </w:r>
          </w:p>
        </w:tc>
        <w:tc>
          <w:tcPr>
            <w:tcW w:type="dxa" w:w="2520"/>
          </w:tcPr>
          <w:p>
            <w:r/>
            <w:r>
              <w:rPr>
                <w:rFonts w:ascii="Times New Roman" w:hAnsi="Times New Roman"/>
                <w:color w:val="333333"/>
                <w:sz w:val="22"/>
              </w:rPr>
              <w:t>Independent scaling per module; complaint service scales differently than payment service; team autonomy</w:t>
            </w:r>
          </w:p>
        </w:tc>
        <w:tc>
          <w:tcPr>
            <w:tcW w:type="dxa" w:w="2520"/>
          </w:tcPr>
          <w:p>
            <w:r/>
            <w:r>
              <w:rPr>
                <w:rFonts w:ascii="Times New Roman" w:hAnsi="Times New Roman"/>
                <w:color w:val="333333"/>
                <w:sz w:val="22"/>
              </w:rPr>
              <w:t>Monolith (limits scaling at 10M), Serverless (cold starts hurt UX)</w:t>
            </w:r>
          </w:p>
        </w:tc>
      </w:tr>
      <w:tr>
        <w:tc>
          <w:tcPr>
            <w:tcW w:type="dxa" w:w="2520"/>
            <w:shd w:fill="F2F7FB" w:val="clear"/>
          </w:tcPr>
          <w:p>
            <w:r/>
            <w:r>
              <w:rPr>
                <w:rFonts w:ascii="Times New Roman" w:hAnsi="Times New Roman"/>
                <w:color w:val="333333"/>
                <w:sz w:val="22"/>
              </w:rPr>
              <w:t>API Gateway</w:t>
            </w:r>
          </w:p>
        </w:tc>
        <w:tc>
          <w:tcPr>
            <w:tcW w:type="dxa" w:w="2520"/>
            <w:shd w:fill="F2F7FB" w:val="clear"/>
          </w:tcPr>
          <w:p>
            <w:r/>
            <w:r>
              <w:rPr>
                <w:rFonts w:ascii="Times New Roman" w:hAnsi="Times New Roman"/>
                <w:color w:val="333333"/>
                <w:sz w:val="22"/>
              </w:rPr>
              <w:t>Kong (OSS) or Traefik</w:t>
            </w:r>
          </w:p>
        </w:tc>
        <w:tc>
          <w:tcPr>
            <w:tcW w:type="dxa" w:w="2520"/>
            <w:shd w:fill="F2F7FB" w:val="clear"/>
          </w:tcPr>
          <w:p>
            <w:r/>
            <w:r>
              <w:rPr>
                <w:rFonts w:ascii="Times New Roman" w:hAnsi="Times New Roman"/>
                <w:color w:val="333333"/>
                <w:sz w:val="22"/>
              </w:rPr>
              <w:t>Battle-tested at scale, built-in rate limiting, JWT validation, observability plugins; Kong backed by 15+ years of production use</w:t>
            </w:r>
          </w:p>
        </w:tc>
        <w:tc>
          <w:tcPr>
            <w:tcW w:type="dxa" w:w="2520"/>
            <w:shd w:fill="F2F7FB" w:val="clear"/>
          </w:tcPr>
          <w:p>
            <w:r/>
            <w:r>
              <w:rPr>
                <w:rFonts w:ascii="Times New Roman" w:hAnsi="Times New Roman"/>
                <w:color w:val="333333"/>
                <w:sz w:val="22"/>
              </w:rPr>
              <w:t>Nginx (manual config), AWS API Gateway (vendor lock-in, cost at scale)</w:t>
            </w:r>
          </w:p>
        </w:tc>
      </w:tr>
      <w:tr>
        <w:tc>
          <w:tcPr>
            <w:tcW w:type="dxa" w:w="2520"/>
          </w:tcPr>
          <w:p>
            <w:r/>
            <w:r>
              <w:rPr>
                <w:rFonts w:ascii="Times New Roman" w:hAnsi="Times New Roman"/>
                <w:color w:val="333333"/>
                <w:sz w:val="22"/>
              </w:rPr>
              <w:t>Service Communication</w:t>
            </w:r>
          </w:p>
        </w:tc>
        <w:tc>
          <w:tcPr>
            <w:tcW w:type="dxa" w:w="2520"/>
          </w:tcPr>
          <w:p>
            <w:r/>
            <w:r>
              <w:rPr>
                <w:rFonts w:ascii="Times New Roman" w:hAnsi="Times New Roman"/>
                <w:color w:val="333333"/>
                <w:sz w:val="22"/>
              </w:rPr>
              <w:t>REST (external) + gRPC (internal) + NATS (async)</w:t>
            </w:r>
          </w:p>
        </w:tc>
        <w:tc>
          <w:tcPr>
            <w:tcW w:type="dxa" w:w="2520"/>
          </w:tcPr>
          <w:p>
            <w:r/>
            <w:r>
              <w:rPr>
                <w:rFonts w:ascii="Times New Roman" w:hAnsi="Times New Roman"/>
                <w:color w:val="333333"/>
                <w:sz w:val="22"/>
              </w:rPr>
              <w:t>REST for mobile clients (universal support); gRPC for low-latency inter-service calls; NATS for fire-and-forget notifications</w:t>
            </w:r>
          </w:p>
        </w:tc>
        <w:tc>
          <w:tcPr>
            <w:tcW w:type="dxa" w:w="2520"/>
          </w:tcPr>
          <w:p>
            <w:r/>
            <w:r>
              <w:rPr>
                <w:rFonts w:ascii="Times New Roman" w:hAnsi="Times New Roman"/>
                <w:color w:val="333333"/>
                <w:sz w:val="22"/>
              </w:rPr>
              <w:t>All REST (latency), All gRPC (mobile complexity), RabbitMQ (less cloud-native than NATS)</w:t>
            </w:r>
          </w:p>
        </w:tc>
      </w:tr>
      <w:tr>
        <w:tc>
          <w:tcPr>
            <w:tcW w:type="dxa" w:w="2520"/>
            <w:shd w:fill="F2F7FB" w:val="clear"/>
          </w:tcPr>
          <w:p>
            <w:r/>
            <w:r>
              <w:rPr>
                <w:rFonts w:ascii="Times New Roman" w:hAnsi="Times New Roman"/>
                <w:color w:val="333333"/>
                <w:sz w:val="22"/>
              </w:rPr>
              <w:t>Message Queue</w:t>
            </w:r>
          </w:p>
        </w:tc>
        <w:tc>
          <w:tcPr>
            <w:tcW w:type="dxa" w:w="2520"/>
            <w:shd w:fill="F2F7FB" w:val="clear"/>
          </w:tcPr>
          <w:p>
            <w:r/>
            <w:r>
              <w:rPr>
                <w:rFonts w:ascii="Times New Roman" w:hAnsi="Times New Roman"/>
                <w:color w:val="333333"/>
                <w:sz w:val="22"/>
              </w:rPr>
              <w:t>NATS (Phase 1) -&gt; Kafka (Phase 3)</w:t>
            </w:r>
          </w:p>
        </w:tc>
        <w:tc>
          <w:tcPr>
            <w:tcW w:type="dxa" w:w="2520"/>
            <w:shd w:fill="F2F7FB" w:val="clear"/>
          </w:tcPr>
          <w:p>
            <w:r/>
            <w:r>
              <w:rPr>
                <w:rFonts w:ascii="Times New Roman" w:hAnsi="Times New Roman"/>
                <w:color w:val="333333"/>
                <w:sz w:val="22"/>
              </w:rPr>
              <w:t>NATS is simpler, lighter, perfect for &lt;1M users; Kafka adds ordering guarantees and replay needed at 10M scale</w:t>
            </w:r>
          </w:p>
        </w:tc>
        <w:tc>
          <w:tcPr>
            <w:tcW w:type="dxa" w:w="2520"/>
            <w:shd w:fill="F2F7FB" w:val="clear"/>
          </w:tcPr>
          <w:p>
            <w:r/>
            <w:r>
              <w:rPr>
                <w:rFonts w:ascii="Times New Roman" w:hAnsi="Times New Roman"/>
                <w:color w:val="333333"/>
                <w:sz w:val="22"/>
              </w:rPr>
              <w:t>Kafka from Day 1 (overkill, operational cost), Redis Streams (not reliable enough for payments)</w:t>
            </w:r>
          </w:p>
        </w:tc>
      </w:tr>
      <w:tr>
        <w:tc>
          <w:tcPr>
            <w:tcW w:type="dxa" w:w="2520"/>
          </w:tcPr>
          <w:p>
            <w:r/>
            <w:r>
              <w:rPr>
                <w:rFonts w:ascii="Times New Roman" w:hAnsi="Times New Roman"/>
                <w:color w:val="333333"/>
                <w:sz w:val="22"/>
              </w:rPr>
              <w:t>Container Orchestration</w:t>
            </w:r>
          </w:p>
        </w:tc>
        <w:tc>
          <w:tcPr>
            <w:tcW w:type="dxa" w:w="2520"/>
          </w:tcPr>
          <w:p>
            <w:r/>
            <w:r>
              <w:rPr>
                <w:rFonts w:ascii="Times New Roman" w:hAnsi="Times New Roman"/>
                <w:color w:val="333333"/>
                <w:sz w:val="22"/>
              </w:rPr>
              <w:t>Kubernetes (EKS)</w:t>
            </w:r>
          </w:p>
        </w:tc>
        <w:tc>
          <w:tcPr>
            <w:tcW w:type="dxa" w:w="2520"/>
          </w:tcPr>
          <w:p>
            <w:r/>
            <w:r>
              <w:rPr>
                <w:rFonts w:ascii="Times New Roman" w:hAnsi="Times New Roman"/>
                <w:color w:val="333333"/>
                <w:sz w:val="22"/>
              </w:rPr>
              <w:t>Industry standard, auto-scaling, rolling deployments, service mesh ready; EKS reduces operational burden</w:t>
            </w:r>
          </w:p>
        </w:tc>
        <w:tc>
          <w:tcPr>
            <w:tcW w:type="dxa" w:w="2520"/>
          </w:tcPr>
          <w:p>
            <w:r/>
            <w:r>
              <w:rPr>
                <w:rFonts w:ascii="Times New Roman" w:hAnsi="Times New Roman"/>
                <w:color w:val="333333"/>
                <w:sz w:val="22"/>
              </w:rPr>
              <w:t>Docker Swarm (limited at scale), ECS (AWS lock-in), Bare VMs (operational nightmare)</w:t>
            </w:r>
          </w:p>
        </w:tc>
      </w:tr>
    </w:tbl>
    <w:p>
      <w:pPr>
        <w:pStyle w:val="Heading2"/>
      </w:pPr>
      <w:r>
        <w:rPr>
          <w:rFonts w:ascii="Times New Roman" w:hAnsi="Times New Roman"/>
          <w:b/>
          <w:color w:val="2E75B6"/>
          <w:sz w:val="28"/>
        </w:rPr>
        <w:t>3.4 Technology Stack</w:t>
      </w:r>
    </w:p>
    <w:p>
      <w:pPr>
        <w:pStyle w:val="Heading3"/>
      </w:pPr>
      <w:r>
        <w:rPr>
          <w:rFonts w:ascii="Times New Roman" w:hAnsi="Times New Roman"/>
          <w:b/>
          <w:color w:val="4A86C8"/>
          <w:sz w:val="26"/>
        </w:rPr>
        <w:t>3.4.1 Mobile Application</w:t>
      </w:r>
    </w:p>
    <w:p>
      <w:pPr>
        <w:spacing w:before="200" w:after="80"/>
        <w:jc w:val="left"/>
      </w:pPr>
      <w:r>
        <w:rPr>
          <w:rFonts w:ascii="Times New Roman" w:hAnsi="Times New Roman"/>
          <w:b/>
          <w:i/>
          <w:color w:val="333333"/>
          <w:sz w:val="22"/>
        </w:rPr>
        <w:t>Table 3.2: Mobile Technology Decisions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Component</w:t>
            </w:r>
          </w:p>
        </w:tc>
        <w:tc>
          <w:tcPr>
            <w:tcW w:type="dxa" w:w="2520"/>
            <w:shd w:fill="BDD7EE" w:val="clear"/>
          </w:tcPr>
          <w:p>
            <w:r/>
            <w:r>
              <w:rPr>
                <w:rFonts w:ascii="Times New Roman" w:hAnsi="Times New Roman"/>
                <w:b/>
                <w:sz w:val="22"/>
              </w:rPr>
              <w:t>Technology</w:t>
            </w:r>
          </w:p>
        </w:tc>
        <w:tc>
          <w:tcPr>
            <w:tcW w:type="dxa" w:w="2520"/>
            <w:shd w:fill="BDD7EE" w:val="clear"/>
          </w:tcPr>
          <w:p>
            <w:r/>
            <w:r>
              <w:rPr>
                <w:rFonts w:ascii="Times New Roman" w:hAnsi="Times New Roman"/>
                <w:b/>
                <w:sz w:val="22"/>
              </w:rPr>
              <w:t>Why This</w:t>
            </w:r>
          </w:p>
        </w:tc>
        <w:tc>
          <w:tcPr>
            <w:tcW w:type="dxa" w:w="2520"/>
            <w:shd w:fill="BDD7EE" w:val="clear"/>
          </w:tcPr>
          <w:p>
            <w:r/>
            <w:r>
              <w:rPr>
                <w:rFonts w:ascii="Times New Roman" w:hAnsi="Times New Roman"/>
                <w:b/>
                <w:sz w:val="22"/>
              </w:rPr>
              <w:t>Long-Term Reliability</w:t>
            </w:r>
          </w:p>
        </w:tc>
      </w:tr>
      <w:tr>
        <w:tc>
          <w:tcPr>
            <w:tcW w:type="dxa" w:w="2520"/>
          </w:tcPr>
          <w:p>
            <w:r/>
            <w:r>
              <w:rPr>
                <w:rFonts w:ascii="Times New Roman" w:hAnsi="Times New Roman"/>
                <w:color w:val="333333"/>
                <w:sz w:val="22"/>
              </w:rPr>
              <w:t>Framework</w:t>
            </w:r>
          </w:p>
        </w:tc>
        <w:tc>
          <w:tcPr>
            <w:tcW w:type="dxa" w:w="2520"/>
          </w:tcPr>
          <w:p>
            <w:r/>
            <w:r>
              <w:rPr>
                <w:rFonts w:ascii="Times New Roman" w:hAnsi="Times New Roman"/>
                <w:color w:val="333333"/>
                <w:sz w:val="22"/>
              </w:rPr>
              <w:t>React Native (Expo Managed)</w:t>
            </w:r>
          </w:p>
        </w:tc>
        <w:tc>
          <w:tcPr>
            <w:tcW w:type="dxa" w:w="2520"/>
          </w:tcPr>
          <w:p>
            <w:r/>
            <w:r>
              <w:rPr>
                <w:rFonts w:ascii="Times New Roman" w:hAnsi="Times New Roman"/>
                <w:color w:val="333333"/>
                <w:sz w:val="22"/>
              </w:rPr>
              <w:t>Cross-platform (Android + iOS), 8:1 more developers available than Flutter, OTA updates via CodePush without app store review</w:t>
            </w:r>
          </w:p>
        </w:tc>
        <w:tc>
          <w:tcPr>
            <w:tcW w:type="dxa" w:w="2520"/>
          </w:tcPr>
          <w:p>
            <w:r/>
            <w:r>
              <w:rPr>
                <w:rFonts w:ascii="Times New Roman" w:hAnsi="Times New Roman"/>
                <w:color w:val="333333"/>
                <w:sz w:val="22"/>
              </w:rPr>
              <w:t>Backed by Meta, used by Instagram/Facebook/Shopify, active since 2015, massive ecosystem</w:t>
            </w:r>
          </w:p>
        </w:tc>
      </w:tr>
      <w:tr>
        <w:tc>
          <w:tcPr>
            <w:tcW w:type="dxa" w:w="2520"/>
            <w:shd w:fill="F2F7FB" w:val="clear"/>
          </w:tcPr>
          <w:p>
            <w:r/>
            <w:r>
              <w:rPr>
                <w:rFonts w:ascii="Times New Roman" w:hAnsi="Times New Roman"/>
                <w:color w:val="333333"/>
                <w:sz w:val="22"/>
              </w:rPr>
              <w:t>JS Engine</w:t>
            </w:r>
          </w:p>
        </w:tc>
        <w:tc>
          <w:tcPr>
            <w:tcW w:type="dxa" w:w="2520"/>
            <w:shd w:fill="F2F7FB" w:val="clear"/>
          </w:tcPr>
          <w:p>
            <w:r/>
            <w:r>
              <w:rPr>
                <w:rFonts w:ascii="Times New Roman" w:hAnsi="Times New Roman"/>
                <w:color w:val="333333"/>
                <w:sz w:val="22"/>
              </w:rPr>
              <w:t>Hermes</w:t>
            </w:r>
          </w:p>
        </w:tc>
        <w:tc>
          <w:tcPr>
            <w:tcW w:type="dxa" w:w="2520"/>
            <w:shd w:fill="F2F7FB" w:val="clear"/>
          </w:tcPr>
          <w:p>
            <w:r/>
            <w:r>
              <w:rPr>
                <w:rFonts w:ascii="Times New Roman" w:hAnsi="Times New Roman"/>
                <w:color w:val="333333"/>
                <w:sz w:val="22"/>
              </w:rPr>
              <w:t>Cuts APK size by 50%, 2x faster startup on low-end phones, reduced memory usage</w:t>
            </w:r>
          </w:p>
        </w:tc>
        <w:tc>
          <w:tcPr>
            <w:tcW w:type="dxa" w:w="2520"/>
            <w:shd w:fill="F2F7FB" w:val="clear"/>
          </w:tcPr>
          <w:p>
            <w:r/>
            <w:r>
              <w:rPr>
                <w:rFonts w:ascii="Times New Roman" w:hAnsi="Times New Roman"/>
                <w:color w:val="333333"/>
                <w:sz w:val="22"/>
              </w:rPr>
              <w:t>Built and maintained by Meta specifically for React Native, default engine since RN 0.70</w:t>
            </w:r>
          </w:p>
        </w:tc>
      </w:tr>
      <w:tr>
        <w:tc>
          <w:tcPr>
            <w:tcW w:type="dxa" w:w="2520"/>
          </w:tcPr>
          <w:p>
            <w:r/>
            <w:r>
              <w:rPr>
                <w:rFonts w:ascii="Times New Roman" w:hAnsi="Times New Roman"/>
                <w:color w:val="333333"/>
                <w:sz w:val="22"/>
              </w:rPr>
              <w:t>OTA Updates</w:t>
            </w:r>
          </w:p>
        </w:tc>
        <w:tc>
          <w:tcPr>
            <w:tcW w:type="dxa" w:w="2520"/>
          </w:tcPr>
          <w:p>
            <w:r/>
            <w:r>
              <w:rPr>
                <w:rFonts w:ascii="Times New Roman" w:hAnsi="Times New Roman"/>
                <w:color w:val="333333"/>
                <w:sz w:val="22"/>
              </w:rPr>
              <w:t>CodePush (App Center)</w:t>
            </w:r>
          </w:p>
        </w:tc>
        <w:tc>
          <w:tcPr>
            <w:tcW w:type="dxa" w:w="2520"/>
          </w:tcPr>
          <w:p>
            <w:r/>
            <w:r>
              <w:rPr>
                <w:rFonts w:ascii="Times New Roman" w:hAnsi="Times New Roman"/>
                <w:color w:val="333333"/>
                <w:sz w:val="22"/>
              </w:rPr>
              <w:t>Push bug fixes instantly without Play Store/App Store review cycle; critical for rapid iteration</w:t>
            </w:r>
          </w:p>
        </w:tc>
        <w:tc>
          <w:tcPr>
            <w:tcW w:type="dxa" w:w="2520"/>
          </w:tcPr>
          <w:p>
            <w:r/>
            <w:r>
              <w:rPr>
                <w:rFonts w:ascii="Times New Roman" w:hAnsi="Times New Roman"/>
                <w:color w:val="333333"/>
                <w:sz w:val="22"/>
              </w:rPr>
              <w:t>Microsoft-backed, used by 100K+ apps; alternative: Expo Updates (also stable)</w:t>
            </w:r>
          </w:p>
        </w:tc>
      </w:tr>
      <w:tr>
        <w:tc>
          <w:tcPr>
            <w:tcW w:type="dxa" w:w="2520"/>
            <w:shd w:fill="F2F7FB" w:val="clear"/>
          </w:tcPr>
          <w:p>
            <w:r/>
            <w:r>
              <w:rPr>
                <w:rFonts w:ascii="Times New Roman" w:hAnsi="Times New Roman"/>
                <w:color w:val="333333"/>
                <w:sz w:val="22"/>
              </w:rPr>
              <w:t>Local Database</w:t>
            </w:r>
          </w:p>
        </w:tc>
        <w:tc>
          <w:tcPr>
            <w:tcW w:type="dxa" w:w="2520"/>
            <w:shd w:fill="F2F7FB" w:val="clear"/>
          </w:tcPr>
          <w:p>
            <w:r/>
            <w:r>
              <w:rPr>
                <w:rFonts w:ascii="Times New Roman" w:hAnsi="Times New Roman"/>
                <w:color w:val="333333"/>
                <w:sz w:val="22"/>
              </w:rPr>
              <w:t>WatermelonDB</w:t>
            </w:r>
          </w:p>
        </w:tc>
        <w:tc>
          <w:tcPr>
            <w:tcW w:type="dxa" w:w="2520"/>
            <w:shd w:fill="F2F7FB" w:val="clear"/>
          </w:tcPr>
          <w:p>
            <w:r/>
            <w:r>
              <w:rPr>
                <w:rFonts w:ascii="Times New Roman" w:hAnsi="Times New Roman"/>
                <w:color w:val="333333"/>
                <w:sz w:val="22"/>
              </w:rPr>
              <w:t>SQLite-based, lazy-loaded, offline-first, handles 10K+ records smoothly on low-end devices</w:t>
            </w:r>
          </w:p>
        </w:tc>
        <w:tc>
          <w:tcPr>
            <w:tcW w:type="dxa" w:w="2520"/>
            <w:shd w:fill="F2F7FB" w:val="clear"/>
          </w:tcPr>
          <w:p>
            <w:r/>
            <w:r>
              <w:rPr>
                <w:rFonts w:ascii="Times New Roman" w:hAnsi="Times New Roman"/>
                <w:color w:val="333333"/>
                <w:sz w:val="22"/>
              </w:rPr>
              <w:t>Open-source, backed by Nozbe, used by major apps; built on SQLite (40+ year proven tech)</w:t>
            </w:r>
          </w:p>
        </w:tc>
      </w:tr>
      <w:tr>
        <w:tc>
          <w:tcPr>
            <w:tcW w:type="dxa" w:w="2520"/>
          </w:tcPr>
          <w:p>
            <w:r/>
            <w:r>
              <w:rPr>
                <w:rFonts w:ascii="Times New Roman" w:hAnsi="Times New Roman"/>
                <w:color w:val="333333"/>
                <w:sz w:val="22"/>
              </w:rPr>
              <w:t>Key-Value Store</w:t>
            </w:r>
          </w:p>
        </w:tc>
        <w:tc>
          <w:tcPr>
            <w:tcW w:type="dxa" w:w="2520"/>
          </w:tcPr>
          <w:p>
            <w:r/>
            <w:r>
              <w:rPr>
                <w:rFonts w:ascii="Times New Roman" w:hAnsi="Times New Roman"/>
                <w:color w:val="333333"/>
                <w:sz w:val="22"/>
              </w:rPr>
              <w:t>react-native-mmkv</w:t>
            </w:r>
          </w:p>
        </w:tc>
        <w:tc>
          <w:tcPr>
            <w:tcW w:type="dxa" w:w="2520"/>
          </w:tcPr>
          <w:p>
            <w:r/>
            <w:r>
              <w:rPr>
                <w:rFonts w:ascii="Times New Roman" w:hAnsi="Times New Roman"/>
                <w:color w:val="333333"/>
                <w:sz w:val="22"/>
              </w:rPr>
              <w:t>10x faster than AsyncStorage, encrypted storage for tokens/preferences</w:t>
            </w:r>
          </w:p>
        </w:tc>
        <w:tc>
          <w:tcPr>
            <w:tcW w:type="dxa" w:w="2520"/>
          </w:tcPr>
          <w:p>
            <w:r/>
            <w:r>
              <w:rPr>
                <w:rFonts w:ascii="Times New Roman" w:hAnsi="Times New Roman"/>
                <w:color w:val="333333"/>
                <w:sz w:val="22"/>
              </w:rPr>
              <w:t>Port of Tencent MMKV used by WeChat (1B+ users), most reliable KV on mobile</w:t>
            </w:r>
          </w:p>
        </w:tc>
      </w:tr>
      <w:tr>
        <w:tc>
          <w:tcPr>
            <w:tcW w:type="dxa" w:w="2520"/>
            <w:shd w:fill="F2F7FB" w:val="clear"/>
          </w:tcPr>
          <w:p>
            <w:r/>
            <w:r>
              <w:rPr>
                <w:rFonts w:ascii="Times New Roman" w:hAnsi="Times New Roman"/>
                <w:color w:val="333333"/>
                <w:sz w:val="22"/>
              </w:rPr>
              <w:t>Image Compression</w:t>
            </w:r>
          </w:p>
        </w:tc>
        <w:tc>
          <w:tcPr>
            <w:tcW w:type="dxa" w:w="2520"/>
            <w:shd w:fill="F2F7FB" w:val="clear"/>
          </w:tcPr>
          <w:p>
            <w:r/>
            <w:r>
              <w:rPr>
                <w:rFonts w:ascii="Times New Roman" w:hAnsi="Times New Roman"/>
                <w:color w:val="333333"/>
                <w:sz w:val="22"/>
              </w:rPr>
              <w:t>react-native-image-compressor</w:t>
            </w:r>
          </w:p>
        </w:tc>
        <w:tc>
          <w:tcPr>
            <w:tcW w:type="dxa" w:w="2520"/>
            <w:shd w:fill="F2F7FB" w:val="clear"/>
          </w:tcPr>
          <w:p>
            <w:r/>
            <w:r>
              <w:rPr>
                <w:rFonts w:ascii="Times New Roman" w:hAnsi="Times New Roman"/>
                <w:color w:val="333333"/>
                <w:sz w:val="22"/>
              </w:rPr>
              <w:t>Compress photos to &lt;100KB before upload, critical for low-bandwidth India</w:t>
            </w:r>
          </w:p>
        </w:tc>
        <w:tc>
          <w:tcPr>
            <w:tcW w:type="dxa" w:w="2520"/>
            <w:shd w:fill="F2F7FB" w:val="clear"/>
          </w:tcPr>
          <w:p>
            <w:r/>
            <w:r>
              <w:rPr>
                <w:rFonts w:ascii="Times New Roman" w:hAnsi="Times New Roman"/>
                <w:color w:val="333333"/>
                <w:sz w:val="22"/>
              </w:rPr>
              <w:t>Native implementation, minimal dependencies</w:t>
            </w:r>
          </w:p>
        </w:tc>
      </w:tr>
      <w:tr>
        <w:tc>
          <w:tcPr>
            <w:tcW w:type="dxa" w:w="2520"/>
          </w:tcPr>
          <w:p>
            <w:r/>
            <w:r>
              <w:rPr>
                <w:rFonts w:ascii="Times New Roman" w:hAnsi="Times New Roman"/>
                <w:color w:val="333333"/>
                <w:sz w:val="22"/>
              </w:rPr>
              <w:t>Networking</w:t>
            </w:r>
          </w:p>
        </w:tc>
        <w:tc>
          <w:tcPr>
            <w:tcW w:type="dxa" w:w="2520"/>
          </w:tcPr>
          <w:p>
            <w:r/>
            <w:r>
              <w:rPr>
                <w:rFonts w:ascii="Times New Roman" w:hAnsi="Times New Roman"/>
                <w:color w:val="333333"/>
                <w:sz w:val="22"/>
              </w:rPr>
              <w:t>Axios + React Query (TanStack)</w:t>
            </w:r>
          </w:p>
        </w:tc>
        <w:tc>
          <w:tcPr>
            <w:tcW w:type="dxa" w:w="2520"/>
          </w:tcPr>
          <w:p>
            <w:r/>
            <w:r>
              <w:rPr>
                <w:rFonts w:ascii="Times New Roman" w:hAnsi="Times New Roman"/>
                <w:color w:val="333333"/>
                <w:sz w:val="22"/>
              </w:rPr>
              <w:t>Axios: mature HTTP client; React Query: caching, background refetch, offline mutation queue</w:t>
            </w:r>
          </w:p>
        </w:tc>
        <w:tc>
          <w:tcPr>
            <w:tcW w:type="dxa" w:w="2520"/>
          </w:tcPr>
          <w:p>
            <w:r/>
            <w:r>
              <w:rPr>
                <w:rFonts w:ascii="Times New Roman" w:hAnsi="Times New Roman"/>
                <w:color w:val="333333"/>
                <w:sz w:val="22"/>
              </w:rPr>
              <w:t>Both are top-3 most used libraries in their category, maintained for 5+ years</w:t>
            </w:r>
          </w:p>
        </w:tc>
      </w:tr>
      <w:tr>
        <w:tc>
          <w:tcPr>
            <w:tcW w:type="dxa" w:w="2520"/>
            <w:shd w:fill="F2F7FB" w:val="clear"/>
          </w:tcPr>
          <w:p>
            <w:r/>
            <w:r>
              <w:rPr>
                <w:rFonts w:ascii="Times New Roman" w:hAnsi="Times New Roman"/>
                <w:color w:val="333333"/>
                <w:sz w:val="22"/>
              </w:rPr>
              <w:t>Navigation</w:t>
            </w:r>
          </w:p>
        </w:tc>
        <w:tc>
          <w:tcPr>
            <w:tcW w:type="dxa" w:w="2520"/>
            <w:shd w:fill="F2F7FB" w:val="clear"/>
          </w:tcPr>
          <w:p>
            <w:r/>
            <w:r>
              <w:rPr>
                <w:rFonts w:ascii="Times New Roman" w:hAnsi="Times New Roman"/>
                <w:color w:val="333333"/>
                <w:sz w:val="22"/>
              </w:rPr>
              <w:t>React Navigation v7</w:t>
            </w:r>
          </w:p>
        </w:tc>
        <w:tc>
          <w:tcPr>
            <w:tcW w:type="dxa" w:w="2520"/>
            <w:shd w:fill="F2F7FB" w:val="clear"/>
          </w:tcPr>
          <w:p>
            <w:r/>
            <w:r>
              <w:rPr>
                <w:rFonts w:ascii="Times New Roman" w:hAnsi="Times New Roman"/>
                <w:color w:val="333333"/>
                <w:sz w:val="22"/>
              </w:rPr>
              <w:t>De facto standard for RN, native performance, deep linking support</w:t>
            </w:r>
          </w:p>
        </w:tc>
        <w:tc>
          <w:tcPr>
            <w:tcW w:type="dxa" w:w="2520"/>
            <w:shd w:fill="F2F7FB" w:val="clear"/>
          </w:tcPr>
          <w:p>
            <w:r/>
            <w:r>
              <w:rPr>
                <w:rFonts w:ascii="Times New Roman" w:hAnsi="Times New Roman"/>
                <w:color w:val="333333"/>
                <w:sz w:val="22"/>
              </w:rPr>
              <w:t>Maintained by Expo team + community, 10+ years of development</w:t>
            </w:r>
          </w:p>
        </w:tc>
      </w:tr>
      <w:tr>
        <w:tc>
          <w:tcPr>
            <w:tcW w:type="dxa" w:w="2520"/>
          </w:tcPr>
          <w:p>
            <w:r/>
            <w:r>
              <w:rPr>
                <w:rFonts w:ascii="Times New Roman" w:hAnsi="Times New Roman"/>
                <w:color w:val="333333"/>
                <w:sz w:val="22"/>
              </w:rPr>
              <w:t>i18n</w:t>
            </w:r>
          </w:p>
        </w:tc>
        <w:tc>
          <w:tcPr>
            <w:tcW w:type="dxa" w:w="2520"/>
          </w:tcPr>
          <w:p>
            <w:r/>
            <w:r>
              <w:rPr>
                <w:rFonts w:ascii="Times New Roman" w:hAnsi="Times New Roman"/>
                <w:color w:val="333333"/>
                <w:sz w:val="22"/>
              </w:rPr>
              <w:t>react-i18next</w:t>
            </w:r>
          </w:p>
        </w:tc>
        <w:tc>
          <w:tcPr>
            <w:tcW w:type="dxa" w:w="2520"/>
          </w:tcPr>
          <w:p>
            <w:r/>
            <w:r>
              <w:rPr>
                <w:rFonts w:ascii="Times New Roman" w:hAnsi="Times New Roman"/>
                <w:color w:val="333333"/>
                <w:sz w:val="22"/>
              </w:rPr>
              <w:t>Most mature i18n library for React ecosystem, supports 22+ languages, lazy loading of language packs</w:t>
            </w:r>
          </w:p>
        </w:tc>
        <w:tc>
          <w:tcPr>
            <w:tcW w:type="dxa" w:w="2520"/>
          </w:tcPr>
          <w:p>
            <w:r/>
            <w:r>
              <w:rPr>
                <w:rFonts w:ascii="Times New Roman" w:hAnsi="Times New Roman"/>
                <w:color w:val="333333"/>
                <w:sz w:val="22"/>
              </w:rPr>
              <w:t>i18next core has 10+ years of development, used by thousands of production apps</w:t>
            </w:r>
          </w:p>
        </w:tc>
      </w:tr>
    </w:tbl>
    <w:p>
      <w:pPr>
        <w:pStyle w:val="Heading3"/>
      </w:pPr>
      <w:r>
        <w:rPr>
          <w:rFonts w:ascii="Times New Roman" w:hAnsi="Times New Roman"/>
          <w:b/>
          <w:color w:val="4A86C8"/>
          <w:sz w:val="26"/>
        </w:rPr>
        <w:t>3.4.2 Backend Services</w:t>
      </w:r>
    </w:p>
    <w:p>
      <w:pPr>
        <w:spacing w:before="200" w:after="80"/>
        <w:jc w:val="left"/>
      </w:pPr>
      <w:r>
        <w:rPr>
          <w:rFonts w:ascii="Times New Roman" w:hAnsi="Times New Roman"/>
          <w:b/>
          <w:i/>
          <w:color w:val="333333"/>
          <w:sz w:val="22"/>
        </w:rPr>
        <w:t>Table 3.3: Backend Technology Decisions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Component</w:t>
            </w:r>
          </w:p>
        </w:tc>
        <w:tc>
          <w:tcPr>
            <w:tcW w:type="dxa" w:w="2520"/>
            <w:shd w:fill="BDD7EE" w:val="clear"/>
          </w:tcPr>
          <w:p>
            <w:r/>
            <w:r>
              <w:rPr>
                <w:rFonts w:ascii="Times New Roman" w:hAnsi="Times New Roman"/>
                <w:b/>
                <w:sz w:val="22"/>
              </w:rPr>
              <w:t>Technology</w:t>
            </w:r>
          </w:p>
        </w:tc>
        <w:tc>
          <w:tcPr>
            <w:tcW w:type="dxa" w:w="2520"/>
            <w:shd w:fill="BDD7EE" w:val="clear"/>
          </w:tcPr>
          <w:p>
            <w:r/>
            <w:r>
              <w:rPr>
                <w:rFonts w:ascii="Times New Roman" w:hAnsi="Times New Roman"/>
                <w:b/>
                <w:sz w:val="22"/>
              </w:rPr>
              <w:t>Why This</w:t>
            </w:r>
          </w:p>
        </w:tc>
        <w:tc>
          <w:tcPr>
            <w:tcW w:type="dxa" w:w="2520"/>
            <w:shd w:fill="BDD7EE" w:val="clear"/>
          </w:tcPr>
          <w:p>
            <w:r/>
            <w:r>
              <w:rPr>
                <w:rFonts w:ascii="Times New Roman" w:hAnsi="Times New Roman"/>
                <w:b/>
                <w:sz w:val="22"/>
              </w:rPr>
              <w:t>Long-Term Reliability</w:t>
            </w:r>
          </w:p>
        </w:tc>
      </w:tr>
      <w:tr>
        <w:tc>
          <w:tcPr>
            <w:tcW w:type="dxa" w:w="2520"/>
          </w:tcPr>
          <w:p>
            <w:r/>
            <w:r>
              <w:rPr>
                <w:rFonts w:ascii="Times New Roman" w:hAnsi="Times New Roman"/>
                <w:color w:val="333333"/>
                <w:sz w:val="22"/>
              </w:rPr>
              <w:t>Language</w:t>
            </w:r>
          </w:p>
        </w:tc>
        <w:tc>
          <w:tcPr>
            <w:tcW w:type="dxa" w:w="2520"/>
          </w:tcPr>
          <w:p>
            <w:r/>
            <w:r>
              <w:rPr>
                <w:rFonts w:ascii="Times New Roman" w:hAnsi="Times New Roman"/>
                <w:color w:val="333333"/>
                <w:sz w:val="22"/>
              </w:rPr>
              <w:t>Go (Golang) 1.22+</w:t>
            </w:r>
          </w:p>
        </w:tc>
        <w:tc>
          <w:tcPr>
            <w:tcW w:type="dxa" w:w="2520"/>
          </w:tcPr>
          <w:p>
            <w:r/>
            <w:r>
              <w:rPr>
                <w:rFonts w:ascii="Times New Roman" w:hAnsi="Times New Roman"/>
                <w:color w:val="333333"/>
                <w:sz w:val="22"/>
              </w:rPr>
              <w:t>Goroutines handle 1M+ concurrent connections; single binary deployment; simple to learn and hire; 2x faster than Node.js at this scale</w:t>
            </w:r>
          </w:p>
        </w:tc>
        <w:tc>
          <w:tcPr>
            <w:tcW w:type="dxa" w:w="2520"/>
          </w:tcPr>
          <w:p>
            <w:r/>
            <w:r>
              <w:rPr>
                <w:rFonts w:ascii="Times New Roman" w:hAnsi="Times New Roman"/>
                <w:color w:val="333333"/>
                <w:sz w:val="22"/>
              </w:rPr>
              <w:t>Created by Google (2009), powers Docker/Kubernetes/Terraform; 15+ years proven, growing adoption</w:t>
            </w:r>
          </w:p>
        </w:tc>
      </w:tr>
      <w:tr>
        <w:tc>
          <w:tcPr>
            <w:tcW w:type="dxa" w:w="2520"/>
            <w:shd w:fill="F2F7FB" w:val="clear"/>
          </w:tcPr>
          <w:p>
            <w:r/>
            <w:r>
              <w:rPr>
                <w:rFonts w:ascii="Times New Roman" w:hAnsi="Times New Roman"/>
                <w:color w:val="333333"/>
                <w:sz w:val="22"/>
              </w:rPr>
              <w:t>HTTP Framework</w:t>
            </w:r>
          </w:p>
        </w:tc>
        <w:tc>
          <w:tcPr>
            <w:tcW w:type="dxa" w:w="2520"/>
            <w:shd w:fill="F2F7FB" w:val="clear"/>
          </w:tcPr>
          <w:p>
            <w:r/>
            <w:r>
              <w:rPr>
                <w:rFonts w:ascii="Times New Roman" w:hAnsi="Times New Roman"/>
                <w:color w:val="333333"/>
                <w:sz w:val="22"/>
              </w:rPr>
              <w:t>Chi or Fiber</w:t>
            </w:r>
          </w:p>
        </w:tc>
        <w:tc>
          <w:tcPr>
            <w:tcW w:type="dxa" w:w="2520"/>
            <w:shd w:fill="F2F7FB" w:val="clear"/>
          </w:tcPr>
          <w:p>
            <w:r/>
            <w:r>
              <w:rPr>
                <w:rFonts w:ascii="Times New Roman" w:hAnsi="Times New Roman"/>
                <w:color w:val="333333"/>
                <w:sz w:val="22"/>
              </w:rPr>
              <w:t>Chi: stdlib-compatible, minimal overhead; Fiber: Express-like, fastest Go framework. Both are lightweight.</w:t>
            </w:r>
          </w:p>
        </w:tc>
        <w:tc>
          <w:tcPr>
            <w:tcW w:type="dxa" w:w="2520"/>
            <w:shd w:fill="F2F7FB" w:val="clear"/>
          </w:tcPr>
          <w:p>
            <w:r/>
            <w:r>
              <w:rPr>
                <w:rFonts w:ascii="Times New Roman" w:hAnsi="Times New Roman"/>
                <w:color w:val="333333"/>
                <w:sz w:val="22"/>
              </w:rPr>
              <w:t>Chi: 5+ years, no external deps. Fiber: FastHTTP-based, battle-tested. Neither will break.</w:t>
            </w:r>
          </w:p>
        </w:tc>
      </w:tr>
      <w:tr>
        <w:tc>
          <w:tcPr>
            <w:tcW w:type="dxa" w:w="2520"/>
          </w:tcPr>
          <w:p>
            <w:r/>
            <w:r>
              <w:rPr>
                <w:rFonts w:ascii="Times New Roman" w:hAnsi="Times New Roman"/>
                <w:color w:val="333333"/>
                <w:sz w:val="22"/>
              </w:rPr>
              <w:t>gRPC</w:t>
            </w:r>
          </w:p>
        </w:tc>
        <w:tc>
          <w:tcPr>
            <w:tcW w:type="dxa" w:w="2520"/>
          </w:tcPr>
          <w:p>
            <w:r/>
            <w:r>
              <w:rPr>
                <w:rFonts w:ascii="Times New Roman" w:hAnsi="Times New Roman"/>
                <w:color w:val="333333"/>
                <w:sz w:val="22"/>
              </w:rPr>
              <w:t>google.golang.org/grpc</w:t>
            </w:r>
          </w:p>
        </w:tc>
        <w:tc>
          <w:tcPr>
            <w:tcW w:type="dxa" w:w="2520"/>
          </w:tcPr>
          <w:p>
            <w:r/>
            <w:r>
              <w:rPr>
                <w:rFonts w:ascii="Times New Roman" w:hAnsi="Times New Roman"/>
                <w:color w:val="333333"/>
                <w:sz w:val="22"/>
              </w:rPr>
              <w:t>For inter-service communication, 10x faster than REST for internal calls</w:t>
            </w:r>
          </w:p>
        </w:tc>
        <w:tc>
          <w:tcPr>
            <w:tcW w:type="dxa" w:w="2520"/>
          </w:tcPr>
          <w:p>
            <w:r/>
            <w:r>
              <w:rPr>
                <w:rFonts w:ascii="Times New Roman" w:hAnsi="Times New Roman"/>
                <w:color w:val="333333"/>
                <w:sz w:val="22"/>
              </w:rPr>
              <w:t>Official Google implementation, powers all of Google Cloud internally</w:t>
            </w:r>
          </w:p>
        </w:tc>
      </w:tr>
      <w:tr>
        <w:tc>
          <w:tcPr>
            <w:tcW w:type="dxa" w:w="2520"/>
            <w:shd w:fill="F2F7FB" w:val="clear"/>
          </w:tcPr>
          <w:p>
            <w:r/>
            <w:r>
              <w:rPr>
                <w:rFonts w:ascii="Times New Roman" w:hAnsi="Times New Roman"/>
                <w:color w:val="333333"/>
                <w:sz w:val="22"/>
              </w:rPr>
              <w:t>ORM / DB Access</w:t>
            </w:r>
          </w:p>
        </w:tc>
        <w:tc>
          <w:tcPr>
            <w:tcW w:type="dxa" w:w="2520"/>
            <w:shd w:fill="F2F7FB" w:val="clear"/>
          </w:tcPr>
          <w:p>
            <w:r/>
            <w:r>
              <w:rPr>
                <w:rFonts w:ascii="Times New Roman" w:hAnsi="Times New Roman"/>
                <w:color w:val="333333"/>
                <w:sz w:val="22"/>
              </w:rPr>
              <w:t>sqlc</w:t>
            </w:r>
          </w:p>
        </w:tc>
        <w:tc>
          <w:tcPr>
            <w:tcW w:type="dxa" w:w="2520"/>
            <w:shd w:fill="F2F7FB" w:val="clear"/>
          </w:tcPr>
          <w:p>
            <w:r/>
            <w:r>
              <w:rPr>
                <w:rFonts w:ascii="Times New Roman" w:hAnsi="Times New Roman"/>
                <w:color w:val="333333"/>
                <w:sz w:val="22"/>
              </w:rPr>
              <w:t>Generates type-safe Go code from SQL queries; zero runtime overhead; compile-time query validation</w:t>
            </w:r>
          </w:p>
        </w:tc>
        <w:tc>
          <w:tcPr>
            <w:tcW w:type="dxa" w:w="2520"/>
            <w:shd w:fill="F2F7FB" w:val="clear"/>
          </w:tcPr>
          <w:p>
            <w:r/>
            <w:r>
              <w:rPr>
                <w:rFonts w:ascii="Times New Roman" w:hAnsi="Times New Roman"/>
                <w:color w:val="333333"/>
                <w:sz w:val="22"/>
              </w:rPr>
              <w:t>No ORM magic, pure SQL; 5+ years old, growing fast; GORM rejected (too magic, performance issues at scale)</w:t>
            </w:r>
          </w:p>
        </w:tc>
      </w:tr>
      <w:tr>
        <w:tc>
          <w:tcPr>
            <w:tcW w:type="dxa" w:w="2520"/>
          </w:tcPr>
          <w:p>
            <w:r/>
            <w:r>
              <w:rPr>
                <w:rFonts w:ascii="Times New Roman" w:hAnsi="Times New Roman"/>
                <w:color w:val="333333"/>
                <w:sz w:val="22"/>
              </w:rPr>
              <w:t>Dependency Injection</w:t>
            </w:r>
          </w:p>
        </w:tc>
        <w:tc>
          <w:tcPr>
            <w:tcW w:type="dxa" w:w="2520"/>
          </w:tcPr>
          <w:p>
            <w:r/>
            <w:r>
              <w:rPr>
                <w:rFonts w:ascii="Times New Roman" w:hAnsi="Times New Roman"/>
                <w:color w:val="333333"/>
                <w:sz w:val="22"/>
              </w:rPr>
              <w:t>Wire (Google)</w:t>
            </w:r>
          </w:p>
        </w:tc>
        <w:tc>
          <w:tcPr>
            <w:tcW w:type="dxa" w:w="2520"/>
          </w:tcPr>
          <w:p>
            <w:r/>
            <w:r>
              <w:rPr>
                <w:rFonts w:ascii="Times New Roman" w:hAnsi="Times New Roman"/>
                <w:color w:val="333333"/>
                <w:sz w:val="22"/>
              </w:rPr>
              <w:t>Compile-time DI, no reflection, no runtime overhead</w:t>
            </w:r>
          </w:p>
        </w:tc>
        <w:tc>
          <w:tcPr>
            <w:tcW w:type="dxa" w:w="2520"/>
          </w:tcPr>
          <w:p>
            <w:r/>
            <w:r>
              <w:rPr>
                <w:rFonts w:ascii="Times New Roman" w:hAnsi="Times New Roman"/>
                <w:color w:val="333333"/>
                <w:sz w:val="22"/>
              </w:rPr>
              <w:t>Google-maintained, used in major Go projects</w:t>
            </w:r>
          </w:p>
        </w:tc>
      </w:tr>
      <w:tr>
        <w:tc>
          <w:tcPr>
            <w:tcW w:type="dxa" w:w="2520"/>
            <w:shd w:fill="F2F7FB" w:val="clear"/>
          </w:tcPr>
          <w:p>
            <w:r/>
            <w:r>
              <w:rPr>
                <w:rFonts w:ascii="Times New Roman" w:hAnsi="Times New Roman"/>
                <w:color w:val="333333"/>
                <w:sz w:val="22"/>
              </w:rPr>
              <w:t>Validation</w:t>
            </w:r>
          </w:p>
        </w:tc>
        <w:tc>
          <w:tcPr>
            <w:tcW w:type="dxa" w:w="2520"/>
            <w:shd w:fill="F2F7FB" w:val="clear"/>
          </w:tcPr>
          <w:p>
            <w:r/>
            <w:r>
              <w:rPr>
                <w:rFonts w:ascii="Times New Roman" w:hAnsi="Times New Roman"/>
                <w:color w:val="333333"/>
                <w:sz w:val="22"/>
              </w:rPr>
              <w:t>go-playground/validator</w:t>
            </w:r>
          </w:p>
        </w:tc>
        <w:tc>
          <w:tcPr>
            <w:tcW w:type="dxa" w:w="2520"/>
            <w:shd w:fill="F2F7FB" w:val="clear"/>
          </w:tcPr>
          <w:p>
            <w:r/>
            <w:r>
              <w:rPr>
                <w:rFonts w:ascii="Times New Roman" w:hAnsi="Times New Roman"/>
                <w:color w:val="333333"/>
                <w:sz w:val="22"/>
              </w:rPr>
              <w:t>Struct tag-based validation, de facto standard in Go ecosystem</w:t>
            </w:r>
          </w:p>
        </w:tc>
        <w:tc>
          <w:tcPr>
            <w:tcW w:type="dxa" w:w="2520"/>
            <w:shd w:fill="F2F7FB" w:val="clear"/>
          </w:tcPr>
          <w:p>
            <w:r/>
            <w:r>
              <w:rPr>
                <w:rFonts w:ascii="Times New Roman" w:hAnsi="Times New Roman"/>
                <w:color w:val="333333"/>
                <w:sz w:val="22"/>
              </w:rPr>
              <w:t>8+ years old, 14K+ GitHub stars, extremely stable</w:t>
            </w:r>
          </w:p>
        </w:tc>
      </w:tr>
      <w:tr>
        <w:tc>
          <w:tcPr>
            <w:tcW w:type="dxa" w:w="2520"/>
          </w:tcPr>
          <w:p>
            <w:r/>
            <w:r>
              <w:rPr>
                <w:rFonts w:ascii="Times New Roman" w:hAnsi="Times New Roman"/>
                <w:color w:val="333333"/>
                <w:sz w:val="22"/>
              </w:rPr>
              <w:t>Configuration</w:t>
            </w:r>
          </w:p>
        </w:tc>
        <w:tc>
          <w:tcPr>
            <w:tcW w:type="dxa" w:w="2520"/>
          </w:tcPr>
          <w:p>
            <w:r/>
            <w:r>
              <w:rPr>
                <w:rFonts w:ascii="Times New Roman" w:hAnsi="Times New Roman"/>
                <w:color w:val="333333"/>
                <w:sz w:val="22"/>
              </w:rPr>
              <w:t>Viper + envconfig</w:t>
            </w:r>
          </w:p>
        </w:tc>
        <w:tc>
          <w:tcPr>
            <w:tcW w:type="dxa" w:w="2520"/>
          </w:tcPr>
          <w:p>
            <w:r/>
            <w:r>
              <w:rPr>
                <w:rFonts w:ascii="Times New Roman" w:hAnsi="Times New Roman"/>
                <w:color w:val="333333"/>
                <w:sz w:val="22"/>
              </w:rPr>
              <w:t>Viper: file-based config; envconfig: 12-factor env vars; used together for flexibility</w:t>
            </w:r>
          </w:p>
        </w:tc>
        <w:tc>
          <w:tcPr>
            <w:tcW w:type="dxa" w:w="2520"/>
          </w:tcPr>
          <w:p>
            <w:r/>
            <w:r>
              <w:rPr>
                <w:rFonts w:ascii="Times New Roman" w:hAnsi="Times New Roman"/>
                <w:color w:val="333333"/>
                <w:sz w:val="22"/>
              </w:rPr>
              <w:t>Both are top-2 Go config libraries, 8+ years each</w:t>
            </w:r>
          </w:p>
        </w:tc>
      </w:tr>
    </w:tbl>
    <w:p>
      <w:pPr>
        <w:pStyle w:val="Heading3"/>
      </w:pPr>
      <w:r>
        <w:rPr>
          <w:rFonts w:ascii="Times New Roman" w:hAnsi="Times New Roman"/>
          <w:b/>
          <w:color w:val="4A86C8"/>
          <w:sz w:val="26"/>
        </w:rPr>
        <w:t>3.4.3 Database Layer</w:t>
      </w:r>
    </w:p>
    <w:p>
      <w:pPr>
        <w:spacing w:before="200" w:after="80"/>
        <w:jc w:val="left"/>
      </w:pPr>
      <w:r>
        <w:rPr>
          <w:rFonts w:ascii="Times New Roman" w:hAnsi="Times New Roman"/>
          <w:b/>
          <w:i/>
          <w:color w:val="333333"/>
          <w:sz w:val="22"/>
        </w:rPr>
        <w:t>Table 3.4: Database Technology Decisions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Database</w:t>
            </w:r>
          </w:p>
        </w:tc>
        <w:tc>
          <w:tcPr>
            <w:tcW w:type="dxa" w:w="2520"/>
            <w:shd w:fill="BDD7EE" w:val="clear"/>
          </w:tcPr>
          <w:p>
            <w:r/>
            <w:r>
              <w:rPr>
                <w:rFonts w:ascii="Times New Roman" w:hAnsi="Times New Roman"/>
                <w:b/>
                <w:sz w:val="22"/>
              </w:rPr>
              <w:t>Role</w:t>
            </w:r>
          </w:p>
        </w:tc>
        <w:tc>
          <w:tcPr>
            <w:tcW w:type="dxa" w:w="2520"/>
            <w:shd w:fill="BDD7EE" w:val="clear"/>
          </w:tcPr>
          <w:p>
            <w:r/>
            <w:r>
              <w:rPr>
                <w:rFonts w:ascii="Times New Roman" w:hAnsi="Times New Roman"/>
                <w:b/>
                <w:sz w:val="22"/>
              </w:rPr>
              <w:t>Why This</w:t>
            </w:r>
          </w:p>
        </w:tc>
        <w:tc>
          <w:tcPr>
            <w:tcW w:type="dxa" w:w="2520"/>
            <w:shd w:fill="BDD7EE" w:val="clear"/>
          </w:tcPr>
          <w:p>
            <w:r/>
            <w:r>
              <w:rPr>
                <w:rFonts w:ascii="Times New Roman" w:hAnsi="Times New Roman"/>
                <w:b/>
                <w:sz w:val="22"/>
              </w:rPr>
              <w:t>Scaling Strategy</w:t>
            </w:r>
          </w:p>
        </w:tc>
      </w:tr>
      <w:tr>
        <w:tc>
          <w:tcPr>
            <w:tcW w:type="dxa" w:w="2520"/>
          </w:tcPr>
          <w:p>
            <w:r/>
            <w:r>
              <w:rPr>
                <w:rFonts w:ascii="Times New Roman" w:hAnsi="Times New Roman"/>
                <w:color w:val="333333"/>
                <w:sz w:val="22"/>
              </w:rPr>
              <w:t>PostgreSQL 16+</w:t>
            </w:r>
          </w:p>
        </w:tc>
        <w:tc>
          <w:tcPr>
            <w:tcW w:type="dxa" w:w="2520"/>
          </w:tcPr>
          <w:p>
            <w:r/>
            <w:r>
              <w:rPr>
                <w:rFonts w:ascii="Times New Roman" w:hAnsi="Times New Roman"/>
                <w:color w:val="333333"/>
                <w:sz w:val="22"/>
              </w:rPr>
              <w:t>Primary OLTP database: users, societies, flats, complaints (active), payments, notices</w:t>
            </w:r>
          </w:p>
        </w:tc>
        <w:tc>
          <w:tcPr>
            <w:tcW w:type="dxa" w:w="2520"/>
          </w:tcPr>
          <w:p>
            <w:r/>
            <w:r>
              <w:rPr>
                <w:rFonts w:ascii="Times New Roman" w:hAnsi="Times New Roman"/>
                <w:color w:val="333333"/>
                <w:sz w:val="22"/>
              </w:rPr>
              <w:t>Most reliable open-source RDBMS; ACID transactions for payments; JSON support for flexible schemas; mature ecosystem</w:t>
            </w:r>
          </w:p>
        </w:tc>
        <w:tc>
          <w:tcPr>
            <w:tcW w:type="dxa" w:w="2520"/>
          </w:tcPr>
          <w:p>
            <w:r/>
            <w:r>
              <w:rPr>
                <w:rFonts w:ascii="Times New Roman" w:hAnsi="Times New Roman"/>
                <w:color w:val="333333"/>
                <w:sz w:val="22"/>
              </w:rPr>
              <w:t>Vertical scaling to 1M users; Citus extension for horizontal sharding beyond 1M; read replicas for read-heavy queries</w:t>
            </w:r>
          </w:p>
        </w:tc>
      </w:tr>
      <w:tr>
        <w:tc>
          <w:tcPr>
            <w:tcW w:type="dxa" w:w="2520"/>
            <w:shd w:fill="F2F7FB" w:val="clear"/>
          </w:tcPr>
          <w:p>
            <w:r/>
            <w:r>
              <w:rPr>
                <w:rFonts w:ascii="Times New Roman" w:hAnsi="Times New Roman"/>
                <w:color w:val="333333"/>
                <w:sz w:val="22"/>
              </w:rPr>
              <w:t>Redis 7+</w:t>
            </w:r>
          </w:p>
        </w:tc>
        <w:tc>
          <w:tcPr>
            <w:tcW w:type="dxa" w:w="2520"/>
            <w:shd w:fill="F2F7FB" w:val="clear"/>
          </w:tcPr>
          <w:p>
            <w:r/>
            <w:r>
              <w:rPr>
                <w:rFonts w:ascii="Times New Roman" w:hAnsi="Times New Roman"/>
                <w:color w:val="333333"/>
                <w:sz w:val="22"/>
              </w:rPr>
              <w:t>Cache, sessions, OTP storage (TTL), rate limiting, real-time presence, bot conversation state</w:t>
            </w:r>
          </w:p>
        </w:tc>
        <w:tc>
          <w:tcPr>
            <w:tcW w:type="dxa" w:w="2520"/>
            <w:shd w:fill="F2F7FB" w:val="clear"/>
          </w:tcPr>
          <w:p>
            <w:r/>
            <w:r>
              <w:rPr>
                <w:rFonts w:ascii="Times New Roman" w:hAnsi="Times New Roman"/>
                <w:color w:val="333333"/>
                <w:sz w:val="22"/>
              </w:rPr>
              <w:t>Sub-millisecond latency; built-in TTL for OTP expiry; Pub/Sub for real-time features; Lua scripting for atomic operations</w:t>
            </w:r>
          </w:p>
        </w:tc>
        <w:tc>
          <w:tcPr>
            <w:tcW w:type="dxa" w:w="2520"/>
            <w:shd w:fill="F2F7FB" w:val="clear"/>
          </w:tcPr>
          <w:p>
            <w:r/>
            <w:r>
              <w:rPr>
                <w:rFonts w:ascii="Times New Roman" w:hAnsi="Times New Roman"/>
                <w:color w:val="333333"/>
                <w:sz w:val="22"/>
              </w:rPr>
              <w:t>Redis Cluster for HA; ElastiCache (AWS managed) reduces ops burden; 15+ years proven</w:t>
            </w:r>
          </w:p>
        </w:tc>
      </w:tr>
      <w:tr>
        <w:tc>
          <w:tcPr>
            <w:tcW w:type="dxa" w:w="2520"/>
          </w:tcPr>
          <w:p>
            <w:r/>
            <w:r>
              <w:rPr>
                <w:rFonts w:ascii="Times New Roman" w:hAnsi="Times New Roman"/>
                <w:color w:val="333333"/>
                <w:sz w:val="22"/>
              </w:rPr>
              <w:t>ScyllaDB (Phase 2)</w:t>
            </w:r>
          </w:p>
        </w:tc>
        <w:tc>
          <w:tcPr>
            <w:tcW w:type="dxa" w:w="2520"/>
          </w:tcPr>
          <w:p>
            <w:r/>
            <w:r>
              <w:rPr>
                <w:rFonts w:ascii="Times New Roman" w:hAnsi="Times New Roman"/>
                <w:color w:val="333333"/>
                <w:sz w:val="22"/>
              </w:rPr>
              <w:t>High-write time-series: visitor logs, notification history, chat messages, audit trail, analytics events</w:t>
            </w:r>
          </w:p>
        </w:tc>
        <w:tc>
          <w:tcPr>
            <w:tcW w:type="dxa" w:w="2520"/>
          </w:tcPr>
          <w:p>
            <w:r/>
            <w:r>
              <w:rPr>
                <w:rFonts w:ascii="Times New Roman" w:hAnsi="Times New Roman"/>
                <w:color w:val="333333"/>
                <w:sz w:val="22"/>
              </w:rPr>
              <w:t>C++ rewrite of Cassandra, 10x faster; handles 1M+ writes/sec; perfect for append-only logs</w:t>
            </w:r>
          </w:p>
        </w:tc>
        <w:tc>
          <w:tcPr>
            <w:tcW w:type="dxa" w:w="2520"/>
          </w:tcPr>
          <w:p>
            <w:r/>
            <w:r>
              <w:rPr>
                <w:rFonts w:ascii="Times New Roman" w:hAnsi="Times New Roman"/>
                <w:color w:val="333333"/>
                <w:sz w:val="22"/>
              </w:rPr>
              <w:t>Add only when write volume exceeds PostgreSQL capacity (typically &gt;500K users); horizontal scaling built-in</w:t>
            </w:r>
          </w:p>
        </w:tc>
      </w:tr>
      <w:tr>
        <w:tc>
          <w:tcPr>
            <w:tcW w:type="dxa" w:w="2520"/>
            <w:shd w:fill="F2F7FB" w:val="clear"/>
          </w:tcPr>
          <w:p>
            <w:r/>
            <w:r>
              <w:rPr>
                <w:rFonts w:ascii="Times New Roman" w:hAnsi="Times New Roman"/>
                <w:color w:val="333333"/>
                <w:sz w:val="22"/>
              </w:rPr>
              <w:t>S3 (AWS)</w:t>
            </w:r>
          </w:p>
        </w:tc>
        <w:tc>
          <w:tcPr>
            <w:tcW w:type="dxa" w:w="2520"/>
            <w:shd w:fill="F2F7FB" w:val="clear"/>
          </w:tcPr>
          <w:p>
            <w:r/>
            <w:r>
              <w:rPr>
                <w:rFonts w:ascii="Times New Roman" w:hAnsi="Times New Roman"/>
                <w:color w:val="333333"/>
                <w:sz w:val="22"/>
              </w:rPr>
              <w:t>Object storage: complaint photos, voice recordings, documents, receipts</w:t>
            </w:r>
          </w:p>
        </w:tc>
        <w:tc>
          <w:tcPr>
            <w:tcW w:type="dxa" w:w="2520"/>
            <w:shd w:fill="F2F7FB" w:val="clear"/>
          </w:tcPr>
          <w:p>
            <w:r/>
            <w:r>
              <w:rPr>
                <w:rFonts w:ascii="Times New Roman" w:hAnsi="Times New Roman"/>
                <w:color w:val="333333"/>
                <w:sz w:val="22"/>
              </w:rPr>
              <w:t>Infinite scalability, 99.999999999% durability, cheapest storage option; CloudFront CDN for fast delivery</w:t>
            </w:r>
          </w:p>
        </w:tc>
        <w:tc>
          <w:tcPr>
            <w:tcW w:type="dxa" w:w="2520"/>
            <w:shd w:fill="F2F7FB" w:val="clear"/>
          </w:tcPr>
          <w:p>
            <w:r/>
            <w:r>
              <w:rPr>
                <w:rFonts w:ascii="Times New Roman" w:hAnsi="Times New Roman"/>
                <w:color w:val="333333"/>
                <w:sz w:val="22"/>
              </w:rPr>
              <w:t>No scaling needed; S3 scales automatically; lifecycle policies move old files to Glacier</w:t>
            </w:r>
          </w:p>
        </w:tc>
      </w:tr>
    </w:tbl>
    <w:p>
      <w:pPr>
        <w:pStyle w:val="Heading3"/>
      </w:pPr>
      <w:r>
        <w:rPr>
          <w:rFonts w:ascii="Times New Roman" w:hAnsi="Times New Roman"/>
          <w:b/>
          <w:color w:val="4A86C8"/>
          <w:sz w:val="26"/>
        </w:rPr>
        <w:t>3.4.4 AI &amp; Language Layer</w:t>
      </w:r>
    </w:p>
    <w:p>
      <w:pPr>
        <w:spacing w:before="200" w:after="80"/>
        <w:jc w:val="left"/>
      </w:pPr>
      <w:r>
        <w:rPr>
          <w:rFonts w:ascii="Times New Roman" w:hAnsi="Times New Roman"/>
          <w:b/>
          <w:i/>
          <w:color w:val="333333"/>
          <w:sz w:val="22"/>
        </w:rPr>
        <w:t>Table 3.5: AI &amp; Language Technology Decisions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Component</w:t>
            </w:r>
          </w:p>
        </w:tc>
        <w:tc>
          <w:tcPr>
            <w:tcW w:type="dxa" w:w="2520"/>
            <w:shd w:fill="BDD7EE" w:val="clear"/>
          </w:tcPr>
          <w:p>
            <w:r/>
            <w:r>
              <w:rPr>
                <w:rFonts w:ascii="Times New Roman" w:hAnsi="Times New Roman"/>
                <w:b/>
                <w:sz w:val="22"/>
              </w:rPr>
              <w:t>Technology</w:t>
            </w:r>
          </w:p>
        </w:tc>
        <w:tc>
          <w:tcPr>
            <w:tcW w:type="dxa" w:w="2520"/>
            <w:shd w:fill="BDD7EE" w:val="clear"/>
          </w:tcPr>
          <w:p>
            <w:r/>
            <w:r>
              <w:rPr>
                <w:rFonts w:ascii="Times New Roman" w:hAnsi="Times New Roman"/>
                <w:b/>
                <w:sz w:val="22"/>
              </w:rPr>
              <w:t>Why This</w:t>
            </w:r>
          </w:p>
        </w:tc>
        <w:tc>
          <w:tcPr>
            <w:tcW w:type="dxa" w:w="2520"/>
            <w:shd w:fill="BDD7EE" w:val="clear"/>
          </w:tcPr>
          <w:p>
            <w:r/>
            <w:r>
              <w:rPr>
                <w:rFonts w:ascii="Times New Roman" w:hAnsi="Times New Roman"/>
                <w:b/>
                <w:sz w:val="22"/>
              </w:rPr>
              <w:t>Long-Term Reliability</w:t>
            </w:r>
          </w:p>
        </w:tc>
      </w:tr>
      <w:tr>
        <w:tc>
          <w:tcPr>
            <w:tcW w:type="dxa" w:w="2520"/>
          </w:tcPr>
          <w:p>
            <w:r/>
            <w:r>
              <w:rPr>
                <w:rFonts w:ascii="Times New Roman" w:hAnsi="Times New Roman"/>
                <w:color w:val="333333"/>
                <w:sz w:val="22"/>
              </w:rPr>
              <w:t>Voice-to-Text (ASR)</w:t>
            </w:r>
          </w:p>
        </w:tc>
        <w:tc>
          <w:tcPr>
            <w:tcW w:type="dxa" w:w="2520"/>
          </w:tcPr>
          <w:p>
            <w:r/>
            <w:r>
              <w:rPr>
                <w:rFonts w:ascii="Times New Roman" w:hAnsi="Times New Roman"/>
                <w:color w:val="333333"/>
                <w:sz w:val="22"/>
              </w:rPr>
              <w:t>Bhashini API (Primary) + Google Speech (Fallback)</w:t>
            </w:r>
          </w:p>
        </w:tc>
        <w:tc>
          <w:tcPr>
            <w:tcW w:type="dxa" w:w="2520"/>
          </w:tcPr>
          <w:p>
            <w:r/>
            <w:r>
              <w:rPr>
                <w:rFonts w:ascii="Times New Roman" w:hAnsi="Times New Roman"/>
                <w:color w:val="333333"/>
                <w:sz w:val="22"/>
              </w:rPr>
              <w:t>Bhashini: FREE, 22 Indian languages, trained on Indian accents, government-backed; Google: fallback for edge cases</w:t>
            </w:r>
          </w:p>
        </w:tc>
        <w:tc>
          <w:tcPr>
            <w:tcW w:type="dxa" w:w="2520"/>
          </w:tcPr>
          <w:p>
            <w:r/>
            <w:r>
              <w:rPr>
                <w:rFonts w:ascii="Times New Roman" w:hAnsi="Times New Roman"/>
                <w:color w:val="333333"/>
                <w:sz w:val="22"/>
              </w:rPr>
              <w:t>Bhashini: Government of India initiative (MEITY), long-term national project; Google Speech: 10+ year track record</w:t>
            </w:r>
          </w:p>
        </w:tc>
      </w:tr>
      <w:tr>
        <w:tc>
          <w:tcPr>
            <w:tcW w:type="dxa" w:w="2520"/>
            <w:shd w:fill="F2F7FB" w:val="clear"/>
          </w:tcPr>
          <w:p>
            <w:r/>
            <w:r>
              <w:rPr>
                <w:rFonts w:ascii="Times New Roman" w:hAnsi="Times New Roman"/>
                <w:color w:val="333333"/>
                <w:sz w:val="22"/>
              </w:rPr>
              <w:t>Translation (NMT)</w:t>
            </w:r>
          </w:p>
        </w:tc>
        <w:tc>
          <w:tcPr>
            <w:tcW w:type="dxa" w:w="2520"/>
            <w:shd w:fill="F2F7FB" w:val="clear"/>
          </w:tcPr>
          <w:p>
            <w:r/>
            <w:r>
              <w:rPr>
                <w:rFonts w:ascii="Times New Roman" w:hAnsi="Times New Roman"/>
                <w:color w:val="333333"/>
                <w:sz w:val="22"/>
              </w:rPr>
              <w:t>Bhashini NMT API</w:t>
            </w:r>
          </w:p>
        </w:tc>
        <w:tc>
          <w:tcPr>
            <w:tcW w:type="dxa" w:w="2520"/>
            <w:shd w:fill="F2F7FB" w:val="clear"/>
          </w:tcPr>
          <w:p>
            <w:r/>
            <w:r>
              <w:rPr>
                <w:rFonts w:ascii="Times New Roman" w:hAnsi="Times New Roman"/>
                <w:color w:val="333333"/>
                <w:sz w:val="22"/>
              </w:rPr>
              <w:t>Translate between any 22 Indian languages; needed to show complaints in admin's language</w:t>
            </w:r>
          </w:p>
        </w:tc>
        <w:tc>
          <w:tcPr>
            <w:tcW w:type="dxa" w:w="2520"/>
            <w:shd w:fill="F2F7FB" w:val="clear"/>
          </w:tcPr>
          <w:p>
            <w:r/>
            <w:r>
              <w:rPr>
                <w:rFonts w:ascii="Times New Roman" w:hAnsi="Times New Roman"/>
                <w:color w:val="333333"/>
                <w:sz w:val="22"/>
              </w:rPr>
              <w:t>Same Bhashini platform; models from IIT Bombay, IIT Madras, CDAC</w:t>
            </w:r>
          </w:p>
        </w:tc>
      </w:tr>
      <w:tr>
        <w:tc>
          <w:tcPr>
            <w:tcW w:type="dxa" w:w="2520"/>
          </w:tcPr>
          <w:p>
            <w:r/>
            <w:r>
              <w:rPr>
                <w:rFonts w:ascii="Times New Roman" w:hAnsi="Times New Roman"/>
                <w:color w:val="333333"/>
                <w:sz w:val="22"/>
              </w:rPr>
              <w:t>Chatbot Engine</w:t>
            </w:r>
          </w:p>
        </w:tc>
        <w:tc>
          <w:tcPr>
            <w:tcW w:type="dxa" w:w="2520"/>
          </w:tcPr>
          <w:p>
            <w:r/>
            <w:r>
              <w:rPr>
                <w:rFonts w:ascii="Times New Roman" w:hAnsi="Times New Roman"/>
                <w:color w:val="333333"/>
                <w:sz w:val="22"/>
              </w:rPr>
              <w:t>Rule-based (80%) + Gemma 2 9B (20%)</w:t>
            </w:r>
          </w:p>
        </w:tc>
        <w:tc>
          <w:tcPr>
            <w:tcW w:type="dxa" w:w="2520"/>
          </w:tcPr>
          <w:p>
            <w:r/>
            <w:r>
              <w:rPr>
                <w:rFonts w:ascii="Times New Roman" w:hAnsi="Times New Roman"/>
                <w:color w:val="333333"/>
                <w:sz w:val="22"/>
              </w:rPr>
              <w:t>Most queries are structured (complaint, visitor, payment) and handled by keyword matching + templates; LLM only for ambiguous inputs</w:t>
            </w:r>
          </w:p>
        </w:tc>
        <w:tc>
          <w:tcPr>
            <w:tcW w:type="dxa" w:w="2520"/>
          </w:tcPr>
          <w:p>
            <w:r/>
            <w:r>
              <w:rPr>
                <w:rFonts w:ascii="Times New Roman" w:hAnsi="Times New Roman"/>
                <w:color w:val="333333"/>
                <w:sz w:val="22"/>
              </w:rPr>
              <w:t>Rule engine: custom Go code, zero dependency. Gemma 2: Google open-source, Apache 2.0, runs on single GPU</w:t>
            </w:r>
          </w:p>
        </w:tc>
      </w:tr>
      <w:tr>
        <w:tc>
          <w:tcPr>
            <w:tcW w:type="dxa" w:w="2520"/>
            <w:shd w:fill="F2F7FB" w:val="clear"/>
          </w:tcPr>
          <w:p>
            <w:r/>
            <w:r>
              <w:rPr>
                <w:rFonts w:ascii="Times New Roman" w:hAnsi="Times New Roman"/>
                <w:color w:val="333333"/>
                <w:sz w:val="22"/>
              </w:rPr>
              <w:t>LLM Serving</w:t>
            </w:r>
          </w:p>
        </w:tc>
        <w:tc>
          <w:tcPr>
            <w:tcW w:type="dxa" w:w="2520"/>
            <w:shd w:fill="F2F7FB" w:val="clear"/>
          </w:tcPr>
          <w:p>
            <w:r/>
            <w:r>
              <w:rPr>
                <w:rFonts w:ascii="Times New Roman" w:hAnsi="Times New Roman"/>
                <w:color w:val="333333"/>
                <w:sz w:val="22"/>
              </w:rPr>
              <w:t>vLLM on single A10G GPU</w:t>
            </w:r>
          </w:p>
        </w:tc>
        <w:tc>
          <w:tcPr>
            <w:tcW w:type="dxa" w:w="2520"/>
            <w:shd w:fill="F2F7FB" w:val="clear"/>
          </w:tcPr>
          <w:p>
            <w:r/>
            <w:r>
              <w:rPr>
                <w:rFonts w:ascii="Times New Roman" w:hAnsi="Times New Roman"/>
                <w:color w:val="333333"/>
                <w:sz w:val="22"/>
              </w:rPr>
              <w:t>vLLM: 2-4x faster than naive HuggingFace inference, PagedAttention for memory efficiency</w:t>
            </w:r>
          </w:p>
        </w:tc>
        <w:tc>
          <w:tcPr>
            <w:tcW w:type="dxa" w:w="2520"/>
            <w:shd w:fill="F2F7FB" w:val="clear"/>
          </w:tcPr>
          <w:p>
            <w:r/>
            <w:r>
              <w:rPr>
                <w:rFonts w:ascii="Times New Roman" w:hAnsi="Times New Roman"/>
                <w:color w:val="333333"/>
                <w:sz w:val="22"/>
              </w:rPr>
              <w:t>vLLM: UC Berkeley origin, adopted by major companies; A10G: AWS standard AI instance</w:t>
            </w:r>
          </w:p>
        </w:tc>
      </w:tr>
      <w:tr>
        <w:tc>
          <w:tcPr>
            <w:tcW w:type="dxa" w:w="2520"/>
          </w:tcPr>
          <w:p>
            <w:r/>
            <w:r>
              <w:rPr>
                <w:rFonts w:ascii="Times New Roman" w:hAnsi="Times New Roman"/>
                <w:color w:val="333333"/>
                <w:sz w:val="22"/>
              </w:rPr>
              <w:t>Language Detection</w:t>
            </w:r>
          </w:p>
        </w:tc>
        <w:tc>
          <w:tcPr>
            <w:tcW w:type="dxa" w:w="2520"/>
          </w:tcPr>
          <w:p>
            <w:r/>
            <w:r>
              <w:rPr>
                <w:rFonts w:ascii="Times New Roman" w:hAnsi="Times New Roman"/>
                <w:color w:val="333333"/>
                <w:sz w:val="22"/>
              </w:rPr>
              <w:t>Bhashini Language Identification API</w:t>
            </w:r>
          </w:p>
        </w:tc>
        <w:tc>
          <w:tcPr>
            <w:tcW w:type="dxa" w:w="2520"/>
          </w:tcPr>
          <w:p>
            <w:r/>
            <w:r>
              <w:rPr>
                <w:rFonts w:ascii="Times New Roman" w:hAnsi="Times New Roman"/>
                <w:color w:val="333333"/>
                <w:sz w:val="22"/>
              </w:rPr>
              <w:t>Detect which of 22 languages the user is speaking/typing before routing to ASR/NMT</w:t>
            </w:r>
          </w:p>
        </w:tc>
        <w:tc>
          <w:tcPr>
            <w:tcW w:type="dxa" w:w="2520"/>
          </w:tcPr>
          <w:p>
            <w:r/>
            <w:r>
              <w:rPr>
                <w:rFonts w:ascii="Times New Roman" w:hAnsi="Times New Roman"/>
                <w:color w:val="333333"/>
                <w:sz w:val="22"/>
              </w:rPr>
              <w:t>Part of Bhashini ecosystem, same reliability guarantees</w:t>
            </w:r>
          </w:p>
        </w:tc>
      </w:tr>
    </w:tbl>
    <w:p>
      <w:pPr>
        <w:pStyle w:val="Heading3"/>
      </w:pPr>
      <w:r>
        <w:rPr>
          <w:rFonts w:ascii="Times New Roman" w:hAnsi="Times New Roman"/>
          <w:b/>
          <w:color w:val="4A86C8"/>
          <w:sz w:val="26"/>
        </w:rPr>
        <w:t>3.4.5 Messaging &amp; Notifications</w:t>
      </w:r>
    </w:p>
    <w:p>
      <w:pPr>
        <w:spacing w:before="200" w:after="80"/>
        <w:jc w:val="left"/>
      </w:pPr>
      <w:r>
        <w:rPr>
          <w:rFonts w:ascii="Times New Roman" w:hAnsi="Times New Roman"/>
          <w:b/>
          <w:i/>
          <w:color w:val="333333"/>
          <w:sz w:val="22"/>
        </w:rPr>
        <w:t>Table 3.6: Messaging Technology Decisions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Channel</w:t>
            </w:r>
          </w:p>
        </w:tc>
        <w:tc>
          <w:tcPr>
            <w:tcW w:type="dxa" w:w="2520"/>
            <w:shd w:fill="BDD7EE" w:val="clear"/>
          </w:tcPr>
          <w:p>
            <w:r/>
            <w:r>
              <w:rPr>
                <w:rFonts w:ascii="Times New Roman" w:hAnsi="Times New Roman"/>
                <w:b/>
                <w:sz w:val="22"/>
              </w:rPr>
              <w:t>Technology</w:t>
            </w:r>
          </w:p>
        </w:tc>
        <w:tc>
          <w:tcPr>
            <w:tcW w:type="dxa" w:w="2520"/>
            <w:shd w:fill="BDD7EE" w:val="clear"/>
          </w:tcPr>
          <w:p>
            <w:r/>
            <w:r>
              <w:rPr>
                <w:rFonts w:ascii="Times New Roman" w:hAnsi="Times New Roman"/>
                <w:b/>
                <w:sz w:val="22"/>
              </w:rPr>
              <w:t>Cost</w:t>
            </w:r>
          </w:p>
        </w:tc>
        <w:tc>
          <w:tcPr>
            <w:tcW w:type="dxa" w:w="2520"/>
            <w:shd w:fill="BDD7EE" w:val="clear"/>
          </w:tcPr>
          <w:p>
            <w:r/>
            <w:r>
              <w:rPr>
                <w:rFonts w:ascii="Times New Roman" w:hAnsi="Times New Roman"/>
                <w:b/>
                <w:sz w:val="22"/>
              </w:rPr>
              <w:t>Why This</w:t>
            </w:r>
          </w:p>
        </w:tc>
      </w:tr>
      <w:tr>
        <w:tc>
          <w:tcPr>
            <w:tcW w:type="dxa" w:w="2520"/>
          </w:tcPr>
          <w:p>
            <w:r/>
            <w:r>
              <w:rPr>
                <w:rFonts w:ascii="Times New Roman" w:hAnsi="Times New Roman"/>
                <w:color w:val="333333"/>
                <w:sz w:val="22"/>
              </w:rPr>
              <w:t>WhatsApp</w:t>
            </w:r>
          </w:p>
        </w:tc>
        <w:tc>
          <w:tcPr>
            <w:tcW w:type="dxa" w:w="2520"/>
          </w:tcPr>
          <w:p>
            <w:r/>
            <w:r>
              <w:rPr>
                <w:rFonts w:ascii="Times New Roman" w:hAnsi="Times New Roman"/>
                <w:color w:val="333333"/>
                <w:sz w:val="22"/>
              </w:rPr>
              <w:t>Meta Cloud API (Official)</w:t>
            </w:r>
          </w:p>
        </w:tc>
        <w:tc>
          <w:tcPr>
            <w:tcW w:type="dxa" w:w="2520"/>
          </w:tcPr>
          <w:p>
            <w:r/>
            <w:r>
              <w:rPr>
                <w:rFonts w:ascii="Times New Roman" w:hAnsi="Times New Roman"/>
                <w:color w:val="333333"/>
                <w:sz w:val="22"/>
              </w:rPr>
              <w:t>First 1000 conversations/month free; then ~Rs 0.35/message</w:t>
            </w:r>
          </w:p>
        </w:tc>
        <w:tc>
          <w:tcPr>
            <w:tcW w:type="dxa" w:w="2520"/>
          </w:tcPr>
          <w:p>
            <w:r/>
            <w:r>
              <w:rPr>
                <w:rFonts w:ascii="Times New Roman" w:hAnsi="Times New Roman"/>
                <w:color w:val="333333"/>
                <w:sz w:val="22"/>
              </w:rPr>
              <w:t>Official API, reliable, supports templates, buttons, lists; critical channel since 500M+ Indians use WhatsApp</w:t>
            </w:r>
          </w:p>
        </w:tc>
      </w:tr>
      <w:tr>
        <w:tc>
          <w:tcPr>
            <w:tcW w:type="dxa" w:w="2520"/>
            <w:shd w:fill="F2F7FB" w:val="clear"/>
          </w:tcPr>
          <w:p>
            <w:r/>
            <w:r>
              <w:rPr>
                <w:rFonts w:ascii="Times New Roman" w:hAnsi="Times New Roman"/>
                <w:color w:val="333333"/>
                <w:sz w:val="22"/>
              </w:rPr>
              <w:t>Telegram</w:t>
            </w:r>
          </w:p>
        </w:tc>
        <w:tc>
          <w:tcPr>
            <w:tcW w:type="dxa" w:w="2520"/>
            <w:shd w:fill="F2F7FB" w:val="clear"/>
          </w:tcPr>
          <w:p>
            <w:r/>
            <w:r>
              <w:rPr>
                <w:rFonts w:ascii="Times New Roman" w:hAnsi="Times New Roman"/>
                <w:color w:val="333333"/>
                <w:sz w:val="22"/>
              </w:rPr>
              <w:t>Telegram Bot API (Official)</w:t>
            </w:r>
          </w:p>
        </w:tc>
        <w:tc>
          <w:tcPr>
            <w:tcW w:type="dxa" w:w="2520"/>
            <w:shd w:fill="F2F7FB" w:val="clear"/>
          </w:tcPr>
          <w:p>
            <w:r/>
            <w:r>
              <w:rPr>
                <w:rFonts w:ascii="Times New Roman" w:hAnsi="Times New Roman"/>
                <w:color w:val="333333"/>
                <w:sz w:val="22"/>
              </w:rPr>
              <w:t>FREE forever, no limits</w:t>
            </w:r>
          </w:p>
        </w:tc>
        <w:tc>
          <w:tcPr>
            <w:tcW w:type="dxa" w:w="2520"/>
            <w:shd w:fill="F2F7FB" w:val="clear"/>
          </w:tcPr>
          <w:p>
            <w:r/>
            <w:r>
              <w:rPr>
                <w:rFonts w:ascii="Times New Roman" w:hAnsi="Times New Roman"/>
                <w:color w:val="333333"/>
                <w:sz w:val="22"/>
              </w:rPr>
              <w:t>Free alternative to WhatsApp; supports inline keyboards, groups, file sharing; growing in India</w:t>
            </w:r>
          </w:p>
        </w:tc>
      </w:tr>
      <w:tr>
        <w:tc>
          <w:tcPr>
            <w:tcW w:type="dxa" w:w="2520"/>
          </w:tcPr>
          <w:p>
            <w:r/>
            <w:r>
              <w:rPr>
                <w:rFonts w:ascii="Times New Roman" w:hAnsi="Times New Roman"/>
                <w:color w:val="333333"/>
                <w:sz w:val="22"/>
              </w:rPr>
              <w:t>Push Notifications</w:t>
            </w:r>
          </w:p>
        </w:tc>
        <w:tc>
          <w:tcPr>
            <w:tcW w:type="dxa" w:w="2520"/>
          </w:tcPr>
          <w:p>
            <w:r/>
            <w:r>
              <w:rPr>
                <w:rFonts w:ascii="Times New Roman" w:hAnsi="Times New Roman"/>
                <w:color w:val="333333"/>
                <w:sz w:val="22"/>
              </w:rPr>
              <w:t>Firebase Cloud Messaging (FCM)</w:t>
            </w:r>
          </w:p>
        </w:tc>
        <w:tc>
          <w:tcPr>
            <w:tcW w:type="dxa" w:w="2520"/>
          </w:tcPr>
          <w:p>
            <w:r/>
            <w:r>
              <w:rPr>
                <w:rFonts w:ascii="Times New Roman" w:hAnsi="Times New Roman"/>
                <w:color w:val="333333"/>
                <w:sz w:val="22"/>
              </w:rPr>
              <w:t>FREE</w:t>
            </w:r>
          </w:p>
        </w:tc>
        <w:tc>
          <w:tcPr>
            <w:tcW w:type="dxa" w:w="2520"/>
          </w:tcPr>
          <w:p>
            <w:r/>
            <w:r>
              <w:rPr>
                <w:rFonts w:ascii="Times New Roman" w:hAnsi="Times New Roman"/>
                <w:color w:val="333333"/>
                <w:sz w:val="22"/>
              </w:rPr>
              <w:t>Industry standard for Android/iOS push; 99.9% delivery rate; Google-maintained</w:t>
            </w:r>
          </w:p>
        </w:tc>
      </w:tr>
      <w:tr>
        <w:tc>
          <w:tcPr>
            <w:tcW w:type="dxa" w:w="2520"/>
            <w:shd w:fill="F2F7FB" w:val="clear"/>
          </w:tcPr>
          <w:p>
            <w:r/>
            <w:r>
              <w:rPr>
                <w:rFonts w:ascii="Times New Roman" w:hAnsi="Times New Roman"/>
                <w:color w:val="333333"/>
                <w:sz w:val="22"/>
              </w:rPr>
              <w:t>SMS</w:t>
            </w:r>
          </w:p>
        </w:tc>
        <w:tc>
          <w:tcPr>
            <w:tcW w:type="dxa" w:w="2520"/>
            <w:shd w:fill="F2F7FB" w:val="clear"/>
          </w:tcPr>
          <w:p>
            <w:r/>
            <w:r>
              <w:rPr>
                <w:rFonts w:ascii="Times New Roman" w:hAnsi="Times New Roman"/>
                <w:color w:val="333333"/>
                <w:sz w:val="22"/>
              </w:rPr>
              <w:t>MSG91 or Twilio (OTP only)</w:t>
            </w:r>
          </w:p>
        </w:tc>
        <w:tc>
          <w:tcPr>
            <w:tcW w:type="dxa" w:w="2520"/>
            <w:shd w:fill="F2F7FB" w:val="clear"/>
          </w:tcPr>
          <w:p>
            <w:r/>
            <w:r>
              <w:rPr>
                <w:rFonts w:ascii="Times New Roman" w:hAnsi="Times New Roman"/>
                <w:color w:val="333333"/>
                <w:sz w:val="22"/>
              </w:rPr>
              <w:t>Rs 0.15-0.25/SMS</w:t>
            </w:r>
          </w:p>
        </w:tc>
        <w:tc>
          <w:tcPr>
            <w:tcW w:type="dxa" w:w="2520"/>
            <w:shd w:fill="F2F7FB" w:val="clear"/>
          </w:tcPr>
          <w:p>
            <w:r/>
            <w:r>
              <w:rPr>
                <w:rFonts w:ascii="Times New Roman" w:hAnsi="Times New Roman"/>
                <w:color w:val="333333"/>
                <w:sz w:val="22"/>
              </w:rPr>
              <w:t>SMS only for OTP delivery; MSG91 is India-focused with better DLT compliance; Twilio as fallback</w:t>
            </w:r>
          </w:p>
        </w:tc>
      </w:tr>
      <w:tr>
        <w:tc>
          <w:tcPr>
            <w:tcW w:type="dxa" w:w="2520"/>
          </w:tcPr>
          <w:p>
            <w:r/>
            <w:r>
              <w:rPr>
                <w:rFonts w:ascii="Times New Roman" w:hAnsi="Times New Roman"/>
                <w:color w:val="333333"/>
                <w:sz w:val="22"/>
              </w:rPr>
              <w:t>Email</w:t>
            </w:r>
          </w:p>
        </w:tc>
        <w:tc>
          <w:tcPr>
            <w:tcW w:type="dxa" w:w="2520"/>
          </w:tcPr>
          <w:p>
            <w:r/>
            <w:r>
              <w:rPr>
                <w:rFonts w:ascii="Times New Roman" w:hAnsi="Times New Roman"/>
                <w:color w:val="333333"/>
                <w:sz w:val="22"/>
              </w:rPr>
              <w:t>AWS SES</w:t>
            </w:r>
          </w:p>
        </w:tc>
        <w:tc>
          <w:tcPr>
            <w:tcW w:type="dxa" w:w="2520"/>
          </w:tcPr>
          <w:p>
            <w:r/>
            <w:r>
              <w:rPr>
                <w:rFonts w:ascii="Times New Roman" w:hAnsi="Times New Roman"/>
                <w:color w:val="333333"/>
                <w:sz w:val="22"/>
              </w:rPr>
              <w:t>Rs 0.07/email</w:t>
            </w:r>
          </w:p>
        </w:tc>
        <w:tc>
          <w:tcPr>
            <w:tcW w:type="dxa" w:w="2520"/>
          </w:tcPr>
          <w:p>
            <w:r/>
            <w:r>
              <w:rPr>
                <w:rFonts w:ascii="Times New Roman" w:hAnsi="Times New Roman"/>
                <w:color w:val="333333"/>
                <w:sz w:val="22"/>
              </w:rPr>
              <w:t>Only for payment receipts and monthly reports; cheapest reliable option</w:t>
            </w:r>
          </w:p>
        </w:tc>
      </w:tr>
    </w:tbl>
    <w:p>
      <w:pPr>
        <w:pStyle w:val="Heading3"/>
      </w:pPr>
      <w:r>
        <w:rPr>
          <w:rFonts w:ascii="Times New Roman" w:hAnsi="Times New Roman"/>
          <w:b/>
          <w:color w:val="4A86C8"/>
          <w:sz w:val="26"/>
        </w:rPr>
        <w:t>3.4.6 Infrastructure &amp; DevOps</w:t>
      </w:r>
    </w:p>
    <w:p>
      <w:pPr>
        <w:spacing w:before="200" w:after="80"/>
        <w:jc w:val="left"/>
      </w:pPr>
      <w:r>
        <w:rPr>
          <w:rFonts w:ascii="Times New Roman" w:hAnsi="Times New Roman"/>
          <w:b/>
          <w:i/>
          <w:color w:val="333333"/>
          <w:sz w:val="22"/>
        </w:rPr>
        <w:t>Table 3.7: Infrastructure Technology Decisions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60"/>
        <w:gridCol w:w="3360"/>
        <w:gridCol w:w="3360"/>
      </w:tblGrid>
      <w:tr>
        <w:tc>
          <w:tcPr>
            <w:tcW w:type="dxa" w:w="3360"/>
            <w:shd w:fill="BDD7EE" w:val="clear"/>
          </w:tcPr>
          <w:p>
            <w:r/>
            <w:r>
              <w:rPr>
                <w:rFonts w:ascii="Times New Roman" w:hAnsi="Times New Roman"/>
                <w:b/>
                <w:sz w:val="22"/>
              </w:rPr>
              <w:t>Component</w:t>
            </w:r>
          </w:p>
        </w:tc>
        <w:tc>
          <w:tcPr>
            <w:tcW w:type="dxa" w:w="3360"/>
            <w:shd w:fill="BDD7EE" w:val="clear"/>
          </w:tcPr>
          <w:p>
            <w:r/>
            <w:r>
              <w:rPr>
                <w:rFonts w:ascii="Times New Roman" w:hAnsi="Times New Roman"/>
                <w:b/>
                <w:sz w:val="22"/>
              </w:rPr>
              <w:t>Technology</w:t>
            </w:r>
          </w:p>
        </w:tc>
        <w:tc>
          <w:tcPr>
            <w:tcW w:type="dxa" w:w="3360"/>
            <w:shd w:fill="BDD7EE" w:val="clear"/>
          </w:tcPr>
          <w:p>
            <w:r/>
            <w:r>
              <w:rPr>
                <w:rFonts w:ascii="Times New Roman" w:hAnsi="Times New Roman"/>
                <w:b/>
                <w:sz w:val="22"/>
              </w:rPr>
              <w:t>Why This</w:t>
            </w:r>
          </w:p>
        </w:tc>
      </w:tr>
      <w:tr>
        <w:tc>
          <w:tcPr>
            <w:tcW w:type="dxa" w:w="3360"/>
          </w:tcPr>
          <w:p>
            <w:r/>
            <w:r>
              <w:rPr>
                <w:rFonts w:ascii="Times New Roman" w:hAnsi="Times New Roman"/>
                <w:color w:val="333333"/>
                <w:sz w:val="22"/>
              </w:rPr>
              <w:t>Cloud Provider</w:t>
            </w:r>
          </w:p>
        </w:tc>
        <w:tc>
          <w:tcPr>
            <w:tcW w:type="dxa" w:w="3360"/>
          </w:tcPr>
          <w:p>
            <w:r/>
            <w:r>
              <w:rPr>
                <w:rFonts w:ascii="Times New Roman" w:hAnsi="Times New Roman"/>
                <w:color w:val="333333"/>
                <w:sz w:val="22"/>
              </w:rPr>
              <w:t>AWS (ap-south-1 Mumbai)</w:t>
            </w:r>
          </w:p>
        </w:tc>
        <w:tc>
          <w:tcPr>
            <w:tcW w:type="dxa" w:w="3360"/>
          </w:tcPr>
          <w:p>
            <w:r/>
            <w:r>
              <w:rPr>
                <w:rFonts w:ascii="Times New Roman" w:hAnsi="Times New Roman"/>
                <w:color w:val="333333"/>
                <w:sz w:val="22"/>
              </w:rPr>
              <w:t>Lowest latency for India; most mature cloud; Mumbai region has all services needed</w:t>
            </w:r>
          </w:p>
        </w:tc>
      </w:tr>
      <w:tr>
        <w:tc>
          <w:tcPr>
            <w:tcW w:type="dxa" w:w="3360"/>
            <w:shd w:fill="F2F7FB" w:val="clear"/>
          </w:tcPr>
          <w:p>
            <w:r/>
            <w:r>
              <w:rPr>
                <w:rFonts w:ascii="Times New Roman" w:hAnsi="Times New Roman"/>
                <w:color w:val="333333"/>
                <w:sz w:val="22"/>
              </w:rPr>
              <w:t>Container Orchestration</w:t>
            </w:r>
          </w:p>
        </w:tc>
        <w:tc>
          <w:tcPr>
            <w:tcW w:type="dxa" w:w="3360"/>
            <w:shd w:fill="F2F7FB" w:val="clear"/>
          </w:tcPr>
          <w:p>
            <w:r/>
            <w:r>
              <w:rPr>
                <w:rFonts w:ascii="Times New Roman" w:hAnsi="Times New Roman"/>
                <w:color w:val="333333"/>
                <w:sz w:val="22"/>
              </w:rPr>
              <w:t>EKS (Kubernetes)</w:t>
            </w:r>
          </w:p>
        </w:tc>
        <w:tc>
          <w:tcPr>
            <w:tcW w:type="dxa" w:w="3360"/>
            <w:shd w:fill="F2F7FB" w:val="clear"/>
          </w:tcPr>
          <w:p>
            <w:r/>
            <w:r>
              <w:rPr>
                <w:rFonts w:ascii="Times New Roman" w:hAnsi="Times New Roman"/>
                <w:color w:val="333333"/>
                <w:sz w:val="22"/>
              </w:rPr>
              <w:t>Auto-scaling, rolling deployments, service mesh ready; managed K8s reduces ops burden</w:t>
            </w:r>
          </w:p>
        </w:tc>
      </w:tr>
      <w:tr>
        <w:tc>
          <w:tcPr>
            <w:tcW w:type="dxa" w:w="3360"/>
          </w:tcPr>
          <w:p>
            <w:r/>
            <w:r>
              <w:rPr>
                <w:rFonts w:ascii="Times New Roman" w:hAnsi="Times New Roman"/>
                <w:color w:val="333333"/>
                <w:sz w:val="22"/>
              </w:rPr>
              <w:t>CI/CD</w:t>
            </w:r>
          </w:p>
        </w:tc>
        <w:tc>
          <w:tcPr>
            <w:tcW w:type="dxa" w:w="3360"/>
          </w:tcPr>
          <w:p>
            <w:r/>
            <w:r>
              <w:rPr>
                <w:rFonts w:ascii="Times New Roman" w:hAnsi="Times New Roman"/>
                <w:color w:val="333333"/>
                <w:sz w:val="22"/>
              </w:rPr>
              <w:t>GitHub Actions + ArgoCD</w:t>
            </w:r>
          </w:p>
        </w:tc>
        <w:tc>
          <w:tcPr>
            <w:tcW w:type="dxa" w:w="3360"/>
          </w:tcPr>
          <w:p>
            <w:r/>
            <w:r>
              <w:rPr>
                <w:rFonts w:ascii="Times New Roman" w:hAnsi="Times New Roman"/>
                <w:color w:val="333333"/>
                <w:sz w:val="22"/>
              </w:rPr>
              <w:t>GitHub Actions: build and test; ArgoCD: GitOps deployments to K8s; both are industry standards with 5+ years</w:t>
            </w:r>
          </w:p>
        </w:tc>
      </w:tr>
      <w:tr>
        <w:tc>
          <w:tcPr>
            <w:tcW w:type="dxa" w:w="3360"/>
            <w:shd w:fill="F2F7FB" w:val="clear"/>
          </w:tcPr>
          <w:p>
            <w:r/>
            <w:r>
              <w:rPr>
                <w:rFonts w:ascii="Times New Roman" w:hAnsi="Times New Roman"/>
                <w:color w:val="333333"/>
                <w:sz w:val="22"/>
              </w:rPr>
              <w:t>Monitoring</w:t>
            </w:r>
          </w:p>
        </w:tc>
        <w:tc>
          <w:tcPr>
            <w:tcW w:type="dxa" w:w="3360"/>
            <w:shd w:fill="F2F7FB" w:val="clear"/>
          </w:tcPr>
          <w:p>
            <w:r/>
            <w:r>
              <w:rPr>
                <w:rFonts w:ascii="Times New Roman" w:hAnsi="Times New Roman"/>
                <w:color w:val="333333"/>
                <w:sz w:val="22"/>
              </w:rPr>
              <w:t>Grafana + Prometheus</w:t>
            </w:r>
          </w:p>
        </w:tc>
        <w:tc>
          <w:tcPr>
            <w:tcW w:type="dxa" w:w="3360"/>
            <w:shd w:fill="F2F7FB" w:val="clear"/>
          </w:tcPr>
          <w:p>
            <w:r/>
            <w:r>
              <w:rPr>
                <w:rFonts w:ascii="Times New Roman" w:hAnsi="Times New Roman"/>
                <w:color w:val="333333"/>
                <w:sz w:val="22"/>
              </w:rPr>
              <w:t>De facto standard for cloud-native monitoring; open-source, 10+ years of community</w:t>
            </w:r>
          </w:p>
        </w:tc>
      </w:tr>
      <w:tr>
        <w:tc>
          <w:tcPr>
            <w:tcW w:type="dxa" w:w="3360"/>
          </w:tcPr>
          <w:p>
            <w:r/>
            <w:r>
              <w:rPr>
                <w:rFonts w:ascii="Times New Roman" w:hAnsi="Times New Roman"/>
                <w:color w:val="333333"/>
                <w:sz w:val="22"/>
              </w:rPr>
              <w:t>Logging</w:t>
            </w:r>
          </w:p>
        </w:tc>
        <w:tc>
          <w:tcPr>
            <w:tcW w:type="dxa" w:w="3360"/>
          </w:tcPr>
          <w:p>
            <w:r/>
            <w:r>
              <w:rPr>
                <w:rFonts w:ascii="Times New Roman" w:hAnsi="Times New Roman"/>
                <w:color w:val="333333"/>
                <w:sz w:val="22"/>
              </w:rPr>
              <w:t>Loki</w:t>
            </w:r>
          </w:p>
        </w:tc>
        <w:tc>
          <w:tcPr>
            <w:tcW w:type="dxa" w:w="3360"/>
          </w:tcPr>
          <w:p>
            <w:r/>
            <w:r>
              <w:rPr>
                <w:rFonts w:ascii="Times New Roman" w:hAnsi="Times New Roman"/>
                <w:color w:val="333333"/>
                <w:sz w:val="22"/>
              </w:rPr>
              <w:t>Log aggregation designed for Grafana; cheaper than ELK, simpler to operate</w:t>
            </w:r>
          </w:p>
        </w:tc>
      </w:tr>
      <w:tr>
        <w:tc>
          <w:tcPr>
            <w:tcW w:type="dxa" w:w="3360"/>
            <w:shd w:fill="F2F7FB" w:val="clear"/>
          </w:tcPr>
          <w:p>
            <w:r/>
            <w:r>
              <w:rPr>
                <w:rFonts w:ascii="Times New Roman" w:hAnsi="Times New Roman"/>
                <w:color w:val="333333"/>
                <w:sz w:val="22"/>
              </w:rPr>
              <w:t>Tracing</w:t>
            </w:r>
          </w:p>
        </w:tc>
        <w:tc>
          <w:tcPr>
            <w:tcW w:type="dxa" w:w="3360"/>
            <w:shd w:fill="F2F7FB" w:val="clear"/>
          </w:tcPr>
          <w:p>
            <w:r/>
            <w:r>
              <w:rPr>
                <w:rFonts w:ascii="Times New Roman" w:hAnsi="Times New Roman"/>
                <w:color w:val="333333"/>
                <w:sz w:val="22"/>
              </w:rPr>
              <w:t>Jaeger (OpenTelemetry)</w:t>
            </w:r>
          </w:p>
        </w:tc>
        <w:tc>
          <w:tcPr>
            <w:tcW w:type="dxa" w:w="3360"/>
            <w:shd w:fill="F2F7FB" w:val="clear"/>
          </w:tcPr>
          <w:p>
            <w:r/>
            <w:r>
              <w:rPr>
                <w:rFonts w:ascii="Times New Roman" w:hAnsi="Times New Roman"/>
                <w:color w:val="333333"/>
                <w:sz w:val="22"/>
              </w:rPr>
              <w:t>Distributed tracing across microservices; OpenTelemetry is the CNCF standard</w:t>
            </w:r>
          </w:p>
        </w:tc>
      </w:tr>
      <w:tr>
        <w:tc>
          <w:tcPr>
            <w:tcW w:type="dxa" w:w="3360"/>
          </w:tcPr>
          <w:p>
            <w:r/>
            <w:r>
              <w:rPr>
                <w:rFonts w:ascii="Times New Roman" w:hAnsi="Times New Roman"/>
                <w:color w:val="333333"/>
                <w:sz w:val="22"/>
              </w:rPr>
              <w:t>Secrets Management</w:t>
            </w:r>
          </w:p>
        </w:tc>
        <w:tc>
          <w:tcPr>
            <w:tcW w:type="dxa" w:w="3360"/>
          </w:tcPr>
          <w:p>
            <w:r/>
            <w:r>
              <w:rPr>
                <w:rFonts w:ascii="Times New Roman" w:hAnsi="Times New Roman"/>
                <w:color w:val="333333"/>
                <w:sz w:val="22"/>
              </w:rPr>
              <w:t>AWS Secrets Manager</w:t>
            </w:r>
          </w:p>
        </w:tc>
        <w:tc>
          <w:tcPr>
            <w:tcW w:type="dxa" w:w="3360"/>
          </w:tcPr>
          <w:p>
            <w:r/>
            <w:r>
              <w:rPr>
                <w:rFonts w:ascii="Times New Roman" w:hAnsi="Times New Roman"/>
                <w:color w:val="333333"/>
                <w:sz w:val="22"/>
              </w:rPr>
              <w:t>Managed, encrypted, IAM-integrated; no self-hosted Vault complexity needed</w:t>
            </w:r>
          </w:p>
        </w:tc>
      </w:tr>
      <w:tr>
        <w:tc>
          <w:tcPr>
            <w:tcW w:type="dxa" w:w="3360"/>
            <w:shd w:fill="F2F7FB" w:val="clear"/>
          </w:tcPr>
          <w:p>
            <w:r/>
            <w:r>
              <w:rPr>
                <w:rFonts w:ascii="Times New Roman" w:hAnsi="Times New Roman"/>
                <w:color w:val="333333"/>
                <w:sz w:val="22"/>
              </w:rPr>
              <w:t>DNS + SSL</w:t>
            </w:r>
          </w:p>
        </w:tc>
        <w:tc>
          <w:tcPr>
            <w:tcW w:type="dxa" w:w="3360"/>
            <w:shd w:fill="F2F7FB" w:val="clear"/>
          </w:tcPr>
          <w:p>
            <w:r/>
            <w:r>
              <w:rPr>
                <w:rFonts w:ascii="Times New Roman" w:hAnsi="Times New Roman"/>
                <w:color w:val="333333"/>
                <w:sz w:val="22"/>
              </w:rPr>
              <w:t>Route 53 + ACM</w:t>
            </w:r>
          </w:p>
        </w:tc>
        <w:tc>
          <w:tcPr>
            <w:tcW w:type="dxa" w:w="3360"/>
            <w:shd w:fill="F2F7FB" w:val="clear"/>
          </w:tcPr>
          <w:p>
            <w:r/>
            <w:r>
              <w:rPr>
                <w:rFonts w:ascii="Times New Roman" w:hAnsi="Times New Roman"/>
                <w:color w:val="333333"/>
                <w:sz w:val="22"/>
              </w:rPr>
              <w:t>AWS-native, auto-renewing SSL certificates, global DNS</w:t>
            </w:r>
          </w:p>
        </w:tc>
      </w:tr>
      <w:tr>
        <w:tc>
          <w:tcPr>
            <w:tcW w:type="dxa" w:w="3360"/>
          </w:tcPr>
          <w:p>
            <w:r/>
            <w:r>
              <w:rPr>
                <w:rFonts w:ascii="Times New Roman" w:hAnsi="Times New Roman"/>
                <w:color w:val="333333"/>
                <w:sz w:val="22"/>
              </w:rPr>
              <w:t>CDN</w:t>
            </w:r>
          </w:p>
        </w:tc>
        <w:tc>
          <w:tcPr>
            <w:tcW w:type="dxa" w:w="3360"/>
          </w:tcPr>
          <w:p>
            <w:r/>
            <w:r>
              <w:rPr>
                <w:rFonts w:ascii="Times New Roman" w:hAnsi="Times New Roman"/>
                <w:color w:val="333333"/>
                <w:sz w:val="22"/>
              </w:rPr>
              <w:t>CloudFront</w:t>
            </w:r>
          </w:p>
        </w:tc>
        <w:tc>
          <w:tcPr>
            <w:tcW w:type="dxa" w:w="3360"/>
          </w:tcPr>
          <w:p>
            <w:r/>
            <w:r>
              <w:rPr>
                <w:rFonts w:ascii="Times New Roman" w:hAnsi="Times New Roman"/>
                <w:color w:val="333333"/>
                <w:sz w:val="22"/>
              </w:rPr>
              <w:t>AWS-native CDN; edge locations in 5+ Indian cities; caches images and static assets</w:t>
            </w:r>
          </w:p>
        </w:tc>
      </w:tr>
    </w:tbl>
    <w:p>
      <w:pPr>
        <w:pStyle w:val="Heading3"/>
      </w:pPr>
      <w:r>
        <w:rPr>
          <w:rFonts w:ascii="Times New Roman" w:hAnsi="Times New Roman"/>
          <w:b/>
          <w:color w:val="4A86C8"/>
          <w:sz w:val="26"/>
        </w:rPr>
        <w:t>3.4.7 Web Admin Dashboard</w:t>
      </w:r>
    </w:p>
    <w:p>
      <w:pPr>
        <w:spacing w:before="200" w:after="80"/>
        <w:jc w:val="left"/>
      </w:pPr>
      <w:r>
        <w:rPr>
          <w:rFonts w:ascii="Times New Roman" w:hAnsi="Times New Roman"/>
          <w:b/>
          <w:i/>
          <w:color w:val="333333"/>
          <w:sz w:val="22"/>
        </w:rPr>
        <w:t>Table 3.8: Web Admin Technology Decisions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60"/>
        <w:gridCol w:w="3360"/>
        <w:gridCol w:w="3360"/>
      </w:tblGrid>
      <w:tr>
        <w:tc>
          <w:tcPr>
            <w:tcW w:type="dxa" w:w="3360"/>
            <w:shd w:fill="BDD7EE" w:val="clear"/>
          </w:tcPr>
          <w:p>
            <w:r/>
            <w:r>
              <w:rPr>
                <w:rFonts w:ascii="Times New Roman" w:hAnsi="Times New Roman"/>
                <w:b/>
                <w:sz w:val="22"/>
              </w:rPr>
              <w:t>Component</w:t>
            </w:r>
          </w:p>
        </w:tc>
        <w:tc>
          <w:tcPr>
            <w:tcW w:type="dxa" w:w="3360"/>
            <w:shd w:fill="BDD7EE" w:val="clear"/>
          </w:tcPr>
          <w:p>
            <w:r/>
            <w:r>
              <w:rPr>
                <w:rFonts w:ascii="Times New Roman" w:hAnsi="Times New Roman"/>
                <w:b/>
                <w:sz w:val="22"/>
              </w:rPr>
              <w:t>Technology</w:t>
            </w:r>
          </w:p>
        </w:tc>
        <w:tc>
          <w:tcPr>
            <w:tcW w:type="dxa" w:w="3360"/>
            <w:shd w:fill="BDD7EE" w:val="clear"/>
          </w:tcPr>
          <w:p>
            <w:r/>
            <w:r>
              <w:rPr>
                <w:rFonts w:ascii="Times New Roman" w:hAnsi="Times New Roman"/>
                <w:b/>
                <w:sz w:val="22"/>
              </w:rPr>
              <w:t>Why This</w:t>
            </w:r>
          </w:p>
        </w:tc>
      </w:tr>
      <w:tr>
        <w:tc>
          <w:tcPr>
            <w:tcW w:type="dxa" w:w="3360"/>
          </w:tcPr>
          <w:p>
            <w:r/>
            <w:r>
              <w:rPr>
                <w:rFonts w:ascii="Times New Roman" w:hAnsi="Times New Roman"/>
                <w:color w:val="333333"/>
                <w:sz w:val="22"/>
              </w:rPr>
              <w:t>Framework</w:t>
            </w:r>
          </w:p>
        </w:tc>
        <w:tc>
          <w:tcPr>
            <w:tcW w:type="dxa" w:w="3360"/>
          </w:tcPr>
          <w:p>
            <w:r/>
            <w:r>
              <w:rPr>
                <w:rFonts w:ascii="Times New Roman" w:hAnsi="Times New Roman"/>
                <w:color w:val="333333"/>
                <w:sz w:val="22"/>
              </w:rPr>
              <w:t>Next.js 14+ (App Router)</w:t>
            </w:r>
          </w:p>
        </w:tc>
        <w:tc>
          <w:tcPr>
            <w:tcW w:type="dxa" w:w="3360"/>
          </w:tcPr>
          <w:p>
            <w:r/>
            <w:r>
              <w:rPr>
                <w:rFonts w:ascii="Times New Roman" w:hAnsi="Times New Roman"/>
                <w:color w:val="333333"/>
                <w:sz w:val="22"/>
              </w:rPr>
              <w:t>React-based (shares knowledge with RN team), SSR for fast load, API routes for BFF pattern</w:t>
            </w:r>
          </w:p>
        </w:tc>
      </w:tr>
      <w:tr>
        <w:tc>
          <w:tcPr>
            <w:tcW w:type="dxa" w:w="3360"/>
            <w:shd w:fill="F2F7FB" w:val="clear"/>
          </w:tcPr>
          <w:p>
            <w:r/>
            <w:r>
              <w:rPr>
                <w:rFonts w:ascii="Times New Roman" w:hAnsi="Times New Roman"/>
                <w:color w:val="333333"/>
                <w:sz w:val="22"/>
              </w:rPr>
              <w:t>UI Library</w:t>
            </w:r>
          </w:p>
        </w:tc>
        <w:tc>
          <w:tcPr>
            <w:tcW w:type="dxa" w:w="3360"/>
            <w:shd w:fill="F2F7FB" w:val="clear"/>
          </w:tcPr>
          <w:p>
            <w:r/>
            <w:r>
              <w:rPr>
                <w:rFonts w:ascii="Times New Roman" w:hAnsi="Times New Roman"/>
                <w:color w:val="333333"/>
                <w:sz w:val="22"/>
              </w:rPr>
              <w:t>Shadcn/ui + Tailwind CSS</w:t>
            </w:r>
          </w:p>
        </w:tc>
        <w:tc>
          <w:tcPr>
            <w:tcW w:type="dxa" w:w="3360"/>
            <w:shd w:fill="F2F7FB" w:val="clear"/>
          </w:tcPr>
          <w:p>
            <w:r/>
            <w:r>
              <w:rPr>
                <w:rFonts w:ascii="Times New Roman" w:hAnsi="Times New Roman"/>
                <w:color w:val="333333"/>
                <w:sz w:val="22"/>
              </w:rPr>
              <w:t>Copy-paste components (no dependency), Tailwind is utility-first (small bundle), both are long-term stable</w:t>
            </w:r>
          </w:p>
        </w:tc>
      </w:tr>
      <w:tr>
        <w:tc>
          <w:tcPr>
            <w:tcW w:type="dxa" w:w="3360"/>
          </w:tcPr>
          <w:p>
            <w:r/>
            <w:r>
              <w:rPr>
                <w:rFonts w:ascii="Times New Roman" w:hAnsi="Times New Roman"/>
                <w:color w:val="333333"/>
                <w:sz w:val="22"/>
              </w:rPr>
              <w:t>Charts</w:t>
            </w:r>
          </w:p>
        </w:tc>
        <w:tc>
          <w:tcPr>
            <w:tcW w:type="dxa" w:w="3360"/>
          </w:tcPr>
          <w:p>
            <w:r/>
            <w:r>
              <w:rPr>
                <w:rFonts w:ascii="Times New Roman" w:hAnsi="Times New Roman"/>
                <w:color w:val="333333"/>
                <w:sz w:val="22"/>
              </w:rPr>
              <w:t>Recharts</w:t>
            </w:r>
          </w:p>
        </w:tc>
        <w:tc>
          <w:tcPr>
            <w:tcW w:type="dxa" w:w="3360"/>
          </w:tcPr>
          <w:p>
            <w:r/>
            <w:r>
              <w:rPr>
                <w:rFonts w:ascii="Times New Roman" w:hAnsi="Times New Roman"/>
                <w:color w:val="333333"/>
                <w:sz w:val="22"/>
              </w:rPr>
              <w:t>Lightweight, React-native integration possible, simpler than D3 for dashboards</w:t>
            </w:r>
          </w:p>
        </w:tc>
      </w:tr>
      <w:tr>
        <w:tc>
          <w:tcPr>
            <w:tcW w:type="dxa" w:w="3360"/>
            <w:shd w:fill="F2F7FB" w:val="clear"/>
          </w:tcPr>
          <w:p>
            <w:r/>
            <w:r>
              <w:rPr>
                <w:rFonts w:ascii="Times New Roman" w:hAnsi="Times New Roman"/>
                <w:color w:val="333333"/>
                <w:sz w:val="22"/>
              </w:rPr>
              <w:t>State Management</w:t>
            </w:r>
          </w:p>
        </w:tc>
        <w:tc>
          <w:tcPr>
            <w:tcW w:type="dxa" w:w="3360"/>
            <w:shd w:fill="F2F7FB" w:val="clear"/>
          </w:tcPr>
          <w:p>
            <w:r/>
            <w:r>
              <w:rPr>
                <w:rFonts w:ascii="Times New Roman" w:hAnsi="Times New Roman"/>
                <w:color w:val="333333"/>
                <w:sz w:val="22"/>
              </w:rPr>
              <w:t>Zustand</w:t>
            </w:r>
          </w:p>
        </w:tc>
        <w:tc>
          <w:tcPr>
            <w:tcW w:type="dxa" w:w="3360"/>
            <w:shd w:fill="F2F7FB" w:val="clear"/>
          </w:tcPr>
          <w:p>
            <w:r/>
            <w:r>
              <w:rPr>
                <w:rFonts w:ascii="Times New Roman" w:hAnsi="Times New Roman"/>
                <w:color w:val="333333"/>
                <w:sz w:val="22"/>
              </w:rPr>
              <w:t>Tiny (1KB), no boilerplate, React-native compatible; simpler than Redux</w:t>
            </w:r>
          </w:p>
        </w:tc>
      </w:tr>
      <w:tr>
        <w:tc>
          <w:tcPr>
            <w:tcW w:type="dxa" w:w="3360"/>
          </w:tcPr>
          <w:p>
            <w:r/>
            <w:r>
              <w:rPr>
                <w:rFonts w:ascii="Times New Roman" w:hAnsi="Times New Roman"/>
                <w:color w:val="333333"/>
                <w:sz w:val="22"/>
              </w:rPr>
              <w:t>Auth</w:t>
            </w:r>
          </w:p>
        </w:tc>
        <w:tc>
          <w:tcPr>
            <w:tcW w:type="dxa" w:w="3360"/>
          </w:tcPr>
          <w:p>
            <w:r/>
            <w:r>
              <w:rPr>
                <w:rFonts w:ascii="Times New Roman" w:hAnsi="Times New Roman"/>
                <w:color w:val="333333"/>
                <w:sz w:val="22"/>
              </w:rPr>
              <w:t>Next-Auth (Auth.js)</w:t>
            </w:r>
          </w:p>
        </w:tc>
        <w:tc>
          <w:tcPr>
            <w:tcW w:type="dxa" w:w="3360"/>
          </w:tcPr>
          <w:p>
            <w:r/>
            <w:r>
              <w:rPr>
                <w:rFonts w:ascii="Times New Roman" w:hAnsi="Times New Roman"/>
                <w:color w:val="333333"/>
                <w:sz w:val="22"/>
              </w:rPr>
              <w:t>Supports OTP, OAuth, JWT; most mature auth library for Next.js</w:t>
            </w:r>
          </w:p>
        </w:tc>
      </w:tr>
    </w:tbl>
    <w:p>
      <w:r>
        <w:br w:type="page"/>
      </w:r>
    </w:p>
    <w:p>
      <w:pPr>
        <w:pStyle w:val="Heading1"/>
      </w:pPr>
      <w:r>
        <w:rPr>
          <w:rFonts w:ascii="Times New Roman" w:hAnsi="Times New Roman"/>
          <w:b/>
          <w:color w:val="1A3C5E"/>
          <w:sz w:val="30"/>
        </w:rPr>
        <w:t>4. Database Schema Design</w:t>
      </w:r>
    </w:p>
    <w:p>
      <w:pPr>
        <w:pStyle w:val="Heading2"/>
      </w:pPr>
      <w:r>
        <w:rPr>
          <w:rFonts w:ascii="Times New Roman" w:hAnsi="Times New Roman"/>
          <w:b/>
          <w:color w:val="2E75B6"/>
          <w:sz w:val="28"/>
        </w:rPr>
        <w:t>4.1 Schema Overview</w:t>
      </w:r>
    </w:p>
    <w:p>
      <w:pPr>
        <w:spacing w:line="276" w:lineRule="auto"/>
        <w:jc w:val="both"/>
      </w:pPr>
      <w:r>
        <w:rPr>
          <w:rFonts w:ascii="Times New Roman" w:hAnsi="Times New Roman"/>
          <w:b w:val="0"/>
          <w:i w:val="0"/>
          <w:color w:val="000000"/>
          <w:sz w:val="24"/>
        </w:rPr>
        <w:t>The database follows a multi-tenant design where society_id is the primary partition key across all tables. This enables future sharding by society when scaling with Citus. All tables use UUID primary keys, soft deletes (deleted_at), and audit columns (created_at, updated_at, created_by, updated_by).</w:t>
      </w:r>
    </w:p>
    <w:p>
      <w:pPr>
        <w:pStyle w:val="Heading2"/>
      </w:pPr>
      <w:r>
        <w:rPr>
          <w:rFonts w:ascii="Times New Roman" w:hAnsi="Times New Roman"/>
          <w:b/>
          <w:color w:val="2E75B6"/>
          <w:sz w:val="28"/>
        </w:rPr>
        <w:t>4.2 Core Tables</w:t>
      </w:r>
    </w:p>
    <w:p>
      <w:pPr>
        <w:pStyle w:val="Heading3"/>
      </w:pPr>
      <w:r>
        <w:rPr>
          <w:rFonts w:ascii="Times New Roman" w:hAnsi="Times New Roman"/>
          <w:b/>
          <w:color w:val="4A86C8"/>
          <w:sz w:val="26"/>
        </w:rPr>
        <w:t>4.2.1 Society</w:t>
      </w:r>
    </w:p>
    <w:p>
      <w:pPr>
        <w:spacing w:before="200" w:after="80"/>
        <w:jc w:val="left"/>
      </w:pPr>
      <w:r>
        <w:rPr>
          <w:rFonts w:ascii="Times New Roman" w:hAnsi="Times New Roman"/>
          <w:b/>
          <w:i/>
          <w:color w:val="333333"/>
          <w:sz w:val="22"/>
        </w:rPr>
        <w:t>Table 4.1: Society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name</w:t>
            </w:r>
          </w:p>
        </w:tc>
        <w:tc>
          <w:tcPr>
            <w:tcW w:type="dxa" w:w="2016"/>
            <w:shd w:fill="F2F7FB" w:val="clear"/>
          </w:tcPr>
          <w:p>
            <w:r/>
            <w:r>
              <w:rPr>
                <w:rFonts w:ascii="Times New Roman" w:hAnsi="Times New Roman"/>
                <w:color w:val="333333"/>
                <w:sz w:val="22"/>
              </w:rPr>
              <w:t>VARCHAR(255)</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Society name (e.g., "Green Valley Apartments")</w:t>
            </w:r>
          </w:p>
        </w:tc>
      </w:tr>
      <w:tr>
        <w:tc>
          <w:tcPr>
            <w:tcW w:type="dxa" w:w="2016"/>
          </w:tcPr>
          <w:p>
            <w:r/>
            <w:r>
              <w:rPr>
                <w:rFonts w:ascii="Times New Roman" w:hAnsi="Times New Roman"/>
                <w:color w:val="333333"/>
                <w:sz w:val="22"/>
              </w:rPr>
              <w:t>code</w:t>
            </w:r>
          </w:p>
        </w:tc>
        <w:tc>
          <w:tcPr>
            <w:tcW w:type="dxa" w:w="2016"/>
          </w:tcPr>
          <w:p>
            <w:r/>
            <w:r>
              <w:rPr>
                <w:rFonts w:ascii="Times New Roman" w:hAnsi="Times New Roman"/>
                <w:color w:val="333333"/>
                <w:sz w:val="22"/>
              </w:rPr>
              <w:t>VARCHAR(10)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Unique short code for joining (e.g., "GVA123")</w:t>
            </w:r>
          </w:p>
        </w:tc>
      </w:tr>
      <w:tr>
        <w:tc>
          <w:tcPr>
            <w:tcW w:type="dxa" w:w="2016"/>
            <w:shd w:fill="F2F7FB" w:val="clear"/>
          </w:tcPr>
          <w:p>
            <w:r/>
            <w:r>
              <w:rPr>
                <w:rFonts w:ascii="Times New Roman" w:hAnsi="Times New Roman"/>
                <w:color w:val="333333"/>
                <w:sz w:val="22"/>
              </w:rPr>
              <w:t>address</w:t>
            </w:r>
          </w:p>
        </w:tc>
        <w:tc>
          <w:tcPr>
            <w:tcW w:type="dxa" w:w="2016"/>
            <w:shd w:fill="F2F7FB" w:val="clear"/>
          </w:tcPr>
          <w:p>
            <w:r/>
            <w:r>
              <w:rPr>
                <w:rFonts w:ascii="Times New Roman" w:hAnsi="Times New Roman"/>
                <w:color w:val="333333"/>
                <w:sz w:val="22"/>
              </w:rPr>
              <w:t>TEXT</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Full address with pincode</w:t>
            </w:r>
          </w:p>
        </w:tc>
      </w:tr>
      <w:tr>
        <w:tc>
          <w:tcPr>
            <w:tcW w:type="dxa" w:w="2016"/>
          </w:tcPr>
          <w:p>
            <w:r/>
            <w:r>
              <w:rPr>
                <w:rFonts w:ascii="Times New Roman" w:hAnsi="Times New Roman"/>
                <w:color w:val="333333"/>
                <w:sz w:val="22"/>
              </w:rPr>
              <w:t>city</w:t>
            </w:r>
          </w:p>
        </w:tc>
        <w:tc>
          <w:tcPr>
            <w:tcW w:type="dxa" w:w="2016"/>
          </w:tcPr>
          <w:p>
            <w:r/>
            <w:r>
              <w:rPr>
                <w:rFonts w:ascii="Times New Roman" w:hAnsi="Times New Roman"/>
                <w:color w:val="333333"/>
                <w:sz w:val="22"/>
              </w:rPr>
              <w:t>VARCHAR(100)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City name</w:t>
            </w:r>
          </w:p>
        </w:tc>
      </w:tr>
      <w:tr>
        <w:tc>
          <w:tcPr>
            <w:tcW w:type="dxa" w:w="2016"/>
            <w:shd w:fill="F2F7FB" w:val="clear"/>
          </w:tcPr>
          <w:p>
            <w:r/>
            <w:r>
              <w:rPr>
                <w:rFonts w:ascii="Times New Roman" w:hAnsi="Times New Roman"/>
                <w:color w:val="333333"/>
                <w:sz w:val="22"/>
              </w:rPr>
              <w:t>state</w:t>
            </w:r>
          </w:p>
        </w:tc>
        <w:tc>
          <w:tcPr>
            <w:tcW w:type="dxa" w:w="2016"/>
            <w:shd w:fill="F2F7FB" w:val="clear"/>
          </w:tcPr>
          <w:p>
            <w:r/>
            <w:r>
              <w:rPr>
                <w:rFonts w:ascii="Times New Roman" w:hAnsi="Times New Roman"/>
                <w:color w:val="333333"/>
                <w:sz w:val="22"/>
              </w:rPr>
              <w:t>VARCHAR(100)</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State name</w:t>
            </w:r>
          </w:p>
        </w:tc>
      </w:tr>
      <w:tr>
        <w:tc>
          <w:tcPr>
            <w:tcW w:type="dxa" w:w="2016"/>
          </w:tcPr>
          <w:p>
            <w:r/>
            <w:r>
              <w:rPr>
                <w:rFonts w:ascii="Times New Roman" w:hAnsi="Times New Roman"/>
                <w:color w:val="333333"/>
                <w:sz w:val="22"/>
              </w:rPr>
              <w:t>pincode</w:t>
            </w:r>
          </w:p>
        </w:tc>
        <w:tc>
          <w:tcPr>
            <w:tcW w:type="dxa" w:w="2016"/>
          </w:tcPr>
          <w:p>
            <w:r/>
            <w:r>
              <w:rPr>
                <w:rFonts w:ascii="Times New Roman" w:hAnsi="Times New Roman"/>
                <w:color w:val="333333"/>
                <w:sz w:val="22"/>
              </w:rPr>
              <w:t>VARCHAR(6)</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Indian PIN code</w:t>
            </w:r>
          </w:p>
        </w:tc>
      </w:tr>
      <w:tr>
        <w:tc>
          <w:tcPr>
            <w:tcW w:type="dxa" w:w="2016"/>
            <w:shd w:fill="F2F7FB" w:val="clear"/>
          </w:tcPr>
          <w:p>
            <w:r/>
            <w:r>
              <w:rPr>
                <w:rFonts w:ascii="Times New Roman" w:hAnsi="Times New Roman"/>
                <w:color w:val="333333"/>
                <w:sz w:val="22"/>
              </w:rPr>
              <w:t>total_flats</w:t>
            </w:r>
          </w:p>
        </w:tc>
        <w:tc>
          <w:tcPr>
            <w:tcW w:type="dxa" w:w="2016"/>
            <w:shd w:fill="F2F7FB" w:val="clear"/>
          </w:tcPr>
          <w:p>
            <w:r/>
            <w:r>
              <w:rPr>
                <w:rFonts w:ascii="Times New Roman" w:hAnsi="Times New Roman"/>
                <w:color w:val="333333"/>
                <w:sz w:val="22"/>
              </w:rPr>
              <w:t>INTEGER</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Total number of flats/units</w:t>
            </w:r>
          </w:p>
        </w:tc>
      </w:tr>
      <w:tr>
        <w:tc>
          <w:tcPr>
            <w:tcW w:type="dxa" w:w="2016"/>
          </w:tcPr>
          <w:p>
            <w:r/>
            <w:r>
              <w:rPr>
                <w:rFonts w:ascii="Times New Roman" w:hAnsi="Times New Roman"/>
                <w:color w:val="333333"/>
                <w:sz w:val="22"/>
              </w:rPr>
              <w:t>subscription_plan</w:t>
            </w:r>
          </w:p>
        </w:tc>
        <w:tc>
          <w:tcPr>
            <w:tcW w:type="dxa" w:w="2016"/>
          </w:tcPr>
          <w:p>
            <w:r/>
            <w:r>
              <w:rPr>
                <w:rFonts w:ascii="Times New Roman" w:hAnsi="Times New Roman"/>
                <w:color w:val="333333"/>
                <w:sz w:val="22"/>
              </w:rPr>
              <w:t>VARCHAR(20)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free</w:t>
            </w:r>
          </w:p>
        </w:tc>
        <w:tc>
          <w:tcPr>
            <w:tcW w:type="dxa" w:w="2016"/>
          </w:tcPr>
          <w:p>
            <w:r/>
            <w:r>
              <w:rPr>
                <w:rFonts w:ascii="Times New Roman" w:hAnsi="Times New Roman"/>
                <w:color w:val="333333"/>
                <w:sz w:val="22"/>
              </w:rPr>
              <w:t>Plan: free, basic, premium, enterprise</w:t>
            </w:r>
          </w:p>
        </w:tc>
      </w:tr>
      <w:tr>
        <w:tc>
          <w:tcPr>
            <w:tcW w:type="dxa" w:w="2016"/>
            <w:shd w:fill="F2F7FB" w:val="clear"/>
          </w:tcPr>
          <w:p>
            <w:r/>
            <w:r>
              <w:rPr>
                <w:rFonts w:ascii="Times New Roman" w:hAnsi="Times New Roman"/>
                <w:color w:val="333333"/>
                <w:sz w:val="22"/>
              </w:rPr>
              <w:t>subscription_expires_at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When current plan expires</w:t>
            </w:r>
          </w:p>
        </w:tc>
      </w:tr>
      <w:tr>
        <w:tc>
          <w:tcPr>
            <w:tcW w:type="dxa" w:w="2016"/>
          </w:tcPr>
          <w:p>
            <w:r/>
            <w:r>
              <w:rPr>
                <w:rFonts w:ascii="Times New Roman" w:hAnsi="Times New Roman"/>
                <w:color w:val="333333"/>
                <w:sz w:val="22"/>
              </w:rPr>
              <w:t>timezone</w:t>
            </w:r>
          </w:p>
        </w:tc>
        <w:tc>
          <w:tcPr>
            <w:tcW w:type="dxa" w:w="2016"/>
          </w:tcPr>
          <w:p>
            <w:r/>
            <w:r>
              <w:rPr>
                <w:rFonts w:ascii="Times New Roman" w:hAnsi="Times New Roman"/>
                <w:color w:val="333333"/>
                <w:sz w:val="22"/>
              </w:rPr>
              <w:t>VARCHAR(50)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Asia/Kolkata</w:t>
            </w:r>
          </w:p>
        </w:tc>
        <w:tc>
          <w:tcPr>
            <w:tcW w:type="dxa" w:w="2016"/>
          </w:tcPr>
          <w:p>
            <w:r/>
            <w:r>
              <w:rPr>
                <w:rFonts w:ascii="Times New Roman" w:hAnsi="Times New Roman"/>
                <w:color w:val="333333"/>
                <w:sz w:val="22"/>
              </w:rPr>
              <w:t>Society timezone</w:t>
            </w:r>
          </w:p>
        </w:tc>
      </w:tr>
      <w:tr>
        <w:tc>
          <w:tcPr>
            <w:tcW w:type="dxa" w:w="2016"/>
            <w:shd w:fill="F2F7FB" w:val="clear"/>
          </w:tcPr>
          <w:p>
            <w:r/>
            <w:r>
              <w:rPr>
                <w:rFonts w:ascii="Times New Roman" w:hAnsi="Times New Roman"/>
                <w:color w:val="333333"/>
                <w:sz w:val="22"/>
              </w:rPr>
              <w:t>language</w:t>
            </w:r>
          </w:p>
        </w:tc>
        <w:tc>
          <w:tcPr>
            <w:tcW w:type="dxa" w:w="2016"/>
            <w:shd w:fill="F2F7FB" w:val="clear"/>
          </w:tcPr>
          <w:p>
            <w:r/>
            <w:r>
              <w:rPr>
                <w:rFonts w:ascii="Times New Roman" w:hAnsi="Times New Roman"/>
                <w:color w:val="333333"/>
                <w:sz w:val="22"/>
              </w:rPr>
              <w:t>VARCHAR(10)</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hi</w:t>
            </w:r>
          </w:p>
        </w:tc>
        <w:tc>
          <w:tcPr>
            <w:tcW w:type="dxa" w:w="2016"/>
            <w:shd w:fill="F2F7FB" w:val="clear"/>
          </w:tcPr>
          <w:p>
            <w:r/>
            <w:r>
              <w:rPr>
                <w:rFonts w:ascii="Times New Roman" w:hAnsi="Times New Roman"/>
                <w:color w:val="333333"/>
                <w:sz w:val="22"/>
              </w:rPr>
              <w:t>Default language code</w:t>
            </w:r>
          </w:p>
        </w:tc>
      </w:tr>
      <w:tr>
        <w:tc>
          <w:tcPr>
            <w:tcW w:type="dxa" w:w="2016"/>
          </w:tcPr>
          <w:p>
            <w:r/>
            <w:r>
              <w:rPr>
                <w:rFonts w:ascii="Times New Roman" w:hAnsi="Times New Roman"/>
                <w:color w:val="333333"/>
                <w:sz w:val="22"/>
              </w:rPr>
              <w:t>is_active</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true</w:t>
            </w:r>
          </w:p>
        </w:tc>
        <w:tc>
          <w:tcPr>
            <w:tcW w:type="dxa" w:w="2016"/>
          </w:tcPr>
          <w:p>
            <w:r/>
            <w:r>
              <w:rPr>
                <w:rFonts w:ascii="Times New Roman" w:hAnsi="Times New Roman"/>
                <w:color w:val="333333"/>
                <w:sz w:val="22"/>
              </w:rPr>
              <w:t>Soft active flag</w:t>
            </w:r>
          </w:p>
        </w:tc>
      </w:tr>
      <w:tr>
        <w:tc>
          <w:tcPr>
            <w:tcW w:type="dxa" w:w="2016"/>
            <w:shd w:fill="F2F7FB" w:val="clear"/>
          </w:tcPr>
          <w:p>
            <w:r/>
            <w:r>
              <w:rPr>
                <w:rFonts w:ascii="Times New Roman" w:hAnsi="Times New Roman"/>
                <w:color w:val="333333"/>
                <w:sz w:val="22"/>
              </w:rPr>
              <w:t>created_at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NOW()</w:t>
            </w:r>
          </w:p>
        </w:tc>
        <w:tc>
          <w:tcPr>
            <w:tcW w:type="dxa" w:w="2016"/>
            <w:shd w:fill="F2F7FB" w:val="clear"/>
          </w:tcPr>
          <w:p>
            <w:r/>
            <w:r>
              <w:rPr>
                <w:rFonts w:ascii="Times New Roman" w:hAnsi="Times New Roman"/>
                <w:color w:val="333333"/>
                <w:sz w:val="22"/>
              </w:rPr>
              <w:t>Record creation timestamp</w:t>
            </w:r>
          </w:p>
        </w:tc>
      </w:tr>
      <w:tr>
        <w:tc>
          <w:tcPr>
            <w:tcW w:type="dxa" w:w="2016"/>
          </w:tcPr>
          <w:p>
            <w:r/>
            <w:r>
              <w:rPr>
                <w:rFonts w:ascii="Times New Roman" w:hAnsi="Times New Roman"/>
                <w:color w:val="333333"/>
                <w:sz w:val="22"/>
              </w:rPr>
              <w:t>updated_at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NOW()</w:t>
            </w:r>
          </w:p>
        </w:tc>
        <w:tc>
          <w:tcPr>
            <w:tcW w:type="dxa" w:w="2016"/>
          </w:tcPr>
          <w:p>
            <w:r/>
            <w:r>
              <w:rPr>
                <w:rFonts w:ascii="Times New Roman" w:hAnsi="Times New Roman"/>
                <w:color w:val="333333"/>
                <w:sz w:val="22"/>
              </w:rPr>
              <w:t>Last update timestamp</w:t>
            </w:r>
          </w:p>
        </w:tc>
      </w:tr>
    </w:tbl>
    <w:p>
      <w:pPr>
        <w:pStyle w:val="Heading3"/>
      </w:pPr>
      <w:r>
        <w:rPr>
          <w:rFonts w:ascii="Times New Roman" w:hAnsi="Times New Roman"/>
          <w:b/>
          <w:color w:val="4A86C8"/>
          <w:sz w:val="26"/>
        </w:rPr>
        <w:t>4.2.2 Flat</w:t>
      </w:r>
    </w:p>
    <w:p>
      <w:pPr>
        <w:spacing w:before="200" w:after="80"/>
        <w:jc w:val="left"/>
      </w:pPr>
      <w:r>
        <w:rPr>
          <w:rFonts w:ascii="Times New Roman" w:hAnsi="Times New Roman"/>
          <w:b/>
          <w:i/>
          <w:color w:val="333333"/>
          <w:sz w:val="22"/>
        </w:rPr>
        <w:t>Table 4.2: Flat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society_id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society.id (partition key)</w:t>
            </w:r>
          </w:p>
        </w:tc>
      </w:tr>
      <w:tr>
        <w:tc>
          <w:tcPr>
            <w:tcW w:type="dxa" w:w="2016"/>
          </w:tcPr>
          <w:p>
            <w:r/>
            <w:r>
              <w:rPr>
                <w:rFonts w:ascii="Times New Roman" w:hAnsi="Times New Roman"/>
                <w:color w:val="333333"/>
                <w:sz w:val="22"/>
              </w:rPr>
              <w:t>flat_number</w:t>
            </w:r>
          </w:p>
        </w:tc>
        <w:tc>
          <w:tcPr>
            <w:tcW w:type="dxa" w:w="2016"/>
          </w:tcPr>
          <w:p>
            <w:r/>
            <w:r>
              <w:rPr>
                <w:rFonts w:ascii="Times New Roman" w:hAnsi="Times New Roman"/>
                <w:color w:val="333333"/>
                <w:sz w:val="22"/>
              </w:rPr>
              <w:t>VARCHAR(20)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Flat/unit number (e.g., "A-301")</w:t>
            </w:r>
          </w:p>
        </w:tc>
      </w:tr>
      <w:tr>
        <w:tc>
          <w:tcPr>
            <w:tcW w:type="dxa" w:w="2016"/>
            <w:shd w:fill="F2F7FB" w:val="clear"/>
          </w:tcPr>
          <w:p>
            <w:r/>
            <w:r>
              <w:rPr>
                <w:rFonts w:ascii="Times New Roman" w:hAnsi="Times New Roman"/>
                <w:color w:val="333333"/>
                <w:sz w:val="22"/>
              </w:rPr>
              <w:t>block</w:t>
            </w:r>
          </w:p>
        </w:tc>
        <w:tc>
          <w:tcPr>
            <w:tcW w:type="dxa" w:w="2016"/>
            <w:shd w:fill="F2F7FB" w:val="clear"/>
          </w:tcPr>
          <w:p>
            <w:r/>
            <w:r>
              <w:rPr>
                <w:rFonts w:ascii="Times New Roman" w:hAnsi="Times New Roman"/>
                <w:color w:val="333333"/>
                <w:sz w:val="22"/>
              </w:rPr>
              <w:t>VARCHAR(50)</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Block/tower name (e.g., "Tower A")</w:t>
            </w:r>
          </w:p>
        </w:tc>
      </w:tr>
      <w:tr>
        <w:tc>
          <w:tcPr>
            <w:tcW w:type="dxa" w:w="2016"/>
          </w:tcPr>
          <w:p>
            <w:r/>
            <w:r>
              <w:rPr>
                <w:rFonts w:ascii="Times New Roman" w:hAnsi="Times New Roman"/>
                <w:color w:val="333333"/>
                <w:sz w:val="22"/>
              </w:rPr>
              <w:t>floor</w:t>
            </w:r>
          </w:p>
        </w:tc>
        <w:tc>
          <w:tcPr>
            <w:tcW w:type="dxa" w:w="2016"/>
          </w:tcPr>
          <w:p>
            <w:r/>
            <w:r>
              <w:rPr>
                <w:rFonts w:ascii="Times New Roman" w:hAnsi="Times New Roman"/>
                <w:color w:val="333333"/>
                <w:sz w:val="22"/>
              </w:rPr>
              <w:t>INTEGER</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Floor number</w:t>
            </w:r>
          </w:p>
        </w:tc>
      </w:tr>
      <w:tr>
        <w:tc>
          <w:tcPr>
            <w:tcW w:type="dxa" w:w="2016"/>
            <w:shd w:fill="F2F7FB" w:val="clear"/>
          </w:tcPr>
          <w:p>
            <w:r/>
            <w:r>
              <w:rPr>
                <w:rFonts w:ascii="Times New Roman" w:hAnsi="Times New Roman"/>
                <w:color w:val="333333"/>
                <w:sz w:val="22"/>
              </w:rPr>
              <w:t>flat_type</w:t>
            </w:r>
          </w:p>
        </w:tc>
        <w:tc>
          <w:tcPr>
            <w:tcW w:type="dxa" w:w="2016"/>
            <w:shd w:fill="F2F7FB" w:val="clear"/>
          </w:tcPr>
          <w:p>
            <w:r/>
            <w:r>
              <w:rPr>
                <w:rFonts w:ascii="Times New Roman" w:hAnsi="Times New Roman"/>
                <w:color w:val="333333"/>
                <w:sz w:val="22"/>
              </w:rPr>
              <w:t>VARCHAR(20)</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apartment</w:t>
            </w:r>
          </w:p>
        </w:tc>
        <w:tc>
          <w:tcPr>
            <w:tcW w:type="dxa" w:w="2016"/>
            <w:shd w:fill="F2F7FB" w:val="clear"/>
          </w:tcPr>
          <w:p>
            <w:r/>
            <w:r>
              <w:rPr>
                <w:rFonts w:ascii="Times New Roman" w:hAnsi="Times New Roman"/>
                <w:color w:val="333333"/>
                <w:sz w:val="22"/>
              </w:rPr>
              <w:t>Type: apartment, villa, shop, office</w:t>
            </w:r>
          </w:p>
        </w:tc>
      </w:tr>
      <w:tr>
        <w:tc>
          <w:tcPr>
            <w:tcW w:type="dxa" w:w="2016"/>
          </w:tcPr>
          <w:p>
            <w:r/>
            <w:r>
              <w:rPr>
                <w:rFonts w:ascii="Times New Roman" w:hAnsi="Times New Roman"/>
                <w:color w:val="333333"/>
                <w:sz w:val="22"/>
              </w:rPr>
              <w:t>area_sqft</w:t>
            </w:r>
          </w:p>
        </w:tc>
        <w:tc>
          <w:tcPr>
            <w:tcW w:type="dxa" w:w="2016"/>
          </w:tcPr>
          <w:p>
            <w:r/>
            <w:r>
              <w:rPr>
                <w:rFonts w:ascii="Times New Roman" w:hAnsi="Times New Roman"/>
                <w:color w:val="333333"/>
                <w:sz w:val="22"/>
              </w:rPr>
              <w:t>INTEGER</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Area in square feet</w:t>
            </w:r>
          </w:p>
        </w:tc>
      </w:tr>
      <w:tr>
        <w:tc>
          <w:tcPr>
            <w:tcW w:type="dxa" w:w="2016"/>
            <w:shd w:fill="F2F7FB" w:val="clear"/>
          </w:tcPr>
          <w:p>
            <w:r/>
            <w:r>
              <w:rPr>
                <w:rFonts w:ascii="Times New Roman" w:hAnsi="Times New Roman"/>
                <w:color w:val="333333"/>
                <w:sz w:val="22"/>
              </w:rPr>
              <w:t>is_occupied</w:t>
            </w:r>
          </w:p>
        </w:tc>
        <w:tc>
          <w:tcPr>
            <w:tcW w:type="dxa" w:w="2016"/>
            <w:shd w:fill="F2F7FB" w:val="clear"/>
          </w:tcPr>
          <w:p>
            <w:r/>
            <w:r>
              <w:rPr>
                <w:rFonts w:ascii="Times New Roman" w:hAnsi="Times New Roman"/>
                <w:color w:val="333333"/>
                <w:sz w:val="22"/>
              </w:rPr>
              <w:t>BOOLEAN</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true</w:t>
            </w:r>
          </w:p>
        </w:tc>
        <w:tc>
          <w:tcPr>
            <w:tcW w:type="dxa" w:w="2016"/>
            <w:shd w:fill="F2F7FB" w:val="clear"/>
          </w:tcPr>
          <w:p>
            <w:r/>
            <w:r>
              <w:rPr>
                <w:rFonts w:ascii="Times New Roman" w:hAnsi="Times New Roman"/>
                <w:color w:val="333333"/>
                <w:sz w:val="22"/>
              </w:rPr>
              <w:t>Currently occupied or vacant</w:t>
            </w:r>
          </w:p>
        </w:tc>
      </w:tr>
      <w:tr>
        <w:tc>
          <w:tcPr>
            <w:tcW w:type="dxa" w:w="2016"/>
          </w:tcPr>
          <w:p>
            <w:r/>
            <w:r>
              <w:rPr>
                <w:rFonts w:ascii="Times New Roman" w:hAnsi="Times New Roman"/>
                <w:color w:val="333333"/>
                <w:sz w:val="22"/>
              </w:rPr>
              <w:t>occupancy_type</w:t>
            </w:r>
          </w:p>
        </w:tc>
        <w:tc>
          <w:tcPr>
            <w:tcW w:type="dxa" w:w="2016"/>
          </w:tcPr>
          <w:p>
            <w:r/>
            <w:r>
              <w:rPr>
                <w:rFonts w:ascii="Times New Roman" w:hAnsi="Times New Roman"/>
                <w:color w:val="333333"/>
                <w:sz w:val="22"/>
              </w:rPr>
              <w:t>VARCHAR(20)</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owner, tenant, vacant</w:t>
            </w:r>
          </w:p>
        </w:tc>
      </w:tr>
      <w:tr>
        <w:tc>
          <w:tcPr>
            <w:tcW w:type="dxa" w:w="2016"/>
            <w:shd w:fill="F2F7FB" w:val="clear"/>
          </w:tcPr>
          <w:p>
            <w:r/>
            <w:r>
              <w:rPr>
                <w:rFonts w:ascii="Times New Roman" w:hAnsi="Times New Roman"/>
                <w:color w:val="333333"/>
                <w:sz w:val="22"/>
              </w:rPr>
              <w:t>parking_slots</w:t>
            </w:r>
          </w:p>
        </w:tc>
        <w:tc>
          <w:tcPr>
            <w:tcW w:type="dxa" w:w="2016"/>
            <w:shd w:fill="F2F7FB" w:val="clear"/>
          </w:tcPr>
          <w:p>
            <w:r/>
            <w:r>
              <w:rPr>
                <w:rFonts w:ascii="Times New Roman" w:hAnsi="Times New Roman"/>
                <w:color w:val="333333"/>
                <w:sz w:val="22"/>
              </w:rPr>
              <w:t>JSONB</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w:t>
            </w:r>
          </w:p>
        </w:tc>
        <w:tc>
          <w:tcPr>
            <w:tcW w:type="dxa" w:w="2016"/>
            <w:shd w:fill="F2F7FB" w:val="clear"/>
          </w:tcPr>
          <w:p>
            <w:r/>
            <w:r>
              <w:rPr>
                <w:rFonts w:ascii="Times New Roman" w:hAnsi="Times New Roman"/>
                <w:color w:val="333333"/>
                <w:sz w:val="22"/>
              </w:rPr>
              <w:t>Array of parking slot IDs assigned</w:t>
            </w:r>
          </w:p>
        </w:tc>
      </w:tr>
      <w:tr>
        <w:tc>
          <w:tcPr>
            <w:tcW w:type="dxa" w:w="2016"/>
          </w:tcPr>
          <w:p>
            <w:r/>
            <w:r>
              <w:rPr>
                <w:rFonts w:ascii="Times New Roman" w:hAnsi="Times New Roman"/>
                <w:color w:val="333333"/>
                <w:sz w:val="22"/>
              </w:rPr>
              <w:t>created_at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NOW()</w:t>
            </w:r>
          </w:p>
        </w:tc>
        <w:tc>
          <w:tcPr>
            <w:tcW w:type="dxa" w:w="2016"/>
          </w:tcPr>
          <w:p>
            <w:r/>
            <w:r>
              <w:rPr>
                <w:rFonts w:ascii="Times New Roman" w:hAnsi="Times New Roman"/>
                <w:color w:val="333333"/>
                <w:sz w:val="22"/>
              </w:rPr>
              <w:t>Record creation timestamp</w:t>
            </w:r>
          </w:p>
        </w:tc>
      </w:tr>
      <w:tr>
        <w:tc>
          <w:tcPr>
            <w:tcW w:type="dxa" w:w="2016"/>
            <w:shd w:fill="F2F7FB" w:val="clear"/>
          </w:tcPr>
          <w:p>
            <w:r/>
            <w:r>
              <w:rPr>
                <w:rFonts w:ascii="Times New Roman" w:hAnsi="Times New Roman"/>
                <w:color w:val="333333"/>
                <w:sz w:val="22"/>
              </w:rPr>
              <w:t>updated_at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NOW()</w:t>
            </w:r>
          </w:p>
        </w:tc>
        <w:tc>
          <w:tcPr>
            <w:tcW w:type="dxa" w:w="2016"/>
            <w:shd w:fill="F2F7FB" w:val="clear"/>
          </w:tcPr>
          <w:p>
            <w:r/>
            <w:r>
              <w:rPr>
                <w:rFonts w:ascii="Times New Roman" w:hAnsi="Times New Roman"/>
                <w:color w:val="333333"/>
                <w:sz w:val="22"/>
              </w:rPr>
              <w:t>Last update timestamp</w:t>
            </w:r>
          </w:p>
        </w:tc>
      </w:tr>
    </w:tbl>
    <w:p>
      <w:pPr>
        <w:pStyle w:val="Heading3"/>
      </w:pPr>
      <w:r>
        <w:rPr>
          <w:rFonts w:ascii="Times New Roman" w:hAnsi="Times New Roman"/>
          <w:b/>
          <w:color w:val="4A86C8"/>
          <w:sz w:val="26"/>
        </w:rPr>
        <w:t>4.2.3 User</w:t>
      </w:r>
    </w:p>
    <w:p>
      <w:pPr>
        <w:spacing w:before="200" w:after="80"/>
        <w:jc w:val="left"/>
      </w:pPr>
      <w:r>
        <w:rPr>
          <w:rFonts w:ascii="Times New Roman" w:hAnsi="Times New Roman"/>
          <w:b/>
          <w:i/>
          <w:color w:val="333333"/>
          <w:sz w:val="22"/>
        </w:rPr>
        <w:t>Table 4.3: User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phone</w:t>
            </w:r>
          </w:p>
        </w:tc>
        <w:tc>
          <w:tcPr>
            <w:tcW w:type="dxa" w:w="2016"/>
            <w:shd w:fill="F2F7FB" w:val="clear"/>
          </w:tcPr>
          <w:p>
            <w:r/>
            <w:r>
              <w:rPr>
                <w:rFonts w:ascii="Times New Roman" w:hAnsi="Times New Roman"/>
                <w:color w:val="333333"/>
                <w:sz w:val="22"/>
              </w:rPr>
              <w:t>VARCHAR(15)</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Phone number with country code (unique)</w:t>
            </w:r>
          </w:p>
        </w:tc>
      </w:tr>
      <w:tr>
        <w:tc>
          <w:tcPr>
            <w:tcW w:type="dxa" w:w="2016"/>
          </w:tcPr>
          <w:p>
            <w:r/>
            <w:r>
              <w:rPr>
                <w:rFonts w:ascii="Times New Roman" w:hAnsi="Times New Roman"/>
                <w:color w:val="333333"/>
                <w:sz w:val="22"/>
              </w:rPr>
              <w:t>phone_hash</w:t>
            </w:r>
          </w:p>
        </w:tc>
        <w:tc>
          <w:tcPr>
            <w:tcW w:type="dxa" w:w="2016"/>
          </w:tcPr>
          <w:p>
            <w:r/>
            <w:r>
              <w:rPr>
                <w:rFonts w:ascii="Times New Roman" w:hAnsi="Times New Roman"/>
                <w:color w:val="333333"/>
                <w:sz w:val="22"/>
              </w:rPr>
              <w:t>VARCHAR(64)</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SHA-256 hash for lookup without exposing PII</w:t>
            </w:r>
          </w:p>
        </w:tc>
      </w:tr>
      <w:tr>
        <w:tc>
          <w:tcPr>
            <w:tcW w:type="dxa" w:w="2016"/>
            <w:shd w:fill="F2F7FB" w:val="clear"/>
          </w:tcPr>
          <w:p>
            <w:r/>
            <w:r>
              <w:rPr>
                <w:rFonts w:ascii="Times New Roman" w:hAnsi="Times New Roman"/>
                <w:color w:val="333333"/>
                <w:sz w:val="22"/>
              </w:rPr>
              <w:t>name</w:t>
            </w:r>
          </w:p>
        </w:tc>
        <w:tc>
          <w:tcPr>
            <w:tcW w:type="dxa" w:w="2016"/>
            <w:shd w:fill="F2F7FB" w:val="clear"/>
          </w:tcPr>
          <w:p>
            <w:r/>
            <w:r>
              <w:rPr>
                <w:rFonts w:ascii="Times New Roman" w:hAnsi="Times New Roman"/>
                <w:color w:val="333333"/>
                <w:sz w:val="22"/>
              </w:rPr>
              <w:t>VARCHAR(255)</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Full name</w:t>
            </w:r>
          </w:p>
        </w:tc>
      </w:tr>
      <w:tr>
        <w:tc>
          <w:tcPr>
            <w:tcW w:type="dxa" w:w="2016"/>
          </w:tcPr>
          <w:p>
            <w:r/>
            <w:r>
              <w:rPr>
                <w:rFonts w:ascii="Times New Roman" w:hAnsi="Times New Roman"/>
                <w:color w:val="333333"/>
                <w:sz w:val="22"/>
              </w:rPr>
              <w:t>email</w:t>
            </w:r>
          </w:p>
        </w:tc>
        <w:tc>
          <w:tcPr>
            <w:tcW w:type="dxa" w:w="2016"/>
          </w:tcPr>
          <w:p>
            <w:r/>
            <w:r>
              <w:rPr>
                <w:rFonts w:ascii="Times New Roman" w:hAnsi="Times New Roman"/>
                <w:color w:val="333333"/>
                <w:sz w:val="22"/>
              </w:rPr>
              <w:t>VARCHAR(255)</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Email (optional)</w:t>
            </w:r>
          </w:p>
        </w:tc>
      </w:tr>
      <w:tr>
        <w:tc>
          <w:tcPr>
            <w:tcW w:type="dxa" w:w="2016"/>
            <w:shd w:fill="F2F7FB" w:val="clear"/>
          </w:tcPr>
          <w:p>
            <w:r/>
            <w:r>
              <w:rPr>
                <w:rFonts w:ascii="Times New Roman" w:hAnsi="Times New Roman"/>
                <w:color w:val="333333"/>
                <w:sz w:val="22"/>
              </w:rPr>
              <w:t>avatar_url</w:t>
            </w:r>
          </w:p>
        </w:tc>
        <w:tc>
          <w:tcPr>
            <w:tcW w:type="dxa" w:w="2016"/>
            <w:shd w:fill="F2F7FB" w:val="clear"/>
          </w:tcPr>
          <w:p>
            <w:r/>
            <w:r>
              <w:rPr>
                <w:rFonts w:ascii="Times New Roman" w:hAnsi="Times New Roman"/>
                <w:color w:val="333333"/>
                <w:sz w:val="22"/>
              </w:rPr>
              <w:t>VARCHAR(500)</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Profile photo S3 URL</w:t>
            </w:r>
          </w:p>
        </w:tc>
      </w:tr>
      <w:tr>
        <w:tc>
          <w:tcPr>
            <w:tcW w:type="dxa" w:w="2016"/>
          </w:tcPr>
          <w:p>
            <w:r/>
            <w:r>
              <w:rPr>
                <w:rFonts w:ascii="Times New Roman" w:hAnsi="Times New Roman"/>
                <w:color w:val="333333"/>
                <w:sz w:val="22"/>
              </w:rPr>
              <w:t>preferred_language</w:t>
            </w:r>
          </w:p>
        </w:tc>
        <w:tc>
          <w:tcPr>
            <w:tcW w:type="dxa" w:w="2016"/>
          </w:tcPr>
          <w:p>
            <w:r/>
            <w:r>
              <w:rPr>
                <w:rFonts w:ascii="Times New Roman" w:hAnsi="Times New Roman"/>
                <w:color w:val="333333"/>
                <w:sz w:val="22"/>
              </w:rPr>
              <w:t>VARCHAR(10)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hi</w:t>
            </w:r>
          </w:p>
        </w:tc>
        <w:tc>
          <w:tcPr>
            <w:tcW w:type="dxa" w:w="2016"/>
          </w:tcPr>
          <w:p>
            <w:r/>
            <w:r>
              <w:rPr>
                <w:rFonts w:ascii="Times New Roman" w:hAnsi="Times New Roman"/>
                <w:color w:val="333333"/>
                <w:sz w:val="22"/>
              </w:rPr>
              <w:t>ISO 639-1 language code</w:t>
            </w:r>
          </w:p>
        </w:tc>
      </w:tr>
      <w:tr>
        <w:tc>
          <w:tcPr>
            <w:tcW w:type="dxa" w:w="2016"/>
            <w:shd w:fill="F2F7FB" w:val="clear"/>
          </w:tcPr>
          <w:p>
            <w:r/>
            <w:r>
              <w:rPr>
                <w:rFonts w:ascii="Times New Roman" w:hAnsi="Times New Roman"/>
                <w:color w:val="333333"/>
                <w:sz w:val="22"/>
              </w:rPr>
              <w:t>is_senior_citizen</w:t>
            </w:r>
          </w:p>
        </w:tc>
        <w:tc>
          <w:tcPr>
            <w:tcW w:type="dxa" w:w="2016"/>
            <w:shd w:fill="F2F7FB" w:val="clear"/>
          </w:tcPr>
          <w:p>
            <w:r/>
            <w:r>
              <w:rPr>
                <w:rFonts w:ascii="Times New Roman" w:hAnsi="Times New Roman"/>
                <w:color w:val="333333"/>
                <w:sz w:val="22"/>
              </w:rPr>
              <w:t>BOOLEAN</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false</w:t>
            </w:r>
          </w:p>
        </w:tc>
        <w:tc>
          <w:tcPr>
            <w:tcW w:type="dxa" w:w="2016"/>
            <w:shd w:fill="F2F7FB" w:val="clear"/>
          </w:tcPr>
          <w:p>
            <w:r/>
            <w:r>
              <w:rPr>
                <w:rFonts w:ascii="Times New Roman" w:hAnsi="Times New Roman"/>
                <w:color w:val="333333"/>
                <w:sz w:val="22"/>
              </w:rPr>
              <w:t>Enable senior-friendly UI mode</w:t>
            </w:r>
          </w:p>
        </w:tc>
      </w:tr>
      <w:tr>
        <w:tc>
          <w:tcPr>
            <w:tcW w:type="dxa" w:w="2016"/>
          </w:tcPr>
          <w:p>
            <w:r/>
            <w:r>
              <w:rPr>
                <w:rFonts w:ascii="Times New Roman" w:hAnsi="Times New Roman"/>
                <w:color w:val="333333"/>
                <w:sz w:val="22"/>
              </w:rPr>
              <w:t>whatsapp_opted_in</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false</w:t>
            </w:r>
          </w:p>
        </w:tc>
        <w:tc>
          <w:tcPr>
            <w:tcW w:type="dxa" w:w="2016"/>
          </w:tcPr>
          <w:p>
            <w:r/>
            <w:r>
              <w:rPr>
                <w:rFonts w:ascii="Times New Roman" w:hAnsi="Times New Roman"/>
                <w:color w:val="333333"/>
                <w:sz w:val="22"/>
              </w:rPr>
              <w:t>Consent for WhatsApp messages</w:t>
            </w:r>
          </w:p>
        </w:tc>
      </w:tr>
      <w:tr>
        <w:tc>
          <w:tcPr>
            <w:tcW w:type="dxa" w:w="2016"/>
            <w:shd w:fill="F2F7FB" w:val="clear"/>
          </w:tcPr>
          <w:p>
            <w:r/>
            <w:r>
              <w:rPr>
                <w:rFonts w:ascii="Times New Roman" w:hAnsi="Times New Roman"/>
                <w:color w:val="333333"/>
                <w:sz w:val="22"/>
              </w:rPr>
              <w:t>telegram_chat_id</w:t>
            </w:r>
          </w:p>
        </w:tc>
        <w:tc>
          <w:tcPr>
            <w:tcW w:type="dxa" w:w="2016"/>
            <w:shd w:fill="F2F7FB" w:val="clear"/>
          </w:tcPr>
          <w:p>
            <w:r/>
            <w:r>
              <w:rPr>
                <w:rFonts w:ascii="Times New Roman" w:hAnsi="Times New Roman"/>
                <w:color w:val="333333"/>
                <w:sz w:val="22"/>
              </w:rPr>
              <w:t>VARCHAR(50)</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Telegram chat ID for bot interaction</w:t>
            </w:r>
          </w:p>
        </w:tc>
      </w:tr>
      <w:tr>
        <w:tc>
          <w:tcPr>
            <w:tcW w:type="dxa" w:w="2016"/>
          </w:tcPr>
          <w:p>
            <w:r/>
            <w:r>
              <w:rPr>
                <w:rFonts w:ascii="Times New Roman" w:hAnsi="Times New Roman"/>
                <w:color w:val="333333"/>
                <w:sz w:val="22"/>
              </w:rPr>
              <w:t>fcm_token</w:t>
            </w:r>
          </w:p>
        </w:tc>
        <w:tc>
          <w:tcPr>
            <w:tcW w:type="dxa" w:w="2016"/>
          </w:tcPr>
          <w:p>
            <w:r/>
            <w:r>
              <w:rPr>
                <w:rFonts w:ascii="Times New Roman" w:hAnsi="Times New Roman"/>
                <w:color w:val="333333"/>
                <w:sz w:val="22"/>
              </w:rPr>
              <w:t>TEXT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Firebase Cloud Messaging token</w:t>
            </w:r>
          </w:p>
        </w:tc>
      </w:tr>
      <w:tr>
        <w:tc>
          <w:tcPr>
            <w:tcW w:type="dxa" w:w="2016"/>
            <w:shd w:fill="F2F7FB" w:val="clear"/>
          </w:tcPr>
          <w:p>
            <w:r/>
            <w:r>
              <w:rPr>
                <w:rFonts w:ascii="Times New Roman" w:hAnsi="Times New Roman"/>
                <w:color w:val="333333"/>
                <w:sz w:val="22"/>
              </w:rPr>
              <w:t>last_active_at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Last activity timestamp</w:t>
            </w:r>
          </w:p>
        </w:tc>
      </w:tr>
      <w:tr>
        <w:tc>
          <w:tcPr>
            <w:tcW w:type="dxa" w:w="2016"/>
          </w:tcPr>
          <w:p>
            <w:r/>
            <w:r>
              <w:rPr>
                <w:rFonts w:ascii="Times New Roman" w:hAnsi="Times New Roman"/>
                <w:color w:val="333333"/>
                <w:sz w:val="22"/>
              </w:rPr>
              <w:t>is_active</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true</w:t>
            </w:r>
          </w:p>
        </w:tc>
        <w:tc>
          <w:tcPr>
            <w:tcW w:type="dxa" w:w="2016"/>
          </w:tcPr>
          <w:p>
            <w:r/>
            <w:r>
              <w:rPr>
                <w:rFonts w:ascii="Times New Roman" w:hAnsi="Times New Roman"/>
                <w:color w:val="333333"/>
                <w:sz w:val="22"/>
              </w:rPr>
              <w:t>Account active flag</w:t>
            </w:r>
          </w:p>
        </w:tc>
      </w:tr>
      <w:tr>
        <w:tc>
          <w:tcPr>
            <w:tcW w:type="dxa" w:w="2016"/>
            <w:shd w:fill="F2F7FB" w:val="clear"/>
          </w:tcPr>
          <w:p>
            <w:r/>
            <w:r>
              <w:rPr>
                <w:rFonts w:ascii="Times New Roman" w:hAnsi="Times New Roman"/>
                <w:color w:val="333333"/>
                <w:sz w:val="22"/>
              </w:rPr>
              <w:t>created_at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NOW()</w:t>
            </w:r>
          </w:p>
        </w:tc>
        <w:tc>
          <w:tcPr>
            <w:tcW w:type="dxa" w:w="2016"/>
            <w:shd w:fill="F2F7FB" w:val="clear"/>
          </w:tcPr>
          <w:p>
            <w:r/>
            <w:r>
              <w:rPr>
                <w:rFonts w:ascii="Times New Roman" w:hAnsi="Times New Roman"/>
                <w:color w:val="333333"/>
                <w:sz w:val="22"/>
              </w:rPr>
              <w:t>Record creation timestamp</w:t>
            </w:r>
          </w:p>
        </w:tc>
      </w:tr>
      <w:tr>
        <w:tc>
          <w:tcPr>
            <w:tcW w:type="dxa" w:w="2016"/>
          </w:tcPr>
          <w:p>
            <w:r/>
            <w:r>
              <w:rPr>
                <w:rFonts w:ascii="Times New Roman" w:hAnsi="Times New Roman"/>
                <w:color w:val="333333"/>
                <w:sz w:val="22"/>
              </w:rPr>
              <w:t>updated_at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NOW()</w:t>
            </w:r>
          </w:p>
        </w:tc>
        <w:tc>
          <w:tcPr>
            <w:tcW w:type="dxa" w:w="2016"/>
          </w:tcPr>
          <w:p>
            <w:r/>
            <w:r>
              <w:rPr>
                <w:rFonts w:ascii="Times New Roman" w:hAnsi="Times New Roman"/>
                <w:color w:val="333333"/>
                <w:sz w:val="22"/>
              </w:rPr>
              <w:t>Last update timestamp</w:t>
            </w:r>
          </w:p>
        </w:tc>
      </w:tr>
    </w:tbl>
    <w:p>
      <w:pPr>
        <w:pStyle w:val="Heading3"/>
      </w:pPr>
      <w:r>
        <w:rPr>
          <w:rFonts w:ascii="Times New Roman" w:hAnsi="Times New Roman"/>
          <w:b/>
          <w:color w:val="4A86C8"/>
          <w:sz w:val="26"/>
        </w:rPr>
        <w:t>4.2.4 User Society Membership</w:t>
      </w:r>
    </w:p>
    <w:p>
      <w:pPr>
        <w:spacing w:before="200" w:after="80"/>
        <w:jc w:val="left"/>
      </w:pPr>
      <w:r>
        <w:rPr>
          <w:rFonts w:ascii="Times New Roman" w:hAnsi="Times New Roman"/>
          <w:b/>
          <w:i/>
          <w:color w:val="333333"/>
          <w:sz w:val="22"/>
        </w:rPr>
        <w:t>Table 4.4: User-Society Membership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user_id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user.id</w:t>
            </w:r>
          </w:p>
        </w:tc>
      </w:tr>
      <w:tr>
        <w:tc>
          <w:tcPr>
            <w:tcW w:type="dxa" w:w="2016"/>
          </w:tcPr>
          <w:p>
            <w:r/>
            <w:r>
              <w:rPr>
                <w:rFonts w:ascii="Times New Roman" w:hAnsi="Times New Roman"/>
                <w:color w:val="333333"/>
                <w:sz w:val="22"/>
              </w:rPr>
              <w:t>society_id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FK to society.id</w:t>
            </w:r>
          </w:p>
        </w:tc>
      </w:tr>
      <w:tr>
        <w:tc>
          <w:tcPr>
            <w:tcW w:type="dxa" w:w="2016"/>
            <w:shd w:fill="F2F7FB" w:val="clear"/>
          </w:tcPr>
          <w:p>
            <w:r/>
            <w:r>
              <w:rPr>
                <w:rFonts w:ascii="Times New Roman" w:hAnsi="Times New Roman"/>
                <w:color w:val="333333"/>
                <w:sz w:val="22"/>
              </w:rPr>
              <w:t>flat_id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FK to flat.id (NULL for guard/vendor)</w:t>
            </w:r>
          </w:p>
        </w:tc>
      </w:tr>
      <w:tr>
        <w:tc>
          <w:tcPr>
            <w:tcW w:type="dxa" w:w="2016"/>
          </w:tcPr>
          <w:p>
            <w:r/>
            <w:r>
              <w:rPr>
                <w:rFonts w:ascii="Times New Roman" w:hAnsi="Times New Roman"/>
                <w:color w:val="333333"/>
                <w:sz w:val="22"/>
              </w:rPr>
              <w:t>role</w:t>
            </w:r>
          </w:p>
        </w:tc>
        <w:tc>
          <w:tcPr>
            <w:tcW w:type="dxa" w:w="2016"/>
          </w:tcPr>
          <w:p>
            <w:r/>
            <w:r>
              <w:rPr>
                <w:rFonts w:ascii="Times New Roman" w:hAnsi="Times New Roman"/>
                <w:color w:val="333333"/>
                <w:sz w:val="22"/>
              </w:rPr>
              <w:t>VARCHAR(30)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resident, admin, secretary, treasurer, president, guard, vendor</w:t>
            </w:r>
          </w:p>
        </w:tc>
      </w:tr>
      <w:tr>
        <w:tc>
          <w:tcPr>
            <w:tcW w:type="dxa" w:w="2016"/>
            <w:shd w:fill="F2F7FB" w:val="clear"/>
          </w:tcPr>
          <w:p>
            <w:r/>
            <w:r>
              <w:rPr>
                <w:rFonts w:ascii="Times New Roman" w:hAnsi="Times New Roman"/>
                <w:color w:val="333333"/>
                <w:sz w:val="22"/>
              </w:rPr>
              <w:t>is_primary_member</w:t>
            </w:r>
          </w:p>
        </w:tc>
        <w:tc>
          <w:tcPr>
            <w:tcW w:type="dxa" w:w="2016"/>
            <w:shd w:fill="F2F7FB" w:val="clear"/>
          </w:tcPr>
          <w:p>
            <w:r/>
            <w:r>
              <w:rPr>
                <w:rFonts w:ascii="Times New Roman" w:hAnsi="Times New Roman"/>
                <w:color w:val="333333"/>
                <w:sz w:val="22"/>
              </w:rPr>
              <w:t>BOOLEAN</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false</w:t>
            </w:r>
          </w:p>
        </w:tc>
        <w:tc>
          <w:tcPr>
            <w:tcW w:type="dxa" w:w="2016"/>
            <w:shd w:fill="F2F7FB" w:val="clear"/>
          </w:tcPr>
          <w:p>
            <w:r/>
            <w:r>
              <w:rPr>
                <w:rFonts w:ascii="Times New Roman" w:hAnsi="Times New Roman"/>
                <w:color w:val="333333"/>
                <w:sz w:val="22"/>
              </w:rPr>
              <w:t>Primary member of the flat (owner/tenant head)</w:t>
            </w:r>
          </w:p>
        </w:tc>
      </w:tr>
      <w:tr>
        <w:tc>
          <w:tcPr>
            <w:tcW w:type="dxa" w:w="2016"/>
          </w:tcPr>
          <w:p>
            <w:r/>
            <w:r>
              <w:rPr>
                <w:rFonts w:ascii="Times New Roman" w:hAnsi="Times New Roman"/>
                <w:color w:val="333333"/>
                <w:sz w:val="22"/>
              </w:rPr>
              <w:t>joined_at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NOW()</w:t>
            </w:r>
          </w:p>
        </w:tc>
        <w:tc>
          <w:tcPr>
            <w:tcW w:type="dxa" w:w="2016"/>
          </w:tcPr>
          <w:p>
            <w:r/>
            <w:r>
              <w:rPr>
                <w:rFonts w:ascii="Times New Roman" w:hAnsi="Times New Roman"/>
                <w:color w:val="333333"/>
                <w:sz w:val="22"/>
              </w:rPr>
              <w:t>When user joined this society</w:t>
            </w:r>
          </w:p>
        </w:tc>
      </w:tr>
      <w:tr>
        <w:tc>
          <w:tcPr>
            <w:tcW w:type="dxa" w:w="2016"/>
            <w:shd w:fill="F2F7FB" w:val="clear"/>
          </w:tcPr>
          <w:p>
            <w:r/>
            <w:r>
              <w:rPr>
                <w:rFonts w:ascii="Times New Roman" w:hAnsi="Times New Roman"/>
                <w:color w:val="333333"/>
                <w:sz w:val="22"/>
              </w:rPr>
              <w:t>left_at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When user left (soft leave)</w:t>
            </w:r>
          </w:p>
        </w:tc>
      </w:tr>
      <w:tr>
        <w:tc>
          <w:tcPr>
            <w:tcW w:type="dxa" w:w="2016"/>
          </w:tcPr>
          <w:p>
            <w:r/>
            <w:r>
              <w:rPr>
                <w:rFonts w:ascii="Times New Roman" w:hAnsi="Times New Roman"/>
                <w:color w:val="333333"/>
                <w:sz w:val="22"/>
              </w:rPr>
              <w:t>is_active</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true</w:t>
            </w:r>
          </w:p>
        </w:tc>
        <w:tc>
          <w:tcPr>
            <w:tcW w:type="dxa" w:w="2016"/>
          </w:tcPr>
          <w:p>
            <w:r/>
            <w:r>
              <w:rPr>
                <w:rFonts w:ascii="Times New Roman" w:hAnsi="Times New Roman"/>
                <w:color w:val="333333"/>
                <w:sz w:val="22"/>
              </w:rPr>
              <w:t>Active membership flag</w:t>
            </w:r>
          </w:p>
        </w:tc>
      </w:tr>
    </w:tbl>
    <w:p>
      <w:pPr>
        <w:pStyle w:val="Heading3"/>
      </w:pPr>
      <w:r>
        <w:rPr>
          <w:rFonts w:ascii="Times New Roman" w:hAnsi="Times New Roman"/>
          <w:b/>
          <w:color w:val="4A86C8"/>
          <w:sz w:val="26"/>
        </w:rPr>
        <w:t>4.2.5 Complaint</w:t>
      </w:r>
    </w:p>
    <w:p>
      <w:pPr>
        <w:spacing w:before="200" w:after="80"/>
        <w:jc w:val="left"/>
      </w:pPr>
      <w:r>
        <w:rPr>
          <w:rFonts w:ascii="Times New Roman" w:hAnsi="Times New Roman"/>
          <w:b/>
          <w:i/>
          <w:color w:val="333333"/>
          <w:sz w:val="22"/>
        </w:rPr>
        <w:t>Table 4.5: Complaint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society_id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society.id (partition key)</w:t>
            </w:r>
          </w:p>
        </w:tc>
      </w:tr>
      <w:tr>
        <w:tc>
          <w:tcPr>
            <w:tcW w:type="dxa" w:w="2016"/>
          </w:tcPr>
          <w:p>
            <w:r/>
            <w:r>
              <w:rPr>
                <w:rFonts w:ascii="Times New Roman" w:hAnsi="Times New Roman"/>
                <w:color w:val="333333"/>
                <w:sz w:val="22"/>
              </w:rPr>
              <w:t>flat_id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FK to flat.id (NULL for common area complaints)</w:t>
            </w:r>
          </w:p>
        </w:tc>
      </w:tr>
      <w:tr>
        <w:tc>
          <w:tcPr>
            <w:tcW w:type="dxa" w:w="2016"/>
            <w:shd w:fill="F2F7FB" w:val="clear"/>
          </w:tcPr>
          <w:p>
            <w:r/>
            <w:r>
              <w:rPr>
                <w:rFonts w:ascii="Times New Roman" w:hAnsi="Times New Roman"/>
                <w:color w:val="333333"/>
                <w:sz w:val="22"/>
              </w:rPr>
              <w:t>raised_by</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user.id</w:t>
            </w:r>
          </w:p>
        </w:tc>
      </w:tr>
      <w:tr>
        <w:tc>
          <w:tcPr>
            <w:tcW w:type="dxa" w:w="2016"/>
          </w:tcPr>
          <w:p>
            <w:r/>
            <w:r>
              <w:rPr>
                <w:rFonts w:ascii="Times New Roman" w:hAnsi="Times New Roman"/>
                <w:color w:val="333333"/>
                <w:sz w:val="22"/>
              </w:rPr>
              <w:t>ticket_number</w:t>
            </w:r>
          </w:p>
        </w:tc>
        <w:tc>
          <w:tcPr>
            <w:tcW w:type="dxa" w:w="2016"/>
          </w:tcPr>
          <w:p>
            <w:r/>
            <w:r>
              <w:rPr>
                <w:rFonts w:ascii="Times New Roman" w:hAnsi="Times New Roman"/>
                <w:color w:val="333333"/>
                <w:sz w:val="22"/>
              </w:rPr>
              <w:t>VARCHAR(20)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Human-readable ticket (e.g., "GVA-C-0042")</w:t>
            </w:r>
          </w:p>
        </w:tc>
      </w:tr>
      <w:tr>
        <w:tc>
          <w:tcPr>
            <w:tcW w:type="dxa" w:w="2016"/>
            <w:shd w:fill="F2F7FB" w:val="clear"/>
          </w:tcPr>
          <w:p>
            <w:r/>
            <w:r>
              <w:rPr>
                <w:rFonts w:ascii="Times New Roman" w:hAnsi="Times New Roman"/>
                <w:color w:val="333333"/>
                <w:sz w:val="22"/>
              </w:rPr>
              <w:t>category</w:t>
            </w:r>
          </w:p>
        </w:tc>
        <w:tc>
          <w:tcPr>
            <w:tcW w:type="dxa" w:w="2016"/>
            <w:shd w:fill="F2F7FB" w:val="clear"/>
          </w:tcPr>
          <w:p>
            <w:r/>
            <w:r>
              <w:rPr>
                <w:rFonts w:ascii="Times New Roman" w:hAnsi="Times New Roman"/>
                <w:color w:val="333333"/>
                <w:sz w:val="22"/>
              </w:rPr>
              <w:t>VARCHAR(50)</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plumbing, electrical, lift, water, security, parking, garbage, pest, drain, generator, intercom, other</w:t>
            </w:r>
          </w:p>
        </w:tc>
      </w:tr>
      <w:tr>
        <w:tc>
          <w:tcPr>
            <w:tcW w:type="dxa" w:w="2016"/>
          </w:tcPr>
          <w:p>
            <w:r/>
            <w:r>
              <w:rPr>
                <w:rFonts w:ascii="Times New Roman" w:hAnsi="Times New Roman"/>
                <w:color w:val="333333"/>
                <w:sz w:val="22"/>
              </w:rPr>
              <w:t>title</w:t>
            </w:r>
          </w:p>
        </w:tc>
        <w:tc>
          <w:tcPr>
            <w:tcW w:type="dxa" w:w="2016"/>
          </w:tcPr>
          <w:p>
            <w:r/>
            <w:r>
              <w:rPr>
                <w:rFonts w:ascii="Times New Roman" w:hAnsi="Times New Roman"/>
                <w:color w:val="333333"/>
                <w:sz w:val="22"/>
              </w:rPr>
              <w:t>VARCHAR(255)</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Short title (auto-generated from voice if needed)</w:t>
            </w:r>
          </w:p>
        </w:tc>
      </w:tr>
      <w:tr>
        <w:tc>
          <w:tcPr>
            <w:tcW w:type="dxa" w:w="2016"/>
            <w:shd w:fill="F2F7FB" w:val="clear"/>
          </w:tcPr>
          <w:p>
            <w:r/>
            <w:r>
              <w:rPr>
                <w:rFonts w:ascii="Times New Roman" w:hAnsi="Times New Roman"/>
                <w:color w:val="333333"/>
                <w:sz w:val="22"/>
              </w:rPr>
              <w:t>description</w:t>
            </w:r>
          </w:p>
        </w:tc>
        <w:tc>
          <w:tcPr>
            <w:tcW w:type="dxa" w:w="2016"/>
            <w:shd w:fill="F2F7FB" w:val="clear"/>
          </w:tcPr>
          <w:p>
            <w:r/>
            <w:r>
              <w:rPr>
                <w:rFonts w:ascii="Times New Roman" w:hAnsi="Times New Roman"/>
                <w:color w:val="333333"/>
                <w:sz w:val="22"/>
              </w:rPr>
              <w:t>TEXT</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Detailed description</w:t>
            </w:r>
          </w:p>
        </w:tc>
      </w:tr>
      <w:tr>
        <w:tc>
          <w:tcPr>
            <w:tcW w:type="dxa" w:w="2016"/>
          </w:tcPr>
          <w:p>
            <w:r/>
            <w:r>
              <w:rPr>
                <w:rFonts w:ascii="Times New Roman" w:hAnsi="Times New Roman"/>
                <w:color w:val="333333"/>
                <w:sz w:val="22"/>
              </w:rPr>
              <w:t>voice_text</w:t>
            </w:r>
          </w:p>
        </w:tc>
        <w:tc>
          <w:tcPr>
            <w:tcW w:type="dxa" w:w="2016"/>
          </w:tcPr>
          <w:p>
            <w:r/>
            <w:r>
              <w:rPr>
                <w:rFonts w:ascii="Times New Roman" w:hAnsi="Times New Roman"/>
                <w:color w:val="333333"/>
                <w:sz w:val="22"/>
              </w:rPr>
              <w:t>TEXT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Bhashini ASR transcription of voice complaint</w:t>
            </w:r>
          </w:p>
        </w:tc>
      </w:tr>
      <w:tr>
        <w:tc>
          <w:tcPr>
            <w:tcW w:type="dxa" w:w="2016"/>
            <w:shd w:fill="F2F7FB" w:val="clear"/>
          </w:tcPr>
          <w:p>
            <w:r/>
            <w:r>
              <w:rPr>
                <w:rFonts w:ascii="Times New Roman" w:hAnsi="Times New Roman"/>
                <w:color w:val="333333"/>
                <w:sz w:val="22"/>
              </w:rPr>
              <w:t>voice_original_language</w:t>
            </w:r>
          </w:p>
        </w:tc>
        <w:tc>
          <w:tcPr>
            <w:tcW w:type="dxa" w:w="2016"/>
            <w:shd w:fill="F2F7FB" w:val="clear"/>
          </w:tcPr>
          <w:p>
            <w:r/>
            <w:r>
              <w:rPr>
                <w:rFonts w:ascii="Times New Roman" w:hAnsi="Times New Roman"/>
                <w:color w:val="333333"/>
                <w:sz w:val="22"/>
              </w:rPr>
              <w:t>VARCHAR(10)</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Language of original voice input</w:t>
            </w:r>
          </w:p>
        </w:tc>
      </w:tr>
      <w:tr>
        <w:tc>
          <w:tcPr>
            <w:tcW w:type="dxa" w:w="2016"/>
          </w:tcPr>
          <w:p>
            <w:r/>
            <w:r>
              <w:rPr>
                <w:rFonts w:ascii="Times New Roman" w:hAnsi="Times New Roman"/>
                <w:color w:val="333333"/>
                <w:sz w:val="22"/>
              </w:rPr>
              <w:t>description_english</w:t>
            </w:r>
          </w:p>
        </w:tc>
        <w:tc>
          <w:tcPr>
            <w:tcW w:type="dxa" w:w="2016"/>
          </w:tcPr>
          <w:p>
            <w:r/>
            <w:r>
              <w:rPr>
                <w:rFonts w:ascii="Times New Roman" w:hAnsi="Times New Roman"/>
                <w:color w:val="333333"/>
                <w:sz w:val="22"/>
              </w:rPr>
              <w:t>TEXT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English translation via Bhashini NMT</w:t>
            </w:r>
          </w:p>
        </w:tc>
      </w:tr>
      <w:tr>
        <w:tc>
          <w:tcPr>
            <w:tcW w:type="dxa" w:w="2016"/>
            <w:shd w:fill="F2F7FB" w:val="clear"/>
          </w:tcPr>
          <w:p>
            <w:r/>
            <w:r>
              <w:rPr>
                <w:rFonts w:ascii="Times New Roman" w:hAnsi="Times New Roman"/>
                <w:color w:val="333333"/>
                <w:sz w:val="22"/>
              </w:rPr>
              <w:t>image_urls</w:t>
            </w:r>
          </w:p>
        </w:tc>
        <w:tc>
          <w:tcPr>
            <w:tcW w:type="dxa" w:w="2016"/>
            <w:shd w:fill="F2F7FB" w:val="clear"/>
          </w:tcPr>
          <w:p>
            <w:r/>
            <w:r>
              <w:rPr>
                <w:rFonts w:ascii="Times New Roman" w:hAnsi="Times New Roman"/>
                <w:color w:val="333333"/>
                <w:sz w:val="22"/>
              </w:rPr>
              <w:t>JSONB</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w:t>
            </w:r>
          </w:p>
        </w:tc>
        <w:tc>
          <w:tcPr>
            <w:tcW w:type="dxa" w:w="2016"/>
            <w:shd w:fill="F2F7FB" w:val="clear"/>
          </w:tcPr>
          <w:p>
            <w:r/>
            <w:r>
              <w:rPr>
                <w:rFonts w:ascii="Times New Roman" w:hAnsi="Times New Roman"/>
                <w:color w:val="333333"/>
                <w:sz w:val="22"/>
              </w:rPr>
              <w:t>Array of S3 image URLs</w:t>
            </w:r>
          </w:p>
        </w:tc>
      </w:tr>
      <w:tr>
        <w:tc>
          <w:tcPr>
            <w:tcW w:type="dxa" w:w="2016"/>
          </w:tcPr>
          <w:p>
            <w:r/>
            <w:r>
              <w:rPr>
                <w:rFonts w:ascii="Times New Roman" w:hAnsi="Times New Roman"/>
                <w:color w:val="333333"/>
                <w:sz w:val="22"/>
              </w:rPr>
              <w:t>status</w:t>
            </w:r>
          </w:p>
        </w:tc>
        <w:tc>
          <w:tcPr>
            <w:tcW w:type="dxa" w:w="2016"/>
          </w:tcPr>
          <w:p>
            <w:r/>
            <w:r>
              <w:rPr>
                <w:rFonts w:ascii="Times New Roman" w:hAnsi="Times New Roman"/>
                <w:color w:val="333333"/>
                <w:sz w:val="22"/>
              </w:rPr>
              <w:t>VARCHAR(20)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open</w:t>
            </w:r>
          </w:p>
        </w:tc>
        <w:tc>
          <w:tcPr>
            <w:tcW w:type="dxa" w:w="2016"/>
          </w:tcPr>
          <w:p>
            <w:r/>
            <w:r>
              <w:rPr>
                <w:rFonts w:ascii="Times New Roman" w:hAnsi="Times New Roman"/>
                <w:color w:val="333333"/>
                <w:sz w:val="22"/>
              </w:rPr>
              <w:t>open, in_progress, resolved, closed, reopened</w:t>
            </w:r>
          </w:p>
        </w:tc>
      </w:tr>
      <w:tr>
        <w:tc>
          <w:tcPr>
            <w:tcW w:type="dxa" w:w="2016"/>
            <w:shd w:fill="F2F7FB" w:val="clear"/>
          </w:tcPr>
          <w:p>
            <w:r/>
            <w:r>
              <w:rPr>
                <w:rFonts w:ascii="Times New Roman" w:hAnsi="Times New Roman"/>
                <w:color w:val="333333"/>
                <w:sz w:val="22"/>
              </w:rPr>
              <w:t>priority</w:t>
            </w:r>
          </w:p>
        </w:tc>
        <w:tc>
          <w:tcPr>
            <w:tcW w:type="dxa" w:w="2016"/>
            <w:shd w:fill="F2F7FB" w:val="clear"/>
          </w:tcPr>
          <w:p>
            <w:r/>
            <w:r>
              <w:rPr>
                <w:rFonts w:ascii="Times New Roman" w:hAnsi="Times New Roman"/>
                <w:color w:val="333333"/>
                <w:sz w:val="22"/>
              </w:rPr>
              <w:t>VARCHAR(10)</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normal</w:t>
            </w:r>
          </w:p>
        </w:tc>
        <w:tc>
          <w:tcPr>
            <w:tcW w:type="dxa" w:w="2016"/>
            <w:shd w:fill="F2F7FB" w:val="clear"/>
          </w:tcPr>
          <w:p>
            <w:r/>
            <w:r>
              <w:rPr>
                <w:rFonts w:ascii="Times New Roman" w:hAnsi="Times New Roman"/>
                <w:color w:val="333333"/>
                <w:sz w:val="22"/>
              </w:rPr>
              <w:t>low, normal, high, emergency</w:t>
            </w:r>
          </w:p>
        </w:tc>
      </w:tr>
      <w:tr>
        <w:tc>
          <w:tcPr>
            <w:tcW w:type="dxa" w:w="2016"/>
          </w:tcPr>
          <w:p>
            <w:r/>
            <w:r>
              <w:rPr>
                <w:rFonts w:ascii="Times New Roman" w:hAnsi="Times New Roman"/>
                <w:color w:val="333333"/>
                <w:sz w:val="22"/>
              </w:rPr>
              <w:t>is_emergency</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false</w:t>
            </w:r>
          </w:p>
        </w:tc>
        <w:tc>
          <w:tcPr>
            <w:tcW w:type="dxa" w:w="2016"/>
          </w:tcPr>
          <w:p>
            <w:r/>
            <w:r>
              <w:rPr>
                <w:rFonts w:ascii="Times New Roman" w:hAnsi="Times New Roman"/>
                <w:color w:val="333333"/>
                <w:sz w:val="22"/>
              </w:rPr>
              <w:t>Emergency flag (fire, water burst, etc.)</w:t>
            </w:r>
          </w:p>
        </w:tc>
      </w:tr>
      <w:tr>
        <w:tc>
          <w:tcPr>
            <w:tcW w:type="dxa" w:w="2016"/>
            <w:shd w:fill="F2F7FB" w:val="clear"/>
          </w:tcPr>
          <w:p>
            <w:r/>
            <w:r>
              <w:rPr>
                <w:rFonts w:ascii="Times New Roman" w:hAnsi="Times New Roman"/>
                <w:color w:val="333333"/>
                <w:sz w:val="22"/>
              </w:rPr>
              <w:t>assigned_vendor_id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FK to vendor.id</w:t>
            </w:r>
          </w:p>
        </w:tc>
      </w:tr>
      <w:tr>
        <w:tc>
          <w:tcPr>
            <w:tcW w:type="dxa" w:w="2016"/>
          </w:tcPr>
          <w:p>
            <w:r/>
            <w:r>
              <w:rPr>
                <w:rFonts w:ascii="Times New Roman" w:hAnsi="Times New Roman"/>
                <w:color w:val="333333"/>
                <w:sz w:val="22"/>
              </w:rPr>
              <w:t>assigned_at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When vendor was assigned</w:t>
            </w:r>
          </w:p>
        </w:tc>
      </w:tr>
      <w:tr>
        <w:tc>
          <w:tcPr>
            <w:tcW w:type="dxa" w:w="2016"/>
            <w:shd w:fill="F2F7FB" w:val="clear"/>
          </w:tcPr>
          <w:p>
            <w:r/>
            <w:r>
              <w:rPr>
                <w:rFonts w:ascii="Times New Roman" w:hAnsi="Times New Roman"/>
                <w:color w:val="333333"/>
                <w:sz w:val="22"/>
              </w:rPr>
              <w:t>resolved_at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When marked resolved</w:t>
            </w:r>
          </w:p>
        </w:tc>
      </w:tr>
      <w:tr>
        <w:tc>
          <w:tcPr>
            <w:tcW w:type="dxa" w:w="2016"/>
          </w:tcPr>
          <w:p>
            <w:r/>
            <w:r>
              <w:rPr>
                <w:rFonts w:ascii="Times New Roman" w:hAnsi="Times New Roman"/>
                <w:color w:val="333333"/>
                <w:sz w:val="22"/>
              </w:rPr>
              <w:t>closed_at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When resident confirmed closure</w:t>
            </w:r>
          </w:p>
        </w:tc>
      </w:tr>
      <w:tr>
        <w:tc>
          <w:tcPr>
            <w:tcW w:type="dxa" w:w="2016"/>
            <w:shd w:fill="F2F7FB" w:val="clear"/>
          </w:tcPr>
          <w:p>
            <w:r/>
            <w:r>
              <w:rPr>
                <w:rFonts w:ascii="Times New Roman" w:hAnsi="Times New Roman"/>
                <w:color w:val="333333"/>
                <w:sz w:val="22"/>
              </w:rPr>
              <w:t>resolution_rating</w:t>
            </w:r>
          </w:p>
        </w:tc>
        <w:tc>
          <w:tcPr>
            <w:tcW w:type="dxa" w:w="2016"/>
            <w:shd w:fill="F2F7FB" w:val="clear"/>
          </w:tcPr>
          <w:p>
            <w:r/>
            <w:r>
              <w:rPr>
                <w:rFonts w:ascii="Times New Roman" w:hAnsi="Times New Roman"/>
                <w:color w:val="333333"/>
                <w:sz w:val="22"/>
              </w:rPr>
              <w:t>SMALLINT</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Rating 1-5 by resident</w:t>
            </w:r>
          </w:p>
        </w:tc>
      </w:tr>
      <w:tr>
        <w:tc>
          <w:tcPr>
            <w:tcW w:type="dxa" w:w="2016"/>
          </w:tcPr>
          <w:p>
            <w:r/>
            <w:r>
              <w:rPr>
                <w:rFonts w:ascii="Times New Roman" w:hAnsi="Times New Roman"/>
                <w:color w:val="333333"/>
                <w:sz w:val="22"/>
              </w:rPr>
              <w:t>resolution_feedback</w:t>
            </w:r>
          </w:p>
        </w:tc>
        <w:tc>
          <w:tcPr>
            <w:tcW w:type="dxa" w:w="2016"/>
          </w:tcPr>
          <w:p>
            <w:r/>
            <w:r>
              <w:rPr>
                <w:rFonts w:ascii="Times New Roman" w:hAnsi="Times New Roman"/>
                <w:color w:val="333333"/>
                <w:sz w:val="22"/>
              </w:rPr>
              <w:t>TEXT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Feedback text after resolution</w:t>
            </w:r>
          </w:p>
        </w:tc>
      </w:tr>
      <w:tr>
        <w:tc>
          <w:tcPr>
            <w:tcW w:type="dxa" w:w="2016"/>
            <w:shd w:fill="F2F7FB" w:val="clear"/>
          </w:tcPr>
          <w:p>
            <w:r/>
            <w:r>
              <w:rPr>
                <w:rFonts w:ascii="Times New Roman" w:hAnsi="Times New Roman"/>
                <w:color w:val="333333"/>
                <w:sz w:val="22"/>
              </w:rPr>
              <w:t>source</w:t>
            </w:r>
          </w:p>
        </w:tc>
        <w:tc>
          <w:tcPr>
            <w:tcW w:type="dxa" w:w="2016"/>
            <w:shd w:fill="F2F7FB" w:val="clear"/>
          </w:tcPr>
          <w:p>
            <w:r/>
            <w:r>
              <w:rPr>
                <w:rFonts w:ascii="Times New Roman" w:hAnsi="Times New Roman"/>
                <w:color w:val="333333"/>
                <w:sz w:val="22"/>
              </w:rPr>
              <w:t>VARCHAR(20)</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app</w:t>
            </w:r>
          </w:p>
        </w:tc>
        <w:tc>
          <w:tcPr>
            <w:tcW w:type="dxa" w:w="2016"/>
            <w:shd w:fill="F2F7FB" w:val="clear"/>
          </w:tcPr>
          <w:p>
            <w:r/>
            <w:r>
              <w:rPr>
                <w:rFonts w:ascii="Times New Roman" w:hAnsi="Times New Roman"/>
                <w:color w:val="333333"/>
                <w:sz w:val="22"/>
              </w:rPr>
              <w:t>app, whatsapp, telegram, voice</w:t>
            </w:r>
          </w:p>
        </w:tc>
      </w:tr>
      <w:tr>
        <w:tc>
          <w:tcPr>
            <w:tcW w:type="dxa" w:w="2016"/>
          </w:tcPr>
          <w:p>
            <w:r/>
            <w:r>
              <w:rPr>
                <w:rFonts w:ascii="Times New Roman" w:hAnsi="Times New Roman"/>
                <w:color w:val="333333"/>
                <w:sz w:val="22"/>
              </w:rPr>
              <w:t>escalation_count</w:t>
            </w:r>
          </w:p>
        </w:tc>
        <w:tc>
          <w:tcPr>
            <w:tcW w:type="dxa" w:w="2016"/>
          </w:tcPr>
          <w:p>
            <w:r/>
            <w:r>
              <w:rPr>
                <w:rFonts w:ascii="Times New Roman" w:hAnsi="Times New Roman"/>
                <w:color w:val="333333"/>
                <w:sz w:val="22"/>
              </w:rPr>
              <w:t>SMALLINT</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0</w:t>
            </w:r>
          </w:p>
        </w:tc>
        <w:tc>
          <w:tcPr>
            <w:tcW w:type="dxa" w:w="2016"/>
          </w:tcPr>
          <w:p>
            <w:r/>
            <w:r>
              <w:rPr>
                <w:rFonts w:ascii="Times New Roman" w:hAnsi="Times New Roman"/>
                <w:color w:val="333333"/>
                <w:sz w:val="22"/>
              </w:rPr>
              <w:t>Number of times escalated</w:t>
            </w:r>
          </w:p>
        </w:tc>
      </w:tr>
      <w:tr>
        <w:tc>
          <w:tcPr>
            <w:tcW w:type="dxa" w:w="2016"/>
            <w:shd w:fill="F2F7FB" w:val="clear"/>
          </w:tcPr>
          <w:p>
            <w:r/>
            <w:r>
              <w:rPr>
                <w:rFonts w:ascii="Times New Roman" w:hAnsi="Times New Roman"/>
                <w:color w:val="333333"/>
                <w:sz w:val="22"/>
              </w:rPr>
              <w:t>created_at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NOW()</w:t>
            </w:r>
          </w:p>
        </w:tc>
        <w:tc>
          <w:tcPr>
            <w:tcW w:type="dxa" w:w="2016"/>
            <w:shd w:fill="F2F7FB" w:val="clear"/>
          </w:tcPr>
          <w:p>
            <w:r/>
            <w:r>
              <w:rPr>
                <w:rFonts w:ascii="Times New Roman" w:hAnsi="Times New Roman"/>
                <w:color w:val="333333"/>
                <w:sz w:val="22"/>
              </w:rPr>
              <w:t>Record creation timestamp</w:t>
            </w:r>
          </w:p>
        </w:tc>
      </w:tr>
      <w:tr>
        <w:tc>
          <w:tcPr>
            <w:tcW w:type="dxa" w:w="2016"/>
          </w:tcPr>
          <w:p>
            <w:r/>
            <w:r>
              <w:rPr>
                <w:rFonts w:ascii="Times New Roman" w:hAnsi="Times New Roman"/>
                <w:color w:val="333333"/>
                <w:sz w:val="22"/>
              </w:rPr>
              <w:t>updated_at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NOW()</w:t>
            </w:r>
          </w:p>
        </w:tc>
        <w:tc>
          <w:tcPr>
            <w:tcW w:type="dxa" w:w="2016"/>
          </w:tcPr>
          <w:p>
            <w:r/>
            <w:r>
              <w:rPr>
                <w:rFonts w:ascii="Times New Roman" w:hAnsi="Times New Roman"/>
                <w:color w:val="333333"/>
                <w:sz w:val="22"/>
              </w:rPr>
              <w:t>Last update timestamp</w:t>
            </w:r>
          </w:p>
        </w:tc>
      </w:tr>
    </w:tbl>
    <w:p>
      <w:pPr>
        <w:pStyle w:val="Heading3"/>
      </w:pPr>
      <w:r>
        <w:rPr>
          <w:rFonts w:ascii="Times New Roman" w:hAnsi="Times New Roman"/>
          <w:b/>
          <w:color w:val="4A86C8"/>
          <w:sz w:val="26"/>
        </w:rPr>
        <w:t>4.2.6 Complaint Comment</w:t>
      </w:r>
    </w:p>
    <w:p>
      <w:pPr>
        <w:spacing w:before="200" w:after="80"/>
        <w:jc w:val="left"/>
      </w:pPr>
      <w:r>
        <w:rPr>
          <w:rFonts w:ascii="Times New Roman" w:hAnsi="Times New Roman"/>
          <w:b/>
          <w:i/>
          <w:color w:val="333333"/>
          <w:sz w:val="22"/>
        </w:rPr>
        <w:t>Table 4.6: Complaint Comment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complaint_id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complaint.id</w:t>
            </w:r>
          </w:p>
        </w:tc>
      </w:tr>
      <w:tr>
        <w:tc>
          <w:tcPr>
            <w:tcW w:type="dxa" w:w="2016"/>
          </w:tcPr>
          <w:p>
            <w:r/>
            <w:r>
              <w:rPr>
                <w:rFonts w:ascii="Times New Roman" w:hAnsi="Times New Roman"/>
                <w:color w:val="333333"/>
                <w:sz w:val="22"/>
              </w:rPr>
              <w:t>user_id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FK to user.id</w:t>
            </w:r>
          </w:p>
        </w:tc>
      </w:tr>
      <w:tr>
        <w:tc>
          <w:tcPr>
            <w:tcW w:type="dxa" w:w="2016"/>
            <w:shd w:fill="F2F7FB" w:val="clear"/>
          </w:tcPr>
          <w:p>
            <w:r/>
            <w:r>
              <w:rPr>
                <w:rFonts w:ascii="Times New Roman" w:hAnsi="Times New Roman"/>
                <w:color w:val="333333"/>
                <w:sz w:val="22"/>
              </w:rPr>
              <w:t>comment</w:t>
            </w:r>
          </w:p>
        </w:tc>
        <w:tc>
          <w:tcPr>
            <w:tcW w:type="dxa" w:w="2016"/>
            <w:shd w:fill="F2F7FB" w:val="clear"/>
          </w:tcPr>
          <w:p>
            <w:r/>
            <w:r>
              <w:rPr>
                <w:rFonts w:ascii="Times New Roman" w:hAnsi="Times New Roman"/>
                <w:color w:val="333333"/>
                <w:sz w:val="22"/>
              </w:rPr>
              <w:t>TEXT</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Comment text</w:t>
            </w:r>
          </w:p>
        </w:tc>
      </w:tr>
      <w:tr>
        <w:tc>
          <w:tcPr>
            <w:tcW w:type="dxa" w:w="2016"/>
          </w:tcPr>
          <w:p>
            <w:r/>
            <w:r>
              <w:rPr>
                <w:rFonts w:ascii="Times New Roman" w:hAnsi="Times New Roman"/>
                <w:color w:val="333333"/>
                <w:sz w:val="22"/>
              </w:rPr>
              <w:t>image_url</w:t>
            </w:r>
          </w:p>
        </w:tc>
        <w:tc>
          <w:tcPr>
            <w:tcW w:type="dxa" w:w="2016"/>
          </w:tcPr>
          <w:p>
            <w:r/>
            <w:r>
              <w:rPr>
                <w:rFonts w:ascii="Times New Roman" w:hAnsi="Times New Roman"/>
                <w:color w:val="333333"/>
                <w:sz w:val="22"/>
              </w:rPr>
              <w:t>VARCHAR(500)</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Attached image (before/after photo)</w:t>
            </w:r>
          </w:p>
        </w:tc>
      </w:tr>
      <w:tr>
        <w:tc>
          <w:tcPr>
            <w:tcW w:type="dxa" w:w="2016"/>
            <w:shd w:fill="F2F7FB" w:val="clear"/>
          </w:tcPr>
          <w:p>
            <w:r/>
            <w:r>
              <w:rPr>
                <w:rFonts w:ascii="Times New Roman" w:hAnsi="Times New Roman"/>
                <w:color w:val="333333"/>
                <w:sz w:val="22"/>
              </w:rPr>
              <w:t>is_internal</w:t>
            </w:r>
          </w:p>
        </w:tc>
        <w:tc>
          <w:tcPr>
            <w:tcW w:type="dxa" w:w="2016"/>
            <w:shd w:fill="F2F7FB" w:val="clear"/>
          </w:tcPr>
          <w:p>
            <w:r/>
            <w:r>
              <w:rPr>
                <w:rFonts w:ascii="Times New Roman" w:hAnsi="Times New Roman"/>
                <w:color w:val="333333"/>
                <w:sz w:val="22"/>
              </w:rPr>
              <w:t>BOOLEAN</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false</w:t>
            </w:r>
          </w:p>
        </w:tc>
        <w:tc>
          <w:tcPr>
            <w:tcW w:type="dxa" w:w="2016"/>
            <w:shd w:fill="F2F7FB" w:val="clear"/>
          </w:tcPr>
          <w:p>
            <w:r/>
            <w:r>
              <w:rPr>
                <w:rFonts w:ascii="Times New Roman" w:hAnsi="Times New Roman"/>
                <w:color w:val="333333"/>
                <w:sz w:val="22"/>
              </w:rPr>
              <w:t>Visible only to admin/vendor (not resident)</w:t>
            </w:r>
          </w:p>
        </w:tc>
      </w:tr>
      <w:tr>
        <w:tc>
          <w:tcPr>
            <w:tcW w:type="dxa" w:w="2016"/>
          </w:tcPr>
          <w:p>
            <w:r/>
            <w:r>
              <w:rPr>
                <w:rFonts w:ascii="Times New Roman" w:hAnsi="Times New Roman"/>
                <w:color w:val="333333"/>
                <w:sz w:val="22"/>
              </w:rPr>
              <w:t>created_at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NOW()</w:t>
            </w:r>
          </w:p>
        </w:tc>
        <w:tc>
          <w:tcPr>
            <w:tcW w:type="dxa" w:w="2016"/>
          </w:tcPr>
          <w:p>
            <w:r/>
            <w:r>
              <w:rPr>
                <w:rFonts w:ascii="Times New Roman" w:hAnsi="Times New Roman"/>
                <w:color w:val="333333"/>
                <w:sz w:val="22"/>
              </w:rPr>
              <w:t>Record creation timestamp</w:t>
            </w:r>
          </w:p>
        </w:tc>
      </w:tr>
    </w:tbl>
    <w:p>
      <w:pPr>
        <w:pStyle w:val="Heading3"/>
      </w:pPr>
      <w:r>
        <w:rPr>
          <w:rFonts w:ascii="Times New Roman" w:hAnsi="Times New Roman"/>
          <w:b/>
          <w:color w:val="4A86C8"/>
          <w:sz w:val="26"/>
        </w:rPr>
        <w:t>4.2.7 Visitor</w:t>
      </w:r>
    </w:p>
    <w:p>
      <w:pPr>
        <w:spacing w:before="200" w:after="80"/>
        <w:jc w:val="left"/>
      </w:pPr>
      <w:r>
        <w:rPr>
          <w:rFonts w:ascii="Times New Roman" w:hAnsi="Times New Roman"/>
          <w:b/>
          <w:i/>
          <w:color w:val="333333"/>
          <w:sz w:val="22"/>
        </w:rPr>
        <w:t>Table 4.7: Visitor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society_id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society.id</w:t>
            </w:r>
          </w:p>
        </w:tc>
      </w:tr>
      <w:tr>
        <w:tc>
          <w:tcPr>
            <w:tcW w:type="dxa" w:w="2016"/>
          </w:tcPr>
          <w:p>
            <w:r/>
            <w:r>
              <w:rPr>
                <w:rFonts w:ascii="Times New Roman" w:hAnsi="Times New Roman"/>
                <w:color w:val="333333"/>
                <w:sz w:val="22"/>
              </w:rPr>
              <w:t>flat_id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FK to flat.id (visiting which flat)</w:t>
            </w:r>
          </w:p>
        </w:tc>
      </w:tr>
      <w:tr>
        <w:tc>
          <w:tcPr>
            <w:tcW w:type="dxa" w:w="2016"/>
            <w:shd w:fill="F2F7FB" w:val="clear"/>
          </w:tcPr>
          <w:p>
            <w:r/>
            <w:r>
              <w:rPr>
                <w:rFonts w:ascii="Times New Roman" w:hAnsi="Times New Roman"/>
                <w:color w:val="333333"/>
                <w:sz w:val="22"/>
              </w:rPr>
              <w:t>visitor_name</w:t>
            </w:r>
          </w:p>
        </w:tc>
        <w:tc>
          <w:tcPr>
            <w:tcW w:type="dxa" w:w="2016"/>
            <w:shd w:fill="F2F7FB" w:val="clear"/>
          </w:tcPr>
          <w:p>
            <w:r/>
            <w:r>
              <w:rPr>
                <w:rFonts w:ascii="Times New Roman" w:hAnsi="Times New Roman"/>
                <w:color w:val="333333"/>
                <w:sz w:val="22"/>
              </w:rPr>
              <w:t>VARCHAR(255)</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Visitor name</w:t>
            </w:r>
          </w:p>
        </w:tc>
      </w:tr>
      <w:tr>
        <w:tc>
          <w:tcPr>
            <w:tcW w:type="dxa" w:w="2016"/>
          </w:tcPr>
          <w:p>
            <w:r/>
            <w:r>
              <w:rPr>
                <w:rFonts w:ascii="Times New Roman" w:hAnsi="Times New Roman"/>
                <w:color w:val="333333"/>
                <w:sz w:val="22"/>
              </w:rPr>
              <w:t>visitor_phone</w:t>
            </w:r>
          </w:p>
        </w:tc>
        <w:tc>
          <w:tcPr>
            <w:tcW w:type="dxa" w:w="2016"/>
          </w:tcPr>
          <w:p>
            <w:r/>
            <w:r>
              <w:rPr>
                <w:rFonts w:ascii="Times New Roman" w:hAnsi="Times New Roman"/>
                <w:color w:val="333333"/>
                <w:sz w:val="22"/>
              </w:rPr>
              <w:t>VARCHAR(15)</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Visitor phone (optional)</w:t>
            </w:r>
          </w:p>
        </w:tc>
      </w:tr>
      <w:tr>
        <w:tc>
          <w:tcPr>
            <w:tcW w:type="dxa" w:w="2016"/>
            <w:shd w:fill="F2F7FB" w:val="clear"/>
          </w:tcPr>
          <w:p>
            <w:r/>
            <w:r>
              <w:rPr>
                <w:rFonts w:ascii="Times New Roman" w:hAnsi="Times New Roman"/>
                <w:color w:val="333333"/>
                <w:sz w:val="22"/>
              </w:rPr>
              <w:t>visitor_photo_url</w:t>
            </w:r>
          </w:p>
        </w:tc>
        <w:tc>
          <w:tcPr>
            <w:tcW w:type="dxa" w:w="2016"/>
            <w:shd w:fill="F2F7FB" w:val="clear"/>
          </w:tcPr>
          <w:p>
            <w:r/>
            <w:r>
              <w:rPr>
                <w:rFonts w:ascii="Times New Roman" w:hAnsi="Times New Roman"/>
                <w:color w:val="333333"/>
                <w:sz w:val="22"/>
              </w:rPr>
              <w:t>VARCHAR(500)</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Photo taken by guard at gate</w:t>
            </w:r>
          </w:p>
        </w:tc>
      </w:tr>
      <w:tr>
        <w:tc>
          <w:tcPr>
            <w:tcW w:type="dxa" w:w="2016"/>
          </w:tcPr>
          <w:p>
            <w:r/>
            <w:r>
              <w:rPr>
                <w:rFonts w:ascii="Times New Roman" w:hAnsi="Times New Roman"/>
                <w:color w:val="333333"/>
                <w:sz w:val="22"/>
              </w:rPr>
              <w:t>purpose</w:t>
            </w:r>
          </w:p>
        </w:tc>
        <w:tc>
          <w:tcPr>
            <w:tcW w:type="dxa" w:w="2016"/>
          </w:tcPr>
          <w:p>
            <w:r/>
            <w:r>
              <w:rPr>
                <w:rFonts w:ascii="Times New Roman" w:hAnsi="Times New Roman"/>
                <w:color w:val="333333"/>
                <w:sz w:val="22"/>
              </w:rPr>
              <w:t>VARCHAR(50)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guest</w:t>
            </w:r>
          </w:p>
        </w:tc>
        <w:tc>
          <w:tcPr>
            <w:tcW w:type="dxa" w:w="2016"/>
          </w:tcPr>
          <w:p>
            <w:r/>
            <w:r>
              <w:rPr>
                <w:rFonts w:ascii="Times New Roman" w:hAnsi="Times New Roman"/>
                <w:color w:val="333333"/>
                <w:sz w:val="22"/>
              </w:rPr>
              <w:t>guest, delivery, cab, service, other</w:t>
            </w:r>
          </w:p>
        </w:tc>
      </w:tr>
      <w:tr>
        <w:tc>
          <w:tcPr>
            <w:tcW w:type="dxa" w:w="2016"/>
            <w:shd w:fill="F2F7FB" w:val="clear"/>
          </w:tcPr>
          <w:p>
            <w:r/>
            <w:r>
              <w:rPr>
                <w:rFonts w:ascii="Times New Roman" w:hAnsi="Times New Roman"/>
                <w:color w:val="333333"/>
                <w:sz w:val="22"/>
              </w:rPr>
              <w:t>vehicle_number</w:t>
            </w:r>
          </w:p>
        </w:tc>
        <w:tc>
          <w:tcPr>
            <w:tcW w:type="dxa" w:w="2016"/>
            <w:shd w:fill="F2F7FB" w:val="clear"/>
          </w:tcPr>
          <w:p>
            <w:r/>
            <w:r>
              <w:rPr>
                <w:rFonts w:ascii="Times New Roman" w:hAnsi="Times New Roman"/>
                <w:color w:val="333333"/>
                <w:sz w:val="22"/>
              </w:rPr>
              <w:t>VARCHAR(20)</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Vehicle registration number</w:t>
            </w:r>
          </w:p>
        </w:tc>
      </w:tr>
      <w:tr>
        <w:tc>
          <w:tcPr>
            <w:tcW w:type="dxa" w:w="2016"/>
          </w:tcPr>
          <w:p>
            <w:r/>
            <w:r>
              <w:rPr>
                <w:rFonts w:ascii="Times New Roman" w:hAnsi="Times New Roman"/>
                <w:color w:val="333333"/>
                <w:sz w:val="22"/>
              </w:rPr>
              <w:t>otp_code</w:t>
            </w:r>
          </w:p>
        </w:tc>
        <w:tc>
          <w:tcPr>
            <w:tcW w:type="dxa" w:w="2016"/>
          </w:tcPr>
          <w:p>
            <w:r/>
            <w:r>
              <w:rPr>
                <w:rFonts w:ascii="Times New Roman" w:hAnsi="Times New Roman"/>
                <w:color w:val="333333"/>
                <w:sz w:val="22"/>
              </w:rPr>
              <w:t>VARCHAR(6)</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Pre-approval OTP</w:t>
            </w:r>
          </w:p>
        </w:tc>
      </w:tr>
      <w:tr>
        <w:tc>
          <w:tcPr>
            <w:tcW w:type="dxa" w:w="2016"/>
            <w:shd w:fill="F2F7FB" w:val="clear"/>
          </w:tcPr>
          <w:p>
            <w:r/>
            <w:r>
              <w:rPr>
                <w:rFonts w:ascii="Times New Roman" w:hAnsi="Times New Roman"/>
                <w:color w:val="333333"/>
                <w:sz w:val="22"/>
              </w:rPr>
              <w:t>status</w:t>
            </w:r>
          </w:p>
        </w:tc>
        <w:tc>
          <w:tcPr>
            <w:tcW w:type="dxa" w:w="2016"/>
            <w:shd w:fill="F2F7FB" w:val="clear"/>
          </w:tcPr>
          <w:p>
            <w:r/>
            <w:r>
              <w:rPr>
                <w:rFonts w:ascii="Times New Roman" w:hAnsi="Times New Roman"/>
                <w:color w:val="333333"/>
                <w:sz w:val="22"/>
              </w:rPr>
              <w:t>VARCHAR(20)</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pending</w:t>
            </w:r>
          </w:p>
        </w:tc>
        <w:tc>
          <w:tcPr>
            <w:tcW w:type="dxa" w:w="2016"/>
            <w:shd w:fill="F2F7FB" w:val="clear"/>
          </w:tcPr>
          <w:p>
            <w:r/>
            <w:r>
              <w:rPr>
                <w:rFonts w:ascii="Times New Roman" w:hAnsi="Times New Roman"/>
                <w:color w:val="333333"/>
                <w:sz w:val="22"/>
              </w:rPr>
              <w:t>pending, approved, denied, checked_in, checked_out</w:t>
            </w:r>
          </w:p>
        </w:tc>
      </w:tr>
      <w:tr>
        <w:tc>
          <w:tcPr>
            <w:tcW w:type="dxa" w:w="2016"/>
          </w:tcPr>
          <w:p>
            <w:r/>
            <w:r>
              <w:rPr>
                <w:rFonts w:ascii="Times New Roman" w:hAnsi="Times New Roman"/>
                <w:color w:val="333333"/>
                <w:sz w:val="22"/>
              </w:rPr>
              <w:t>approved_by</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FK to user.id (who approved)</w:t>
            </w:r>
          </w:p>
        </w:tc>
      </w:tr>
      <w:tr>
        <w:tc>
          <w:tcPr>
            <w:tcW w:type="dxa" w:w="2016"/>
            <w:shd w:fill="F2F7FB" w:val="clear"/>
          </w:tcPr>
          <w:p>
            <w:r/>
            <w:r>
              <w:rPr>
                <w:rFonts w:ascii="Times New Roman" w:hAnsi="Times New Roman"/>
                <w:color w:val="333333"/>
                <w:sz w:val="22"/>
              </w:rPr>
              <w:t>checked_in_at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Entry timestamp</w:t>
            </w:r>
          </w:p>
        </w:tc>
      </w:tr>
      <w:tr>
        <w:tc>
          <w:tcPr>
            <w:tcW w:type="dxa" w:w="2016"/>
          </w:tcPr>
          <w:p>
            <w:r/>
            <w:r>
              <w:rPr>
                <w:rFonts w:ascii="Times New Roman" w:hAnsi="Times New Roman"/>
                <w:color w:val="333333"/>
                <w:sz w:val="22"/>
              </w:rPr>
              <w:t>checked_out_at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Exit timestamp</w:t>
            </w:r>
          </w:p>
        </w:tc>
      </w:tr>
      <w:tr>
        <w:tc>
          <w:tcPr>
            <w:tcW w:type="dxa" w:w="2016"/>
            <w:shd w:fill="F2F7FB" w:val="clear"/>
          </w:tcPr>
          <w:p>
            <w:r/>
            <w:r>
              <w:rPr>
                <w:rFonts w:ascii="Times New Roman" w:hAnsi="Times New Roman"/>
                <w:color w:val="333333"/>
                <w:sz w:val="22"/>
              </w:rPr>
              <w:t>logged_by_guard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FK to user.id (guard who logged)</w:t>
            </w:r>
          </w:p>
        </w:tc>
      </w:tr>
      <w:tr>
        <w:tc>
          <w:tcPr>
            <w:tcW w:type="dxa" w:w="2016"/>
          </w:tcPr>
          <w:p>
            <w:r/>
            <w:r>
              <w:rPr>
                <w:rFonts w:ascii="Times New Roman" w:hAnsi="Times New Roman"/>
                <w:color w:val="333333"/>
                <w:sz w:val="22"/>
              </w:rPr>
              <w:t>is_blacklisted</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false</w:t>
            </w:r>
          </w:p>
        </w:tc>
        <w:tc>
          <w:tcPr>
            <w:tcW w:type="dxa" w:w="2016"/>
          </w:tcPr>
          <w:p>
            <w:r/>
            <w:r>
              <w:rPr>
                <w:rFonts w:ascii="Times New Roman" w:hAnsi="Times New Roman"/>
                <w:color w:val="333333"/>
                <w:sz w:val="22"/>
              </w:rPr>
              <w:t>Blacklisted visitor flag</w:t>
            </w:r>
          </w:p>
        </w:tc>
      </w:tr>
      <w:tr>
        <w:tc>
          <w:tcPr>
            <w:tcW w:type="dxa" w:w="2016"/>
            <w:shd w:fill="F2F7FB" w:val="clear"/>
          </w:tcPr>
          <w:p>
            <w:r/>
            <w:r>
              <w:rPr>
                <w:rFonts w:ascii="Times New Roman" w:hAnsi="Times New Roman"/>
                <w:color w:val="333333"/>
                <w:sz w:val="22"/>
              </w:rPr>
              <w:t>created_at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NOW()</w:t>
            </w:r>
          </w:p>
        </w:tc>
        <w:tc>
          <w:tcPr>
            <w:tcW w:type="dxa" w:w="2016"/>
            <w:shd w:fill="F2F7FB" w:val="clear"/>
          </w:tcPr>
          <w:p>
            <w:r/>
            <w:r>
              <w:rPr>
                <w:rFonts w:ascii="Times New Roman" w:hAnsi="Times New Roman"/>
                <w:color w:val="333333"/>
                <w:sz w:val="22"/>
              </w:rPr>
              <w:t>Record creation timestamp</w:t>
            </w:r>
          </w:p>
        </w:tc>
      </w:tr>
    </w:tbl>
    <w:p>
      <w:pPr>
        <w:pStyle w:val="Heading3"/>
      </w:pPr>
      <w:r>
        <w:rPr>
          <w:rFonts w:ascii="Times New Roman" w:hAnsi="Times New Roman"/>
          <w:b/>
          <w:color w:val="4A86C8"/>
          <w:sz w:val="26"/>
        </w:rPr>
        <w:t>4.2.8 Payment</w:t>
      </w:r>
    </w:p>
    <w:p>
      <w:pPr>
        <w:spacing w:before="200" w:after="80"/>
        <w:jc w:val="left"/>
      </w:pPr>
      <w:r>
        <w:rPr>
          <w:rFonts w:ascii="Times New Roman" w:hAnsi="Times New Roman"/>
          <w:b/>
          <w:i/>
          <w:color w:val="333333"/>
          <w:sz w:val="22"/>
        </w:rPr>
        <w:t>Table 4.8: Payment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society_id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society.id</w:t>
            </w:r>
          </w:p>
        </w:tc>
      </w:tr>
      <w:tr>
        <w:tc>
          <w:tcPr>
            <w:tcW w:type="dxa" w:w="2016"/>
          </w:tcPr>
          <w:p>
            <w:r/>
            <w:r>
              <w:rPr>
                <w:rFonts w:ascii="Times New Roman" w:hAnsi="Times New Roman"/>
                <w:color w:val="333333"/>
                <w:sz w:val="22"/>
              </w:rPr>
              <w:t>flat_id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FK to flat.id</w:t>
            </w:r>
          </w:p>
        </w:tc>
      </w:tr>
      <w:tr>
        <w:tc>
          <w:tcPr>
            <w:tcW w:type="dxa" w:w="2016"/>
            <w:shd w:fill="F2F7FB" w:val="clear"/>
          </w:tcPr>
          <w:p>
            <w:r/>
            <w:r>
              <w:rPr>
                <w:rFonts w:ascii="Times New Roman" w:hAnsi="Times New Roman"/>
                <w:color w:val="333333"/>
                <w:sz w:val="22"/>
              </w:rPr>
              <w:t>user_id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user.id (who paid)</w:t>
            </w:r>
          </w:p>
        </w:tc>
      </w:tr>
      <w:tr>
        <w:tc>
          <w:tcPr>
            <w:tcW w:type="dxa" w:w="2016"/>
          </w:tcPr>
          <w:p>
            <w:r/>
            <w:r>
              <w:rPr>
                <w:rFonts w:ascii="Times New Roman" w:hAnsi="Times New Roman"/>
                <w:color w:val="333333"/>
                <w:sz w:val="22"/>
              </w:rPr>
              <w:t>invoice_number</w:t>
            </w:r>
          </w:p>
        </w:tc>
        <w:tc>
          <w:tcPr>
            <w:tcW w:type="dxa" w:w="2016"/>
          </w:tcPr>
          <w:p>
            <w:r/>
            <w:r>
              <w:rPr>
                <w:rFonts w:ascii="Times New Roman" w:hAnsi="Times New Roman"/>
                <w:color w:val="333333"/>
                <w:sz w:val="22"/>
              </w:rPr>
              <w:t>VARCHAR(30)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Human-readable invoice (e.g., "GVA-INV-202603-A301")</w:t>
            </w:r>
          </w:p>
        </w:tc>
      </w:tr>
      <w:tr>
        <w:tc>
          <w:tcPr>
            <w:tcW w:type="dxa" w:w="2016"/>
            <w:shd w:fill="F2F7FB" w:val="clear"/>
          </w:tcPr>
          <w:p>
            <w:r/>
            <w:r>
              <w:rPr>
                <w:rFonts w:ascii="Times New Roman" w:hAnsi="Times New Roman"/>
                <w:color w:val="333333"/>
                <w:sz w:val="22"/>
              </w:rPr>
              <w:t>bill_month</w:t>
            </w:r>
          </w:p>
        </w:tc>
        <w:tc>
          <w:tcPr>
            <w:tcW w:type="dxa" w:w="2016"/>
            <w:shd w:fill="F2F7FB" w:val="clear"/>
          </w:tcPr>
          <w:p>
            <w:r/>
            <w:r>
              <w:rPr>
                <w:rFonts w:ascii="Times New Roman" w:hAnsi="Times New Roman"/>
                <w:color w:val="333333"/>
                <w:sz w:val="22"/>
              </w:rPr>
              <w:t>DATE</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Month this bill covers (first of month)</w:t>
            </w:r>
          </w:p>
        </w:tc>
      </w:tr>
      <w:tr>
        <w:tc>
          <w:tcPr>
            <w:tcW w:type="dxa" w:w="2016"/>
          </w:tcPr>
          <w:p>
            <w:r/>
            <w:r>
              <w:rPr>
                <w:rFonts w:ascii="Times New Roman" w:hAnsi="Times New Roman"/>
                <w:color w:val="333333"/>
                <w:sz w:val="22"/>
              </w:rPr>
              <w:t>amount</w:t>
            </w:r>
          </w:p>
        </w:tc>
        <w:tc>
          <w:tcPr>
            <w:tcW w:type="dxa" w:w="2016"/>
          </w:tcPr>
          <w:p>
            <w:r/>
            <w:r>
              <w:rPr>
                <w:rFonts w:ascii="Times New Roman" w:hAnsi="Times New Roman"/>
                <w:color w:val="333333"/>
                <w:sz w:val="22"/>
              </w:rPr>
              <w:t>DECIMAL(12,2)</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Total amount in INR</w:t>
            </w:r>
          </w:p>
        </w:tc>
      </w:tr>
      <w:tr>
        <w:tc>
          <w:tcPr>
            <w:tcW w:type="dxa" w:w="2016"/>
            <w:shd w:fill="F2F7FB" w:val="clear"/>
          </w:tcPr>
          <w:p>
            <w:r/>
            <w:r>
              <w:rPr>
                <w:rFonts w:ascii="Times New Roman" w:hAnsi="Times New Roman"/>
                <w:color w:val="333333"/>
                <w:sz w:val="22"/>
              </w:rPr>
              <w:t>late_fee</w:t>
            </w:r>
          </w:p>
        </w:tc>
        <w:tc>
          <w:tcPr>
            <w:tcW w:type="dxa" w:w="2016"/>
            <w:shd w:fill="F2F7FB" w:val="clear"/>
          </w:tcPr>
          <w:p>
            <w:r/>
            <w:r>
              <w:rPr>
                <w:rFonts w:ascii="Times New Roman" w:hAnsi="Times New Roman"/>
                <w:color w:val="333333"/>
                <w:sz w:val="22"/>
              </w:rPr>
              <w:t>DECIMAL(10,2)</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0.00</w:t>
            </w:r>
          </w:p>
        </w:tc>
        <w:tc>
          <w:tcPr>
            <w:tcW w:type="dxa" w:w="2016"/>
            <w:shd w:fill="F2F7FB" w:val="clear"/>
          </w:tcPr>
          <w:p>
            <w:r/>
            <w:r>
              <w:rPr>
                <w:rFonts w:ascii="Times New Roman" w:hAnsi="Times New Roman"/>
                <w:color w:val="333333"/>
                <w:sz w:val="22"/>
              </w:rPr>
              <w:t>Late payment interest/penalty</w:t>
            </w:r>
          </w:p>
        </w:tc>
      </w:tr>
      <w:tr>
        <w:tc>
          <w:tcPr>
            <w:tcW w:type="dxa" w:w="2016"/>
          </w:tcPr>
          <w:p>
            <w:r/>
            <w:r>
              <w:rPr>
                <w:rFonts w:ascii="Times New Roman" w:hAnsi="Times New Roman"/>
                <w:color w:val="333333"/>
                <w:sz w:val="22"/>
              </w:rPr>
              <w:t>total_due</w:t>
            </w:r>
          </w:p>
        </w:tc>
        <w:tc>
          <w:tcPr>
            <w:tcW w:type="dxa" w:w="2016"/>
          </w:tcPr>
          <w:p>
            <w:r/>
            <w:r>
              <w:rPr>
                <w:rFonts w:ascii="Times New Roman" w:hAnsi="Times New Roman"/>
                <w:color w:val="333333"/>
                <w:sz w:val="22"/>
              </w:rPr>
              <w:t>DECIMAL(12,2)</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amount + late_fee</w:t>
            </w:r>
          </w:p>
        </w:tc>
      </w:tr>
      <w:tr>
        <w:tc>
          <w:tcPr>
            <w:tcW w:type="dxa" w:w="2016"/>
            <w:shd w:fill="F2F7FB" w:val="clear"/>
          </w:tcPr>
          <w:p>
            <w:r/>
            <w:r>
              <w:rPr>
                <w:rFonts w:ascii="Times New Roman" w:hAnsi="Times New Roman"/>
                <w:color w:val="333333"/>
                <w:sz w:val="22"/>
              </w:rPr>
              <w:t>status</w:t>
            </w:r>
          </w:p>
        </w:tc>
        <w:tc>
          <w:tcPr>
            <w:tcW w:type="dxa" w:w="2016"/>
            <w:shd w:fill="F2F7FB" w:val="clear"/>
          </w:tcPr>
          <w:p>
            <w:r/>
            <w:r>
              <w:rPr>
                <w:rFonts w:ascii="Times New Roman" w:hAnsi="Times New Roman"/>
                <w:color w:val="333333"/>
                <w:sz w:val="22"/>
              </w:rPr>
              <w:t>VARCHAR(20)</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pending</w:t>
            </w:r>
          </w:p>
        </w:tc>
        <w:tc>
          <w:tcPr>
            <w:tcW w:type="dxa" w:w="2016"/>
            <w:shd w:fill="F2F7FB" w:val="clear"/>
          </w:tcPr>
          <w:p>
            <w:r/>
            <w:r>
              <w:rPr>
                <w:rFonts w:ascii="Times New Roman" w:hAnsi="Times New Roman"/>
                <w:color w:val="333333"/>
                <w:sz w:val="22"/>
              </w:rPr>
              <w:t>pending, paid, partial, overdue, waived</w:t>
            </w:r>
          </w:p>
        </w:tc>
      </w:tr>
      <w:tr>
        <w:tc>
          <w:tcPr>
            <w:tcW w:type="dxa" w:w="2016"/>
          </w:tcPr>
          <w:p>
            <w:r/>
            <w:r>
              <w:rPr>
                <w:rFonts w:ascii="Times New Roman" w:hAnsi="Times New Roman"/>
                <w:color w:val="333333"/>
                <w:sz w:val="22"/>
              </w:rPr>
              <w:t>payment_method</w:t>
            </w:r>
          </w:p>
        </w:tc>
        <w:tc>
          <w:tcPr>
            <w:tcW w:type="dxa" w:w="2016"/>
          </w:tcPr>
          <w:p>
            <w:r/>
            <w:r>
              <w:rPr>
                <w:rFonts w:ascii="Times New Roman" w:hAnsi="Times New Roman"/>
                <w:color w:val="333333"/>
                <w:sz w:val="22"/>
              </w:rPr>
              <w:t>VARCHAR(20)</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upi, netbanking, cheque, cash, wallet</w:t>
            </w:r>
          </w:p>
        </w:tc>
      </w:tr>
      <w:tr>
        <w:tc>
          <w:tcPr>
            <w:tcW w:type="dxa" w:w="2016"/>
            <w:shd w:fill="F2F7FB" w:val="clear"/>
          </w:tcPr>
          <w:p>
            <w:r/>
            <w:r>
              <w:rPr>
                <w:rFonts w:ascii="Times New Roman" w:hAnsi="Times New Roman"/>
                <w:color w:val="333333"/>
                <w:sz w:val="22"/>
              </w:rPr>
              <w:t>payment_gateway_ref</w:t>
            </w:r>
          </w:p>
        </w:tc>
        <w:tc>
          <w:tcPr>
            <w:tcW w:type="dxa" w:w="2016"/>
            <w:shd w:fill="F2F7FB" w:val="clear"/>
          </w:tcPr>
          <w:p>
            <w:r/>
            <w:r>
              <w:rPr>
                <w:rFonts w:ascii="Times New Roman" w:hAnsi="Times New Roman"/>
                <w:color w:val="333333"/>
                <w:sz w:val="22"/>
              </w:rPr>
              <w:t>VARCHAR(100)</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Payment gateway transaction ID</w:t>
            </w:r>
          </w:p>
        </w:tc>
      </w:tr>
      <w:tr>
        <w:tc>
          <w:tcPr>
            <w:tcW w:type="dxa" w:w="2016"/>
          </w:tcPr>
          <w:p>
            <w:r/>
            <w:r>
              <w:rPr>
                <w:rFonts w:ascii="Times New Roman" w:hAnsi="Times New Roman"/>
                <w:color w:val="333333"/>
                <w:sz w:val="22"/>
              </w:rPr>
              <w:t>paid_at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When payment was made</w:t>
            </w:r>
          </w:p>
        </w:tc>
      </w:tr>
      <w:tr>
        <w:tc>
          <w:tcPr>
            <w:tcW w:type="dxa" w:w="2016"/>
            <w:shd w:fill="F2F7FB" w:val="clear"/>
          </w:tcPr>
          <w:p>
            <w:r/>
            <w:r>
              <w:rPr>
                <w:rFonts w:ascii="Times New Roman" w:hAnsi="Times New Roman"/>
                <w:color w:val="333333"/>
                <w:sz w:val="22"/>
              </w:rPr>
              <w:t>receipt_url</w:t>
            </w:r>
          </w:p>
        </w:tc>
        <w:tc>
          <w:tcPr>
            <w:tcW w:type="dxa" w:w="2016"/>
            <w:shd w:fill="F2F7FB" w:val="clear"/>
          </w:tcPr>
          <w:p>
            <w:r/>
            <w:r>
              <w:rPr>
                <w:rFonts w:ascii="Times New Roman" w:hAnsi="Times New Roman"/>
                <w:color w:val="333333"/>
                <w:sz w:val="22"/>
              </w:rPr>
              <w:t>VARCHAR(500)</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S3 URL to generated receipt PDF</w:t>
            </w:r>
          </w:p>
        </w:tc>
      </w:tr>
      <w:tr>
        <w:tc>
          <w:tcPr>
            <w:tcW w:type="dxa" w:w="2016"/>
          </w:tcPr>
          <w:p>
            <w:r/>
            <w:r>
              <w:rPr>
                <w:rFonts w:ascii="Times New Roman" w:hAnsi="Times New Roman"/>
                <w:color w:val="333333"/>
                <w:sz w:val="22"/>
              </w:rPr>
              <w:t>due_date</w:t>
            </w:r>
          </w:p>
        </w:tc>
        <w:tc>
          <w:tcPr>
            <w:tcW w:type="dxa" w:w="2016"/>
          </w:tcPr>
          <w:p>
            <w:r/>
            <w:r>
              <w:rPr>
                <w:rFonts w:ascii="Times New Roman" w:hAnsi="Times New Roman"/>
                <w:color w:val="333333"/>
                <w:sz w:val="22"/>
              </w:rPr>
              <w:t>DATE</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Payment due date</w:t>
            </w:r>
          </w:p>
        </w:tc>
      </w:tr>
      <w:tr>
        <w:tc>
          <w:tcPr>
            <w:tcW w:type="dxa" w:w="2016"/>
            <w:shd w:fill="F2F7FB" w:val="clear"/>
          </w:tcPr>
          <w:p>
            <w:r/>
            <w:r>
              <w:rPr>
                <w:rFonts w:ascii="Times New Roman" w:hAnsi="Times New Roman"/>
                <w:color w:val="333333"/>
                <w:sz w:val="22"/>
              </w:rPr>
              <w:t>reminder_count</w:t>
            </w:r>
          </w:p>
        </w:tc>
        <w:tc>
          <w:tcPr>
            <w:tcW w:type="dxa" w:w="2016"/>
            <w:shd w:fill="F2F7FB" w:val="clear"/>
          </w:tcPr>
          <w:p>
            <w:r/>
            <w:r>
              <w:rPr>
                <w:rFonts w:ascii="Times New Roman" w:hAnsi="Times New Roman"/>
                <w:color w:val="333333"/>
                <w:sz w:val="22"/>
              </w:rPr>
              <w:t>SMALLINT</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0</w:t>
            </w:r>
          </w:p>
        </w:tc>
        <w:tc>
          <w:tcPr>
            <w:tcW w:type="dxa" w:w="2016"/>
            <w:shd w:fill="F2F7FB" w:val="clear"/>
          </w:tcPr>
          <w:p>
            <w:r/>
            <w:r>
              <w:rPr>
                <w:rFonts w:ascii="Times New Roman" w:hAnsi="Times New Roman"/>
                <w:color w:val="333333"/>
                <w:sz w:val="22"/>
              </w:rPr>
              <w:t>Number of reminders sent</w:t>
            </w:r>
          </w:p>
        </w:tc>
      </w:tr>
      <w:tr>
        <w:tc>
          <w:tcPr>
            <w:tcW w:type="dxa" w:w="2016"/>
          </w:tcPr>
          <w:p>
            <w:r/>
            <w:r>
              <w:rPr>
                <w:rFonts w:ascii="Times New Roman" w:hAnsi="Times New Roman"/>
                <w:color w:val="333333"/>
                <w:sz w:val="22"/>
              </w:rPr>
              <w:t>created_at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NOW()</w:t>
            </w:r>
          </w:p>
        </w:tc>
        <w:tc>
          <w:tcPr>
            <w:tcW w:type="dxa" w:w="2016"/>
          </w:tcPr>
          <w:p>
            <w:r/>
            <w:r>
              <w:rPr>
                <w:rFonts w:ascii="Times New Roman" w:hAnsi="Times New Roman"/>
                <w:color w:val="333333"/>
                <w:sz w:val="22"/>
              </w:rPr>
              <w:t>Record creation timestamp</w:t>
            </w:r>
          </w:p>
        </w:tc>
      </w:tr>
      <w:tr>
        <w:tc>
          <w:tcPr>
            <w:tcW w:type="dxa" w:w="2016"/>
            <w:shd w:fill="F2F7FB" w:val="clear"/>
          </w:tcPr>
          <w:p>
            <w:r/>
            <w:r>
              <w:rPr>
                <w:rFonts w:ascii="Times New Roman" w:hAnsi="Times New Roman"/>
                <w:color w:val="333333"/>
                <w:sz w:val="22"/>
              </w:rPr>
              <w:t>updated_at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NOW()</w:t>
            </w:r>
          </w:p>
        </w:tc>
        <w:tc>
          <w:tcPr>
            <w:tcW w:type="dxa" w:w="2016"/>
            <w:shd w:fill="F2F7FB" w:val="clear"/>
          </w:tcPr>
          <w:p>
            <w:r/>
            <w:r>
              <w:rPr>
                <w:rFonts w:ascii="Times New Roman" w:hAnsi="Times New Roman"/>
                <w:color w:val="333333"/>
                <w:sz w:val="22"/>
              </w:rPr>
              <w:t>Last update timestamp</w:t>
            </w:r>
          </w:p>
        </w:tc>
      </w:tr>
    </w:tbl>
    <w:p>
      <w:pPr>
        <w:pStyle w:val="Heading3"/>
      </w:pPr>
      <w:r>
        <w:rPr>
          <w:rFonts w:ascii="Times New Roman" w:hAnsi="Times New Roman"/>
          <w:b/>
          <w:color w:val="4A86C8"/>
          <w:sz w:val="26"/>
        </w:rPr>
        <w:t>4.2.9 Notice</w:t>
      </w:r>
    </w:p>
    <w:p>
      <w:pPr>
        <w:spacing w:before="200" w:after="80"/>
        <w:jc w:val="left"/>
      </w:pPr>
      <w:r>
        <w:rPr>
          <w:rFonts w:ascii="Times New Roman" w:hAnsi="Times New Roman"/>
          <w:b/>
          <w:i/>
          <w:color w:val="333333"/>
          <w:sz w:val="22"/>
        </w:rPr>
        <w:t>Table 4.9: Notice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society_id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society.id</w:t>
            </w:r>
          </w:p>
        </w:tc>
      </w:tr>
      <w:tr>
        <w:tc>
          <w:tcPr>
            <w:tcW w:type="dxa" w:w="2016"/>
          </w:tcPr>
          <w:p>
            <w:r/>
            <w:r>
              <w:rPr>
                <w:rFonts w:ascii="Times New Roman" w:hAnsi="Times New Roman"/>
                <w:color w:val="333333"/>
                <w:sz w:val="22"/>
              </w:rPr>
              <w:t>created_by</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FK to user.id (admin who posted)</w:t>
            </w:r>
          </w:p>
        </w:tc>
      </w:tr>
      <w:tr>
        <w:tc>
          <w:tcPr>
            <w:tcW w:type="dxa" w:w="2016"/>
            <w:shd w:fill="F2F7FB" w:val="clear"/>
          </w:tcPr>
          <w:p>
            <w:r/>
            <w:r>
              <w:rPr>
                <w:rFonts w:ascii="Times New Roman" w:hAnsi="Times New Roman"/>
                <w:color w:val="333333"/>
                <w:sz w:val="22"/>
              </w:rPr>
              <w:t>title</w:t>
            </w:r>
          </w:p>
        </w:tc>
        <w:tc>
          <w:tcPr>
            <w:tcW w:type="dxa" w:w="2016"/>
            <w:shd w:fill="F2F7FB" w:val="clear"/>
          </w:tcPr>
          <w:p>
            <w:r/>
            <w:r>
              <w:rPr>
                <w:rFonts w:ascii="Times New Roman" w:hAnsi="Times New Roman"/>
                <w:color w:val="333333"/>
                <w:sz w:val="22"/>
              </w:rPr>
              <w:t>VARCHAR(255)</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Notice title</w:t>
            </w:r>
          </w:p>
        </w:tc>
      </w:tr>
      <w:tr>
        <w:tc>
          <w:tcPr>
            <w:tcW w:type="dxa" w:w="2016"/>
          </w:tcPr>
          <w:p>
            <w:r/>
            <w:r>
              <w:rPr>
                <w:rFonts w:ascii="Times New Roman" w:hAnsi="Times New Roman"/>
                <w:color w:val="333333"/>
                <w:sz w:val="22"/>
              </w:rPr>
              <w:t>body</w:t>
            </w:r>
          </w:p>
        </w:tc>
        <w:tc>
          <w:tcPr>
            <w:tcW w:type="dxa" w:w="2016"/>
          </w:tcPr>
          <w:p>
            <w:r/>
            <w:r>
              <w:rPr>
                <w:rFonts w:ascii="Times New Roman" w:hAnsi="Times New Roman"/>
                <w:color w:val="333333"/>
                <w:sz w:val="22"/>
              </w:rPr>
              <w:t>TEXT</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Notice content (supports Markdown)</w:t>
            </w:r>
          </w:p>
        </w:tc>
      </w:tr>
      <w:tr>
        <w:tc>
          <w:tcPr>
            <w:tcW w:type="dxa" w:w="2016"/>
            <w:shd w:fill="F2F7FB" w:val="clear"/>
          </w:tcPr>
          <w:p>
            <w:r/>
            <w:r>
              <w:rPr>
                <w:rFonts w:ascii="Times New Roman" w:hAnsi="Times New Roman"/>
                <w:color w:val="333333"/>
                <w:sz w:val="22"/>
              </w:rPr>
              <w:t>category</w:t>
            </w:r>
          </w:p>
        </w:tc>
        <w:tc>
          <w:tcPr>
            <w:tcW w:type="dxa" w:w="2016"/>
            <w:shd w:fill="F2F7FB" w:val="clear"/>
          </w:tcPr>
          <w:p>
            <w:r/>
            <w:r>
              <w:rPr>
                <w:rFonts w:ascii="Times New Roman" w:hAnsi="Times New Roman"/>
                <w:color w:val="333333"/>
                <w:sz w:val="22"/>
              </w:rPr>
              <w:t>VARCHAR(30)</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general</w:t>
            </w:r>
          </w:p>
        </w:tc>
        <w:tc>
          <w:tcPr>
            <w:tcW w:type="dxa" w:w="2016"/>
            <w:shd w:fill="F2F7FB" w:val="clear"/>
          </w:tcPr>
          <w:p>
            <w:r/>
            <w:r>
              <w:rPr>
                <w:rFonts w:ascii="Times New Roman" w:hAnsi="Times New Roman"/>
                <w:color w:val="333333"/>
                <w:sz w:val="22"/>
              </w:rPr>
              <w:t>general, maintenance, emergency, event, meeting, rule</w:t>
            </w:r>
          </w:p>
        </w:tc>
      </w:tr>
      <w:tr>
        <w:tc>
          <w:tcPr>
            <w:tcW w:type="dxa" w:w="2016"/>
          </w:tcPr>
          <w:p>
            <w:r/>
            <w:r>
              <w:rPr>
                <w:rFonts w:ascii="Times New Roman" w:hAnsi="Times New Roman"/>
                <w:color w:val="333333"/>
                <w:sz w:val="22"/>
              </w:rPr>
              <w:t>is_pinned</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false</w:t>
            </w:r>
          </w:p>
        </w:tc>
        <w:tc>
          <w:tcPr>
            <w:tcW w:type="dxa" w:w="2016"/>
          </w:tcPr>
          <w:p>
            <w:r/>
            <w:r>
              <w:rPr>
                <w:rFonts w:ascii="Times New Roman" w:hAnsi="Times New Roman"/>
                <w:color w:val="333333"/>
                <w:sz w:val="22"/>
              </w:rPr>
              <w:t>Pin to top of notice board</w:t>
            </w:r>
          </w:p>
        </w:tc>
      </w:tr>
      <w:tr>
        <w:tc>
          <w:tcPr>
            <w:tcW w:type="dxa" w:w="2016"/>
            <w:shd w:fill="F2F7FB" w:val="clear"/>
          </w:tcPr>
          <w:p>
            <w:r/>
            <w:r>
              <w:rPr>
                <w:rFonts w:ascii="Times New Roman" w:hAnsi="Times New Roman"/>
                <w:color w:val="333333"/>
                <w:sz w:val="22"/>
              </w:rPr>
              <w:t>broadcast_whatsapp</w:t>
            </w:r>
          </w:p>
        </w:tc>
        <w:tc>
          <w:tcPr>
            <w:tcW w:type="dxa" w:w="2016"/>
            <w:shd w:fill="F2F7FB" w:val="clear"/>
          </w:tcPr>
          <w:p>
            <w:r/>
            <w:r>
              <w:rPr>
                <w:rFonts w:ascii="Times New Roman" w:hAnsi="Times New Roman"/>
                <w:color w:val="333333"/>
                <w:sz w:val="22"/>
              </w:rPr>
              <w:t>BOOLEAN</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false</w:t>
            </w:r>
          </w:p>
        </w:tc>
        <w:tc>
          <w:tcPr>
            <w:tcW w:type="dxa" w:w="2016"/>
            <w:shd w:fill="F2F7FB" w:val="clear"/>
          </w:tcPr>
          <w:p>
            <w:r/>
            <w:r>
              <w:rPr>
                <w:rFonts w:ascii="Times New Roman" w:hAnsi="Times New Roman"/>
                <w:color w:val="333333"/>
                <w:sz w:val="22"/>
              </w:rPr>
              <w:t>Also send via WhatsApp</w:t>
            </w:r>
          </w:p>
        </w:tc>
      </w:tr>
      <w:tr>
        <w:tc>
          <w:tcPr>
            <w:tcW w:type="dxa" w:w="2016"/>
          </w:tcPr>
          <w:p>
            <w:r/>
            <w:r>
              <w:rPr>
                <w:rFonts w:ascii="Times New Roman" w:hAnsi="Times New Roman"/>
                <w:color w:val="333333"/>
                <w:sz w:val="22"/>
              </w:rPr>
              <w:t>broadcast_telegram</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false</w:t>
            </w:r>
          </w:p>
        </w:tc>
        <w:tc>
          <w:tcPr>
            <w:tcW w:type="dxa" w:w="2016"/>
          </w:tcPr>
          <w:p>
            <w:r/>
            <w:r>
              <w:rPr>
                <w:rFonts w:ascii="Times New Roman" w:hAnsi="Times New Roman"/>
                <w:color w:val="333333"/>
                <w:sz w:val="22"/>
              </w:rPr>
              <w:t>Also send via Telegram</w:t>
            </w:r>
          </w:p>
        </w:tc>
      </w:tr>
      <w:tr>
        <w:tc>
          <w:tcPr>
            <w:tcW w:type="dxa" w:w="2016"/>
            <w:shd w:fill="F2F7FB" w:val="clear"/>
          </w:tcPr>
          <w:p>
            <w:r/>
            <w:r>
              <w:rPr>
                <w:rFonts w:ascii="Times New Roman" w:hAnsi="Times New Roman"/>
                <w:color w:val="333333"/>
                <w:sz w:val="22"/>
              </w:rPr>
              <w:t>expires_at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Auto-archive after this date</w:t>
            </w:r>
          </w:p>
        </w:tc>
      </w:tr>
      <w:tr>
        <w:tc>
          <w:tcPr>
            <w:tcW w:type="dxa" w:w="2016"/>
          </w:tcPr>
          <w:p>
            <w:r/>
            <w:r>
              <w:rPr>
                <w:rFonts w:ascii="Times New Roman" w:hAnsi="Times New Roman"/>
                <w:color w:val="333333"/>
                <w:sz w:val="22"/>
              </w:rPr>
              <w:t>created_at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NOW()</w:t>
            </w:r>
          </w:p>
        </w:tc>
        <w:tc>
          <w:tcPr>
            <w:tcW w:type="dxa" w:w="2016"/>
          </w:tcPr>
          <w:p>
            <w:r/>
            <w:r>
              <w:rPr>
                <w:rFonts w:ascii="Times New Roman" w:hAnsi="Times New Roman"/>
                <w:color w:val="333333"/>
                <w:sz w:val="22"/>
              </w:rPr>
              <w:t>Record creation timestamp</w:t>
            </w:r>
          </w:p>
        </w:tc>
      </w:tr>
    </w:tbl>
    <w:p>
      <w:pPr>
        <w:pStyle w:val="Heading3"/>
      </w:pPr>
      <w:r>
        <w:rPr>
          <w:rFonts w:ascii="Times New Roman" w:hAnsi="Times New Roman"/>
          <w:b/>
          <w:color w:val="4A86C8"/>
          <w:sz w:val="26"/>
        </w:rPr>
        <w:t>4.2.10 Notice Read Receipt</w:t>
      </w:r>
    </w:p>
    <w:p>
      <w:pPr>
        <w:spacing w:before="200" w:after="80"/>
        <w:jc w:val="left"/>
      </w:pPr>
      <w:r>
        <w:rPr>
          <w:rFonts w:ascii="Times New Roman" w:hAnsi="Times New Roman"/>
          <w:b/>
          <w:i/>
          <w:color w:val="333333"/>
          <w:sz w:val="22"/>
        </w:rPr>
        <w:t>Table 4.10: Notice Read Receipt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notice_id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notice.id</w:t>
            </w:r>
          </w:p>
        </w:tc>
      </w:tr>
      <w:tr>
        <w:tc>
          <w:tcPr>
            <w:tcW w:type="dxa" w:w="2016"/>
          </w:tcPr>
          <w:p>
            <w:r/>
            <w:r>
              <w:rPr>
                <w:rFonts w:ascii="Times New Roman" w:hAnsi="Times New Roman"/>
                <w:color w:val="333333"/>
                <w:sz w:val="22"/>
              </w:rPr>
              <w:t>user_id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FK to user.id</w:t>
            </w:r>
          </w:p>
        </w:tc>
      </w:tr>
      <w:tr>
        <w:tc>
          <w:tcPr>
            <w:tcW w:type="dxa" w:w="2016"/>
            <w:shd w:fill="F2F7FB" w:val="clear"/>
          </w:tcPr>
          <w:p>
            <w:r/>
            <w:r>
              <w:rPr>
                <w:rFonts w:ascii="Times New Roman" w:hAnsi="Times New Roman"/>
                <w:color w:val="333333"/>
                <w:sz w:val="22"/>
              </w:rPr>
              <w:t>read_at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NOW()</w:t>
            </w:r>
          </w:p>
        </w:tc>
        <w:tc>
          <w:tcPr>
            <w:tcW w:type="dxa" w:w="2016"/>
            <w:shd w:fill="F2F7FB" w:val="clear"/>
          </w:tcPr>
          <w:p>
            <w:r/>
            <w:r>
              <w:rPr>
                <w:rFonts w:ascii="Times New Roman" w:hAnsi="Times New Roman"/>
                <w:color w:val="333333"/>
                <w:sz w:val="22"/>
              </w:rPr>
              <w:t>When the user read the notice</w:t>
            </w:r>
          </w:p>
        </w:tc>
      </w:tr>
      <w:tr>
        <w:tc>
          <w:tcPr>
            <w:tcW w:type="dxa" w:w="2016"/>
          </w:tcPr>
          <w:p>
            <w:r/>
            <w:r>
              <w:rPr>
                <w:rFonts w:ascii="Times New Roman" w:hAnsi="Times New Roman"/>
                <w:color w:val="333333"/>
                <w:sz w:val="22"/>
              </w:rPr>
              <w:t>channel</w:t>
            </w:r>
          </w:p>
        </w:tc>
        <w:tc>
          <w:tcPr>
            <w:tcW w:type="dxa" w:w="2016"/>
          </w:tcPr>
          <w:p>
            <w:r/>
            <w:r>
              <w:rPr>
                <w:rFonts w:ascii="Times New Roman" w:hAnsi="Times New Roman"/>
                <w:color w:val="333333"/>
                <w:sz w:val="22"/>
              </w:rPr>
              <w:t>VARCHAR(20)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app</w:t>
            </w:r>
          </w:p>
        </w:tc>
        <w:tc>
          <w:tcPr>
            <w:tcW w:type="dxa" w:w="2016"/>
          </w:tcPr>
          <w:p>
            <w:r/>
            <w:r>
              <w:rPr>
                <w:rFonts w:ascii="Times New Roman" w:hAnsi="Times New Roman"/>
                <w:color w:val="333333"/>
                <w:sz w:val="22"/>
              </w:rPr>
              <w:t>app, whatsapp, telegram (where they read it)</w:t>
            </w:r>
          </w:p>
        </w:tc>
      </w:tr>
    </w:tbl>
    <w:p>
      <w:pPr>
        <w:pStyle w:val="Heading3"/>
      </w:pPr>
      <w:r>
        <w:rPr>
          <w:rFonts w:ascii="Times New Roman" w:hAnsi="Times New Roman"/>
          <w:b/>
          <w:color w:val="4A86C8"/>
          <w:sz w:val="26"/>
        </w:rPr>
        <w:t>4.2.11 Vendor</w:t>
      </w:r>
    </w:p>
    <w:p>
      <w:pPr>
        <w:spacing w:before="200" w:after="80"/>
        <w:jc w:val="left"/>
      </w:pPr>
      <w:r>
        <w:rPr>
          <w:rFonts w:ascii="Times New Roman" w:hAnsi="Times New Roman"/>
          <w:b/>
          <w:i/>
          <w:color w:val="333333"/>
          <w:sz w:val="22"/>
        </w:rPr>
        <w:t>Table 4.11: Vendor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society_id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society.id</w:t>
            </w:r>
          </w:p>
        </w:tc>
      </w:tr>
      <w:tr>
        <w:tc>
          <w:tcPr>
            <w:tcW w:type="dxa" w:w="2016"/>
          </w:tcPr>
          <w:p>
            <w:r/>
            <w:r>
              <w:rPr>
                <w:rFonts w:ascii="Times New Roman" w:hAnsi="Times New Roman"/>
                <w:color w:val="333333"/>
                <w:sz w:val="22"/>
              </w:rPr>
              <w:t>name</w:t>
            </w:r>
          </w:p>
        </w:tc>
        <w:tc>
          <w:tcPr>
            <w:tcW w:type="dxa" w:w="2016"/>
          </w:tcPr>
          <w:p>
            <w:r/>
            <w:r>
              <w:rPr>
                <w:rFonts w:ascii="Times New Roman" w:hAnsi="Times New Roman"/>
                <w:color w:val="333333"/>
                <w:sz w:val="22"/>
              </w:rPr>
              <w:t>VARCHAR(255)</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Vendor name or company name</w:t>
            </w:r>
          </w:p>
        </w:tc>
      </w:tr>
      <w:tr>
        <w:tc>
          <w:tcPr>
            <w:tcW w:type="dxa" w:w="2016"/>
            <w:shd w:fill="F2F7FB" w:val="clear"/>
          </w:tcPr>
          <w:p>
            <w:r/>
            <w:r>
              <w:rPr>
                <w:rFonts w:ascii="Times New Roman" w:hAnsi="Times New Roman"/>
                <w:color w:val="333333"/>
                <w:sz w:val="22"/>
              </w:rPr>
              <w:t>phone</w:t>
            </w:r>
          </w:p>
        </w:tc>
        <w:tc>
          <w:tcPr>
            <w:tcW w:type="dxa" w:w="2016"/>
            <w:shd w:fill="F2F7FB" w:val="clear"/>
          </w:tcPr>
          <w:p>
            <w:r/>
            <w:r>
              <w:rPr>
                <w:rFonts w:ascii="Times New Roman" w:hAnsi="Times New Roman"/>
                <w:color w:val="333333"/>
                <w:sz w:val="22"/>
              </w:rPr>
              <w:t>VARCHAR(15)</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Contact phone number</w:t>
            </w:r>
          </w:p>
        </w:tc>
      </w:tr>
      <w:tr>
        <w:tc>
          <w:tcPr>
            <w:tcW w:type="dxa" w:w="2016"/>
          </w:tcPr>
          <w:p>
            <w:r/>
            <w:r>
              <w:rPr>
                <w:rFonts w:ascii="Times New Roman" w:hAnsi="Times New Roman"/>
                <w:color w:val="333333"/>
                <w:sz w:val="22"/>
              </w:rPr>
              <w:t>category</w:t>
            </w:r>
          </w:p>
        </w:tc>
        <w:tc>
          <w:tcPr>
            <w:tcW w:type="dxa" w:w="2016"/>
          </w:tcPr>
          <w:p>
            <w:r/>
            <w:r>
              <w:rPr>
                <w:rFonts w:ascii="Times New Roman" w:hAnsi="Times New Roman"/>
                <w:color w:val="333333"/>
                <w:sz w:val="22"/>
              </w:rPr>
              <w:t>VARCHAR(50)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plumber, electrician, lift, pest_control, security, cleaning, gardening, painting, carpentry, other</w:t>
            </w:r>
          </w:p>
        </w:tc>
      </w:tr>
      <w:tr>
        <w:tc>
          <w:tcPr>
            <w:tcW w:type="dxa" w:w="2016"/>
            <w:shd w:fill="F2F7FB" w:val="clear"/>
          </w:tcPr>
          <w:p>
            <w:r/>
            <w:r>
              <w:rPr>
                <w:rFonts w:ascii="Times New Roman" w:hAnsi="Times New Roman"/>
                <w:color w:val="333333"/>
                <w:sz w:val="22"/>
              </w:rPr>
              <w:t>avg_rating</w:t>
            </w:r>
          </w:p>
        </w:tc>
        <w:tc>
          <w:tcPr>
            <w:tcW w:type="dxa" w:w="2016"/>
            <w:shd w:fill="F2F7FB" w:val="clear"/>
          </w:tcPr>
          <w:p>
            <w:r/>
            <w:r>
              <w:rPr>
                <w:rFonts w:ascii="Times New Roman" w:hAnsi="Times New Roman"/>
                <w:color w:val="333333"/>
                <w:sz w:val="22"/>
              </w:rPr>
              <w:t>DECIMAL(2,1)</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0.0</w:t>
            </w:r>
          </w:p>
        </w:tc>
        <w:tc>
          <w:tcPr>
            <w:tcW w:type="dxa" w:w="2016"/>
            <w:shd w:fill="F2F7FB" w:val="clear"/>
          </w:tcPr>
          <w:p>
            <w:r/>
            <w:r>
              <w:rPr>
                <w:rFonts w:ascii="Times New Roman" w:hAnsi="Times New Roman"/>
                <w:color w:val="333333"/>
                <w:sz w:val="22"/>
              </w:rPr>
              <w:t>Average rating (1-5)</w:t>
            </w:r>
          </w:p>
        </w:tc>
      </w:tr>
      <w:tr>
        <w:tc>
          <w:tcPr>
            <w:tcW w:type="dxa" w:w="2016"/>
          </w:tcPr>
          <w:p>
            <w:r/>
            <w:r>
              <w:rPr>
                <w:rFonts w:ascii="Times New Roman" w:hAnsi="Times New Roman"/>
                <w:color w:val="333333"/>
                <w:sz w:val="22"/>
              </w:rPr>
              <w:t>total_jobs</w:t>
            </w:r>
          </w:p>
        </w:tc>
        <w:tc>
          <w:tcPr>
            <w:tcW w:type="dxa" w:w="2016"/>
          </w:tcPr>
          <w:p>
            <w:r/>
            <w:r>
              <w:rPr>
                <w:rFonts w:ascii="Times New Roman" w:hAnsi="Times New Roman"/>
                <w:color w:val="333333"/>
                <w:sz w:val="22"/>
              </w:rPr>
              <w:t>INTEGER</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0</w:t>
            </w:r>
          </w:p>
        </w:tc>
        <w:tc>
          <w:tcPr>
            <w:tcW w:type="dxa" w:w="2016"/>
          </w:tcPr>
          <w:p>
            <w:r/>
            <w:r>
              <w:rPr>
                <w:rFonts w:ascii="Times New Roman" w:hAnsi="Times New Roman"/>
                <w:color w:val="333333"/>
                <w:sz w:val="22"/>
              </w:rPr>
              <w:t>Total jobs completed</w:t>
            </w:r>
          </w:p>
        </w:tc>
      </w:tr>
      <w:tr>
        <w:tc>
          <w:tcPr>
            <w:tcW w:type="dxa" w:w="2016"/>
            <w:shd w:fill="F2F7FB" w:val="clear"/>
          </w:tcPr>
          <w:p>
            <w:r/>
            <w:r>
              <w:rPr>
                <w:rFonts w:ascii="Times New Roman" w:hAnsi="Times New Roman"/>
                <w:color w:val="333333"/>
                <w:sz w:val="22"/>
              </w:rPr>
              <w:t>is_active</w:t>
            </w:r>
          </w:p>
        </w:tc>
        <w:tc>
          <w:tcPr>
            <w:tcW w:type="dxa" w:w="2016"/>
            <w:shd w:fill="F2F7FB" w:val="clear"/>
          </w:tcPr>
          <w:p>
            <w:r/>
            <w:r>
              <w:rPr>
                <w:rFonts w:ascii="Times New Roman" w:hAnsi="Times New Roman"/>
                <w:color w:val="333333"/>
                <w:sz w:val="22"/>
              </w:rPr>
              <w:t>BOOLEAN</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true</w:t>
            </w:r>
          </w:p>
        </w:tc>
        <w:tc>
          <w:tcPr>
            <w:tcW w:type="dxa" w:w="2016"/>
            <w:shd w:fill="F2F7FB" w:val="clear"/>
          </w:tcPr>
          <w:p>
            <w:r/>
            <w:r>
              <w:rPr>
                <w:rFonts w:ascii="Times New Roman" w:hAnsi="Times New Roman"/>
                <w:color w:val="333333"/>
                <w:sz w:val="22"/>
              </w:rPr>
              <w:t>Active vendor flag</w:t>
            </w:r>
          </w:p>
        </w:tc>
      </w:tr>
      <w:tr>
        <w:tc>
          <w:tcPr>
            <w:tcW w:type="dxa" w:w="2016"/>
          </w:tcPr>
          <w:p>
            <w:r/>
            <w:r>
              <w:rPr>
                <w:rFonts w:ascii="Times New Roman" w:hAnsi="Times New Roman"/>
                <w:color w:val="333333"/>
                <w:sz w:val="22"/>
              </w:rPr>
              <w:t>created_at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NOW()</w:t>
            </w:r>
          </w:p>
        </w:tc>
        <w:tc>
          <w:tcPr>
            <w:tcW w:type="dxa" w:w="2016"/>
          </w:tcPr>
          <w:p>
            <w:r/>
            <w:r>
              <w:rPr>
                <w:rFonts w:ascii="Times New Roman" w:hAnsi="Times New Roman"/>
                <w:color w:val="333333"/>
                <w:sz w:val="22"/>
              </w:rPr>
              <w:t>Record creation timestamp</w:t>
            </w:r>
          </w:p>
        </w:tc>
      </w:tr>
    </w:tbl>
    <w:p>
      <w:pPr>
        <w:pStyle w:val="Heading3"/>
      </w:pPr>
      <w:r>
        <w:rPr>
          <w:rFonts w:ascii="Times New Roman" w:hAnsi="Times New Roman"/>
          <w:b/>
          <w:color w:val="4A86C8"/>
          <w:sz w:val="26"/>
        </w:rPr>
        <w:t>4.2.12 Domestic Help</w:t>
      </w:r>
    </w:p>
    <w:p>
      <w:pPr>
        <w:spacing w:before="200" w:after="80"/>
        <w:jc w:val="left"/>
      </w:pPr>
      <w:r>
        <w:rPr>
          <w:rFonts w:ascii="Times New Roman" w:hAnsi="Times New Roman"/>
          <w:b/>
          <w:i/>
          <w:color w:val="333333"/>
          <w:sz w:val="22"/>
        </w:rPr>
        <w:t>Table 4.12: Domestic Help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society_id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society.id</w:t>
            </w:r>
          </w:p>
        </w:tc>
      </w:tr>
      <w:tr>
        <w:tc>
          <w:tcPr>
            <w:tcW w:type="dxa" w:w="2016"/>
          </w:tcPr>
          <w:p>
            <w:r/>
            <w:r>
              <w:rPr>
                <w:rFonts w:ascii="Times New Roman" w:hAnsi="Times New Roman"/>
                <w:color w:val="333333"/>
                <w:sz w:val="22"/>
              </w:rPr>
              <w:t>name</w:t>
            </w:r>
          </w:p>
        </w:tc>
        <w:tc>
          <w:tcPr>
            <w:tcW w:type="dxa" w:w="2016"/>
          </w:tcPr>
          <w:p>
            <w:r/>
            <w:r>
              <w:rPr>
                <w:rFonts w:ascii="Times New Roman" w:hAnsi="Times New Roman"/>
                <w:color w:val="333333"/>
                <w:sz w:val="22"/>
              </w:rPr>
              <w:t>VARCHAR(255)</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Help name</w:t>
            </w:r>
          </w:p>
        </w:tc>
      </w:tr>
      <w:tr>
        <w:tc>
          <w:tcPr>
            <w:tcW w:type="dxa" w:w="2016"/>
            <w:shd w:fill="F2F7FB" w:val="clear"/>
          </w:tcPr>
          <w:p>
            <w:r/>
            <w:r>
              <w:rPr>
                <w:rFonts w:ascii="Times New Roman" w:hAnsi="Times New Roman"/>
                <w:color w:val="333333"/>
                <w:sz w:val="22"/>
              </w:rPr>
              <w:t>phone</w:t>
            </w:r>
          </w:p>
        </w:tc>
        <w:tc>
          <w:tcPr>
            <w:tcW w:type="dxa" w:w="2016"/>
            <w:shd w:fill="F2F7FB" w:val="clear"/>
          </w:tcPr>
          <w:p>
            <w:r/>
            <w:r>
              <w:rPr>
                <w:rFonts w:ascii="Times New Roman" w:hAnsi="Times New Roman"/>
                <w:color w:val="333333"/>
                <w:sz w:val="22"/>
              </w:rPr>
              <w:t>VARCHAR(15)</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Phone number</w:t>
            </w:r>
          </w:p>
        </w:tc>
      </w:tr>
      <w:tr>
        <w:tc>
          <w:tcPr>
            <w:tcW w:type="dxa" w:w="2016"/>
          </w:tcPr>
          <w:p>
            <w:r/>
            <w:r>
              <w:rPr>
                <w:rFonts w:ascii="Times New Roman" w:hAnsi="Times New Roman"/>
                <w:color w:val="333333"/>
                <w:sz w:val="22"/>
              </w:rPr>
              <w:t>photo_url</w:t>
            </w:r>
          </w:p>
        </w:tc>
        <w:tc>
          <w:tcPr>
            <w:tcW w:type="dxa" w:w="2016"/>
          </w:tcPr>
          <w:p>
            <w:r/>
            <w:r>
              <w:rPr>
                <w:rFonts w:ascii="Times New Roman" w:hAnsi="Times New Roman"/>
                <w:color w:val="333333"/>
                <w:sz w:val="22"/>
              </w:rPr>
              <w:t>VARCHAR(500)</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Profile photo URL</w:t>
            </w:r>
          </w:p>
        </w:tc>
      </w:tr>
      <w:tr>
        <w:tc>
          <w:tcPr>
            <w:tcW w:type="dxa" w:w="2016"/>
            <w:shd w:fill="F2F7FB" w:val="clear"/>
          </w:tcPr>
          <w:p>
            <w:r/>
            <w:r>
              <w:rPr>
                <w:rFonts w:ascii="Times New Roman" w:hAnsi="Times New Roman"/>
                <w:color w:val="333333"/>
                <w:sz w:val="22"/>
              </w:rPr>
              <w:t>role</w:t>
            </w:r>
          </w:p>
        </w:tc>
        <w:tc>
          <w:tcPr>
            <w:tcW w:type="dxa" w:w="2016"/>
            <w:shd w:fill="F2F7FB" w:val="clear"/>
          </w:tcPr>
          <w:p>
            <w:r/>
            <w:r>
              <w:rPr>
                <w:rFonts w:ascii="Times New Roman" w:hAnsi="Times New Roman"/>
                <w:color w:val="333333"/>
                <w:sz w:val="22"/>
              </w:rPr>
              <w:t>VARCHAR(30)</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maid, cook, driver, car_cleaner, gardener, nanny, other</w:t>
            </w:r>
          </w:p>
        </w:tc>
      </w:tr>
      <w:tr>
        <w:tc>
          <w:tcPr>
            <w:tcW w:type="dxa" w:w="2016"/>
          </w:tcPr>
          <w:p>
            <w:r/>
            <w:r>
              <w:rPr>
                <w:rFonts w:ascii="Times New Roman" w:hAnsi="Times New Roman"/>
                <w:color w:val="333333"/>
                <w:sz w:val="22"/>
              </w:rPr>
              <w:t>id_proof_type</w:t>
            </w:r>
          </w:p>
        </w:tc>
        <w:tc>
          <w:tcPr>
            <w:tcW w:type="dxa" w:w="2016"/>
          </w:tcPr>
          <w:p>
            <w:r/>
            <w:r>
              <w:rPr>
                <w:rFonts w:ascii="Times New Roman" w:hAnsi="Times New Roman"/>
                <w:color w:val="333333"/>
                <w:sz w:val="22"/>
              </w:rPr>
              <w:t>VARCHAR(20)</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NULL</w:t>
            </w:r>
          </w:p>
        </w:tc>
        <w:tc>
          <w:tcPr>
            <w:tcW w:type="dxa" w:w="2016"/>
          </w:tcPr>
          <w:p>
            <w:r/>
            <w:r>
              <w:rPr>
                <w:rFonts w:ascii="Times New Roman" w:hAnsi="Times New Roman"/>
                <w:color w:val="333333"/>
                <w:sz w:val="22"/>
              </w:rPr>
              <w:t>aadhaar, voter_id, pan</w:t>
            </w:r>
          </w:p>
        </w:tc>
      </w:tr>
      <w:tr>
        <w:tc>
          <w:tcPr>
            <w:tcW w:type="dxa" w:w="2016"/>
            <w:shd w:fill="F2F7FB" w:val="clear"/>
          </w:tcPr>
          <w:p>
            <w:r/>
            <w:r>
              <w:rPr>
                <w:rFonts w:ascii="Times New Roman" w:hAnsi="Times New Roman"/>
                <w:color w:val="333333"/>
                <w:sz w:val="22"/>
              </w:rPr>
              <w:t>id_proof_number_hash</w:t>
            </w:r>
          </w:p>
        </w:tc>
        <w:tc>
          <w:tcPr>
            <w:tcW w:type="dxa" w:w="2016"/>
            <w:shd w:fill="F2F7FB" w:val="clear"/>
          </w:tcPr>
          <w:p>
            <w:r/>
            <w:r>
              <w:rPr>
                <w:rFonts w:ascii="Times New Roman" w:hAnsi="Times New Roman"/>
                <w:color w:val="333333"/>
                <w:sz w:val="22"/>
              </w:rPr>
              <w:t>VARCHAR(64)</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Hashed ID proof number</w:t>
            </w:r>
          </w:p>
        </w:tc>
      </w:tr>
      <w:tr>
        <w:tc>
          <w:tcPr>
            <w:tcW w:type="dxa" w:w="2016"/>
          </w:tcPr>
          <w:p>
            <w:r/>
            <w:r>
              <w:rPr>
                <w:rFonts w:ascii="Times New Roman" w:hAnsi="Times New Roman"/>
                <w:color w:val="333333"/>
                <w:sz w:val="22"/>
              </w:rPr>
              <w:t>is_verified</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false</w:t>
            </w:r>
          </w:p>
        </w:tc>
        <w:tc>
          <w:tcPr>
            <w:tcW w:type="dxa" w:w="2016"/>
          </w:tcPr>
          <w:p>
            <w:r/>
            <w:r>
              <w:rPr>
                <w:rFonts w:ascii="Times New Roman" w:hAnsi="Times New Roman"/>
                <w:color w:val="333333"/>
                <w:sz w:val="22"/>
              </w:rPr>
              <w:t>Background verified flag</w:t>
            </w:r>
          </w:p>
        </w:tc>
      </w:tr>
      <w:tr>
        <w:tc>
          <w:tcPr>
            <w:tcW w:type="dxa" w:w="2016"/>
            <w:shd w:fill="F2F7FB" w:val="clear"/>
          </w:tcPr>
          <w:p>
            <w:r/>
            <w:r>
              <w:rPr>
                <w:rFonts w:ascii="Times New Roman" w:hAnsi="Times New Roman"/>
                <w:color w:val="333333"/>
                <w:sz w:val="22"/>
              </w:rPr>
              <w:t>avg_rating</w:t>
            </w:r>
          </w:p>
        </w:tc>
        <w:tc>
          <w:tcPr>
            <w:tcW w:type="dxa" w:w="2016"/>
            <w:shd w:fill="F2F7FB" w:val="clear"/>
          </w:tcPr>
          <w:p>
            <w:r/>
            <w:r>
              <w:rPr>
                <w:rFonts w:ascii="Times New Roman" w:hAnsi="Times New Roman"/>
                <w:color w:val="333333"/>
                <w:sz w:val="22"/>
              </w:rPr>
              <w:t>DECIMAL(2,1)</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0.0</w:t>
            </w:r>
          </w:p>
        </w:tc>
        <w:tc>
          <w:tcPr>
            <w:tcW w:type="dxa" w:w="2016"/>
            <w:shd w:fill="F2F7FB" w:val="clear"/>
          </w:tcPr>
          <w:p>
            <w:r/>
            <w:r>
              <w:rPr>
                <w:rFonts w:ascii="Times New Roman" w:hAnsi="Times New Roman"/>
                <w:color w:val="333333"/>
                <w:sz w:val="22"/>
              </w:rPr>
              <w:t>Average rating</w:t>
            </w:r>
          </w:p>
        </w:tc>
      </w:tr>
      <w:tr>
        <w:tc>
          <w:tcPr>
            <w:tcW w:type="dxa" w:w="2016"/>
          </w:tcPr>
          <w:p>
            <w:r/>
            <w:r>
              <w:rPr>
                <w:rFonts w:ascii="Times New Roman" w:hAnsi="Times New Roman"/>
                <w:color w:val="333333"/>
                <w:sz w:val="22"/>
              </w:rPr>
              <w:t>is_active</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true</w:t>
            </w:r>
          </w:p>
        </w:tc>
        <w:tc>
          <w:tcPr>
            <w:tcW w:type="dxa" w:w="2016"/>
          </w:tcPr>
          <w:p>
            <w:r/>
            <w:r>
              <w:rPr>
                <w:rFonts w:ascii="Times New Roman" w:hAnsi="Times New Roman"/>
                <w:color w:val="333333"/>
                <w:sz w:val="22"/>
              </w:rPr>
              <w:t>Active flag</w:t>
            </w:r>
          </w:p>
        </w:tc>
      </w:tr>
      <w:tr>
        <w:tc>
          <w:tcPr>
            <w:tcW w:type="dxa" w:w="2016"/>
            <w:shd w:fill="F2F7FB" w:val="clear"/>
          </w:tcPr>
          <w:p>
            <w:r/>
            <w:r>
              <w:rPr>
                <w:rFonts w:ascii="Times New Roman" w:hAnsi="Times New Roman"/>
                <w:color w:val="333333"/>
                <w:sz w:val="22"/>
              </w:rPr>
              <w:t>created_at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NOW()</w:t>
            </w:r>
          </w:p>
        </w:tc>
        <w:tc>
          <w:tcPr>
            <w:tcW w:type="dxa" w:w="2016"/>
            <w:shd w:fill="F2F7FB" w:val="clear"/>
          </w:tcPr>
          <w:p>
            <w:r/>
            <w:r>
              <w:rPr>
                <w:rFonts w:ascii="Times New Roman" w:hAnsi="Times New Roman"/>
                <w:color w:val="333333"/>
                <w:sz w:val="22"/>
              </w:rPr>
              <w:t>Record creation timestamp</w:t>
            </w:r>
          </w:p>
        </w:tc>
      </w:tr>
    </w:tbl>
    <w:p>
      <w:pPr>
        <w:pStyle w:val="Heading3"/>
      </w:pPr>
      <w:r>
        <w:rPr>
          <w:rFonts w:ascii="Times New Roman" w:hAnsi="Times New Roman"/>
          <w:b/>
          <w:color w:val="4A86C8"/>
          <w:sz w:val="26"/>
        </w:rPr>
        <w:t>4.2.13 Domestic Help Attendance</w:t>
      </w:r>
    </w:p>
    <w:p>
      <w:pPr>
        <w:spacing w:before="200" w:after="80"/>
        <w:jc w:val="left"/>
      </w:pPr>
      <w:r>
        <w:rPr>
          <w:rFonts w:ascii="Times New Roman" w:hAnsi="Times New Roman"/>
          <w:b/>
          <w:i/>
          <w:color w:val="333333"/>
          <w:sz w:val="22"/>
        </w:rPr>
        <w:t>Table 4.13: Domestic Help Attendance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domestic_help_id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domestic_help.id</w:t>
            </w:r>
          </w:p>
        </w:tc>
      </w:tr>
      <w:tr>
        <w:tc>
          <w:tcPr>
            <w:tcW w:type="dxa" w:w="2016"/>
          </w:tcPr>
          <w:p>
            <w:r/>
            <w:r>
              <w:rPr>
                <w:rFonts w:ascii="Times New Roman" w:hAnsi="Times New Roman"/>
                <w:color w:val="333333"/>
                <w:sz w:val="22"/>
              </w:rPr>
              <w:t>society_id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FK to society.id</w:t>
            </w:r>
          </w:p>
        </w:tc>
      </w:tr>
      <w:tr>
        <w:tc>
          <w:tcPr>
            <w:tcW w:type="dxa" w:w="2016"/>
            <w:shd w:fill="F2F7FB" w:val="clear"/>
          </w:tcPr>
          <w:p>
            <w:r/>
            <w:r>
              <w:rPr>
                <w:rFonts w:ascii="Times New Roman" w:hAnsi="Times New Roman"/>
                <w:color w:val="333333"/>
                <w:sz w:val="22"/>
              </w:rPr>
              <w:t>flat_id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flat.id (which flat they serve)</w:t>
            </w:r>
          </w:p>
        </w:tc>
      </w:tr>
      <w:tr>
        <w:tc>
          <w:tcPr>
            <w:tcW w:type="dxa" w:w="2016"/>
          </w:tcPr>
          <w:p>
            <w:r/>
            <w:r>
              <w:rPr>
                <w:rFonts w:ascii="Times New Roman" w:hAnsi="Times New Roman"/>
                <w:color w:val="333333"/>
                <w:sz w:val="22"/>
              </w:rPr>
              <w:t>entry_at</w:t>
            </w:r>
          </w:p>
        </w:tc>
        <w:tc>
          <w:tcPr>
            <w:tcW w:type="dxa" w:w="2016"/>
          </w:tcPr>
          <w:p>
            <w:r/>
            <w:r>
              <w:rPr>
                <w:rFonts w:ascii="Times New Roman" w:hAnsi="Times New Roman"/>
                <w:color w:val="333333"/>
                <w:sz w:val="22"/>
              </w:rPr>
              <w:t>TIMESTAMPTZ</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Gate entry timestamp</w:t>
            </w:r>
          </w:p>
        </w:tc>
      </w:tr>
      <w:tr>
        <w:tc>
          <w:tcPr>
            <w:tcW w:type="dxa" w:w="2016"/>
            <w:shd w:fill="F2F7FB" w:val="clear"/>
          </w:tcPr>
          <w:p>
            <w:r/>
            <w:r>
              <w:rPr>
                <w:rFonts w:ascii="Times New Roman" w:hAnsi="Times New Roman"/>
                <w:color w:val="333333"/>
                <w:sz w:val="22"/>
              </w:rPr>
              <w:t>exit_at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Gate exit timestamp</w:t>
            </w:r>
          </w:p>
        </w:tc>
      </w:tr>
      <w:tr>
        <w:tc>
          <w:tcPr>
            <w:tcW w:type="dxa" w:w="2016"/>
          </w:tcPr>
          <w:p>
            <w:r/>
            <w:r>
              <w:rPr>
                <w:rFonts w:ascii="Times New Roman" w:hAnsi="Times New Roman"/>
                <w:color w:val="333333"/>
                <w:sz w:val="22"/>
              </w:rPr>
              <w:t>date</w:t>
            </w:r>
          </w:p>
        </w:tc>
        <w:tc>
          <w:tcPr>
            <w:tcW w:type="dxa" w:w="2016"/>
          </w:tcPr>
          <w:p>
            <w:r/>
            <w:r>
              <w:rPr>
                <w:rFonts w:ascii="Times New Roman" w:hAnsi="Times New Roman"/>
                <w:color w:val="333333"/>
                <w:sz w:val="22"/>
              </w:rPr>
              <w:t>DATE</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Date (for easy querying)</w:t>
            </w:r>
          </w:p>
        </w:tc>
      </w:tr>
    </w:tbl>
    <w:p>
      <w:pPr>
        <w:pStyle w:val="Heading3"/>
      </w:pPr>
      <w:r>
        <w:rPr>
          <w:rFonts w:ascii="Times New Roman" w:hAnsi="Times New Roman"/>
          <w:b/>
          <w:color w:val="4A86C8"/>
          <w:sz w:val="26"/>
        </w:rPr>
        <w:t>4.2.14 Emergency Contact</w:t>
      </w:r>
    </w:p>
    <w:p>
      <w:pPr>
        <w:spacing w:before="200" w:after="80"/>
        <w:jc w:val="left"/>
      </w:pPr>
      <w:r>
        <w:rPr>
          <w:rFonts w:ascii="Times New Roman" w:hAnsi="Times New Roman"/>
          <w:b/>
          <w:i/>
          <w:color w:val="333333"/>
          <w:sz w:val="22"/>
        </w:rPr>
        <w:t>Table 4.14: Emergency Contact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society_id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society.id</w:t>
            </w:r>
          </w:p>
        </w:tc>
      </w:tr>
      <w:tr>
        <w:tc>
          <w:tcPr>
            <w:tcW w:type="dxa" w:w="2016"/>
          </w:tcPr>
          <w:p>
            <w:r/>
            <w:r>
              <w:rPr>
                <w:rFonts w:ascii="Times New Roman" w:hAnsi="Times New Roman"/>
                <w:color w:val="333333"/>
                <w:sz w:val="22"/>
              </w:rPr>
              <w:t>name</w:t>
            </w:r>
          </w:p>
        </w:tc>
        <w:tc>
          <w:tcPr>
            <w:tcW w:type="dxa" w:w="2016"/>
          </w:tcPr>
          <w:p>
            <w:r/>
            <w:r>
              <w:rPr>
                <w:rFonts w:ascii="Times New Roman" w:hAnsi="Times New Roman"/>
                <w:color w:val="333333"/>
                <w:sz w:val="22"/>
              </w:rPr>
              <w:t>VARCHAR(255)</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Contact name (e.g., "Nearest Hospital")</w:t>
            </w:r>
          </w:p>
        </w:tc>
      </w:tr>
      <w:tr>
        <w:tc>
          <w:tcPr>
            <w:tcW w:type="dxa" w:w="2016"/>
            <w:shd w:fill="F2F7FB" w:val="clear"/>
          </w:tcPr>
          <w:p>
            <w:r/>
            <w:r>
              <w:rPr>
                <w:rFonts w:ascii="Times New Roman" w:hAnsi="Times New Roman"/>
                <w:color w:val="333333"/>
                <w:sz w:val="22"/>
              </w:rPr>
              <w:t>category</w:t>
            </w:r>
          </w:p>
        </w:tc>
        <w:tc>
          <w:tcPr>
            <w:tcW w:type="dxa" w:w="2016"/>
            <w:shd w:fill="F2F7FB" w:val="clear"/>
          </w:tcPr>
          <w:p>
            <w:r/>
            <w:r>
              <w:rPr>
                <w:rFonts w:ascii="Times New Roman" w:hAnsi="Times New Roman"/>
                <w:color w:val="333333"/>
                <w:sz w:val="22"/>
              </w:rPr>
              <w:t>VARCHAR(30)</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hospital, fire, police, ambulance, gas, electricity, plumber_emergency</w:t>
            </w:r>
          </w:p>
        </w:tc>
      </w:tr>
      <w:tr>
        <w:tc>
          <w:tcPr>
            <w:tcW w:type="dxa" w:w="2016"/>
          </w:tcPr>
          <w:p>
            <w:r/>
            <w:r>
              <w:rPr>
                <w:rFonts w:ascii="Times New Roman" w:hAnsi="Times New Roman"/>
                <w:color w:val="333333"/>
                <w:sz w:val="22"/>
              </w:rPr>
              <w:t>phone</w:t>
            </w:r>
          </w:p>
        </w:tc>
        <w:tc>
          <w:tcPr>
            <w:tcW w:type="dxa" w:w="2016"/>
          </w:tcPr>
          <w:p>
            <w:r/>
            <w:r>
              <w:rPr>
                <w:rFonts w:ascii="Times New Roman" w:hAnsi="Times New Roman"/>
                <w:color w:val="333333"/>
                <w:sz w:val="22"/>
              </w:rPr>
              <w:t>VARCHAR(15)</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Phone number</w:t>
            </w:r>
          </w:p>
        </w:tc>
      </w:tr>
      <w:tr>
        <w:tc>
          <w:tcPr>
            <w:tcW w:type="dxa" w:w="2016"/>
            <w:shd w:fill="F2F7FB" w:val="clear"/>
          </w:tcPr>
          <w:p>
            <w:r/>
            <w:r>
              <w:rPr>
                <w:rFonts w:ascii="Times New Roman" w:hAnsi="Times New Roman"/>
                <w:color w:val="333333"/>
                <w:sz w:val="22"/>
              </w:rPr>
              <w:t>address</w:t>
            </w:r>
          </w:p>
        </w:tc>
        <w:tc>
          <w:tcPr>
            <w:tcW w:type="dxa" w:w="2016"/>
            <w:shd w:fill="F2F7FB" w:val="clear"/>
          </w:tcPr>
          <w:p>
            <w:r/>
            <w:r>
              <w:rPr>
                <w:rFonts w:ascii="Times New Roman" w:hAnsi="Times New Roman"/>
                <w:color w:val="333333"/>
                <w:sz w:val="22"/>
              </w:rPr>
              <w:t>TEXT</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Address</w:t>
            </w:r>
          </w:p>
        </w:tc>
      </w:tr>
      <w:tr>
        <w:tc>
          <w:tcPr>
            <w:tcW w:type="dxa" w:w="2016"/>
          </w:tcPr>
          <w:p>
            <w:r/>
            <w:r>
              <w:rPr>
                <w:rFonts w:ascii="Times New Roman" w:hAnsi="Times New Roman"/>
                <w:color w:val="333333"/>
                <w:sz w:val="22"/>
              </w:rPr>
              <w:t>is_active</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true</w:t>
            </w:r>
          </w:p>
        </w:tc>
        <w:tc>
          <w:tcPr>
            <w:tcW w:type="dxa" w:w="2016"/>
          </w:tcPr>
          <w:p>
            <w:r/>
            <w:r>
              <w:rPr>
                <w:rFonts w:ascii="Times New Roman" w:hAnsi="Times New Roman"/>
                <w:color w:val="333333"/>
                <w:sz w:val="22"/>
              </w:rPr>
              <w:t>Active flag</w:t>
            </w:r>
          </w:p>
        </w:tc>
      </w:tr>
    </w:tbl>
    <w:p>
      <w:pPr>
        <w:pStyle w:val="Heading3"/>
      </w:pPr>
      <w:r>
        <w:rPr>
          <w:rFonts w:ascii="Times New Roman" w:hAnsi="Times New Roman"/>
          <w:b/>
          <w:color w:val="4A86C8"/>
          <w:sz w:val="26"/>
        </w:rPr>
        <w:t>4.2.15 Amenity &amp; Booking</w:t>
      </w:r>
    </w:p>
    <w:p>
      <w:pPr>
        <w:spacing w:before="200" w:after="80"/>
        <w:jc w:val="left"/>
      </w:pPr>
      <w:r>
        <w:rPr>
          <w:rFonts w:ascii="Times New Roman" w:hAnsi="Times New Roman"/>
          <w:b/>
          <w:i/>
          <w:color w:val="333333"/>
          <w:sz w:val="22"/>
        </w:rPr>
        <w:t>Table 4.15: Amenity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society_id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society.id</w:t>
            </w:r>
          </w:p>
        </w:tc>
      </w:tr>
      <w:tr>
        <w:tc>
          <w:tcPr>
            <w:tcW w:type="dxa" w:w="2016"/>
          </w:tcPr>
          <w:p>
            <w:r/>
            <w:r>
              <w:rPr>
                <w:rFonts w:ascii="Times New Roman" w:hAnsi="Times New Roman"/>
                <w:color w:val="333333"/>
                <w:sz w:val="22"/>
              </w:rPr>
              <w:t>name</w:t>
            </w:r>
          </w:p>
        </w:tc>
        <w:tc>
          <w:tcPr>
            <w:tcW w:type="dxa" w:w="2016"/>
          </w:tcPr>
          <w:p>
            <w:r/>
            <w:r>
              <w:rPr>
                <w:rFonts w:ascii="Times New Roman" w:hAnsi="Times New Roman"/>
                <w:color w:val="333333"/>
                <w:sz w:val="22"/>
              </w:rPr>
              <w:t>VARCHAR(100)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Amenity name (clubhouse, gym, pool, party hall)</w:t>
            </w:r>
          </w:p>
        </w:tc>
      </w:tr>
      <w:tr>
        <w:tc>
          <w:tcPr>
            <w:tcW w:type="dxa" w:w="2016"/>
            <w:shd w:fill="F2F7FB" w:val="clear"/>
          </w:tcPr>
          <w:p>
            <w:r/>
            <w:r>
              <w:rPr>
                <w:rFonts w:ascii="Times New Roman" w:hAnsi="Times New Roman"/>
                <w:color w:val="333333"/>
                <w:sz w:val="22"/>
              </w:rPr>
              <w:t>capacity</w:t>
            </w:r>
          </w:p>
        </w:tc>
        <w:tc>
          <w:tcPr>
            <w:tcW w:type="dxa" w:w="2016"/>
            <w:shd w:fill="F2F7FB" w:val="clear"/>
          </w:tcPr>
          <w:p>
            <w:r/>
            <w:r>
              <w:rPr>
                <w:rFonts w:ascii="Times New Roman" w:hAnsi="Times New Roman"/>
                <w:color w:val="333333"/>
                <w:sz w:val="22"/>
              </w:rPr>
              <w:t>INTEGER</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NULL</w:t>
            </w:r>
          </w:p>
        </w:tc>
        <w:tc>
          <w:tcPr>
            <w:tcW w:type="dxa" w:w="2016"/>
            <w:shd w:fill="F2F7FB" w:val="clear"/>
          </w:tcPr>
          <w:p>
            <w:r/>
            <w:r>
              <w:rPr>
                <w:rFonts w:ascii="Times New Roman" w:hAnsi="Times New Roman"/>
                <w:color w:val="333333"/>
                <w:sz w:val="22"/>
              </w:rPr>
              <w:t>Max capacity</w:t>
            </w:r>
          </w:p>
        </w:tc>
      </w:tr>
      <w:tr>
        <w:tc>
          <w:tcPr>
            <w:tcW w:type="dxa" w:w="2016"/>
          </w:tcPr>
          <w:p>
            <w:r/>
            <w:r>
              <w:rPr>
                <w:rFonts w:ascii="Times New Roman" w:hAnsi="Times New Roman"/>
                <w:color w:val="333333"/>
                <w:sz w:val="22"/>
              </w:rPr>
              <w:t>booking_fee</w:t>
            </w:r>
          </w:p>
        </w:tc>
        <w:tc>
          <w:tcPr>
            <w:tcW w:type="dxa" w:w="2016"/>
          </w:tcPr>
          <w:p>
            <w:r/>
            <w:r>
              <w:rPr>
                <w:rFonts w:ascii="Times New Roman" w:hAnsi="Times New Roman"/>
                <w:color w:val="333333"/>
                <w:sz w:val="22"/>
              </w:rPr>
              <w:t>DECIMAL(10,2)</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0.00</w:t>
            </w:r>
          </w:p>
        </w:tc>
        <w:tc>
          <w:tcPr>
            <w:tcW w:type="dxa" w:w="2016"/>
          </w:tcPr>
          <w:p>
            <w:r/>
            <w:r>
              <w:rPr>
                <w:rFonts w:ascii="Times New Roman" w:hAnsi="Times New Roman"/>
                <w:color w:val="333333"/>
                <w:sz w:val="22"/>
              </w:rPr>
              <w:t>Booking fee in INR</w:t>
            </w:r>
          </w:p>
        </w:tc>
      </w:tr>
      <w:tr>
        <w:tc>
          <w:tcPr>
            <w:tcW w:type="dxa" w:w="2016"/>
            <w:shd w:fill="F2F7FB" w:val="clear"/>
          </w:tcPr>
          <w:p>
            <w:r/>
            <w:r>
              <w:rPr>
                <w:rFonts w:ascii="Times New Roman" w:hAnsi="Times New Roman"/>
                <w:color w:val="333333"/>
                <w:sz w:val="22"/>
              </w:rPr>
              <w:t>requires_approval</w:t>
            </w:r>
          </w:p>
        </w:tc>
        <w:tc>
          <w:tcPr>
            <w:tcW w:type="dxa" w:w="2016"/>
            <w:shd w:fill="F2F7FB" w:val="clear"/>
          </w:tcPr>
          <w:p>
            <w:r/>
            <w:r>
              <w:rPr>
                <w:rFonts w:ascii="Times New Roman" w:hAnsi="Times New Roman"/>
                <w:color w:val="333333"/>
                <w:sz w:val="22"/>
              </w:rPr>
              <w:t>BOOLEAN</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false</w:t>
            </w:r>
          </w:p>
        </w:tc>
        <w:tc>
          <w:tcPr>
            <w:tcW w:type="dxa" w:w="2016"/>
            <w:shd w:fill="F2F7FB" w:val="clear"/>
          </w:tcPr>
          <w:p>
            <w:r/>
            <w:r>
              <w:rPr>
                <w:rFonts w:ascii="Times New Roman" w:hAnsi="Times New Roman"/>
                <w:color w:val="333333"/>
                <w:sz w:val="22"/>
              </w:rPr>
              <w:t>Needs admin approval</w:t>
            </w:r>
          </w:p>
        </w:tc>
      </w:tr>
      <w:tr>
        <w:tc>
          <w:tcPr>
            <w:tcW w:type="dxa" w:w="2016"/>
          </w:tcPr>
          <w:p>
            <w:r/>
            <w:r>
              <w:rPr>
                <w:rFonts w:ascii="Times New Roman" w:hAnsi="Times New Roman"/>
                <w:color w:val="333333"/>
                <w:sz w:val="22"/>
              </w:rPr>
              <w:t>is_active</w:t>
            </w:r>
          </w:p>
        </w:tc>
        <w:tc>
          <w:tcPr>
            <w:tcW w:type="dxa" w:w="2016"/>
          </w:tcPr>
          <w:p>
            <w:r/>
            <w:r>
              <w:rPr>
                <w:rFonts w:ascii="Times New Roman" w:hAnsi="Times New Roman"/>
                <w:color w:val="333333"/>
                <w:sz w:val="22"/>
              </w:rPr>
              <w:t>BOOLEAN</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true</w:t>
            </w:r>
          </w:p>
        </w:tc>
        <w:tc>
          <w:tcPr>
            <w:tcW w:type="dxa" w:w="2016"/>
          </w:tcPr>
          <w:p>
            <w:r/>
            <w:r>
              <w:rPr>
                <w:rFonts w:ascii="Times New Roman" w:hAnsi="Times New Roman"/>
                <w:color w:val="333333"/>
                <w:sz w:val="22"/>
              </w:rPr>
              <w:t>Available for booking</w:t>
            </w:r>
          </w:p>
        </w:tc>
      </w:tr>
    </w:tbl>
    <w:p>
      <w:pPr>
        <w:spacing w:before="200" w:after="80"/>
        <w:jc w:val="left"/>
      </w:pPr>
      <w:r>
        <w:rPr>
          <w:rFonts w:ascii="Times New Roman" w:hAnsi="Times New Roman"/>
          <w:b/>
          <w:i/>
          <w:color w:val="333333"/>
          <w:sz w:val="22"/>
        </w:rPr>
        <w:t>Table 4.16: Amenity Booking Table Schema</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Column</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Nullable</w:t>
            </w:r>
          </w:p>
        </w:tc>
        <w:tc>
          <w:tcPr>
            <w:tcW w:type="dxa" w:w="2016"/>
            <w:shd w:fill="BDD7EE" w:val="clear"/>
          </w:tcPr>
          <w:p>
            <w:r/>
            <w:r>
              <w:rPr>
                <w:rFonts w:ascii="Times New Roman" w:hAnsi="Times New Roman"/>
                <w:b/>
                <w:sz w:val="22"/>
              </w:rPr>
              <w:t>Default</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gen_random_uuid()</w:t>
            </w:r>
          </w:p>
        </w:tc>
        <w:tc>
          <w:tcPr>
            <w:tcW w:type="dxa" w:w="2016"/>
          </w:tcPr>
          <w:p>
            <w:r/>
            <w:r>
              <w:rPr>
                <w:rFonts w:ascii="Times New Roman" w:hAnsi="Times New Roman"/>
                <w:color w:val="333333"/>
                <w:sz w:val="22"/>
              </w:rPr>
              <w:t>Primary key</w:t>
            </w:r>
          </w:p>
        </w:tc>
      </w:tr>
      <w:tr>
        <w:tc>
          <w:tcPr>
            <w:tcW w:type="dxa" w:w="2016"/>
            <w:shd w:fill="F2F7FB" w:val="clear"/>
          </w:tcPr>
          <w:p>
            <w:r/>
            <w:r>
              <w:rPr>
                <w:rFonts w:ascii="Times New Roman" w:hAnsi="Times New Roman"/>
                <w:color w:val="333333"/>
                <w:sz w:val="22"/>
              </w:rPr>
              <w:t>amenity_id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amenity.id</w:t>
            </w:r>
          </w:p>
        </w:tc>
      </w:tr>
      <w:tr>
        <w:tc>
          <w:tcPr>
            <w:tcW w:type="dxa" w:w="2016"/>
          </w:tcPr>
          <w:p>
            <w:r/>
            <w:r>
              <w:rPr>
                <w:rFonts w:ascii="Times New Roman" w:hAnsi="Times New Roman"/>
                <w:color w:val="333333"/>
                <w:sz w:val="22"/>
              </w:rPr>
              <w:t>user_id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FK to user.id</w:t>
            </w:r>
          </w:p>
        </w:tc>
      </w:tr>
      <w:tr>
        <w:tc>
          <w:tcPr>
            <w:tcW w:type="dxa" w:w="2016"/>
            <w:shd w:fill="F2F7FB" w:val="clear"/>
          </w:tcPr>
          <w:p>
            <w:r/>
            <w:r>
              <w:rPr>
                <w:rFonts w:ascii="Times New Roman" w:hAnsi="Times New Roman"/>
                <w:color w:val="333333"/>
                <w:sz w:val="22"/>
              </w:rPr>
              <w:t>flat_id</w:t>
            </w:r>
          </w:p>
        </w:tc>
        <w:tc>
          <w:tcPr>
            <w:tcW w:type="dxa" w:w="2016"/>
            <w:shd w:fill="F2F7FB" w:val="clear"/>
          </w:tcPr>
          <w:p>
            <w:r/>
            <w:r>
              <w:rPr>
                <w:rFonts w:ascii="Times New Roman" w:hAnsi="Times New Roman"/>
                <w:color w:val="333333"/>
                <w:sz w:val="22"/>
              </w:rPr>
              <w:t>UUID</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FK to flat.id</w:t>
            </w:r>
          </w:p>
        </w:tc>
      </w:tr>
      <w:tr>
        <w:tc>
          <w:tcPr>
            <w:tcW w:type="dxa" w:w="2016"/>
          </w:tcPr>
          <w:p>
            <w:r/>
            <w:r>
              <w:rPr>
                <w:rFonts w:ascii="Times New Roman" w:hAnsi="Times New Roman"/>
                <w:color w:val="333333"/>
                <w:sz w:val="22"/>
              </w:rPr>
              <w:t>society_id</w:t>
            </w:r>
          </w:p>
        </w:tc>
        <w:tc>
          <w:tcPr>
            <w:tcW w:type="dxa" w:w="2016"/>
          </w:tcPr>
          <w:p>
            <w:r/>
            <w:r>
              <w:rPr>
                <w:rFonts w:ascii="Times New Roman" w:hAnsi="Times New Roman"/>
                <w:color w:val="333333"/>
                <w:sz w:val="22"/>
              </w:rPr>
              <w:t>UUID</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FK to society.id</w:t>
            </w:r>
          </w:p>
        </w:tc>
      </w:tr>
      <w:tr>
        <w:tc>
          <w:tcPr>
            <w:tcW w:type="dxa" w:w="2016"/>
            <w:shd w:fill="F2F7FB" w:val="clear"/>
          </w:tcPr>
          <w:p>
            <w:r/>
            <w:r>
              <w:rPr>
                <w:rFonts w:ascii="Times New Roman" w:hAnsi="Times New Roman"/>
                <w:color w:val="333333"/>
                <w:sz w:val="22"/>
              </w:rPr>
              <w:t>booking_date</w:t>
            </w:r>
          </w:p>
        </w:tc>
        <w:tc>
          <w:tcPr>
            <w:tcW w:type="dxa" w:w="2016"/>
            <w:shd w:fill="F2F7FB" w:val="clear"/>
          </w:tcPr>
          <w:p>
            <w:r/>
            <w:r>
              <w:rPr>
                <w:rFonts w:ascii="Times New Roman" w:hAnsi="Times New Roman"/>
                <w:color w:val="333333"/>
                <w:sz w:val="22"/>
              </w:rPr>
              <w:t>DATE</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Date of booking</w:t>
            </w:r>
          </w:p>
        </w:tc>
      </w:tr>
      <w:tr>
        <w:tc>
          <w:tcPr>
            <w:tcW w:type="dxa" w:w="2016"/>
          </w:tcPr>
          <w:p>
            <w:r/>
            <w:r>
              <w:rPr>
                <w:rFonts w:ascii="Times New Roman" w:hAnsi="Times New Roman"/>
                <w:color w:val="333333"/>
                <w:sz w:val="22"/>
              </w:rPr>
              <w:t>start_time</w:t>
            </w:r>
          </w:p>
        </w:tc>
        <w:tc>
          <w:tcPr>
            <w:tcW w:type="dxa" w:w="2016"/>
          </w:tcPr>
          <w:p>
            <w:r/>
            <w:r>
              <w:rPr>
                <w:rFonts w:ascii="Times New Roman" w:hAnsi="Times New Roman"/>
                <w:color w:val="333333"/>
                <w:sz w:val="22"/>
              </w:rPr>
              <w:t>TIME</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N/A</w:t>
            </w:r>
          </w:p>
        </w:tc>
        <w:tc>
          <w:tcPr>
            <w:tcW w:type="dxa" w:w="2016"/>
          </w:tcPr>
          <w:p>
            <w:r/>
            <w:r>
              <w:rPr>
                <w:rFonts w:ascii="Times New Roman" w:hAnsi="Times New Roman"/>
                <w:color w:val="333333"/>
                <w:sz w:val="22"/>
              </w:rPr>
              <w:t>Start time</w:t>
            </w:r>
          </w:p>
        </w:tc>
      </w:tr>
      <w:tr>
        <w:tc>
          <w:tcPr>
            <w:tcW w:type="dxa" w:w="2016"/>
            <w:shd w:fill="F2F7FB" w:val="clear"/>
          </w:tcPr>
          <w:p>
            <w:r/>
            <w:r>
              <w:rPr>
                <w:rFonts w:ascii="Times New Roman" w:hAnsi="Times New Roman"/>
                <w:color w:val="333333"/>
                <w:sz w:val="22"/>
              </w:rPr>
              <w:t>end_time</w:t>
            </w:r>
          </w:p>
        </w:tc>
        <w:tc>
          <w:tcPr>
            <w:tcW w:type="dxa" w:w="2016"/>
            <w:shd w:fill="F2F7FB" w:val="clear"/>
          </w:tcPr>
          <w:p>
            <w:r/>
            <w:r>
              <w:rPr>
                <w:rFonts w:ascii="Times New Roman" w:hAnsi="Times New Roman"/>
                <w:color w:val="333333"/>
                <w:sz w:val="22"/>
              </w:rPr>
              <w:t>TIME</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N/A</w:t>
            </w:r>
          </w:p>
        </w:tc>
        <w:tc>
          <w:tcPr>
            <w:tcW w:type="dxa" w:w="2016"/>
            <w:shd w:fill="F2F7FB" w:val="clear"/>
          </w:tcPr>
          <w:p>
            <w:r/>
            <w:r>
              <w:rPr>
                <w:rFonts w:ascii="Times New Roman" w:hAnsi="Times New Roman"/>
                <w:color w:val="333333"/>
                <w:sz w:val="22"/>
              </w:rPr>
              <w:t>End time</w:t>
            </w:r>
          </w:p>
        </w:tc>
      </w:tr>
      <w:tr>
        <w:tc>
          <w:tcPr>
            <w:tcW w:type="dxa" w:w="2016"/>
          </w:tcPr>
          <w:p>
            <w:r/>
            <w:r>
              <w:rPr>
                <w:rFonts w:ascii="Times New Roman" w:hAnsi="Times New Roman"/>
                <w:color w:val="333333"/>
                <w:sz w:val="22"/>
              </w:rPr>
              <w:t>status</w:t>
            </w:r>
          </w:p>
        </w:tc>
        <w:tc>
          <w:tcPr>
            <w:tcW w:type="dxa" w:w="2016"/>
          </w:tcPr>
          <w:p>
            <w:r/>
            <w:r>
              <w:rPr>
                <w:rFonts w:ascii="Times New Roman" w:hAnsi="Times New Roman"/>
                <w:color w:val="333333"/>
                <w:sz w:val="22"/>
              </w:rPr>
              <w:t>VARCHAR(20)</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pending</w:t>
            </w:r>
          </w:p>
        </w:tc>
        <w:tc>
          <w:tcPr>
            <w:tcW w:type="dxa" w:w="2016"/>
          </w:tcPr>
          <w:p>
            <w:r/>
            <w:r>
              <w:rPr>
                <w:rFonts w:ascii="Times New Roman" w:hAnsi="Times New Roman"/>
                <w:color w:val="333333"/>
                <w:sz w:val="22"/>
              </w:rPr>
              <w:t>pending, approved, rejected, cancelled</w:t>
            </w:r>
          </w:p>
        </w:tc>
      </w:tr>
      <w:tr>
        <w:tc>
          <w:tcPr>
            <w:tcW w:type="dxa" w:w="2016"/>
            <w:shd w:fill="F2F7FB" w:val="clear"/>
          </w:tcPr>
          <w:p>
            <w:r/>
            <w:r>
              <w:rPr>
                <w:rFonts w:ascii="Times New Roman" w:hAnsi="Times New Roman"/>
                <w:color w:val="333333"/>
                <w:sz w:val="22"/>
              </w:rPr>
              <w:t>created_at</w:t>
            </w:r>
          </w:p>
        </w:tc>
        <w:tc>
          <w:tcPr>
            <w:tcW w:type="dxa" w:w="2016"/>
            <w:shd w:fill="F2F7FB" w:val="clear"/>
          </w:tcPr>
          <w:p>
            <w:r/>
            <w:r>
              <w:rPr>
                <w:rFonts w:ascii="Times New Roman" w:hAnsi="Times New Roman"/>
                <w:color w:val="333333"/>
                <w:sz w:val="22"/>
              </w:rPr>
              <w:t>TIMESTAMPTZ</w:t>
            </w:r>
          </w:p>
        </w:tc>
        <w:tc>
          <w:tcPr>
            <w:tcW w:type="dxa" w:w="2016"/>
            <w:shd w:fill="F2F7FB" w:val="clear"/>
          </w:tcPr>
          <w:p>
            <w:r/>
            <w:r>
              <w:rPr>
                <w:rFonts w:ascii="Times New Roman" w:hAnsi="Times New Roman"/>
                <w:color w:val="333333"/>
                <w:sz w:val="22"/>
              </w:rPr>
              <w:t>No</w:t>
            </w:r>
          </w:p>
        </w:tc>
        <w:tc>
          <w:tcPr>
            <w:tcW w:type="dxa" w:w="2016"/>
            <w:shd w:fill="F2F7FB" w:val="clear"/>
          </w:tcPr>
          <w:p>
            <w:r/>
            <w:r>
              <w:rPr>
                <w:rFonts w:ascii="Times New Roman" w:hAnsi="Times New Roman"/>
                <w:color w:val="333333"/>
                <w:sz w:val="22"/>
              </w:rPr>
              <w:t>NOW()</w:t>
            </w:r>
          </w:p>
        </w:tc>
        <w:tc>
          <w:tcPr>
            <w:tcW w:type="dxa" w:w="2016"/>
            <w:shd w:fill="F2F7FB" w:val="clear"/>
          </w:tcPr>
          <w:p>
            <w:r/>
            <w:r>
              <w:rPr>
                <w:rFonts w:ascii="Times New Roman" w:hAnsi="Times New Roman"/>
                <w:color w:val="333333"/>
                <w:sz w:val="22"/>
              </w:rPr>
              <w:t>Record creation timestamp</w:t>
            </w:r>
          </w:p>
        </w:tc>
      </w:tr>
    </w:tbl>
    <w:p>
      <w:pPr>
        <w:pStyle w:val="Heading2"/>
      </w:pPr>
      <w:r>
        <w:rPr>
          <w:rFonts w:ascii="Times New Roman" w:hAnsi="Times New Roman"/>
          <w:b/>
          <w:color w:val="2E75B6"/>
          <w:sz w:val="28"/>
        </w:rPr>
        <w:t>4.3 Entity Relationship Diagram</w:t>
      </w:r>
    </w:p>
    <w:p>
      <w:pPr>
        <w:spacing w:line="276" w:lineRule="auto"/>
        <w:jc w:val="both"/>
      </w:pPr>
      <w:r>
        <w:rPr>
          <w:rFonts w:ascii="Times New Roman" w:hAnsi="Times New Roman"/>
          <w:b w:val="0"/>
          <w:i w:val="0"/>
          <w:color w:val="000000"/>
          <w:sz w:val="24"/>
        </w:rPr>
        <w:t>The following diagram shows the key relationships between tables:</w:t>
      </w:r>
    </w:p>
    <w:p>
      <w:pPr>
        <w:spacing w:before="120" w:after="120"/>
        <w:ind w:left="567"/>
        <w:jc w:val="left"/>
        <w:shd w:fill="F5F5F5" w:val="clear"/>
      </w:pPr>
      <w:r>
        <w:rPr>
          <w:rFonts w:ascii="Courier New" w:hAnsi="Courier New"/>
          <w:color w:val="333333"/>
          <w:sz w:val="18"/>
        </w:rPr>
        <w:t>Society (1) ----&lt; (N) Flat</w:t>
        <w:br/>
        <w:t>Society (1) ----&lt; (N) User_Society_Membership</w:t>
        <w:br/>
        <w:t>User    (1) ----&lt; (N) User_Society_Membership</w:t>
        <w:br/>
        <w:t>Flat    (1) ----&lt; (N) User_Society_Membership</w:t>
        <w:br/>
        <w:br/>
        <w:t>Society (1) ----&lt; (N) Complaint</w:t>
        <w:br/>
        <w:t>Flat    (1) ----&lt; (N) Complaint</w:t>
        <w:br/>
        <w:t>User    (1) ----&lt; (N) Complaint (raised_by)</w:t>
        <w:br/>
        <w:t>Vendor  (1) ----&lt; (N) Complaint (assigned_vendor)</w:t>
        <w:br/>
        <w:t>Complaint (1) --&lt; (N) Complaint_Comment</w:t>
        <w:br/>
        <w:br/>
        <w:t>Society (1) ----&lt; (N) Visitor</w:t>
        <w:br/>
        <w:t>Flat    (1) ----&lt; (N) Visitor</w:t>
        <w:br/>
        <w:br/>
        <w:t>Society (1) ----&lt; (N) Payment</w:t>
        <w:br/>
        <w:t>Flat    (1) ----&lt; (N) Payment</w:t>
        <w:br/>
        <w:br/>
        <w:t>Society (1) ----&lt; (N) Notice</w:t>
        <w:br/>
        <w:t>Notice  (1) ----&lt; (N) Notice_Read_Receipt</w:t>
        <w:br/>
        <w:br/>
        <w:t>Society (1) ----&lt; (N) Vendor</w:t>
        <w:br/>
        <w:t>Society (1) ----&lt; (N) Domestic_Help</w:t>
        <w:br/>
        <w:t>Domestic_Help (1) &lt; (N) Domestic_Help_Attendance</w:t>
        <w:br/>
        <w:br/>
        <w:t>Society (1) ----&lt; (N) Amenity</w:t>
        <w:br/>
        <w:t>Amenity (1) ----&lt; (N) Amenity_Booking</w:t>
        <w:br/>
        <w:br/>
        <w:t>Society (1) ----&lt; (N) Emergency_Contact</w:t>
      </w:r>
    </w:p>
    <w:p>
      <w:pPr>
        <w:pStyle w:val="Heading2"/>
      </w:pPr>
      <w:r>
        <w:rPr>
          <w:rFonts w:ascii="Times New Roman" w:hAnsi="Times New Roman"/>
          <w:b/>
          <w:color w:val="2E75B6"/>
          <w:sz w:val="28"/>
        </w:rPr>
        <w:t>4.4 Indexes</w:t>
      </w:r>
    </w:p>
    <w:p>
      <w:pPr>
        <w:spacing w:before="200" w:after="80"/>
        <w:jc w:val="left"/>
      </w:pPr>
      <w:r>
        <w:rPr>
          <w:rFonts w:ascii="Times New Roman" w:hAnsi="Times New Roman"/>
          <w:b/>
          <w:i/>
          <w:color w:val="333333"/>
          <w:sz w:val="22"/>
        </w:rPr>
        <w:t>Table 4.17: Critical Database Indexes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Table</w:t>
            </w:r>
          </w:p>
        </w:tc>
        <w:tc>
          <w:tcPr>
            <w:tcW w:type="dxa" w:w="2016"/>
            <w:shd w:fill="BDD7EE" w:val="clear"/>
          </w:tcPr>
          <w:p>
            <w:r/>
            <w:r>
              <w:rPr>
                <w:rFonts w:ascii="Times New Roman" w:hAnsi="Times New Roman"/>
                <w:b/>
                <w:sz w:val="22"/>
              </w:rPr>
              <w:t>Index Name</w:t>
            </w:r>
          </w:p>
        </w:tc>
        <w:tc>
          <w:tcPr>
            <w:tcW w:type="dxa" w:w="2016"/>
            <w:shd w:fill="BDD7EE" w:val="clear"/>
          </w:tcPr>
          <w:p>
            <w:r/>
            <w:r>
              <w:rPr>
                <w:rFonts w:ascii="Times New Roman" w:hAnsi="Times New Roman"/>
                <w:b/>
                <w:sz w:val="22"/>
              </w:rPr>
              <w:t>Columns</w:t>
            </w:r>
          </w:p>
        </w:tc>
        <w:tc>
          <w:tcPr>
            <w:tcW w:type="dxa" w:w="2016"/>
            <w:shd w:fill="BDD7EE" w:val="clear"/>
          </w:tcPr>
          <w:p>
            <w:r/>
            <w:r>
              <w:rPr>
                <w:rFonts w:ascii="Times New Roman" w:hAnsi="Times New Roman"/>
                <w:b/>
                <w:sz w:val="22"/>
              </w:rPr>
              <w:t>Type</w:t>
            </w:r>
          </w:p>
        </w:tc>
        <w:tc>
          <w:tcPr>
            <w:tcW w:type="dxa" w:w="2016"/>
            <w:shd w:fill="BDD7EE" w:val="clear"/>
          </w:tcPr>
          <w:p>
            <w:r/>
            <w:r>
              <w:rPr>
                <w:rFonts w:ascii="Times New Roman" w:hAnsi="Times New Roman"/>
                <w:b/>
                <w:sz w:val="22"/>
              </w:rPr>
              <w:t>Reason</w:t>
            </w:r>
          </w:p>
        </w:tc>
      </w:tr>
      <w:tr>
        <w:tc>
          <w:tcPr>
            <w:tcW w:type="dxa" w:w="2016"/>
          </w:tcPr>
          <w:p>
            <w:r/>
            <w:r>
              <w:rPr>
                <w:rFonts w:ascii="Times New Roman" w:hAnsi="Times New Roman"/>
                <w:color w:val="333333"/>
                <w:sz w:val="22"/>
              </w:rPr>
              <w:t>user</w:t>
            </w:r>
          </w:p>
        </w:tc>
        <w:tc>
          <w:tcPr>
            <w:tcW w:type="dxa" w:w="2016"/>
          </w:tcPr>
          <w:p>
            <w:r/>
            <w:r>
              <w:rPr>
                <w:rFonts w:ascii="Times New Roman" w:hAnsi="Times New Roman"/>
                <w:color w:val="333333"/>
                <w:sz w:val="22"/>
              </w:rPr>
              <w:t>idx_user_phone</w:t>
            </w:r>
          </w:p>
        </w:tc>
        <w:tc>
          <w:tcPr>
            <w:tcW w:type="dxa" w:w="2016"/>
          </w:tcPr>
          <w:p>
            <w:r/>
            <w:r>
              <w:rPr>
                <w:rFonts w:ascii="Times New Roman" w:hAnsi="Times New Roman"/>
                <w:color w:val="333333"/>
                <w:sz w:val="22"/>
              </w:rPr>
              <w:t>phone</w:t>
            </w:r>
          </w:p>
        </w:tc>
        <w:tc>
          <w:tcPr>
            <w:tcW w:type="dxa" w:w="2016"/>
          </w:tcPr>
          <w:p>
            <w:r/>
            <w:r>
              <w:rPr>
                <w:rFonts w:ascii="Times New Roman" w:hAnsi="Times New Roman"/>
                <w:color w:val="333333"/>
                <w:sz w:val="22"/>
              </w:rPr>
              <w:t>UNIQUE</w:t>
            </w:r>
          </w:p>
        </w:tc>
        <w:tc>
          <w:tcPr>
            <w:tcW w:type="dxa" w:w="2016"/>
          </w:tcPr>
          <w:p>
            <w:r/>
            <w:r>
              <w:rPr>
                <w:rFonts w:ascii="Times New Roman" w:hAnsi="Times New Roman"/>
                <w:color w:val="333333"/>
                <w:sz w:val="22"/>
              </w:rPr>
              <w:t>OTP login lookup</w:t>
            </w:r>
          </w:p>
        </w:tc>
      </w:tr>
      <w:tr>
        <w:tc>
          <w:tcPr>
            <w:tcW w:type="dxa" w:w="2016"/>
            <w:shd w:fill="F2F7FB" w:val="clear"/>
          </w:tcPr>
          <w:p>
            <w:r/>
            <w:r>
              <w:rPr>
                <w:rFonts w:ascii="Times New Roman" w:hAnsi="Times New Roman"/>
                <w:color w:val="333333"/>
                <w:sz w:val="22"/>
              </w:rPr>
              <w:t>user</w:t>
            </w:r>
          </w:p>
        </w:tc>
        <w:tc>
          <w:tcPr>
            <w:tcW w:type="dxa" w:w="2016"/>
            <w:shd w:fill="F2F7FB" w:val="clear"/>
          </w:tcPr>
          <w:p>
            <w:r/>
            <w:r>
              <w:rPr>
                <w:rFonts w:ascii="Times New Roman" w:hAnsi="Times New Roman"/>
                <w:color w:val="333333"/>
                <w:sz w:val="22"/>
              </w:rPr>
              <w:t>idx_user_phone_hash</w:t>
            </w:r>
          </w:p>
        </w:tc>
        <w:tc>
          <w:tcPr>
            <w:tcW w:type="dxa" w:w="2016"/>
            <w:shd w:fill="F2F7FB" w:val="clear"/>
          </w:tcPr>
          <w:p>
            <w:r/>
            <w:r>
              <w:rPr>
                <w:rFonts w:ascii="Times New Roman" w:hAnsi="Times New Roman"/>
                <w:color w:val="333333"/>
                <w:sz w:val="22"/>
              </w:rPr>
              <w:t>phone_hash</w:t>
            </w:r>
          </w:p>
        </w:tc>
        <w:tc>
          <w:tcPr>
            <w:tcW w:type="dxa" w:w="2016"/>
            <w:shd w:fill="F2F7FB" w:val="clear"/>
          </w:tcPr>
          <w:p>
            <w:r/>
            <w:r>
              <w:rPr>
                <w:rFonts w:ascii="Times New Roman" w:hAnsi="Times New Roman"/>
                <w:color w:val="333333"/>
                <w:sz w:val="22"/>
              </w:rPr>
              <w:t>BTREE</w:t>
            </w:r>
          </w:p>
        </w:tc>
        <w:tc>
          <w:tcPr>
            <w:tcW w:type="dxa" w:w="2016"/>
            <w:shd w:fill="F2F7FB" w:val="clear"/>
          </w:tcPr>
          <w:p>
            <w:r/>
            <w:r>
              <w:rPr>
                <w:rFonts w:ascii="Times New Roman" w:hAnsi="Times New Roman"/>
                <w:color w:val="333333"/>
                <w:sz w:val="22"/>
              </w:rPr>
              <w:t>Privacy-safe phone lookup</w:t>
            </w:r>
          </w:p>
        </w:tc>
      </w:tr>
      <w:tr>
        <w:tc>
          <w:tcPr>
            <w:tcW w:type="dxa" w:w="2016"/>
          </w:tcPr>
          <w:p>
            <w:r/>
            <w:r>
              <w:rPr>
                <w:rFonts w:ascii="Times New Roman" w:hAnsi="Times New Roman"/>
                <w:color w:val="333333"/>
                <w:sz w:val="22"/>
              </w:rPr>
              <w:t>society</w:t>
            </w:r>
          </w:p>
        </w:tc>
        <w:tc>
          <w:tcPr>
            <w:tcW w:type="dxa" w:w="2016"/>
          </w:tcPr>
          <w:p>
            <w:r/>
            <w:r>
              <w:rPr>
                <w:rFonts w:ascii="Times New Roman" w:hAnsi="Times New Roman"/>
                <w:color w:val="333333"/>
                <w:sz w:val="22"/>
              </w:rPr>
              <w:t>idx_society_code</w:t>
            </w:r>
          </w:p>
        </w:tc>
        <w:tc>
          <w:tcPr>
            <w:tcW w:type="dxa" w:w="2016"/>
          </w:tcPr>
          <w:p>
            <w:r/>
            <w:r>
              <w:rPr>
                <w:rFonts w:ascii="Times New Roman" w:hAnsi="Times New Roman"/>
                <w:color w:val="333333"/>
                <w:sz w:val="22"/>
              </w:rPr>
              <w:t>code</w:t>
            </w:r>
          </w:p>
        </w:tc>
        <w:tc>
          <w:tcPr>
            <w:tcW w:type="dxa" w:w="2016"/>
          </w:tcPr>
          <w:p>
            <w:r/>
            <w:r>
              <w:rPr>
                <w:rFonts w:ascii="Times New Roman" w:hAnsi="Times New Roman"/>
                <w:color w:val="333333"/>
                <w:sz w:val="22"/>
              </w:rPr>
              <w:t>UNIQUE</w:t>
            </w:r>
          </w:p>
        </w:tc>
        <w:tc>
          <w:tcPr>
            <w:tcW w:type="dxa" w:w="2016"/>
          </w:tcPr>
          <w:p>
            <w:r/>
            <w:r>
              <w:rPr>
                <w:rFonts w:ascii="Times New Roman" w:hAnsi="Times New Roman"/>
                <w:color w:val="333333"/>
                <w:sz w:val="22"/>
              </w:rPr>
              <w:t>Society join by code</w:t>
            </w:r>
          </w:p>
        </w:tc>
      </w:tr>
      <w:tr>
        <w:tc>
          <w:tcPr>
            <w:tcW w:type="dxa" w:w="2016"/>
            <w:shd w:fill="F2F7FB" w:val="clear"/>
          </w:tcPr>
          <w:p>
            <w:r/>
            <w:r>
              <w:rPr>
                <w:rFonts w:ascii="Times New Roman" w:hAnsi="Times New Roman"/>
                <w:color w:val="333333"/>
                <w:sz w:val="22"/>
              </w:rPr>
              <w:t>user_society_membership</w:t>
            </w:r>
          </w:p>
        </w:tc>
        <w:tc>
          <w:tcPr>
            <w:tcW w:type="dxa" w:w="2016"/>
            <w:shd w:fill="F2F7FB" w:val="clear"/>
          </w:tcPr>
          <w:p>
            <w:r/>
            <w:r>
              <w:rPr>
                <w:rFonts w:ascii="Times New Roman" w:hAnsi="Times New Roman"/>
                <w:color w:val="333333"/>
                <w:sz w:val="22"/>
              </w:rPr>
              <w:t>idx_usm_user_society</w:t>
            </w:r>
          </w:p>
        </w:tc>
        <w:tc>
          <w:tcPr>
            <w:tcW w:type="dxa" w:w="2016"/>
            <w:shd w:fill="F2F7FB" w:val="clear"/>
          </w:tcPr>
          <w:p>
            <w:r/>
            <w:r>
              <w:rPr>
                <w:rFonts w:ascii="Times New Roman" w:hAnsi="Times New Roman"/>
                <w:color w:val="333333"/>
                <w:sz w:val="22"/>
              </w:rPr>
              <w:t>user_id, society_id</w:t>
            </w:r>
          </w:p>
        </w:tc>
        <w:tc>
          <w:tcPr>
            <w:tcW w:type="dxa" w:w="2016"/>
            <w:shd w:fill="F2F7FB" w:val="clear"/>
          </w:tcPr>
          <w:p>
            <w:r/>
            <w:r>
              <w:rPr>
                <w:rFonts w:ascii="Times New Roman" w:hAnsi="Times New Roman"/>
                <w:color w:val="333333"/>
                <w:sz w:val="22"/>
              </w:rPr>
              <w:t>UNIQUE</w:t>
            </w:r>
          </w:p>
        </w:tc>
        <w:tc>
          <w:tcPr>
            <w:tcW w:type="dxa" w:w="2016"/>
            <w:shd w:fill="F2F7FB" w:val="clear"/>
          </w:tcPr>
          <w:p>
            <w:r/>
            <w:r>
              <w:rPr>
                <w:rFonts w:ascii="Times New Roman" w:hAnsi="Times New Roman"/>
                <w:color w:val="333333"/>
                <w:sz w:val="22"/>
              </w:rPr>
              <w:t>Prevent duplicate membership</w:t>
            </w:r>
          </w:p>
        </w:tc>
      </w:tr>
      <w:tr>
        <w:tc>
          <w:tcPr>
            <w:tcW w:type="dxa" w:w="2016"/>
          </w:tcPr>
          <w:p>
            <w:r/>
            <w:r>
              <w:rPr>
                <w:rFonts w:ascii="Times New Roman" w:hAnsi="Times New Roman"/>
                <w:color w:val="333333"/>
                <w:sz w:val="22"/>
              </w:rPr>
              <w:t>complaint</w:t>
            </w:r>
          </w:p>
        </w:tc>
        <w:tc>
          <w:tcPr>
            <w:tcW w:type="dxa" w:w="2016"/>
          </w:tcPr>
          <w:p>
            <w:r/>
            <w:r>
              <w:rPr>
                <w:rFonts w:ascii="Times New Roman" w:hAnsi="Times New Roman"/>
                <w:color w:val="333333"/>
                <w:sz w:val="22"/>
              </w:rPr>
              <w:t>idx_complaint_society_status</w:t>
            </w:r>
          </w:p>
        </w:tc>
        <w:tc>
          <w:tcPr>
            <w:tcW w:type="dxa" w:w="2016"/>
          </w:tcPr>
          <w:p>
            <w:r/>
            <w:r>
              <w:rPr>
                <w:rFonts w:ascii="Times New Roman" w:hAnsi="Times New Roman"/>
                <w:color w:val="333333"/>
                <w:sz w:val="22"/>
              </w:rPr>
              <w:t>society_id, status</w:t>
            </w:r>
          </w:p>
        </w:tc>
        <w:tc>
          <w:tcPr>
            <w:tcW w:type="dxa" w:w="2016"/>
          </w:tcPr>
          <w:p>
            <w:r/>
            <w:r>
              <w:rPr>
                <w:rFonts w:ascii="Times New Roman" w:hAnsi="Times New Roman"/>
                <w:color w:val="333333"/>
                <w:sz w:val="22"/>
              </w:rPr>
              <w:t>BTREE</w:t>
            </w:r>
          </w:p>
        </w:tc>
        <w:tc>
          <w:tcPr>
            <w:tcW w:type="dxa" w:w="2016"/>
          </w:tcPr>
          <w:p>
            <w:r/>
            <w:r>
              <w:rPr>
                <w:rFonts w:ascii="Times New Roman" w:hAnsi="Times New Roman"/>
                <w:color w:val="333333"/>
                <w:sz w:val="22"/>
              </w:rPr>
              <w:t>Dashboard: open complaints per society</w:t>
            </w:r>
          </w:p>
        </w:tc>
      </w:tr>
      <w:tr>
        <w:tc>
          <w:tcPr>
            <w:tcW w:type="dxa" w:w="2016"/>
            <w:shd w:fill="F2F7FB" w:val="clear"/>
          </w:tcPr>
          <w:p>
            <w:r/>
            <w:r>
              <w:rPr>
                <w:rFonts w:ascii="Times New Roman" w:hAnsi="Times New Roman"/>
                <w:color w:val="333333"/>
                <w:sz w:val="22"/>
              </w:rPr>
              <w:t>complaint</w:t>
            </w:r>
          </w:p>
        </w:tc>
        <w:tc>
          <w:tcPr>
            <w:tcW w:type="dxa" w:w="2016"/>
            <w:shd w:fill="F2F7FB" w:val="clear"/>
          </w:tcPr>
          <w:p>
            <w:r/>
            <w:r>
              <w:rPr>
                <w:rFonts w:ascii="Times New Roman" w:hAnsi="Times New Roman"/>
                <w:color w:val="333333"/>
                <w:sz w:val="22"/>
              </w:rPr>
              <w:t>idx_complaint_society_created</w:t>
            </w:r>
          </w:p>
        </w:tc>
        <w:tc>
          <w:tcPr>
            <w:tcW w:type="dxa" w:w="2016"/>
            <w:shd w:fill="F2F7FB" w:val="clear"/>
          </w:tcPr>
          <w:p>
            <w:r/>
            <w:r>
              <w:rPr>
                <w:rFonts w:ascii="Times New Roman" w:hAnsi="Times New Roman"/>
                <w:color w:val="333333"/>
                <w:sz w:val="22"/>
              </w:rPr>
              <w:t>society_id, created_at DESC</w:t>
            </w:r>
          </w:p>
        </w:tc>
        <w:tc>
          <w:tcPr>
            <w:tcW w:type="dxa" w:w="2016"/>
            <w:shd w:fill="F2F7FB" w:val="clear"/>
          </w:tcPr>
          <w:p>
            <w:r/>
            <w:r>
              <w:rPr>
                <w:rFonts w:ascii="Times New Roman" w:hAnsi="Times New Roman"/>
                <w:color w:val="333333"/>
                <w:sz w:val="22"/>
              </w:rPr>
              <w:t>BTREE</w:t>
            </w:r>
          </w:p>
        </w:tc>
        <w:tc>
          <w:tcPr>
            <w:tcW w:type="dxa" w:w="2016"/>
            <w:shd w:fill="F2F7FB" w:val="clear"/>
          </w:tcPr>
          <w:p>
            <w:r/>
            <w:r>
              <w:rPr>
                <w:rFonts w:ascii="Times New Roman" w:hAnsi="Times New Roman"/>
                <w:color w:val="333333"/>
                <w:sz w:val="22"/>
              </w:rPr>
              <w:t>Recent complaints feed</w:t>
            </w:r>
          </w:p>
        </w:tc>
      </w:tr>
      <w:tr>
        <w:tc>
          <w:tcPr>
            <w:tcW w:type="dxa" w:w="2016"/>
          </w:tcPr>
          <w:p>
            <w:r/>
            <w:r>
              <w:rPr>
                <w:rFonts w:ascii="Times New Roman" w:hAnsi="Times New Roman"/>
                <w:color w:val="333333"/>
                <w:sz w:val="22"/>
              </w:rPr>
              <w:t>visitor</w:t>
            </w:r>
          </w:p>
        </w:tc>
        <w:tc>
          <w:tcPr>
            <w:tcW w:type="dxa" w:w="2016"/>
          </w:tcPr>
          <w:p>
            <w:r/>
            <w:r>
              <w:rPr>
                <w:rFonts w:ascii="Times New Roman" w:hAnsi="Times New Roman"/>
                <w:color w:val="333333"/>
                <w:sz w:val="22"/>
              </w:rPr>
              <w:t>idx_visitor_society_date</w:t>
            </w:r>
          </w:p>
        </w:tc>
        <w:tc>
          <w:tcPr>
            <w:tcW w:type="dxa" w:w="2016"/>
          </w:tcPr>
          <w:p>
            <w:r/>
            <w:r>
              <w:rPr>
                <w:rFonts w:ascii="Times New Roman" w:hAnsi="Times New Roman"/>
                <w:color w:val="333333"/>
                <w:sz w:val="22"/>
              </w:rPr>
              <w:t>society_id, created_at DESC</w:t>
            </w:r>
          </w:p>
        </w:tc>
        <w:tc>
          <w:tcPr>
            <w:tcW w:type="dxa" w:w="2016"/>
          </w:tcPr>
          <w:p>
            <w:r/>
            <w:r>
              <w:rPr>
                <w:rFonts w:ascii="Times New Roman" w:hAnsi="Times New Roman"/>
                <w:color w:val="333333"/>
                <w:sz w:val="22"/>
              </w:rPr>
              <w:t>BTREE</w:t>
            </w:r>
          </w:p>
        </w:tc>
        <w:tc>
          <w:tcPr>
            <w:tcW w:type="dxa" w:w="2016"/>
          </w:tcPr>
          <w:p>
            <w:r/>
            <w:r>
              <w:rPr>
                <w:rFonts w:ascii="Times New Roman" w:hAnsi="Times New Roman"/>
                <w:color w:val="333333"/>
                <w:sz w:val="22"/>
              </w:rPr>
              <w:t>Today's visitor log</w:t>
            </w:r>
          </w:p>
        </w:tc>
      </w:tr>
      <w:tr>
        <w:tc>
          <w:tcPr>
            <w:tcW w:type="dxa" w:w="2016"/>
            <w:shd w:fill="F2F7FB" w:val="clear"/>
          </w:tcPr>
          <w:p>
            <w:r/>
            <w:r>
              <w:rPr>
                <w:rFonts w:ascii="Times New Roman" w:hAnsi="Times New Roman"/>
                <w:color w:val="333333"/>
                <w:sz w:val="22"/>
              </w:rPr>
              <w:t>visitor</w:t>
            </w:r>
          </w:p>
        </w:tc>
        <w:tc>
          <w:tcPr>
            <w:tcW w:type="dxa" w:w="2016"/>
            <w:shd w:fill="F2F7FB" w:val="clear"/>
          </w:tcPr>
          <w:p>
            <w:r/>
            <w:r>
              <w:rPr>
                <w:rFonts w:ascii="Times New Roman" w:hAnsi="Times New Roman"/>
                <w:color w:val="333333"/>
                <w:sz w:val="22"/>
              </w:rPr>
              <w:t>idx_visitor_otp</w:t>
            </w:r>
          </w:p>
        </w:tc>
        <w:tc>
          <w:tcPr>
            <w:tcW w:type="dxa" w:w="2016"/>
            <w:shd w:fill="F2F7FB" w:val="clear"/>
          </w:tcPr>
          <w:p>
            <w:r/>
            <w:r>
              <w:rPr>
                <w:rFonts w:ascii="Times New Roman" w:hAnsi="Times New Roman"/>
                <w:color w:val="333333"/>
                <w:sz w:val="22"/>
              </w:rPr>
              <w:t>society_id, otp_code</w:t>
            </w:r>
          </w:p>
        </w:tc>
        <w:tc>
          <w:tcPr>
            <w:tcW w:type="dxa" w:w="2016"/>
            <w:shd w:fill="F2F7FB" w:val="clear"/>
          </w:tcPr>
          <w:p>
            <w:r/>
            <w:r>
              <w:rPr>
                <w:rFonts w:ascii="Times New Roman" w:hAnsi="Times New Roman"/>
                <w:color w:val="333333"/>
                <w:sz w:val="22"/>
              </w:rPr>
              <w:t>BTREE</w:t>
            </w:r>
          </w:p>
        </w:tc>
        <w:tc>
          <w:tcPr>
            <w:tcW w:type="dxa" w:w="2016"/>
            <w:shd w:fill="F2F7FB" w:val="clear"/>
          </w:tcPr>
          <w:p>
            <w:r/>
            <w:r>
              <w:rPr>
                <w:rFonts w:ascii="Times New Roman" w:hAnsi="Times New Roman"/>
                <w:color w:val="333333"/>
                <w:sz w:val="22"/>
              </w:rPr>
              <w:t>OTP verification at gate</w:t>
            </w:r>
          </w:p>
        </w:tc>
      </w:tr>
      <w:tr>
        <w:tc>
          <w:tcPr>
            <w:tcW w:type="dxa" w:w="2016"/>
          </w:tcPr>
          <w:p>
            <w:r/>
            <w:r>
              <w:rPr>
                <w:rFonts w:ascii="Times New Roman" w:hAnsi="Times New Roman"/>
                <w:color w:val="333333"/>
                <w:sz w:val="22"/>
              </w:rPr>
              <w:t>payment</w:t>
            </w:r>
          </w:p>
        </w:tc>
        <w:tc>
          <w:tcPr>
            <w:tcW w:type="dxa" w:w="2016"/>
          </w:tcPr>
          <w:p>
            <w:r/>
            <w:r>
              <w:rPr>
                <w:rFonts w:ascii="Times New Roman" w:hAnsi="Times New Roman"/>
                <w:color w:val="333333"/>
                <w:sz w:val="22"/>
              </w:rPr>
              <w:t>idx_payment_society_flat_month</w:t>
            </w:r>
          </w:p>
        </w:tc>
        <w:tc>
          <w:tcPr>
            <w:tcW w:type="dxa" w:w="2016"/>
          </w:tcPr>
          <w:p>
            <w:r/>
            <w:r>
              <w:rPr>
                <w:rFonts w:ascii="Times New Roman" w:hAnsi="Times New Roman"/>
                <w:color w:val="333333"/>
                <w:sz w:val="22"/>
              </w:rPr>
              <w:t>society_id, flat_id, bill_month</w:t>
            </w:r>
          </w:p>
        </w:tc>
        <w:tc>
          <w:tcPr>
            <w:tcW w:type="dxa" w:w="2016"/>
          </w:tcPr>
          <w:p>
            <w:r/>
            <w:r>
              <w:rPr>
                <w:rFonts w:ascii="Times New Roman" w:hAnsi="Times New Roman"/>
                <w:color w:val="333333"/>
                <w:sz w:val="22"/>
              </w:rPr>
              <w:t>UNIQUE</w:t>
            </w:r>
          </w:p>
        </w:tc>
        <w:tc>
          <w:tcPr>
            <w:tcW w:type="dxa" w:w="2016"/>
          </w:tcPr>
          <w:p>
            <w:r/>
            <w:r>
              <w:rPr>
                <w:rFonts w:ascii="Times New Roman" w:hAnsi="Times New Roman"/>
                <w:color w:val="333333"/>
                <w:sz w:val="22"/>
              </w:rPr>
              <w:t>One bill per flat per month</w:t>
            </w:r>
          </w:p>
        </w:tc>
      </w:tr>
      <w:tr>
        <w:tc>
          <w:tcPr>
            <w:tcW w:type="dxa" w:w="2016"/>
            <w:shd w:fill="F2F7FB" w:val="clear"/>
          </w:tcPr>
          <w:p>
            <w:r/>
            <w:r>
              <w:rPr>
                <w:rFonts w:ascii="Times New Roman" w:hAnsi="Times New Roman"/>
                <w:color w:val="333333"/>
                <w:sz w:val="22"/>
              </w:rPr>
              <w:t>payment</w:t>
            </w:r>
          </w:p>
        </w:tc>
        <w:tc>
          <w:tcPr>
            <w:tcW w:type="dxa" w:w="2016"/>
            <w:shd w:fill="F2F7FB" w:val="clear"/>
          </w:tcPr>
          <w:p>
            <w:r/>
            <w:r>
              <w:rPr>
                <w:rFonts w:ascii="Times New Roman" w:hAnsi="Times New Roman"/>
                <w:color w:val="333333"/>
                <w:sz w:val="22"/>
              </w:rPr>
              <w:t>idx_payment_status</w:t>
            </w:r>
          </w:p>
        </w:tc>
        <w:tc>
          <w:tcPr>
            <w:tcW w:type="dxa" w:w="2016"/>
            <w:shd w:fill="F2F7FB" w:val="clear"/>
          </w:tcPr>
          <w:p>
            <w:r/>
            <w:r>
              <w:rPr>
                <w:rFonts w:ascii="Times New Roman" w:hAnsi="Times New Roman"/>
                <w:color w:val="333333"/>
                <w:sz w:val="22"/>
              </w:rPr>
              <w:t>society_id, status</w:t>
            </w:r>
          </w:p>
        </w:tc>
        <w:tc>
          <w:tcPr>
            <w:tcW w:type="dxa" w:w="2016"/>
            <w:shd w:fill="F2F7FB" w:val="clear"/>
          </w:tcPr>
          <w:p>
            <w:r/>
            <w:r>
              <w:rPr>
                <w:rFonts w:ascii="Times New Roman" w:hAnsi="Times New Roman"/>
                <w:color w:val="333333"/>
                <w:sz w:val="22"/>
              </w:rPr>
              <w:t>BTREE</w:t>
            </w:r>
          </w:p>
        </w:tc>
        <w:tc>
          <w:tcPr>
            <w:tcW w:type="dxa" w:w="2016"/>
            <w:shd w:fill="F2F7FB" w:val="clear"/>
          </w:tcPr>
          <w:p>
            <w:r/>
            <w:r>
              <w:rPr>
                <w:rFonts w:ascii="Times New Roman" w:hAnsi="Times New Roman"/>
                <w:color w:val="333333"/>
                <w:sz w:val="22"/>
              </w:rPr>
              <w:t>Overdue payments report</w:t>
            </w:r>
          </w:p>
        </w:tc>
      </w:tr>
      <w:tr>
        <w:tc>
          <w:tcPr>
            <w:tcW w:type="dxa" w:w="2016"/>
          </w:tcPr>
          <w:p>
            <w:r/>
            <w:r>
              <w:rPr>
                <w:rFonts w:ascii="Times New Roman" w:hAnsi="Times New Roman"/>
                <w:color w:val="333333"/>
                <w:sz w:val="22"/>
              </w:rPr>
              <w:t>notice_read_receipt</w:t>
            </w:r>
          </w:p>
        </w:tc>
        <w:tc>
          <w:tcPr>
            <w:tcW w:type="dxa" w:w="2016"/>
          </w:tcPr>
          <w:p>
            <w:r/>
            <w:r>
              <w:rPr>
                <w:rFonts w:ascii="Times New Roman" w:hAnsi="Times New Roman"/>
                <w:color w:val="333333"/>
                <w:sz w:val="22"/>
              </w:rPr>
              <w:t>idx_nrr_notice_user</w:t>
            </w:r>
          </w:p>
        </w:tc>
        <w:tc>
          <w:tcPr>
            <w:tcW w:type="dxa" w:w="2016"/>
          </w:tcPr>
          <w:p>
            <w:r/>
            <w:r>
              <w:rPr>
                <w:rFonts w:ascii="Times New Roman" w:hAnsi="Times New Roman"/>
                <w:color w:val="333333"/>
                <w:sz w:val="22"/>
              </w:rPr>
              <w:t>notice_id, user_id</w:t>
            </w:r>
          </w:p>
        </w:tc>
        <w:tc>
          <w:tcPr>
            <w:tcW w:type="dxa" w:w="2016"/>
          </w:tcPr>
          <w:p>
            <w:r/>
            <w:r>
              <w:rPr>
                <w:rFonts w:ascii="Times New Roman" w:hAnsi="Times New Roman"/>
                <w:color w:val="333333"/>
                <w:sz w:val="22"/>
              </w:rPr>
              <w:t>UNIQUE</w:t>
            </w:r>
          </w:p>
        </w:tc>
        <w:tc>
          <w:tcPr>
            <w:tcW w:type="dxa" w:w="2016"/>
          </w:tcPr>
          <w:p>
            <w:r/>
            <w:r>
              <w:rPr>
                <w:rFonts w:ascii="Times New Roman" w:hAnsi="Times New Roman"/>
                <w:color w:val="333333"/>
                <w:sz w:val="22"/>
              </w:rPr>
              <w:t>Prevent duplicate read receipt</w:t>
            </w:r>
          </w:p>
        </w:tc>
      </w:tr>
      <w:tr>
        <w:tc>
          <w:tcPr>
            <w:tcW w:type="dxa" w:w="2016"/>
            <w:shd w:fill="F2F7FB" w:val="clear"/>
          </w:tcPr>
          <w:p>
            <w:r/>
            <w:r>
              <w:rPr>
                <w:rFonts w:ascii="Times New Roman" w:hAnsi="Times New Roman"/>
                <w:color w:val="333333"/>
                <w:sz w:val="22"/>
              </w:rPr>
              <w:t>domestic_help_attendance</w:t>
            </w:r>
          </w:p>
        </w:tc>
        <w:tc>
          <w:tcPr>
            <w:tcW w:type="dxa" w:w="2016"/>
            <w:shd w:fill="F2F7FB" w:val="clear"/>
          </w:tcPr>
          <w:p>
            <w:r/>
            <w:r>
              <w:rPr>
                <w:rFonts w:ascii="Times New Roman" w:hAnsi="Times New Roman"/>
                <w:color w:val="333333"/>
                <w:sz w:val="22"/>
              </w:rPr>
              <w:t>idx_dha_help_date</w:t>
            </w:r>
          </w:p>
        </w:tc>
        <w:tc>
          <w:tcPr>
            <w:tcW w:type="dxa" w:w="2016"/>
            <w:shd w:fill="F2F7FB" w:val="clear"/>
          </w:tcPr>
          <w:p>
            <w:r/>
            <w:r>
              <w:rPr>
                <w:rFonts w:ascii="Times New Roman" w:hAnsi="Times New Roman"/>
                <w:color w:val="333333"/>
                <w:sz w:val="22"/>
              </w:rPr>
              <w:t>domestic_help_id, date</w:t>
            </w:r>
          </w:p>
        </w:tc>
        <w:tc>
          <w:tcPr>
            <w:tcW w:type="dxa" w:w="2016"/>
            <w:shd w:fill="F2F7FB" w:val="clear"/>
          </w:tcPr>
          <w:p>
            <w:r/>
            <w:r>
              <w:rPr>
                <w:rFonts w:ascii="Times New Roman" w:hAnsi="Times New Roman"/>
                <w:color w:val="333333"/>
                <w:sz w:val="22"/>
              </w:rPr>
              <w:t>BTREE</w:t>
            </w:r>
          </w:p>
        </w:tc>
        <w:tc>
          <w:tcPr>
            <w:tcW w:type="dxa" w:w="2016"/>
            <w:shd w:fill="F2F7FB" w:val="clear"/>
          </w:tcPr>
          <w:p>
            <w:r/>
            <w:r>
              <w:rPr>
                <w:rFonts w:ascii="Times New Roman" w:hAnsi="Times New Roman"/>
                <w:color w:val="333333"/>
                <w:sz w:val="22"/>
              </w:rPr>
              <w:t>Daily attendance lookup</w:t>
            </w:r>
          </w:p>
        </w:tc>
      </w:tr>
    </w:tbl>
    <w:p>
      <w:r>
        <w:br w:type="page"/>
      </w:r>
    </w:p>
    <w:p>
      <w:pPr>
        <w:pStyle w:val="Heading1"/>
      </w:pPr>
      <w:r>
        <w:rPr>
          <w:rFonts w:ascii="Times New Roman" w:hAnsi="Times New Roman"/>
          <w:b/>
          <w:color w:val="1A3C5E"/>
          <w:sz w:val="30"/>
        </w:rPr>
        <w:t>5. API Structure</w:t>
      </w:r>
    </w:p>
    <w:p>
      <w:pPr>
        <w:pStyle w:val="Heading2"/>
      </w:pPr>
      <w:r>
        <w:rPr>
          <w:rFonts w:ascii="Times New Roman" w:hAnsi="Times New Roman"/>
          <w:b/>
          <w:color w:val="2E75B6"/>
          <w:sz w:val="28"/>
        </w:rPr>
        <w:t>5.1 API Design Principles</w:t>
      </w:r>
    </w:p>
    <w:p>
      <w:pPr>
        <w:ind w:left="567" w:hanging="283"/>
        <w:jc w:val="both"/>
      </w:pPr>
      <w:r>
        <w:rPr>
          <w:rFonts w:ascii="Times New Roman" w:hAnsi="Times New Roman"/>
          <w:sz w:val="24"/>
        </w:rPr>
        <w:t xml:space="preserve">•  </w:t>
      </w:r>
      <w:r>
        <w:rPr>
          <w:rFonts w:ascii="Times New Roman" w:hAnsi="Times New Roman"/>
          <w:color w:val="000000"/>
          <w:sz w:val="24"/>
        </w:rPr>
        <w:t>RESTful JSON APIs for all mobile/web client communication</w:t>
      </w:r>
    </w:p>
    <w:p>
      <w:pPr>
        <w:ind w:left="567" w:hanging="283"/>
        <w:jc w:val="both"/>
      </w:pPr>
      <w:r>
        <w:rPr>
          <w:rFonts w:ascii="Times New Roman" w:hAnsi="Times New Roman"/>
          <w:sz w:val="24"/>
        </w:rPr>
        <w:t xml:space="preserve">•  </w:t>
      </w:r>
      <w:r>
        <w:rPr>
          <w:rFonts w:ascii="Times New Roman" w:hAnsi="Times New Roman"/>
          <w:color w:val="000000"/>
          <w:sz w:val="24"/>
        </w:rPr>
        <w:t>gRPC for internal service-to-service calls (lower latency, type-safe)</w:t>
      </w:r>
    </w:p>
    <w:p>
      <w:pPr>
        <w:ind w:left="567" w:hanging="283"/>
        <w:jc w:val="both"/>
      </w:pPr>
      <w:r>
        <w:rPr>
          <w:rFonts w:ascii="Times New Roman" w:hAnsi="Times New Roman"/>
          <w:sz w:val="24"/>
        </w:rPr>
        <w:t xml:space="preserve">•  </w:t>
      </w:r>
      <w:r>
        <w:rPr>
          <w:rFonts w:ascii="Times New Roman" w:hAnsi="Times New Roman"/>
          <w:color w:val="000000"/>
          <w:sz w:val="24"/>
        </w:rPr>
        <w:t>All endpoints require JWT authentication except: POST /auth/otp/send, POST /auth/otp/verify</w:t>
      </w:r>
    </w:p>
    <w:p>
      <w:pPr>
        <w:ind w:left="567" w:hanging="283"/>
        <w:jc w:val="both"/>
      </w:pPr>
      <w:r>
        <w:rPr>
          <w:rFonts w:ascii="Times New Roman" w:hAnsi="Times New Roman"/>
          <w:sz w:val="24"/>
        </w:rPr>
        <w:t xml:space="preserve">•  </w:t>
      </w:r>
      <w:r>
        <w:rPr>
          <w:rFonts w:ascii="Times New Roman" w:hAnsi="Times New Roman"/>
          <w:color w:val="000000"/>
          <w:sz w:val="24"/>
        </w:rPr>
        <w:t>Pagination via cursor-based pagination (not offset) for performance at scale</w:t>
      </w:r>
    </w:p>
    <w:p>
      <w:pPr>
        <w:ind w:left="567" w:hanging="283"/>
        <w:jc w:val="both"/>
      </w:pPr>
      <w:r>
        <w:rPr>
          <w:rFonts w:ascii="Times New Roman" w:hAnsi="Times New Roman"/>
          <w:sz w:val="24"/>
        </w:rPr>
        <w:t xml:space="preserve">•  </w:t>
      </w:r>
      <w:r>
        <w:rPr>
          <w:rFonts w:ascii="Times New Roman" w:hAnsi="Times New Roman"/>
          <w:color w:val="000000"/>
          <w:sz w:val="24"/>
        </w:rPr>
        <w:t>Rate limiting: 100 requests/minute per user, 1000/minute per society</w:t>
      </w:r>
    </w:p>
    <w:p>
      <w:pPr>
        <w:ind w:left="567" w:hanging="283"/>
        <w:jc w:val="both"/>
      </w:pPr>
      <w:r>
        <w:rPr>
          <w:rFonts w:ascii="Times New Roman" w:hAnsi="Times New Roman"/>
          <w:sz w:val="24"/>
        </w:rPr>
        <w:t xml:space="preserve">•  </w:t>
      </w:r>
      <w:r>
        <w:rPr>
          <w:rFonts w:ascii="Times New Roman" w:hAnsi="Times New Roman"/>
          <w:color w:val="000000"/>
          <w:sz w:val="24"/>
        </w:rPr>
        <w:t>API versioning via URL prefix: /api/v1/</w:t>
      </w:r>
    </w:p>
    <w:p>
      <w:pPr>
        <w:ind w:left="567" w:hanging="283"/>
        <w:jc w:val="both"/>
      </w:pPr>
      <w:r>
        <w:rPr>
          <w:rFonts w:ascii="Times New Roman" w:hAnsi="Times New Roman"/>
          <w:sz w:val="24"/>
        </w:rPr>
        <w:t xml:space="preserve">•  </w:t>
      </w:r>
      <w:r>
        <w:rPr>
          <w:rFonts w:ascii="Times New Roman" w:hAnsi="Times New Roman"/>
          <w:color w:val="000000"/>
          <w:sz w:val="24"/>
        </w:rPr>
        <w:t>All timestamps in ISO 8601 format (UTC)</w:t>
      </w:r>
    </w:p>
    <w:p>
      <w:pPr>
        <w:ind w:left="567" w:hanging="283"/>
        <w:jc w:val="both"/>
      </w:pPr>
      <w:r>
        <w:rPr>
          <w:rFonts w:ascii="Times New Roman" w:hAnsi="Times New Roman"/>
          <w:sz w:val="24"/>
        </w:rPr>
        <w:t xml:space="preserve">•  </w:t>
      </w:r>
      <w:r>
        <w:rPr>
          <w:rFonts w:ascii="Times New Roman" w:hAnsi="Times New Roman"/>
          <w:color w:val="000000"/>
          <w:sz w:val="24"/>
        </w:rPr>
        <w:t>Errors follow RFC 7807 Problem Details format</w:t>
      </w:r>
    </w:p>
    <w:p>
      <w:pPr>
        <w:pStyle w:val="Heading2"/>
      </w:pPr>
      <w:r>
        <w:rPr>
          <w:rFonts w:ascii="Times New Roman" w:hAnsi="Times New Roman"/>
          <w:b/>
          <w:color w:val="2E75B6"/>
          <w:sz w:val="28"/>
        </w:rPr>
        <w:t>5.2 Authentication API</w:t>
      </w:r>
    </w:p>
    <w:p>
      <w:pPr>
        <w:spacing w:before="200" w:after="80"/>
        <w:jc w:val="left"/>
      </w:pPr>
      <w:r>
        <w:rPr>
          <w:rFonts w:ascii="Times New Roman" w:hAnsi="Times New Roman"/>
          <w:b/>
          <w:i/>
          <w:color w:val="333333"/>
          <w:sz w:val="22"/>
        </w:rPr>
        <w:t>Table 5.1: Authentication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80"/>
        <w:gridCol w:w="1680"/>
        <w:gridCol w:w="1680"/>
        <w:gridCol w:w="1680"/>
        <w:gridCol w:w="1680"/>
        <w:gridCol w:w="1680"/>
      </w:tblGrid>
      <w:tr>
        <w:tc>
          <w:tcPr>
            <w:tcW w:type="dxa" w:w="1680"/>
            <w:shd w:fill="BDD7EE" w:val="clear"/>
          </w:tcPr>
          <w:p>
            <w:r/>
            <w:r>
              <w:rPr>
                <w:rFonts w:ascii="Times New Roman" w:hAnsi="Times New Roman"/>
                <w:b/>
                <w:sz w:val="22"/>
              </w:rPr>
              <w:t>Method</w:t>
            </w:r>
          </w:p>
        </w:tc>
        <w:tc>
          <w:tcPr>
            <w:tcW w:type="dxa" w:w="1680"/>
            <w:shd w:fill="BDD7EE" w:val="clear"/>
          </w:tcPr>
          <w:p>
            <w:r/>
            <w:r>
              <w:rPr>
                <w:rFonts w:ascii="Times New Roman" w:hAnsi="Times New Roman"/>
                <w:b/>
                <w:sz w:val="22"/>
              </w:rPr>
              <w:t>Endpoint</w:t>
            </w:r>
          </w:p>
        </w:tc>
        <w:tc>
          <w:tcPr>
            <w:tcW w:type="dxa" w:w="1680"/>
            <w:shd w:fill="BDD7EE" w:val="clear"/>
          </w:tcPr>
          <w:p>
            <w:r/>
            <w:r>
              <w:rPr>
                <w:rFonts w:ascii="Times New Roman" w:hAnsi="Times New Roman"/>
                <w:b/>
                <w:sz w:val="22"/>
              </w:rPr>
              <w:t>Description</w:t>
            </w:r>
          </w:p>
        </w:tc>
        <w:tc>
          <w:tcPr>
            <w:tcW w:type="dxa" w:w="1680"/>
            <w:shd w:fill="BDD7EE" w:val="clear"/>
          </w:tcPr>
          <w:p>
            <w:r/>
            <w:r>
              <w:rPr>
                <w:rFonts w:ascii="Times New Roman" w:hAnsi="Times New Roman"/>
                <w:b/>
                <w:sz w:val="22"/>
              </w:rPr>
              <w:t>Auth Required</w:t>
            </w:r>
          </w:p>
        </w:tc>
        <w:tc>
          <w:tcPr>
            <w:tcW w:type="dxa" w:w="1680"/>
            <w:shd w:fill="BDD7EE" w:val="clear"/>
          </w:tcPr>
          <w:p>
            <w:r/>
            <w:r>
              <w:rPr>
                <w:rFonts w:ascii="Times New Roman" w:hAnsi="Times New Roman"/>
                <w:b/>
                <w:sz w:val="22"/>
              </w:rPr>
              <w:t>Request Body</w:t>
            </w:r>
          </w:p>
        </w:tc>
        <w:tc>
          <w:tcPr>
            <w:tcW w:type="dxa" w:w="1680"/>
            <w:shd w:fill="BDD7EE" w:val="clear"/>
          </w:tcPr>
          <w:p>
            <w:r/>
            <w:r>
              <w:rPr>
                <w:rFonts w:ascii="Times New Roman" w:hAnsi="Times New Roman"/>
                <w:b/>
                <w:sz w:val="22"/>
              </w:rPr>
              <w:t>Response</w:t>
            </w:r>
          </w:p>
        </w:tc>
      </w:tr>
      <w:tr>
        <w:tc>
          <w:tcPr>
            <w:tcW w:type="dxa" w:w="1680"/>
          </w:tcPr>
          <w:p>
            <w:r/>
            <w:r>
              <w:rPr>
                <w:rFonts w:ascii="Times New Roman" w:hAnsi="Times New Roman"/>
                <w:color w:val="333333"/>
                <w:sz w:val="22"/>
              </w:rPr>
              <w:t>POST</w:t>
            </w:r>
          </w:p>
        </w:tc>
        <w:tc>
          <w:tcPr>
            <w:tcW w:type="dxa" w:w="1680"/>
          </w:tcPr>
          <w:p>
            <w:r/>
            <w:r>
              <w:rPr>
                <w:rFonts w:ascii="Times New Roman" w:hAnsi="Times New Roman"/>
                <w:color w:val="333333"/>
                <w:sz w:val="22"/>
              </w:rPr>
              <w:t>/api/v1/auth/otp/send</w:t>
            </w:r>
          </w:p>
        </w:tc>
        <w:tc>
          <w:tcPr>
            <w:tcW w:type="dxa" w:w="1680"/>
          </w:tcPr>
          <w:p>
            <w:r/>
            <w:r>
              <w:rPr>
                <w:rFonts w:ascii="Times New Roman" w:hAnsi="Times New Roman"/>
                <w:color w:val="333333"/>
                <w:sz w:val="22"/>
              </w:rPr>
              <w:t>Send OTP to phone number</w:t>
            </w:r>
          </w:p>
        </w:tc>
        <w:tc>
          <w:tcPr>
            <w:tcW w:type="dxa" w:w="1680"/>
          </w:tcPr>
          <w:p>
            <w:r/>
            <w:r>
              <w:rPr>
                <w:rFonts w:ascii="Times New Roman" w:hAnsi="Times New Roman"/>
                <w:color w:val="333333"/>
                <w:sz w:val="22"/>
              </w:rPr>
              <w:t>No</w:t>
            </w:r>
          </w:p>
        </w:tc>
        <w:tc>
          <w:tcPr>
            <w:tcW w:type="dxa" w:w="1680"/>
          </w:tcPr>
          <w:p>
            <w:r/>
            <w:r>
              <w:rPr>
                <w:rFonts w:ascii="Times New Roman" w:hAnsi="Times New Roman"/>
                <w:color w:val="333333"/>
                <w:sz w:val="22"/>
              </w:rPr>
              <w:t>{ phone: "+91XXXXXXXXXX" }</w:t>
            </w:r>
          </w:p>
        </w:tc>
        <w:tc>
          <w:tcPr>
            <w:tcW w:type="dxa" w:w="1680"/>
          </w:tcPr>
          <w:p>
            <w:r/>
            <w:r>
              <w:rPr>
                <w:rFonts w:ascii="Times New Roman" w:hAnsi="Times New Roman"/>
                <w:color w:val="333333"/>
                <w:sz w:val="22"/>
              </w:rPr>
              <w:t>{ message: "OTP sent", expires_in: 300 }</w:t>
            </w:r>
          </w:p>
        </w:tc>
      </w:tr>
      <w:tr>
        <w:tc>
          <w:tcPr>
            <w:tcW w:type="dxa" w:w="1680"/>
            <w:shd w:fill="F2F7FB" w:val="clear"/>
          </w:tcPr>
          <w:p>
            <w:r/>
            <w:r>
              <w:rPr>
                <w:rFonts w:ascii="Times New Roman" w:hAnsi="Times New Roman"/>
                <w:color w:val="333333"/>
                <w:sz w:val="22"/>
              </w:rPr>
              <w:t>POST</w:t>
            </w:r>
          </w:p>
        </w:tc>
        <w:tc>
          <w:tcPr>
            <w:tcW w:type="dxa" w:w="1680"/>
            <w:shd w:fill="F2F7FB" w:val="clear"/>
          </w:tcPr>
          <w:p>
            <w:r/>
            <w:r>
              <w:rPr>
                <w:rFonts w:ascii="Times New Roman" w:hAnsi="Times New Roman"/>
                <w:color w:val="333333"/>
                <w:sz w:val="22"/>
              </w:rPr>
              <w:t>/api/v1/auth/otp/verify</w:t>
            </w:r>
          </w:p>
        </w:tc>
        <w:tc>
          <w:tcPr>
            <w:tcW w:type="dxa" w:w="1680"/>
            <w:shd w:fill="F2F7FB" w:val="clear"/>
          </w:tcPr>
          <w:p>
            <w:r/>
            <w:r>
              <w:rPr>
                <w:rFonts w:ascii="Times New Roman" w:hAnsi="Times New Roman"/>
                <w:color w:val="333333"/>
                <w:sz w:val="22"/>
              </w:rPr>
              <w:t>Verify OTP and get tokens</w:t>
            </w:r>
          </w:p>
        </w:tc>
        <w:tc>
          <w:tcPr>
            <w:tcW w:type="dxa" w:w="1680"/>
            <w:shd w:fill="F2F7FB" w:val="clear"/>
          </w:tcPr>
          <w:p>
            <w:r/>
            <w:r>
              <w:rPr>
                <w:rFonts w:ascii="Times New Roman" w:hAnsi="Times New Roman"/>
                <w:color w:val="333333"/>
                <w:sz w:val="22"/>
              </w:rPr>
              <w:t>No</w:t>
            </w:r>
          </w:p>
        </w:tc>
        <w:tc>
          <w:tcPr>
            <w:tcW w:type="dxa" w:w="1680"/>
            <w:shd w:fill="F2F7FB" w:val="clear"/>
          </w:tcPr>
          <w:p>
            <w:r/>
            <w:r>
              <w:rPr>
                <w:rFonts w:ascii="Times New Roman" w:hAnsi="Times New Roman"/>
                <w:color w:val="333333"/>
                <w:sz w:val="22"/>
              </w:rPr>
              <w:t>{ phone: "+91XXXX", otp: "123456" }</w:t>
            </w:r>
          </w:p>
        </w:tc>
        <w:tc>
          <w:tcPr>
            <w:tcW w:type="dxa" w:w="1680"/>
            <w:shd w:fill="F2F7FB" w:val="clear"/>
          </w:tcPr>
          <w:p>
            <w:r/>
            <w:r>
              <w:rPr>
                <w:rFonts w:ascii="Times New Roman" w:hAnsi="Times New Roman"/>
                <w:color w:val="333333"/>
                <w:sz w:val="22"/>
              </w:rPr>
              <w:t>{ access_token, refresh_token, user, is_new_user }</w:t>
            </w:r>
          </w:p>
        </w:tc>
      </w:tr>
      <w:tr>
        <w:tc>
          <w:tcPr>
            <w:tcW w:type="dxa" w:w="1680"/>
          </w:tcPr>
          <w:p>
            <w:r/>
            <w:r>
              <w:rPr>
                <w:rFonts w:ascii="Times New Roman" w:hAnsi="Times New Roman"/>
                <w:color w:val="333333"/>
                <w:sz w:val="22"/>
              </w:rPr>
              <w:t>POST</w:t>
            </w:r>
          </w:p>
        </w:tc>
        <w:tc>
          <w:tcPr>
            <w:tcW w:type="dxa" w:w="1680"/>
          </w:tcPr>
          <w:p>
            <w:r/>
            <w:r>
              <w:rPr>
                <w:rFonts w:ascii="Times New Roman" w:hAnsi="Times New Roman"/>
                <w:color w:val="333333"/>
                <w:sz w:val="22"/>
              </w:rPr>
              <w:t>/api/v1/auth/refresh</w:t>
            </w:r>
          </w:p>
        </w:tc>
        <w:tc>
          <w:tcPr>
            <w:tcW w:type="dxa" w:w="1680"/>
          </w:tcPr>
          <w:p>
            <w:r/>
            <w:r>
              <w:rPr>
                <w:rFonts w:ascii="Times New Roman" w:hAnsi="Times New Roman"/>
                <w:color w:val="333333"/>
                <w:sz w:val="22"/>
              </w:rPr>
              <w:t>Refresh access token</w:t>
            </w:r>
          </w:p>
        </w:tc>
        <w:tc>
          <w:tcPr>
            <w:tcW w:type="dxa" w:w="1680"/>
          </w:tcPr>
          <w:p>
            <w:r/>
            <w:r>
              <w:rPr>
                <w:rFonts w:ascii="Times New Roman" w:hAnsi="Times New Roman"/>
                <w:color w:val="333333"/>
                <w:sz w:val="22"/>
              </w:rPr>
              <w:t>Refresh Token</w:t>
            </w:r>
          </w:p>
        </w:tc>
        <w:tc>
          <w:tcPr>
            <w:tcW w:type="dxa" w:w="1680"/>
          </w:tcPr>
          <w:p>
            <w:r/>
            <w:r>
              <w:rPr>
                <w:rFonts w:ascii="Times New Roman" w:hAnsi="Times New Roman"/>
                <w:color w:val="333333"/>
                <w:sz w:val="22"/>
              </w:rPr>
              <w:t>{ refresh_token: "..." }</w:t>
            </w:r>
          </w:p>
        </w:tc>
        <w:tc>
          <w:tcPr>
            <w:tcW w:type="dxa" w:w="1680"/>
          </w:tcPr>
          <w:p>
            <w:r/>
            <w:r>
              <w:rPr>
                <w:rFonts w:ascii="Times New Roman" w:hAnsi="Times New Roman"/>
                <w:color w:val="333333"/>
                <w:sz w:val="22"/>
              </w:rPr>
              <w:t>{ access_token, refresh_token }</w:t>
            </w:r>
          </w:p>
        </w:tc>
      </w:tr>
      <w:tr>
        <w:tc>
          <w:tcPr>
            <w:tcW w:type="dxa" w:w="1680"/>
            <w:shd w:fill="F2F7FB" w:val="clear"/>
          </w:tcPr>
          <w:p>
            <w:r/>
            <w:r>
              <w:rPr>
                <w:rFonts w:ascii="Times New Roman" w:hAnsi="Times New Roman"/>
                <w:color w:val="333333"/>
                <w:sz w:val="22"/>
              </w:rPr>
              <w:t>POST</w:t>
            </w:r>
          </w:p>
        </w:tc>
        <w:tc>
          <w:tcPr>
            <w:tcW w:type="dxa" w:w="1680"/>
            <w:shd w:fill="F2F7FB" w:val="clear"/>
          </w:tcPr>
          <w:p>
            <w:r/>
            <w:r>
              <w:rPr>
                <w:rFonts w:ascii="Times New Roman" w:hAnsi="Times New Roman"/>
                <w:color w:val="333333"/>
                <w:sz w:val="22"/>
              </w:rPr>
              <w:t>/api/v1/auth/logout</w:t>
            </w:r>
          </w:p>
        </w:tc>
        <w:tc>
          <w:tcPr>
            <w:tcW w:type="dxa" w:w="1680"/>
            <w:shd w:fill="F2F7FB" w:val="clear"/>
          </w:tcPr>
          <w:p>
            <w:r/>
            <w:r>
              <w:rPr>
                <w:rFonts w:ascii="Times New Roman" w:hAnsi="Times New Roman"/>
                <w:color w:val="333333"/>
                <w:sz w:val="22"/>
              </w:rPr>
              <w:t>Invalidate tokens</w:t>
            </w:r>
          </w:p>
        </w:tc>
        <w:tc>
          <w:tcPr>
            <w:tcW w:type="dxa" w:w="1680"/>
            <w:shd w:fill="F2F7FB" w:val="clear"/>
          </w:tcPr>
          <w:p>
            <w:r/>
            <w:r>
              <w:rPr>
                <w:rFonts w:ascii="Times New Roman" w:hAnsi="Times New Roman"/>
                <w:color w:val="333333"/>
                <w:sz w:val="22"/>
              </w:rPr>
              <w:t>Yes</w:t>
            </w:r>
          </w:p>
        </w:tc>
        <w:tc>
          <w:tcPr>
            <w:tcW w:type="dxa" w:w="1680"/>
            <w:shd w:fill="F2F7FB" w:val="clear"/>
          </w:tcPr>
          <w:p>
            <w:r/>
            <w:r>
              <w:rPr>
                <w:rFonts w:ascii="Times New Roman" w:hAnsi="Times New Roman"/>
                <w:color w:val="333333"/>
                <w:sz w:val="22"/>
              </w:rPr>
              <w:t>N/A</w:t>
            </w:r>
          </w:p>
        </w:tc>
        <w:tc>
          <w:tcPr>
            <w:tcW w:type="dxa" w:w="1680"/>
            <w:shd w:fill="F2F7FB" w:val="clear"/>
          </w:tcPr>
          <w:p>
            <w:r/>
            <w:r>
              <w:rPr>
                <w:rFonts w:ascii="Times New Roman" w:hAnsi="Times New Roman"/>
                <w:color w:val="333333"/>
                <w:sz w:val="22"/>
              </w:rPr>
              <w:t>{ message: "logged out" }</w:t>
            </w:r>
          </w:p>
        </w:tc>
      </w:tr>
    </w:tbl>
    <w:p>
      <w:pPr>
        <w:pStyle w:val="Heading2"/>
      </w:pPr>
      <w:r>
        <w:rPr>
          <w:rFonts w:ascii="Times New Roman" w:hAnsi="Times New Roman"/>
          <w:b/>
          <w:color w:val="2E75B6"/>
          <w:sz w:val="28"/>
        </w:rPr>
        <w:t>5.3 Society API</w:t>
      </w:r>
    </w:p>
    <w:p>
      <w:pPr>
        <w:spacing w:before="200" w:after="80"/>
        <w:jc w:val="left"/>
      </w:pPr>
      <w:r>
        <w:rPr>
          <w:rFonts w:ascii="Times New Roman" w:hAnsi="Times New Roman"/>
          <w:b/>
          <w:i/>
          <w:color w:val="333333"/>
          <w:sz w:val="22"/>
        </w:rPr>
        <w:t>Table 5.2: Society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Endpoint</w:t>
            </w:r>
          </w:p>
        </w:tc>
        <w:tc>
          <w:tcPr>
            <w:tcW w:type="dxa" w:w="2016"/>
            <w:shd w:fill="BDD7EE" w:val="clear"/>
          </w:tcPr>
          <w:p>
            <w:r/>
            <w:r>
              <w:rPr>
                <w:rFonts w:ascii="Times New Roman" w:hAnsi="Times New Roman"/>
                <w:b/>
                <w:sz w:val="22"/>
              </w:rPr>
              <w:t>Description</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/api/v1/societies</w:t>
            </w:r>
          </w:p>
        </w:tc>
        <w:tc>
          <w:tcPr>
            <w:tcW w:type="dxa" w:w="2016"/>
          </w:tcPr>
          <w:p>
            <w:r/>
            <w:r>
              <w:rPr>
                <w:rFonts w:ascii="Times New Roman" w:hAnsi="Times New Roman"/>
                <w:color w:val="333333"/>
                <w:sz w:val="22"/>
              </w:rPr>
              <w:t>Create new society</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Any (becomes admin)</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/api/v1/societies/:id</w:t>
            </w:r>
          </w:p>
        </w:tc>
        <w:tc>
          <w:tcPr>
            <w:tcW w:type="dxa" w:w="2016"/>
            <w:shd w:fill="F2F7FB" w:val="clear"/>
          </w:tcPr>
          <w:p>
            <w:r/>
            <w:r>
              <w:rPr>
                <w:rFonts w:ascii="Times New Roman" w:hAnsi="Times New Roman"/>
                <w:color w:val="333333"/>
                <w:sz w:val="22"/>
              </w:rPr>
              <w:t>Get society details</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Member</w:t>
            </w:r>
          </w:p>
        </w:tc>
      </w:tr>
      <w:tr>
        <w:tc>
          <w:tcPr>
            <w:tcW w:type="dxa" w:w="2016"/>
          </w:tcPr>
          <w:p>
            <w:r/>
            <w:r>
              <w:rPr>
                <w:rFonts w:ascii="Times New Roman" w:hAnsi="Times New Roman"/>
                <w:color w:val="333333"/>
                <w:sz w:val="22"/>
              </w:rPr>
              <w:t>PUT</w:t>
            </w:r>
          </w:p>
        </w:tc>
        <w:tc>
          <w:tcPr>
            <w:tcW w:type="dxa" w:w="2016"/>
          </w:tcPr>
          <w:p>
            <w:r/>
            <w:r>
              <w:rPr>
                <w:rFonts w:ascii="Times New Roman" w:hAnsi="Times New Roman"/>
                <w:color w:val="333333"/>
                <w:sz w:val="22"/>
              </w:rPr>
              <w:t>/api/v1/societies/:id</w:t>
            </w:r>
          </w:p>
        </w:tc>
        <w:tc>
          <w:tcPr>
            <w:tcW w:type="dxa" w:w="2016"/>
          </w:tcPr>
          <w:p>
            <w:r/>
            <w:r>
              <w:rPr>
                <w:rFonts w:ascii="Times New Roman" w:hAnsi="Times New Roman"/>
                <w:color w:val="333333"/>
                <w:sz w:val="22"/>
              </w:rPr>
              <w:t>Update society details</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Admin</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/api/v1/societies/join</w:t>
            </w:r>
          </w:p>
        </w:tc>
        <w:tc>
          <w:tcPr>
            <w:tcW w:type="dxa" w:w="2016"/>
            <w:shd w:fill="F2F7FB" w:val="clear"/>
          </w:tcPr>
          <w:p>
            <w:r/>
            <w:r>
              <w:rPr>
                <w:rFonts w:ascii="Times New Roman" w:hAnsi="Times New Roman"/>
                <w:color w:val="333333"/>
                <w:sz w:val="22"/>
              </w:rPr>
              <w:t>Join society by code</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Any</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/api/v1/societies/:id/members</w:t>
            </w:r>
          </w:p>
        </w:tc>
        <w:tc>
          <w:tcPr>
            <w:tcW w:type="dxa" w:w="2016"/>
          </w:tcPr>
          <w:p>
            <w:r/>
            <w:r>
              <w:rPr>
                <w:rFonts w:ascii="Times New Roman" w:hAnsi="Times New Roman"/>
                <w:color w:val="333333"/>
                <w:sz w:val="22"/>
              </w:rPr>
              <w:t>List all members</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Admin</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/api/v1/societies/:id/flats</w:t>
            </w:r>
          </w:p>
        </w:tc>
        <w:tc>
          <w:tcPr>
            <w:tcW w:type="dxa" w:w="2016"/>
            <w:shd w:fill="F2F7FB" w:val="clear"/>
          </w:tcPr>
          <w:p>
            <w:r/>
            <w:r>
              <w:rPr>
                <w:rFonts w:ascii="Times New Roman" w:hAnsi="Times New Roman"/>
                <w:color w:val="333333"/>
                <w:sz w:val="22"/>
              </w:rPr>
              <w:t>List all flats</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Member</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/api/v1/societies/:id/flats</w:t>
            </w:r>
          </w:p>
        </w:tc>
        <w:tc>
          <w:tcPr>
            <w:tcW w:type="dxa" w:w="2016"/>
          </w:tcPr>
          <w:p>
            <w:r/>
            <w:r>
              <w:rPr>
                <w:rFonts w:ascii="Times New Roman" w:hAnsi="Times New Roman"/>
                <w:color w:val="333333"/>
                <w:sz w:val="22"/>
              </w:rPr>
              <w:t>Add flat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Admin</w:t>
            </w:r>
          </w:p>
        </w:tc>
      </w:tr>
      <w:tr>
        <w:tc>
          <w:tcPr>
            <w:tcW w:type="dxa" w:w="2016"/>
            <w:shd w:fill="F2F7FB" w:val="clear"/>
          </w:tcPr>
          <w:p>
            <w:r/>
            <w:r>
              <w:rPr>
                <w:rFonts w:ascii="Times New Roman" w:hAnsi="Times New Roman"/>
                <w:color w:val="333333"/>
                <w:sz w:val="22"/>
              </w:rPr>
              <w:t>PUT</w:t>
            </w:r>
          </w:p>
        </w:tc>
        <w:tc>
          <w:tcPr>
            <w:tcW w:type="dxa" w:w="2016"/>
            <w:shd w:fill="F2F7FB" w:val="clear"/>
          </w:tcPr>
          <w:p>
            <w:r/>
            <w:r>
              <w:rPr>
                <w:rFonts w:ascii="Times New Roman" w:hAnsi="Times New Roman"/>
                <w:color w:val="333333"/>
                <w:sz w:val="22"/>
              </w:rPr>
              <w:t>/api/v1/societies/:id/flats/:fid</w:t>
            </w:r>
          </w:p>
        </w:tc>
        <w:tc>
          <w:tcPr>
            <w:tcW w:type="dxa" w:w="2016"/>
            <w:shd w:fill="F2F7FB" w:val="clear"/>
          </w:tcPr>
          <w:p>
            <w:r/>
            <w:r>
              <w:rPr>
                <w:rFonts w:ascii="Times New Roman" w:hAnsi="Times New Roman"/>
                <w:color w:val="333333"/>
                <w:sz w:val="22"/>
              </w:rPr>
              <w:t>Update flat</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Admin</w:t>
            </w:r>
          </w:p>
        </w:tc>
      </w:tr>
    </w:tbl>
    <w:p>
      <w:pPr>
        <w:pStyle w:val="Heading2"/>
      </w:pPr>
      <w:r>
        <w:rPr>
          <w:rFonts w:ascii="Times New Roman" w:hAnsi="Times New Roman"/>
          <w:b/>
          <w:color w:val="2E75B6"/>
          <w:sz w:val="28"/>
        </w:rPr>
        <w:t>5.4 Complaint API</w:t>
      </w:r>
    </w:p>
    <w:p>
      <w:pPr>
        <w:spacing w:before="200" w:after="80"/>
        <w:jc w:val="left"/>
      </w:pPr>
      <w:r>
        <w:rPr>
          <w:rFonts w:ascii="Times New Roman" w:hAnsi="Times New Roman"/>
          <w:b/>
          <w:i/>
          <w:color w:val="333333"/>
          <w:sz w:val="22"/>
        </w:rPr>
        <w:t>Table 5.3: Complaint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Endpoint</w:t>
            </w:r>
          </w:p>
        </w:tc>
        <w:tc>
          <w:tcPr>
            <w:tcW w:type="dxa" w:w="2016"/>
            <w:shd w:fill="BDD7EE" w:val="clear"/>
          </w:tcPr>
          <w:p>
            <w:r/>
            <w:r>
              <w:rPr>
                <w:rFonts w:ascii="Times New Roman" w:hAnsi="Times New Roman"/>
                <w:b/>
                <w:sz w:val="22"/>
              </w:rPr>
              <w:t>Description</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/api/v1/complaints</w:t>
            </w:r>
          </w:p>
        </w:tc>
        <w:tc>
          <w:tcPr>
            <w:tcW w:type="dxa" w:w="2016"/>
          </w:tcPr>
          <w:p>
            <w:r/>
            <w:r>
              <w:rPr>
                <w:rFonts w:ascii="Times New Roman" w:hAnsi="Times New Roman"/>
                <w:color w:val="333333"/>
                <w:sz w:val="22"/>
              </w:rPr>
              <w:t>Raise new complaint (text/voice/photo)</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Resident</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/api/v1/complaints</w:t>
            </w:r>
          </w:p>
        </w:tc>
        <w:tc>
          <w:tcPr>
            <w:tcW w:type="dxa" w:w="2016"/>
            <w:shd w:fill="F2F7FB" w:val="clear"/>
          </w:tcPr>
          <w:p>
            <w:r/>
            <w:r>
              <w:rPr>
                <w:rFonts w:ascii="Times New Roman" w:hAnsi="Times New Roman"/>
                <w:color w:val="333333"/>
                <w:sz w:val="22"/>
              </w:rPr>
              <w:t>List complaints (paginated, filterable)</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Member</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/api/v1/complaints/:id</w:t>
            </w:r>
          </w:p>
        </w:tc>
        <w:tc>
          <w:tcPr>
            <w:tcW w:type="dxa" w:w="2016"/>
          </w:tcPr>
          <w:p>
            <w:r/>
            <w:r>
              <w:rPr>
                <w:rFonts w:ascii="Times New Roman" w:hAnsi="Times New Roman"/>
                <w:color w:val="333333"/>
                <w:sz w:val="22"/>
              </w:rPr>
              <w:t>Get complaint detail</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Member</w:t>
            </w:r>
          </w:p>
        </w:tc>
      </w:tr>
      <w:tr>
        <w:tc>
          <w:tcPr>
            <w:tcW w:type="dxa" w:w="2016"/>
            <w:shd w:fill="F2F7FB" w:val="clear"/>
          </w:tcPr>
          <w:p>
            <w:r/>
            <w:r>
              <w:rPr>
                <w:rFonts w:ascii="Times New Roman" w:hAnsi="Times New Roman"/>
                <w:color w:val="333333"/>
                <w:sz w:val="22"/>
              </w:rPr>
              <w:t>PUT</w:t>
            </w:r>
          </w:p>
        </w:tc>
        <w:tc>
          <w:tcPr>
            <w:tcW w:type="dxa" w:w="2016"/>
            <w:shd w:fill="F2F7FB" w:val="clear"/>
          </w:tcPr>
          <w:p>
            <w:r/>
            <w:r>
              <w:rPr>
                <w:rFonts w:ascii="Times New Roman" w:hAnsi="Times New Roman"/>
                <w:color w:val="333333"/>
                <w:sz w:val="22"/>
              </w:rPr>
              <w:t>/api/v1/complaints/:id/status</w:t>
            </w:r>
          </w:p>
        </w:tc>
        <w:tc>
          <w:tcPr>
            <w:tcW w:type="dxa" w:w="2016"/>
            <w:shd w:fill="F2F7FB" w:val="clear"/>
          </w:tcPr>
          <w:p>
            <w:r/>
            <w:r>
              <w:rPr>
                <w:rFonts w:ascii="Times New Roman" w:hAnsi="Times New Roman"/>
                <w:color w:val="333333"/>
                <w:sz w:val="22"/>
              </w:rPr>
              <w:t>Update status (assign, resolve, close)</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Admin/Vendor</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/api/v1/complaints/:id/comments</w:t>
            </w:r>
          </w:p>
        </w:tc>
        <w:tc>
          <w:tcPr>
            <w:tcW w:type="dxa" w:w="2016"/>
          </w:tcPr>
          <w:p>
            <w:r/>
            <w:r>
              <w:rPr>
                <w:rFonts w:ascii="Times New Roman" w:hAnsi="Times New Roman"/>
                <w:color w:val="333333"/>
                <w:sz w:val="22"/>
              </w:rPr>
              <w:t>Add comment to complaint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Member/Vendor</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/api/v1/complaints/:id/rate</w:t>
            </w:r>
          </w:p>
        </w:tc>
        <w:tc>
          <w:tcPr>
            <w:tcW w:type="dxa" w:w="2016"/>
            <w:shd w:fill="F2F7FB" w:val="clear"/>
          </w:tcPr>
          <w:p>
            <w:r/>
            <w:r>
              <w:rPr>
                <w:rFonts w:ascii="Times New Roman" w:hAnsi="Times New Roman"/>
                <w:color w:val="333333"/>
                <w:sz w:val="22"/>
              </w:rPr>
              <w:t>Rate resolution</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Resident</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/api/v1/complaints/:id/escalate</w:t>
            </w:r>
          </w:p>
        </w:tc>
        <w:tc>
          <w:tcPr>
            <w:tcW w:type="dxa" w:w="2016"/>
          </w:tcPr>
          <w:p>
            <w:r/>
            <w:r>
              <w:rPr>
                <w:rFonts w:ascii="Times New Roman" w:hAnsi="Times New Roman"/>
                <w:color w:val="333333"/>
                <w:sz w:val="22"/>
              </w:rPr>
              <w:t>Escalate complaint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Resident/Admin</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/api/v1/complaints/voice</w:t>
            </w:r>
          </w:p>
        </w:tc>
        <w:tc>
          <w:tcPr>
            <w:tcW w:type="dxa" w:w="2016"/>
            <w:shd w:fill="F2F7FB" w:val="clear"/>
          </w:tcPr>
          <w:p>
            <w:r/>
            <w:r>
              <w:rPr>
                <w:rFonts w:ascii="Times New Roman" w:hAnsi="Times New Roman"/>
                <w:color w:val="333333"/>
                <w:sz w:val="22"/>
              </w:rPr>
              <w:t>Upload voice complaint (returns transcription)</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Resident</w:t>
            </w:r>
          </w:p>
        </w:tc>
      </w:tr>
    </w:tbl>
    <w:p>
      <w:pPr>
        <w:pStyle w:val="Heading2"/>
      </w:pPr>
      <w:r>
        <w:rPr>
          <w:rFonts w:ascii="Times New Roman" w:hAnsi="Times New Roman"/>
          <w:b/>
          <w:color w:val="2E75B6"/>
          <w:sz w:val="28"/>
        </w:rPr>
        <w:t>5.5 Visitor API</w:t>
      </w:r>
    </w:p>
    <w:p>
      <w:pPr>
        <w:spacing w:before="200" w:after="80"/>
        <w:jc w:val="left"/>
      </w:pPr>
      <w:r>
        <w:rPr>
          <w:rFonts w:ascii="Times New Roman" w:hAnsi="Times New Roman"/>
          <w:b/>
          <w:i/>
          <w:color w:val="333333"/>
          <w:sz w:val="22"/>
        </w:rPr>
        <w:t>Table 5.4: Visitor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Endpoint</w:t>
            </w:r>
          </w:p>
        </w:tc>
        <w:tc>
          <w:tcPr>
            <w:tcW w:type="dxa" w:w="2016"/>
            <w:shd w:fill="BDD7EE" w:val="clear"/>
          </w:tcPr>
          <w:p>
            <w:r/>
            <w:r>
              <w:rPr>
                <w:rFonts w:ascii="Times New Roman" w:hAnsi="Times New Roman"/>
                <w:b/>
                <w:sz w:val="22"/>
              </w:rPr>
              <w:t>Description</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/api/v1/visitors/pre-approve</w:t>
            </w:r>
          </w:p>
        </w:tc>
        <w:tc>
          <w:tcPr>
            <w:tcW w:type="dxa" w:w="2016"/>
          </w:tcPr>
          <w:p>
            <w:r/>
            <w:r>
              <w:rPr>
                <w:rFonts w:ascii="Times New Roman" w:hAnsi="Times New Roman"/>
                <w:color w:val="333333"/>
                <w:sz w:val="22"/>
              </w:rPr>
              <w:t>Generate pre-approval OTP/QR</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Resident</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/api/v1/visitors/log</w:t>
            </w:r>
          </w:p>
        </w:tc>
        <w:tc>
          <w:tcPr>
            <w:tcW w:type="dxa" w:w="2016"/>
            <w:shd w:fill="F2F7FB" w:val="clear"/>
          </w:tcPr>
          <w:p>
            <w:r/>
            <w:r>
              <w:rPr>
                <w:rFonts w:ascii="Times New Roman" w:hAnsi="Times New Roman"/>
                <w:color w:val="333333"/>
                <w:sz w:val="22"/>
              </w:rPr>
              <w:t>Log visitor at gate</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Guard</w:t>
            </w:r>
          </w:p>
        </w:tc>
      </w:tr>
      <w:tr>
        <w:tc>
          <w:tcPr>
            <w:tcW w:type="dxa" w:w="2016"/>
          </w:tcPr>
          <w:p>
            <w:r/>
            <w:r>
              <w:rPr>
                <w:rFonts w:ascii="Times New Roman" w:hAnsi="Times New Roman"/>
                <w:color w:val="333333"/>
                <w:sz w:val="22"/>
              </w:rPr>
              <w:t>PUT</w:t>
            </w:r>
          </w:p>
        </w:tc>
        <w:tc>
          <w:tcPr>
            <w:tcW w:type="dxa" w:w="2016"/>
          </w:tcPr>
          <w:p>
            <w:r/>
            <w:r>
              <w:rPr>
                <w:rFonts w:ascii="Times New Roman" w:hAnsi="Times New Roman"/>
                <w:color w:val="333333"/>
                <w:sz w:val="22"/>
              </w:rPr>
              <w:t>/api/v1/visitors/:id/approve</w:t>
            </w:r>
          </w:p>
        </w:tc>
        <w:tc>
          <w:tcPr>
            <w:tcW w:type="dxa" w:w="2016"/>
          </w:tcPr>
          <w:p>
            <w:r/>
            <w:r>
              <w:rPr>
                <w:rFonts w:ascii="Times New Roman" w:hAnsi="Times New Roman"/>
                <w:color w:val="333333"/>
                <w:sz w:val="22"/>
              </w:rPr>
              <w:t>Approve visitor entry</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Resident</w:t>
            </w:r>
          </w:p>
        </w:tc>
      </w:tr>
      <w:tr>
        <w:tc>
          <w:tcPr>
            <w:tcW w:type="dxa" w:w="2016"/>
            <w:shd w:fill="F2F7FB" w:val="clear"/>
          </w:tcPr>
          <w:p>
            <w:r/>
            <w:r>
              <w:rPr>
                <w:rFonts w:ascii="Times New Roman" w:hAnsi="Times New Roman"/>
                <w:color w:val="333333"/>
                <w:sz w:val="22"/>
              </w:rPr>
              <w:t>PUT</w:t>
            </w:r>
          </w:p>
        </w:tc>
        <w:tc>
          <w:tcPr>
            <w:tcW w:type="dxa" w:w="2016"/>
            <w:shd w:fill="F2F7FB" w:val="clear"/>
          </w:tcPr>
          <w:p>
            <w:r/>
            <w:r>
              <w:rPr>
                <w:rFonts w:ascii="Times New Roman" w:hAnsi="Times New Roman"/>
                <w:color w:val="333333"/>
                <w:sz w:val="22"/>
              </w:rPr>
              <w:t>/api/v1/visitors/:id/deny</w:t>
            </w:r>
          </w:p>
        </w:tc>
        <w:tc>
          <w:tcPr>
            <w:tcW w:type="dxa" w:w="2016"/>
            <w:shd w:fill="F2F7FB" w:val="clear"/>
          </w:tcPr>
          <w:p>
            <w:r/>
            <w:r>
              <w:rPr>
                <w:rFonts w:ascii="Times New Roman" w:hAnsi="Times New Roman"/>
                <w:color w:val="333333"/>
                <w:sz w:val="22"/>
              </w:rPr>
              <w:t>Deny visitor entry</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Resident</w:t>
            </w:r>
          </w:p>
        </w:tc>
      </w:tr>
      <w:tr>
        <w:tc>
          <w:tcPr>
            <w:tcW w:type="dxa" w:w="2016"/>
          </w:tcPr>
          <w:p>
            <w:r/>
            <w:r>
              <w:rPr>
                <w:rFonts w:ascii="Times New Roman" w:hAnsi="Times New Roman"/>
                <w:color w:val="333333"/>
                <w:sz w:val="22"/>
              </w:rPr>
              <w:t>PUT</w:t>
            </w:r>
          </w:p>
        </w:tc>
        <w:tc>
          <w:tcPr>
            <w:tcW w:type="dxa" w:w="2016"/>
          </w:tcPr>
          <w:p>
            <w:r/>
            <w:r>
              <w:rPr>
                <w:rFonts w:ascii="Times New Roman" w:hAnsi="Times New Roman"/>
                <w:color w:val="333333"/>
                <w:sz w:val="22"/>
              </w:rPr>
              <w:t>/api/v1/visitors/:id/checkout</w:t>
            </w:r>
          </w:p>
        </w:tc>
        <w:tc>
          <w:tcPr>
            <w:tcW w:type="dxa" w:w="2016"/>
          </w:tcPr>
          <w:p>
            <w:r/>
            <w:r>
              <w:rPr>
                <w:rFonts w:ascii="Times New Roman" w:hAnsi="Times New Roman"/>
                <w:color w:val="333333"/>
                <w:sz w:val="22"/>
              </w:rPr>
              <w:t>Log visitor exit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Guard</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/api/v1/visitors</w:t>
            </w:r>
          </w:p>
        </w:tc>
        <w:tc>
          <w:tcPr>
            <w:tcW w:type="dxa" w:w="2016"/>
            <w:shd w:fill="F2F7FB" w:val="clear"/>
          </w:tcPr>
          <w:p>
            <w:r/>
            <w:r>
              <w:rPr>
                <w:rFonts w:ascii="Times New Roman" w:hAnsi="Times New Roman"/>
                <w:color w:val="333333"/>
                <w:sz w:val="22"/>
              </w:rPr>
              <w:t>List visitors (today by default)</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Member/Guard</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/api/v1/visitors/verify-otp</w:t>
            </w:r>
          </w:p>
        </w:tc>
        <w:tc>
          <w:tcPr>
            <w:tcW w:type="dxa" w:w="2016"/>
          </w:tcPr>
          <w:p>
            <w:r/>
            <w:r>
              <w:rPr>
                <w:rFonts w:ascii="Times New Roman" w:hAnsi="Times New Roman"/>
                <w:color w:val="333333"/>
                <w:sz w:val="22"/>
              </w:rPr>
              <w:t>Verify pre-approval OTP at gate</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Guard</w:t>
            </w:r>
          </w:p>
        </w:tc>
      </w:tr>
    </w:tbl>
    <w:p>
      <w:pPr>
        <w:pStyle w:val="Heading2"/>
      </w:pPr>
      <w:r>
        <w:rPr>
          <w:rFonts w:ascii="Times New Roman" w:hAnsi="Times New Roman"/>
          <w:b/>
          <w:color w:val="2E75B6"/>
          <w:sz w:val="28"/>
        </w:rPr>
        <w:t>5.6 Payment API</w:t>
      </w:r>
    </w:p>
    <w:p>
      <w:pPr>
        <w:spacing w:before="200" w:after="80"/>
        <w:jc w:val="left"/>
      </w:pPr>
      <w:r>
        <w:rPr>
          <w:rFonts w:ascii="Times New Roman" w:hAnsi="Times New Roman"/>
          <w:b/>
          <w:i/>
          <w:color w:val="333333"/>
          <w:sz w:val="22"/>
        </w:rPr>
        <w:t>Table 5.5: Payment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Endpoint</w:t>
            </w:r>
          </w:p>
        </w:tc>
        <w:tc>
          <w:tcPr>
            <w:tcW w:type="dxa" w:w="2016"/>
            <w:shd w:fill="BDD7EE" w:val="clear"/>
          </w:tcPr>
          <w:p>
            <w:r/>
            <w:r>
              <w:rPr>
                <w:rFonts w:ascii="Times New Roman" w:hAnsi="Times New Roman"/>
                <w:b/>
                <w:sz w:val="22"/>
              </w:rPr>
              <w:t>Description</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/api/v1/payments</w:t>
            </w:r>
          </w:p>
        </w:tc>
        <w:tc>
          <w:tcPr>
            <w:tcW w:type="dxa" w:w="2016"/>
          </w:tcPr>
          <w:p>
            <w:r/>
            <w:r>
              <w:rPr>
                <w:rFonts w:ascii="Times New Roman" w:hAnsi="Times New Roman"/>
                <w:color w:val="333333"/>
                <w:sz w:val="22"/>
              </w:rPr>
              <w:t>List payment history for flat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Resident</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/api/v1/payments/pending</w:t>
            </w:r>
          </w:p>
        </w:tc>
        <w:tc>
          <w:tcPr>
            <w:tcW w:type="dxa" w:w="2016"/>
            <w:shd w:fill="F2F7FB" w:val="clear"/>
          </w:tcPr>
          <w:p>
            <w:r/>
            <w:r>
              <w:rPr>
                <w:rFonts w:ascii="Times New Roman" w:hAnsi="Times New Roman"/>
                <w:color w:val="333333"/>
                <w:sz w:val="22"/>
              </w:rPr>
              <w:t>Get pending dues</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Resident</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/api/v1/payments/:id/initiate</w:t>
            </w:r>
          </w:p>
        </w:tc>
        <w:tc>
          <w:tcPr>
            <w:tcW w:type="dxa" w:w="2016"/>
          </w:tcPr>
          <w:p>
            <w:r/>
            <w:r>
              <w:rPr>
                <w:rFonts w:ascii="Times New Roman" w:hAnsi="Times New Roman"/>
                <w:color w:val="333333"/>
                <w:sz w:val="22"/>
              </w:rPr>
              <w:t>Initiate payment (get UPI link)</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Resident</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/api/v1/payments/webhook</w:t>
            </w:r>
          </w:p>
        </w:tc>
        <w:tc>
          <w:tcPr>
            <w:tcW w:type="dxa" w:w="2016"/>
            <w:shd w:fill="F2F7FB" w:val="clear"/>
          </w:tcPr>
          <w:p>
            <w:r/>
            <w:r>
              <w:rPr>
                <w:rFonts w:ascii="Times New Roman" w:hAnsi="Times New Roman"/>
                <w:color w:val="333333"/>
                <w:sz w:val="22"/>
              </w:rPr>
              <w:t>Payment gateway callback</w:t>
            </w:r>
          </w:p>
        </w:tc>
        <w:tc>
          <w:tcPr>
            <w:tcW w:type="dxa" w:w="2016"/>
            <w:shd w:fill="F2F7FB" w:val="clear"/>
          </w:tcPr>
          <w:p>
            <w:r/>
            <w:r>
              <w:rPr>
                <w:rFonts w:ascii="Times New Roman" w:hAnsi="Times New Roman"/>
                <w:color w:val="333333"/>
                <w:sz w:val="22"/>
              </w:rPr>
              <w:t>Signature</w:t>
            </w:r>
          </w:p>
        </w:tc>
        <w:tc>
          <w:tcPr>
            <w:tcW w:type="dxa" w:w="2016"/>
            <w:shd w:fill="F2F7FB" w:val="clear"/>
          </w:tcPr>
          <w:p>
            <w:r/>
            <w:r>
              <w:rPr>
                <w:rFonts w:ascii="Times New Roman" w:hAnsi="Times New Roman"/>
                <w:color w:val="333333"/>
                <w:sz w:val="22"/>
              </w:rPr>
              <w:t>System</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/api/v1/payments/:id/receipt</w:t>
            </w:r>
          </w:p>
        </w:tc>
        <w:tc>
          <w:tcPr>
            <w:tcW w:type="dxa" w:w="2016"/>
          </w:tcPr>
          <w:p>
            <w:r/>
            <w:r>
              <w:rPr>
                <w:rFonts w:ascii="Times New Roman" w:hAnsi="Times New Roman"/>
                <w:color w:val="333333"/>
                <w:sz w:val="22"/>
              </w:rPr>
              <w:t>Download receipt PDF</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Resident</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/api/v1/payments/generate-bills</w:t>
            </w:r>
          </w:p>
        </w:tc>
        <w:tc>
          <w:tcPr>
            <w:tcW w:type="dxa" w:w="2016"/>
            <w:shd w:fill="F2F7FB" w:val="clear"/>
          </w:tcPr>
          <w:p>
            <w:r/>
            <w:r>
              <w:rPr>
                <w:rFonts w:ascii="Times New Roman" w:hAnsi="Times New Roman"/>
                <w:color w:val="333333"/>
                <w:sz w:val="22"/>
              </w:rPr>
              <w:t>Generate monthly bills for society</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Admin</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/api/v1/payments/report</w:t>
            </w:r>
          </w:p>
        </w:tc>
        <w:tc>
          <w:tcPr>
            <w:tcW w:type="dxa" w:w="2016"/>
          </w:tcPr>
          <w:p>
            <w:r/>
            <w:r>
              <w:rPr>
                <w:rFonts w:ascii="Times New Roman" w:hAnsi="Times New Roman"/>
                <w:color w:val="333333"/>
                <w:sz w:val="22"/>
              </w:rPr>
              <w:t>Society payment report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Admin</w:t>
            </w:r>
          </w:p>
        </w:tc>
      </w:tr>
    </w:tbl>
    <w:p>
      <w:pPr>
        <w:pStyle w:val="Heading2"/>
      </w:pPr>
      <w:r>
        <w:rPr>
          <w:rFonts w:ascii="Times New Roman" w:hAnsi="Times New Roman"/>
          <w:b/>
          <w:color w:val="2E75B6"/>
          <w:sz w:val="28"/>
        </w:rPr>
        <w:t>5.7 Notice API</w:t>
      </w:r>
    </w:p>
    <w:p>
      <w:pPr>
        <w:spacing w:before="200" w:after="80"/>
        <w:jc w:val="left"/>
      </w:pPr>
      <w:r>
        <w:rPr>
          <w:rFonts w:ascii="Times New Roman" w:hAnsi="Times New Roman"/>
          <w:b/>
          <w:i/>
          <w:color w:val="333333"/>
          <w:sz w:val="22"/>
        </w:rPr>
        <w:t>Table 5.6: Notice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Endpoint</w:t>
            </w:r>
          </w:p>
        </w:tc>
        <w:tc>
          <w:tcPr>
            <w:tcW w:type="dxa" w:w="2016"/>
            <w:shd w:fill="BDD7EE" w:val="clear"/>
          </w:tcPr>
          <w:p>
            <w:r/>
            <w:r>
              <w:rPr>
                <w:rFonts w:ascii="Times New Roman" w:hAnsi="Times New Roman"/>
                <w:b/>
                <w:sz w:val="22"/>
              </w:rPr>
              <w:t>Description</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/api/v1/notices</w:t>
            </w:r>
          </w:p>
        </w:tc>
        <w:tc>
          <w:tcPr>
            <w:tcW w:type="dxa" w:w="2016"/>
          </w:tcPr>
          <w:p>
            <w:r/>
            <w:r>
              <w:rPr>
                <w:rFonts w:ascii="Times New Roman" w:hAnsi="Times New Roman"/>
                <w:color w:val="333333"/>
                <w:sz w:val="22"/>
              </w:rPr>
              <w:t>Create notice (+ broadcast to WA/TG)</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Admin</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/api/v1/notices</w:t>
            </w:r>
          </w:p>
        </w:tc>
        <w:tc>
          <w:tcPr>
            <w:tcW w:type="dxa" w:w="2016"/>
            <w:shd w:fill="F2F7FB" w:val="clear"/>
          </w:tcPr>
          <w:p>
            <w:r/>
            <w:r>
              <w:rPr>
                <w:rFonts w:ascii="Times New Roman" w:hAnsi="Times New Roman"/>
                <w:color w:val="333333"/>
                <w:sz w:val="22"/>
              </w:rPr>
              <w:t>List notices (paginated)</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Member</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/api/v1/notices/:id</w:t>
            </w:r>
          </w:p>
        </w:tc>
        <w:tc>
          <w:tcPr>
            <w:tcW w:type="dxa" w:w="2016"/>
          </w:tcPr>
          <w:p>
            <w:r/>
            <w:r>
              <w:rPr>
                <w:rFonts w:ascii="Times New Roman" w:hAnsi="Times New Roman"/>
                <w:color w:val="333333"/>
                <w:sz w:val="22"/>
              </w:rPr>
              <w:t>Get notice detail + read count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Member</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/api/v1/notices/:id/read</w:t>
            </w:r>
          </w:p>
        </w:tc>
        <w:tc>
          <w:tcPr>
            <w:tcW w:type="dxa" w:w="2016"/>
            <w:shd w:fill="F2F7FB" w:val="clear"/>
          </w:tcPr>
          <w:p>
            <w:r/>
            <w:r>
              <w:rPr>
                <w:rFonts w:ascii="Times New Roman" w:hAnsi="Times New Roman"/>
                <w:color w:val="333333"/>
                <w:sz w:val="22"/>
              </w:rPr>
              <w:t>Mark notice as read</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Member</w:t>
            </w:r>
          </w:p>
        </w:tc>
      </w:tr>
      <w:tr>
        <w:tc>
          <w:tcPr>
            <w:tcW w:type="dxa" w:w="2016"/>
          </w:tcPr>
          <w:p>
            <w:r/>
            <w:r>
              <w:rPr>
                <w:rFonts w:ascii="Times New Roman" w:hAnsi="Times New Roman"/>
                <w:color w:val="333333"/>
                <w:sz w:val="22"/>
              </w:rPr>
              <w:t>DELETE</w:t>
            </w:r>
          </w:p>
        </w:tc>
        <w:tc>
          <w:tcPr>
            <w:tcW w:type="dxa" w:w="2016"/>
          </w:tcPr>
          <w:p>
            <w:r/>
            <w:r>
              <w:rPr>
                <w:rFonts w:ascii="Times New Roman" w:hAnsi="Times New Roman"/>
                <w:color w:val="333333"/>
                <w:sz w:val="22"/>
              </w:rPr>
              <w:t>/api/v1/notices/:id</w:t>
            </w:r>
          </w:p>
        </w:tc>
        <w:tc>
          <w:tcPr>
            <w:tcW w:type="dxa" w:w="2016"/>
          </w:tcPr>
          <w:p>
            <w:r/>
            <w:r>
              <w:rPr>
                <w:rFonts w:ascii="Times New Roman" w:hAnsi="Times New Roman"/>
                <w:color w:val="333333"/>
                <w:sz w:val="22"/>
              </w:rPr>
              <w:t>Delete notice</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Admin</w:t>
            </w:r>
          </w:p>
        </w:tc>
      </w:tr>
    </w:tbl>
    <w:p>
      <w:pPr>
        <w:pStyle w:val="Heading2"/>
      </w:pPr>
      <w:r>
        <w:rPr>
          <w:rFonts w:ascii="Times New Roman" w:hAnsi="Times New Roman"/>
          <w:b/>
          <w:color w:val="2E75B6"/>
          <w:sz w:val="28"/>
        </w:rPr>
        <w:t>5.8 Chatbot &amp; Messaging API</w:t>
      </w:r>
    </w:p>
    <w:p>
      <w:pPr>
        <w:spacing w:before="200" w:after="80"/>
        <w:jc w:val="left"/>
      </w:pPr>
      <w:r>
        <w:rPr>
          <w:rFonts w:ascii="Times New Roman" w:hAnsi="Times New Roman"/>
          <w:b/>
          <w:i/>
          <w:color w:val="333333"/>
          <w:sz w:val="22"/>
        </w:rPr>
        <w:t>Table 5.7: Chatbot &amp; Messaging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Endpoint</w:t>
            </w:r>
          </w:p>
        </w:tc>
        <w:tc>
          <w:tcPr>
            <w:tcW w:type="dxa" w:w="2016"/>
            <w:shd w:fill="BDD7EE" w:val="clear"/>
          </w:tcPr>
          <w:p>
            <w:r/>
            <w:r>
              <w:rPr>
                <w:rFonts w:ascii="Times New Roman" w:hAnsi="Times New Roman"/>
                <w:b/>
                <w:sz w:val="22"/>
              </w:rPr>
              <w:t>Description</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/api/v1/webhook/whatsapp</w:t>
            </w:r>
          </w:p>
        </w:tc>
        <w:tc>
          <w:tcPr>
            <w:tcW w:type="dxa" w:w="2016"/>
          </w:tcPr>
          <w:p>
            <w:r/>
            <w:r>
              <w:rPr>
                <w:rFonts w:ascii="Times New Roman" w:hAnsi="Times New Roman"/>
                <w:color w:val="333333"/>
                <w:sz w:val="22"/>
              </w:rPr>
              <w:t>WhatsApp incoming message webhook</w:t>
            </w:r>
          </w:p>
        </w:tc>
        <w:tc>
          <w:tcPr>
            <w:tcW w:type="dxa" w:w="2016"/>
          </w:tcPr>
          <w:p>
            <w:r/>
            <w:r>
              <w:rPr>
                <w:rFonts w:ascii="Times New Roman" w:hAnsi="Times New Roman"/>
                <w:color w:val="333333"/>
                <w:sz w:val="22"/>
              </w:rPr>
              <w:t>Signature</w:t>
            </w:r>
          </w:p>
        </w:tc>
        <w:tc>
          <w:tcPr>
            <w:tcW w:type="dxa" w:w="2016"/>
          </w:tcPr>
          <w:p>
            <w:r/>
            <w:r>
              <w:rPr>
                <w:rFonts w:ascii="Times New Roman" w:hAnsi="Times New Roman"/>
                <w:color w:val="333333"/>
                <w:sz w:val="22"/>
              </w:rPr>
              <w:t>System</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/api/v1/webhook/telegram</w:t>
            </w:r>
          </w:p>
        </w:tc>
        <w:tc>
          <w:tcPr>
            <w:tcW w:type="dxa" w:w="2016"/>
            <w:shd w:fill="F2F7FB" w:val="clear"/>
          </w:tcPr>
          <w:p>
            <w:r/>
            <w:r>
              <w:rPr>
                <w:rFonts w:ascii="Times New Roman" w:hAnsi="Times New Roman"/>
                <w:color w:val="333333"/>
                <w:sz w:val="22"/>
              </w:rPr>
              <w:t>Telegram incoming message webhook</w:t>
            </w:r>
          </w:p>
        </w:tc>
        <w:tc>
          <w:tcPr>
            <w:tcW w:type="dxa" w:w="2016"/>
            <w:shd w:fill="F2F7FB" w:val="clear"/>
          </w:tcPr>
          <w:p>
            <w:r/>
            <w:r>
              <w:rPr>
                <w:rFonts w:ascii="Times New Roman" w:hAnsi="Times New Roman"/>
                <w:color w:val="333333"/>
                <w:sz w:val="22"/>
              </w:rPr>
              <w:t>Signature</w:t>
            </w:r>
          </w:p>
        </w:tc>
        <w:tc>
          <w:tcPr>
            <w:tcW w:type="dxa" w:w="2016"/>
            <w:shd w:fill="F2F7FB" w:val="clear"/>
          </w:tcPr>
          <w:p>
            <w:r/>
            <w:r>
              <w:rPr>
                <w:rFonts w:ascii="Times New Roman" w:hAnsi="Times New Roman"/>
                <w:color w:val="333333"/>
                <w:sz w:val="22"/>
              </w:rPr>
              <w:t>System</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/api/v1/voice/transcribe</w:t>
            </w:r>
          </w:p>
        </w:tc>
        <w:tc>
          <w:tcPr>
            <w:tcW w:type="dxa" w:w="2016"/>
          </w:tcPr>
          <w:p>
            <w:r/>
            <w:r>
              <w:rPr>
                <w:rFonts w:ascii="Times New Roman" w:hAnsi="Times New Roman"/>
                <w:color w:val="333333"/>
                <w:sz w:val="22"/>
              </w:rPr>
              <w:t>Transcribe voice to text (Bhashini)</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Member</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/api/v1/voice/translate</w:t>
            </w:r>
          </w:p>
        </w:tc>
        <w:tc>
          <w:tcPr>
            <w:tcW w:type="dxa" w:w="2016"/>
            <w:shd w:fill="F2F7FB" w:val="clear"/>
          </w:tcPr>
          <w:p>
            <w:r/>
            <w:r>
              <w:rPr>
                <w:rFonts w:ascii="Times New Roman" w:hAnsi="Times New Roman"/>
                <w:color w:val="333333"/>
                <w:sz w:val="22"/>
              </w:rPr>
              <w:t>Translate text between languages</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System</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/api/v1/languages</w:t>
            </w:r>
          </w:p>
        </w:tc>
        <w:tc>
          <w:tcPr>
            <w:tcW w:type="dxa" w:w="2016"/>
          </w:tcPr>
          <w:p>
            <w:r/>
            <w:r>
              <w:rPr>
                <w:rFonts w:ascii="Times New Roman" w:hAnsi="Times New Roman"/>
                <w:color w:val="333333"/>
                <w:sz w:val="22"/>
              </w:rPr>
              <w:t>List supported languages</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Any</w:t>
            </w:r>
          </w:p>
        </w:tc>
      </w:tr>
    </w:tbl>
    <w:p>
      <w:pPr>
        <w:pStyle w:val="Heading2"/>
      </w:pPr>
      <w:r>
        <w:rPr>
          <w:rFonts w:ascii="Times New Roman" w:hAnsi="Times New Roman"/>
          <w:b/>
          <w:color w:val="2E75B6"/>
          <w:sz w:val="28"/>
        </w:rPr>
        <w:t>5.9 SOS &amp; Emergency API</w:t>
      </w:r>
    </w:p>
    <w:p>
      <w:pPr>
        <w:spacing w:before="200" w:after="80"/>
        <w:jc w:val="left"/>
      </w:pPr>
      <w:r>
        <w:rPr>
          <w:rFonts w:ascii="Times New Roman" w:hAnsi="Times New Roman"/>
          <w:b/>
          <w:i/>
          <w:color w:val="333333"/>
          <w:sz w:val="22"/>
        </w:rPr>
        <w:t>Table 5.8: Emergency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Endpoint</w:t>
            </w:r>
          </w:p>
        </w:tc>
        <w:tc>
          <w:tcPr>
            <w:tcW w:type="dxa" w:w="2016"/>
            <w:shd w:fill="BDD7EE" w:val="clear"/>
          </w:tcPr>
          <w:p>
            <w:r/>
            <w:r>
              <w:rPr>
                <w:rFonts w:ascii="Times New Roman" w:hAnsi="Times New Roman"/>
                <w:b/>
                <w:sz w:val="22"/>
              </w:rPr>
              <w:t>Description</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/api/v1/sos/trigger</w:t>
            </w:r>
          </w:p>
        </w:tc>
        <w:tc>
          <w:tcPr>
            <w:tcW w:type="dxa" w:w="2016"/>
          </w:tcPr>
          <w:p>
            <w:r/>
            <w:r>
              <w:rPr>
                <w:rFonts w:ascii="Times New Roman" w:hAnsi="Times New Roman"/>
                <w:color w:val="333333"/>
                <w:sz w:val="22"/>
              </w:rPr>
              <w:t>Trigger SOS alert (medical/fire/security)</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Any Member</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/api/v1/emergency-contacts</w:t>
            </w:r>
          </w:p>
        </w:tc>
        <w:tc>
          <w:tcPr>
            <w:tcW w:type="dxa" w:w="2016"/>
            <w:shd w:fill="F2F7FB" w:val="clear"/>
          </w:tcPr>
          <w:p>
            <w:r/>
            <w:r>
              <w:rPr>
                <w:rFonts w:ascii="Times New Roman" w:hAnsi="Times New Roman"/>
                <w:color w:val="333333"/>
                <w:sz w:val="22"/>
              </w:rPr>
              <w:t>List emergency contacts for society</w:t>
            </w:r>
          </w:p>
        </w:tc>
        <w:tc>
          <w:tcPr>
            <w:tcW w:type="dxa" w:w="2016"/>
            <w:shd w:fill="F2F7FB" w:val="clear"/>
          </w:tcPr>
          <w:p>
            <w:r/>
            <w:r>
              <w:rPr>
                <w:rFonts w:ascii="Times New Roman" w:hAnsi="Times New Roman"/>
                <w:color w:val="333333"/>
                <w:sz w:val="22"/>
              </w:rPr>
              <w:t>Yes</w:t>
            </w:r>
          </w:p>
        </w:tc>
        <w:tc>
          <w:tcPr>
            <w:tcW w:type="dxa" w:w="2016"/>
            <w:shd w:fill="F2F7FB" w:val="clear"/>
          </w:tcPr>
          <w:p>
            <w:r/>
            <w:r>
              <w:rPr>
                <w:rFonts w:ascii="Times New Roman" w:hAnsi="Times New Roman"/>
                <w:color w:val="333333"/>
                <w:sz w:val="22"/>
              </w:rPr>
              <w:t>Member</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/api/v1/emergency-contacts</w:t>
            </w:r>
          </w:p>
        </w:tc>
        <w:tc>
          <w:tcPr>
            <w:tcW w:type="dxa" w:w="2016"/>
          </w:tcPr>
          <w:p>
            <w:r/>
            <w:r>
              <w:rPr>
                <w:rFonts w:ascii="Times New Roman" w:hAnsi="Times New Roman"/>
                <w:color w:val="333333"/>
                <w:sz w:val="22"/>
              </w:rPr>
              <w:t>Add emergency contact</w:t>
            </w:r>
          </w:p>
        </w:tc>
        <w:tc>
          <w:tcPr>
            <w:tcW w:type="dxa" w:w="2016"/>
          </w:tcPr>
          <w:p>
            <w:r/>
            <w:r>
              <w:rPr>
                <w:rFonts w:ascii="Times New Roman" w:hAnsi="Times New Roman"/>
                <w:color w:val="333333"/>
                <w:sz w:val="22"/>
              </w:rPr>
              <w:t>Yes</w:t>
            </w:r>
          </w:p>
        </w:tc>
        <w:tc>
          <w:tcPr>
            <w:tcW w:type="dxa" w:w="2016"/>
          </w:tcPr>
          <w:p>
            <w:r/>
            <w:r>
              <w:rPr>
                <w:rFonts w:ascii="Times New Roman" w:hAnsi="Times New Roman"/>
                <w:color w:val="333333"/>
                <w:sz w:val="22"/>
              </w:rPr>
              <w:t>Admin</w:t>
            </w:r>
          </w:p>
        </w:tc>
      </w:tr>
    </w:tbl>
    <w:p>
      <w:r>
        <w:br w:type="page"/>
      </w:r>
    </w:p>
    <w:p>
      <w:pPr>
        <w:pStyle w:val="Heading1"/>
      </w:pPr>
      <w:r>
        <w:rPr>
          <w:rFonts w:ascii="Times New Roman" w:hAnsi="Times New Roman"/>
          <w:b/>
          <w:color w:val="1A3C5E"/>
          <w:sz w:val="30"/>
        </w:rPr>
        <w:t>6. Project Folder Structure</w:t>
      </w:r>
    </w:p>
    <w:p>
      <w:pPr>
        <w:pStyle w:val="Heading2"/>
      </w:pPr>
      <w:r>
        <w:rPr>
          <w:rFonts w:ascii="Times New Roman" w:hAnsi="Times New Roman"/>
          <w:b/>
          <w:color w:val="2E75B6"/>
          <w:sz w:val="28"/>
        </w:rPr>
        <w:t>6.1 Repository Organization</w:t>
      </w:r>
    </w:p>
    <w:p>
      <w:pPr>
        <w:spacing w:line="276" w:lineRule="auto"/>
        <w:jc w:val="both"/>
      </w:pPr>
      <w:r>
        <w:rPr>
          <w:rFonts w:ascii="Times New Roman" w:hAnsi="Times New Roman"/>
          <w:b w:val="0"/>
          <w:i w:val="0"/>
          <w:color w:val="000000"/>
          <w:sz w:val="24"/>
        </w:rPr>
        <w:t>The project follows a monorepo structure using a single Git repository with clear separation between mobile app, backend services, web admin, and shared infrastructure. This enables atomic cross-stack changes while maintaining service independence.</w:t>
      </w:r>
    </w:p>
    <w:p>
      <w:pPr>
        <w:pStyle w:val="Heading2"/>
      </w:pPr>
      <w:r>
        <w:rPr>
          <w:rFonts w:ascii="Times New Roman" w:hAnsi="Times New Roman"/>
          <w:b/>
          <w:color w:val="2E75B6"/>
          <w:sz w:val="28"/>
        </w:rPr>
        <w:t>6.2 Root Structure</w:t>
      </w:r>
    </w:p>
    <w:p>
      <w:pPr>
        <w:spacing w:before="120" w:after="120"/>
        <w:ind w:left="567"/>
        <w:jc w:val="left"/>
        <w:shd w:fill="F5F5F5" w:val="clear"/>
      </w:pPr>
      <w:r>
        <w:rPr>
          <w:rFonts w:ascii="Courier New" w:hAnsi="Courier New"/>
          <w:color w:val="333333"/>
          <w:sz w:val="18"/>
        </w:rPr>
        <w:t>societylite/</w:t>
        <w:br/>
        <w:t>|</w:t>
        <w:br/>
        <w:t>|-- apps/                      # All application code</w:t>
        <w:br/>
        <w:t>|   |-- mobile/                # React Native mobile app</w:t>
        <w:br/>
        <w:t>|   |-- web-admin/             # Next.js admin dashboard</w:t>
        <w:br/>
        <w:t>|   |-- guard-app/             # Simplified guard interface (RN)</w:t>
        <w:br/>
        <w:t>|</w:t>
        <w:br/>
        <w:t>|-- services/                  # Go microservices</w:t>
        <w:br/>
        <w:t>|   |-- auth-service/</w:t>
        <w:br/>
        <w:t>|   |-- complaint-service/</w:t>
        <w:br/>
        <w:t>|   |-- visitor-service/</w:t>
        <w:br/>
        <w:t>|   |-- payment-service/</w:t>
        <w:br/>
        <w:t>|   |-- notice-service/</w:t>
        <w:br/>
        <w:t>|   |-- chatbot-service/</w:t>
        <w:br/>
        <w:t>|   |-- vendor-service/</w:t>
        <w:br/>
        <w:t>|   |-- notification-service/</w:t>
        <w:br/>
        <w:t>|   |-- message-router/        # WhatsApp/Telegram router</w:t>
        <w:br/>
        <w:t>|   |-- voice-service/         # Bhashini ASR/NMT integration</w:t>
        <w:br/>
        <w:t>|</w:t>
        <w:br/>
        <w:t>|-- packages/                  # Shared code</w:t>
        <w:br/>
        <w:t>|   |-- shared-types/          # TypeScript types (mobile + web)</w:t>
        <w:br/>
        <w:t>|   |-- proto/                 # gRPC protobuf definitions</w:t>
        <w:br/>
        <w:t>|   |-- go-common/             # Shared Go utilities</w:t>
        <w:br/>
        <w:t>|</w:t>
        <w:br/>
        <w:t>|-- infra/                     # Infrastructure as Code</w:t>
        <w:br/>
        <w:t>|   |-- terraform/             # AWS resources</w:t>
        <w:br/>
        <w:t>|   |-- k8s/                   # Kubernetes manifests</w:t>
        <w:br/>
        <w:t>|   |-- docker/                # Dockerfiles</w:t>
        <w:br/>
        <w:t>|   |-- helm/                  # Helm charts</w:t>
        <w:br/>
        <w:t>|</w:t>
        <w:br/>
        <w:t>|-- db/                        # Database</w:t>
        <w:br/>
        <w:t>|   |-- migrations/            # SQL migration files</w:t>
        <w:br/>
        <w:t>|   |-- seeds/                 # Seed data</w:t>
        <w:br/>
        <w:t>|   |-- queries/               # sqlc query files</w:t>
        <w:br/>
        <w:t>|</w:t>
        <w:br/>
        <w:t>|-- docs/                      # Documentation</w:t>
        <w:br/>
        <w:t>|   |-- prd/                   # This PRD</w:t>
        <w:br/>
        <w:t>|   |-- api/                   # OpenAPI specs</w:t>
        <w:br/>
        <w:t>|   |-- architecture/          # Architecture diagrams</w:t>
        <w:br/>
        <w:t>|</w:t>
        <w:br/>
        <w:t>|-- scripts/                   # Build, deploy, utility scripts</w:t>
        <w:br/>
        <w:t>|-- .github/                   # GitHub Actions CI/CD</w:t>
        <w:br/>
        <w:t>|-- docker-compose.yml         # Local development</w:t>
        <w:br/>
        <w:t>|-- Makefile                   # Common commands</w:t>
        <w:br/>
        <w:t>|-- README.md</w:t>
        <w:br/>
        <w:t>|-- turbo.json                 # Turborepo config (monorepo)</w:t>
        <w:br/>
      </w:r>
    </w:p>
    <w:p>
      <w:pPr>
        <w:pStyle w:val="Heading2"/>
      </w:pPr>
      <w:r>
        <w:rPr>
          <w:rFonts w:ascii="Times New Roman" w:hAnsi="Times New Roman"/>
          <w:b/>
          <w:color w:val="2E75B6"/>
          <w:sz w:val="28"/>
        </w:rPr>
        <w:t>6.3 Mobile App Structure (apps/mobile/)</w:t>
      </w:r>
    </w:p>
    <w:p>
      <w:pPr>
        <w:spacing w:before="120" w:after="120"/>
        <w:ind w:left="567"/>
        <w:jc w:val="left"/>
        <w:shd w:fill="F5F5F5" w:val="clear"/>
      </w:pPr>
      <w:r>
        <w:rPr>
          <w:rFonts w:ascii="Courier New" w:hAnsi="Courier New"/>
          <w:color w:val="333333"/>
          <w:sz w:val="18"/>
        </w:rPr>
        <w:t>apps/mobile/</w:t>
        <w:br/>
        <w:t>|</w:t>
        <w:br/>
        <w:t>|-- src/</w:t>
        <w:br/>
        <w:t>|   |-- app/                   # Expo Router file-based routing</w:t>
        <w:br/>
        <w:t>|   |   |-- (auth)/            # Auth screens (login, otp)</w:t>
        <w:br/>
        <w:t>|   |   |-- (tabs)/            # Main tab navigator</w:t>
        <w:br/>
        <w:t>|   |   |   |-- home.tsx       # Home feed (notices + complaints)</w:t>
        <w:br/>
        <w:t>|   |   |   |-- complaints.tsx # Raise/track complaints</w:t>
        <w:br/>
        <w:t>|   |   |   |-- visitors.tsx   # Visitor management</w:t>
        <w:br/>
        <w:t>|   |   |   |-- payments.tsx   # Payment history + pay</w:t>
        <w:br/>
        <w:t>|   |   |   |-- more.tsx       # Directory, settings, etc.</w:t>
        <w:br/>
        <w:t>|   |   |-- complaint/[id].tsx # Complaint detail</w:t>
        <w:br/>
        <w:t>|   |   |-- visitor/[id].tsx   # Visitor detail</w:t>
        <w:br/>
        <w:t>|   |   |-- _layout.tsx        # Root layout</w:t>
        <w:br/>
        <w:t>|   |</w:t>
        <w:br/>
        <w:t>|   |-- components/            # Reusable UI components</w:t>
        <w:br/>
        <w:t>|   |   |-- ui/                # Base components (Button, Input, Card)</w:t>
        <w:br/>
        <w:t>|   |   |-- complaint/         # Complaint-specific components</w:t>
        <w:br/>
        <w:t>|   |   |-- visitor/           # Visitor components</w:t>
        <w:br/>
        <w:t>|   |   |-- payment/           # Payment components</w:t>
        <w:br/>
        <w:t>|   |   |-- common/            # Header, BottomSheet, VoiceInput</w:t>
        <w:br/>
        <w:t>|   |</w:t>
        <w:br/>
        <w:t>|   |-- hooks/                 # Custom React hooks</w:t>
        <w:br/>
        <w:t>|   |   |-- useAuth.ts</w:t>
        <w:br/>
        <w:t>|   |   |-- useComplaints.ts</w:t>
        <w:br/>
        <w:t>|   |   |-- useVisitors.ts</w:t>
        <w:br/>
        <w:t>|   |   |-- usePayments.ts</w:t>
        <w:br/>
        <w:t>|   |   |-- useOfflineSync.ts  # Offline queue management</w:t>
        <w:br/>
        <w:t>|   |   |-- useVoiceInput.ts   # Voice recording + Bhashini</w:t>
        <w:br/>
        <w:t>|   |</w:t>
        <w:br/>
        <w:t>|   |-- services/              # API client layer</w:t>
        <w:br/>
        <w:t>|   |   |-- api.ts             # Axios instance + interceptors</w:t>
        <w:br/>
        <w:t>|   |   |-- auth.ts</w:t>
        <w:br/>
        <w:t>|   |   |-- complaints.ts</w:t>
        <w:br/>
        <w:t>|   |   |-- visitors.ts</w:t>
        <w:br/>
        <w:t>|   |   |-- payments.ts</w:t>
        <w:br/>
        <w:t>|   |</w:t>
        <w:br/>
        <w:t>|   |-- store/                 # Zustand state stores</w:t>
        <w:br/>
        <w:t>|   |   |-- authStore.ts</w:t>
        <w:br/>
        <w:t>|   |   |-- societyStore.ts</w:t>
        <w:br/>
        <w:t>|   |   |-- offlineQueueStore.ts</w:t>
        <w:br/>
        <w:t>|   |</w:t>
        <w:br/>
        <w:t>|   |-- db/                    # WatermelonDB models</w:t>
        <w:br/>
        <w:t>|   |   |-- schema.ts</w:t>
        <w:br/>
        <w:t>|   |   |-- models/</w:t>
        <w:br/>
        <w:t>|   |   |-- sync.ts            # Sync engine</w:t>
        <w:br/>
        <w:t>|   |</w:t>
        <w:br/>
        <w:t>|   |-- i18n/                  # Internationalization</w:t>
        <w:br/>
        <w:t>|   |   |-- index.ts           # i18next config</w:t>
        <w:br/>
        <w:t>|   |   |-- locales/</w:t>
        <w:br/>
        <w:t>|   |       |-- hi.json        # Hindi</w:t>
        <w:br/>
        <w:t>|   |       |-- en.json        # English</w:t>
        <w:br/>
        <w:t>|   |       |-- mr.json        # Marathi</w:t>
        <w:br/>
        <w:t>|   |       |-- ta.json        # Tamil</w:t>
        <w:br/>
        <w:t>|   |       |-- te.json        # Telugu</w:t>
        <w:br/>
        <w:t>|   |       |-- bn.json        # Bengali</w:t>
        <w:br/>
        <w:t>|   |       |-- kn.json        # Kannada</w:t>
        <w:br/>
        <w:t>|   |       |-- (18 more...)</w:t>
        <w:br/>
        <w:t>|   |</w:t>
        <w:br/>
        <w:t>|   |-- utils/                 # Utility functions</w:t>
        <w:br/>
        <w:t>|   |   |-- imageCompressor.ts</w:t>
        <w:br/>
        <w:t>|   |   |-- dateFormatter.ts</w:t>
        <w:br/>
        <w:t>|   |   |-- permissions.ts</w:t>
        <w:br/>
        <w:t>|   |</w:t>
        <w:br/>
        <w:t>|   |-- constants/             # App constants</w:t>
        <w:br/>
        <w:t>|       |-- theme.ts           # Colors, fonts, spacing</w:t>
        <w:br/>
        <w:t>|       |-- config.ts          # API URLs, feature flags</w:t>
        <w:br/>
        <w:t>|</w:t>
        <w:br/>
        <w:t>|-- app.json                   # Expo config</w:t>
        <w:br/>
        <w:t>|-- package.json</w:t>
        <w:br/>
        <w:t>|-- tsconfig.json</w:t>
        <w:br/>
        <w:t>|-- babel.config.js</w:t>
        <w:br/>
      </w:r>
    </w:p>
    <w:p>
      <w:pPr>
        <w:pStyle w:val="Heading2"/>
      </w:pPr>
      <w:r>
        <w:rPr>
          <w:rFonts w:ascii="Times New Roman" w:hAnsi="Times New Roman"/>
          <w:b/>
          <w:color w:val="2E75B6"/>
          <w:sz w:val="28"/>
        </w:rPr>
        <w:t>6.4 Backend Service Structure (services/&lt;service-name&gt;/)</w:t>
      </w:r>
    </w:p>
    <w:p>
      <w:pPr>
        <w:spacing w:line="276" w:lineRule="auto"/>
        <w:jc w:val="both"/>
      </w:pPr>
      <w:r>
        <w:rPr>
          <w:rFonts w:ascii="Times New Roman" w:hAnsi="Times New Roman"/>
          <w:b w:val="0"/>
          <w:i w:val="0"/>
          <w:color w:val="000000"/>
          <w:sz w:val="24"/>
        </w:rPr>
        <w:t>Each Go microservice follows the same internal structure for consistency:</w:t>
      </w:r>
    </w:p>
    <w:p>
      <w:pPr>
        <w:spacing w:before="120" w:after="120"/>
        <w:ind w:left="567"/>
        <w:jc w:val="left"/>
        <w:shd w:fill="F5F5F5" w:val="clear"/>
      </w:pPr>
      <w:r>
        <w:rPr>
          <w:rFonts w:ascii="Courier New" w:hAnsi="Courier New"/>
          <w:color w:val="333333"/>
          <w:sz w:val="18"/>
        </w:rPr>
        <w:t>services/complaint-service/</w:t>
        <w:br/>
        <w:t>|</w:t>
        <w:br/>
        <w:t>|-- cmd/</w:t>
        <w:br/>
        <w:t>|   |-- server/</w:t>
        <w:br/>
        <w:t>|       |-- main.go            # Entry point, DI wiring</w:t>
        <w:br/>
        <w:t>|</w:t>
        <w:br/>
        <w:t>|-- internal/</w:t>
        <w:br/>
        <w:t>|   |-- handler/               # HTTP/gRPC handlers</w:t>
        <w:br/>
        <w:t>|   |   |-- complaint.go       # REST handlers</w:t>
        <w:br/>
        <w:t>|   |   |-- complaint_grpc.go  # gRPC handlers</w:t>
        <w:br/>
        <w:t>|   |</w:t>
        <w:br/>
        <w:t>|   |-- service/               # Business logic</w:t>
        <w:br/>
        <w:t>|   |   |-- complaint.go</w:t>
        <w:br/>
        <w:t>|   |   |-- escalation.go</w:t>
        <w:br/>
        <w:t>|   |</w:t>
        <w:br/>
        <w:t>|   |-- repository/            # Data access (sqlc generated)</w:t>
        <w:br/>
        <w:t>|   |   |-- complaint.go</w:t>
        <w:br/>
        <w:t>|   |   |-- queries/           # SQL query files</w:t>
        <w:br/>
        <w:t>|   |</w:t>
        <w:br/>
        <w:t>|   |-- model/                 # Domain models</w:t>
        <w:br/>
        <w:t>|   |   |-- complaint.go</w:t>
        <w:br/>
        <w:t>|   |   |-- comment.go</w:t>
        <w:br/>
        <w:t>|   |</w:t>
        <w:br/>
        <w:t>|   |-- middleware/            # HTTP middleware</w:t>
        <w:br/>
        <w:t>|   |   |-- auth.go</w:t>
        <w:br/>
        <w:t>|   |   |-- ratelimit.go</w:t>
        <w:br/>
        <w:t>|   |</w:t>
        <w:br/>
        <w:t>|   |-- event/                # NATS event publishers/subscribers</w:t>
        <w:br/>
        <w:t>|       |-- publisher.go</w:t>
        <w:br/>
        <w:t>|       |-- subscriber.go</w:t>
        <w:br/>
        <w:t>|</w:t>
        <w:br/>
        <w:t>|-- config/                   # Configuration</w:t>
        <w:br/>
        <w:t>|   |-- config.go</w:t>
        <w:br/>
        <w:t>|</w:t>
        <w:br/>
        <w:t>|-- Dockerfile</w:t>
        <w:br/>
        <w:t>|-- go.mod</w:t>
        <w:br/>
        <w:t>|-- go.sum</w:t>
        <w:br/>
        <w:t>|-- Makefile</w:t>
        <w:br/>
      </w:r>
    </w:p>
    <w:p>
      <w:pPr>
        <w:pStyle w:val="Heading2"/>
      </w:pPr>
      <w:r>
        <w:rPr>
          <w:rFonts w:ascii="Times New Roman" w:hAnsi="Times New Roman"/>
          <w:b/>
          <w:color w:val="2E75B6"/>
          <w:sz w:val="28"/>
        </w:rPr>
        <w:t>6.5 Infrastructure Structure (infra/)</w:t>
      </w:r>
    </w:p>
    <w:p>
      <w:pPr>
        <w:spacing w:before="120" w:after="120"/>
        <w:ind w:left="567"/>
        <w:jc w:val="left"/>
        <w:shd w:fill="F5F5F5" w:val="clear"/>
      </w:pPr>
      <w:r>
        <w:rPr>
          <w:rFonts w:ascii="Courier New" w:hAnsi="Courier New"/>
          <w:color w:val="333333"/>
          <w:sz w:val="18"/>
        </w:rPr>
        <w:t>infra/</w:t>
        <w:br/>
        <w:t>|</w:t>
        <w:br/>
        <w:t>|-- terraform/</w:t>
        <w:br/>
        <w:t>|   |-- modules/</w:t>
        <w:br/>
        <w:t>|   |   |-- vpc/               # VPC, subnets, security groups</w:t>
        <w:br/>
        <w:t>|   |   |-- eks/               # Kubernetes cluster</w:t>
        <w:br/>
        <w:t>|   |   |-- rds/               # PostgreSQL</w:t>
        <w:br/>
        <w:t>|   |   |-- elasticache/       # Redis</w:t>
        <w:br/>
        <w:t>|   |   |-- s3/                # Object storage</w:t>
        <w:br/>
        <w:t>|   |   |-- cloudfront/        # CDN</w:t>
        <w:br/>
        <w:t>|   |-- environments/</w:t>
        <w:br/>
        <w:t>|       |-- dev/</w:t>
        <w:br/>
        <w:t>|       |-- staging/</w:t>
        <w:br/>
        <w:t>|       |-- production/</w:t>
        <w:br/>
        <w:t>|</w:t>
        <w:br/>
        <w:t>|-- k8s/</w:t>
        <w:br/>
        <w:t>|   |-- base/                  # Kustomize base</w:t>
        <w:br/>
        <w:t>|   |   |-- complaint-service/</w:t>
        <w:br/>
        <w:t>|   |   |-- auth-service/</w:t>
        <w:br/>
        <w:t>|   |   |-- ...each service...</w:t>
        <w:br/>
        <w:t>|   |-- overlays/</w:t>
        <w:br/>
        <w:t>|       |-- dev/</w:t>
        <w:br/>
        <w:t>|       |-- staging/</w:t>
        <w:br/>
        <w:t>|       |-- production/</w:t>
        <w:br/>
        <w:t>|</w:t>
        <w:br/>
        <w:t>|-- docker/</w:t>
        <w:br/>
        <w:t>|   |-- go-service.Dockerfile  # Multi-stage Go build</w:t>
        <w:br/>
        <w:t>|   |-- web-admin.Dockerfile</w:t>
        <w:br/>
      </w:r>
    </w:p>
    <w:p>
      <w:r>
        <w:br w:type="page"/>
      </w:r>
    </w:p>
    <w:p>
      <w:pPr>
        <w:pStyle w:val="Heading1"/>
      </w:pPr>
      <w:r>
        <w:rPr>
          <w:rFonts w:ascii="Times New Roman" w:hAnsi="Times New Roman"/>
          <w:b/>
          <w:color w:val="1A3C5E"/>
          <w:sz w:val="30"/>
        </w:rPr>
        <w:t>7. Core Workflow Diagrams</w:t>
      </w:r>
    </w:p>
    <w:p>
      <w:pPr>
        <w:pStyle w:val="Heading2"/>
      </w:pPr>
      <w:r>
        <w:rPr>
          <w:rFonts w:ascii="Times New Roman" w:hAnsi="Times New Roman"/>
          <w:b/>
          <w:color w:val="2E75B6"/>
          <w:sz w:val="28"/>
        </w:rPr>
        <w:t>7.1 Complaint Flow (Primary)</w:t>
      </w:r>
    </w:p>
    <w:p>
      <w:pPr>
        <w:spacing w:line="276" w:lineRule="auto"/>
        <w:jc w:val="both"/>
      </w:pPr>
      <w:r>
        <w:rPr>
          <w:rFonts w:ascii="Times New Roman" w:hAnsi="Times New Roman"/>
          <w:b w:val="0"/>
          <w:i w:val="0"/>
          <w:color w:val="000000"/>
          <w:sz w:val="24"/>
        </w:rPr>
        <w:t>A resident raises a complaint via the app, WhatsApp, or Telegram. The system transcribes voice to text, translates to English, and routes to the admin. Admin assigns a vendor. Vendor resolves. Resident confirms.</w:t>
      </w:r>
    </w:p>
    <w:p>
      <w:pPr>
        <w:spacing w:before="120" w:after="120"/>
        <w:ind w:left="567"/>
        <w:jc w:val="left"/>
        <w:shd w:fill="F5F5F5" w:val="clear"/>
      </w:pPr>
      <w:r>
        <w:rPr>
          <w:rFonts w:ascii="Courier New" w:hAnsi="Courier New"/>
          <w:color w:val="333333"/>
          <w:sz w:val="18"/>
        </w:rPr>
        <w:t>[Resident]                [System]                [Admin]              [Vendor]</w:t>
        <w:br/>
        <w:t xml:space="preserve">    |                        |                       |                    |</w:t>
        <w:br/>
        <w:t xml:space="preserve">    |-- Raise Complaint ----&gt;|                       |                    |</w:t>
        <w:br/>
        <w:t xml:space="preserve">    |   (voice/text/photo)   |                       |                    |</w:t>
        <w:br/>
        <w:t xml:space="preserve">    |                        |-- Transcribe (Bhashini)                    |</w:t>
        <w:br/>
        <w:t xml:space="preserve">    |                        |-- Translate to English                     |</w:t>
        <w:br/>
        <w:t xml:space="preserve">    |                        |-- Detect Category                         |</w:t>
        <w:br/>
        <w:t xml:space="preserve">    |                        |-- Create Ticket ------&gt;|                   |</w:t>
        <w:br/>
        <w:t xml:space="preserve">    |                        |-- Push Notification --&gt;|                   |</w:t>
        <w:br/>
        <w:t xml:space="preserve">    |&lt;- Ticket # Confirmed --|                       |                   |</w:t>
        <w:br/>
        <w:t xml:space="preserve">    |                        |                       |-- Assign Vendor --&gt;|</w:t>
        <w:br/>
        <w:t xml:space="preserve">    |                        |-- Status: In Progress                     |</w:t>
        <w:br/>
        <w:t xml:space="preserve">    |&lt;- Status Update -------|                       |                   |</w:t>
        <w:br/>
        <w:t xml:space="preserve">    |                        |                       |                   |-- Work on issue</w:t>
        <w:br/>
        <w:t xml:space="preserve">    |                        |                       |                   |-- Upload proof</w:t>
        <w:br/>
        <w:t xml:space="preserve">    |                        |&lt;--- Mark Resolved ----|-------------------|</w:t>
        <w:br/>
        <w:t xml:space="preserve">    |&lt;- "Is it resolved?" ---|                       |                   |</w:t>
        <w:br/>
        <w:t xml:space="preserve">    |-- Confirm + Rate -----&gt;|                       |                   |</w:t>
        <w:br/>
        <w:t xml:space="preserve">    |                        |-- Close Ticket        |                   |</w:t>
        <w:br/>
        <w:t xml:space="preserve">    |                        |                       |                   |</w:t>
        <w:br/>
        <w:t xml:space="preserve">    |   [IF NOT RESOLVED WITHIN X HOURS]             |                   |</w:t>
        <w:br/>
        <w:t xml:space="preserve">    |                        |-- Auto-Escalate -----&gt;|                   |</w:t>
        <w:br/>
        <w:t xml:space="preserve">    |                        |-- Notify Committee --&gt;|                   |</w:t>
        <w:br/>
      </w:r>
    </w:p>
    <w:p>
      <w:pPr>
        <w:pStyle w:val="Heading2"/>
      </w:pPr>
      <w:r>
        <w:rPr>
          <w:rFonts w:ascii="Times New Roman" w:hAnsi="Times New Roman"/>
          <w:b/>
          <w:color w:val="2E75B6"/>
          <w:sz w:val="28"/>
        </w:rPr>
        <w:t>7.2 Visitor Approval Flow</w:t>
      </w:r>
    </w:p>
    <w:p>
      <w:pPr>
        <w:spacing w:line="276" w:lineRule="auto"/>
        <w:jc w:val="both"/>
      </w:pPr>
      <w:r>
        <w:rPr>
          <w:rFonts w:ascii="Times New Roman" w:hAnsi="Times New Roman"/>
          <w:b w:val="0"/>
          <w:i w:val="0"/>
          <w:color w:val="000000"/>
          <w:sz w:val="24"/>
        </w:rPr>
        <w:t>A visitor arrives at the gate. If pre-approved via OTP, the guard verifies and allows entry. Otherwise, the guard sends an approval request to the resident via push/WhatsApp. The resident approves or denies.</w:t>
      </w:r>
    </w:p>
    <w:p>
      <w:pPr>
        <w:spacing w:before="120" w:after="120"/>
        <w:ind w:left="567"/>
        <w:jc w:val="left"/>
        <w:shd w:fill="F5F5F5" w:val="clear"/>
      </w:pPr>
      <w:r>
        <w:rPr>
          <w:rFonts w:ascii="Courier New" w:hAnsi="Courier New"/>
          <w:color w:val="333333"/>
          <w:sz w:val="18"/>
        </w:rPr>
        <w:t>[Visitor]    [Guard]              [System]           [Resident]</w:t>
        <w:br/>
        <w:t xml:space="preserve">    |           |                    |                    |</w:t>
        <w:br/>
        <w:t xml:space="preserve">    |-- Arrive-&gt;|                    |                    |</w:t>
        <w:br/>
        <w:t xml:space="preserve">    |           |-- Has OTP? -------&gt;|                    |</w:t>
        <w:br/>
        <w:t xml:space="preserve">    |           |                    |                    |</w:t>
        <w:br/>
        <w:t xml:space="preserve">    |           |   [YES: Pre-approved]                   |</w:t>
        <w:br/>
        <w:t xml:space="preserve">    |           |&lt;-- OTP Valid ------|                    |</w:t>
        <w:br/>
        <w:t xml:space="preserve">    |           |-- Allow Entry      |                    |</w:t>
        <w:br/>
        <w:t xml:space="preserve">    |           |-- Log + Photo      |                    |</w:t>
        <w:br/>
        <w:t xml:space="preserve">    |           |                    |-- Entry Alert ----&gt;|</w:t>
        <w:br/>
        <w:t xml:space="preserve">    |           |                    |                    |</w:t>
        <w:br/>
        <w:t xml:space="preserve">    |           |   [NO: Not Pre-approved]                |</w:t>
        <w:br/>
        <w:t xml:space="preserve">    |           |-- Log Visitor -----&gt;|                   |</w:t>
        <w:br/>
        <w:t xml:space="preserve">    |           |                    |-- Approve? -------&gt;|</w:t>
        <w:br/>
        <w:t xml:space="preserve">    |           |                    |&lt;-- Yes/No ---------|  (via app/WA)</w:t>
        <w:br/>
        <w:t xml:space="preserve">    |           |&lt;-- Decision -------|                    |</w:t>
        <w:br/>
        <w:t xml:space="preserve">    |           |                    |                    |</w:t>
        <w:br/>
        <w:t xml:space="preserve">    |           |   [APPROVED] Allow Entry                |</w:t>
        <w:br/>
        <w:t xml:space="preserve">    |           |   [DENIED]   Deny + Log Reason          |</w:t>
        <w:br/>
      </w:r>
    </w:p>
    <w:p>
      <w:pPr>
        <w:pStyle w:val="Heading2"/>
      </w:pPr>
      <w:r>
        <w:rPr>
          <w:rFonts w:ascii="Times New Roman" w:hAnsi="Times New Roman"/>
          <w:b/>
          <w:color w:val="2E75B6"/>
          <w:sz w:val="28"/>
        </w:rPr>
        <w:t>7.3 Payment Flow</w:t>
      </w:r>
    </w:p>
    <w:p>
      <w:pPr>
        <w:spacing w:line="276" w:lineRule="auto"/>
        <w:jc w:val="both"/>
      </w:pPr>
      <w:r>
        <w:rPr>
          <w:rFonts w:ascii="Times New Roman" w:hAnsi="Times New Roman"/>
          <w:b w:val="0"/>
          <w:i w:val="0"/>
          <w:color w:val="000000"/>
          <w:sz w:val="24"/>
        </w:rPr>
        <w:t>System auto-generates monthly bills. Sends reminders via push + WhatsApp. Resident pays via UPI deeplink. Payment gateway confirms via webhook. System generates receipt.</w:t>
      </w:r>
    </w:p>
    <w:p>
      <w:pPr>
        <w:spacing w:before="120" w:after="120"/>
        <w:ind w:left="567"/>
        <w:jc w:val="left"/>
        <w:shd w:fill="F5F5F5" w:val="clear"/>
      </w:pPr>
      <w:r>
        <w:rPr>
          <w:rFonts w:ascii="Courier New" w:hAnsi="Courier New"/>
          <w:color w:val="333333"/>
          <w:sz w:val="18"/>
        </w:rPr>
        <w:t>[System]                [Resident]            [Payment GW]       [Admin]</w:t>
        <w:br/>
        <w:t xml:space="preserve">    |                       |                      |                |</w:t>
        <w:br/>
        <w:t xml:space="preserve">    |-- Generate Bill -----&gt;|                      |                |</w:t>
        <w:br/>
        <w:t xml:space="preserve">    |-- Send Reminder      |                      |                |</w:t>
        <w:br/>
        <w:t xml:space="preserve">    |   (Push + WA + SMS)  |                      |                |</w:t>
        <w:br/>
        <w:t xml:space="preserve">    |                      |                      |                |</w:t>
        <w:br/>
        <w:t xml:space="preserve">    |                      |-- Open Payment       |                |</w:t>
        <w:br/>
        <w:t xml:space="preserve">    |                      |-- Select UPI         |                |</w:t>
        <w:br/>
        <w:t xml:space="preserve">    |                      |-- Pay ---------------&gt;|               |</w:t>
        <w:br/>
        <w:t xml:space="preserve">    |                      |                      |-- Webhook ----&gt;|</w:t>
        <w:br/>
        <w:t xml:space="preserve">    |&lt;-- Payment Confirmed-|----------------------|               |</w:t>
        <w:br/>
        <w:t xml:space="preserve">    |-- Generate Receipt   |                      |                |</w:t>
        <w:br/>
        <w:t xml:space="preserve">    |-- Send Receipt (PDF) |                      |                |</w:t>
        <w:br/>
        <w:t xml:space="preserve">    |-- Update Ledger ----&gt;|                      |              -&gt;|</w:t>
        <w:br/>
        <w:t xml:space="preserve">    |                      |                      |                |</w:t>
        <w:br/>
        <w:t xml:space="preserve">    |   [IF OVERDUE]       |                      |                |</w:t>
        <w:br/>
        <w:t xml:space="preserve">    |-- Calculate Interest |                      |                |</w:t>
        <w:br/>
        <w:t xml:space="preserve">    |-- Send Reminder -----&gt;|                     |                |</w:t>
        <w:br/>
        <w:t xml:space="preserve">    |-- Escalate (Day 30)--&gt;|                     |              -&gt;|</w:t>
        <w:br/>
      </w:r>
    </w:p>
    <w:p>
      <w:pPr>
        <w:pStyle w:val="Heading2"/>
      </w:pPr>
      <w:r>
        <w:rPr>
          <w:rFonts w:ascii="Times New Roman" w:hAnsi="Times New Roman"/>
          <w:b/>
          <w:color w:val="2E75B6"/>
          <w:sz w:val="28"/>
        </w:rPr>
        <w:t>7.4 WhatsApp/Telegram Bot Flow</w:t>
      </w:r>
    </w:p>
    <w:p>
      <w:pPr>
        <w:spacing w:line="276" w:lineRule="auto"/>
        <w:jc w:val="both"/>
      </w:pPr>
      <w:r>
        <w:rPr>
          <w:rFonts w:ascii="Times New Roman" w:hAnsi="Times New Roman"/>
          <w:b w:val="0"/>
          <w:i w:val="0"/>
          <w:color w:val="000000"/>
          <w:sz w:val="24"/>
        </w:rPr>
        <w:t>A resident sends a message via WhatsApp or Telegram. The message router normalizes the input, detects language, routes to the chatbot. The chatbot identifies intent and either handles it directly or escalates to a human admin.</w:t>
      </w:r>
    </w:p>
    <w:p>
      <w:pPr>
        <w:spacing w:before="120" w:after="120"/>
        <w:ind w:left="567"/>
        <w:jc w:val="left"/>
        <w:shd w:fill="F5F5F5" w:val="clear"/>
      </w:pPr>
      <w:r>
        <w:rPr>
          <w:rFonts w:ascii="Courier New" w:hAnsi="Courier New"/>
          <w:color w:val="333333"/>
          <w:sz w:val="18"/>
        </w:rPr>
        <w:t>[User on WA/TG]    [Message Router]    [Chatbot Engine]    [Backend Services]</w:t>
        <w:br/>
        <w:t xml:space="preserve">     |                   |                    |                    |</w:t>
        <w:br/>
        <w:t xml:space="preserve">     |-- "lift kharab" -&gt;|                    |                    |</w:t>
        <w:br/>
        <w:t xml:space="preserve">     |                   |-- Detect: Hindi    |                    |</w:t>
        <w:br/>
        <w:t xml:space="preserve">     |                   |-- Normalize msg --&gt;|                    |</w:t>
        <w:br/>
        <w:t xml:space="preserve">     |                   |                    |-- Intent: Complaint|</w:t>
        <w:br/>
        <w:t xml:space="preserve">     |                   |                    |-- Category: Lift   |</w:t>
        <w:br/>
        <w:t xml:space="preserve">     |                   |                    |                    |</w:t>
        <w:br/>
        <w:t xml:space="preserve">     |                   |                    |   [CLEAR INTENT]   |</w:t>
        <w:br/>
        <w:t xml:space="preserve">     |                   |                    |-- Create Complaint&gt;|</w:t>
        <w:br/>
        <w:t xml:space="preserve">     |                   |&lt;-- Response -------|&lt;-- Ticket #4521 --|</w:t>
        <w:br/>
        <w:t xml:space="preserve">     |&lt;- "Complaint #4521 registered." -------|                   |</w:t>
        <w:br/>
        <w:t xml:space="preserve">     |                   |                    |                    |</w:t>
        <w:br/>
        <w:t xml:space="preserve">     |-- "status 4521" -&gt;|                    |                    |</w:t>
        <w:br/>
        <w:t xml:space="preserve">     |                   |-- Normalize ------&gt;|                    |</w:t>
        <w:br/>
        <w:t xml:space="preserve">     |                   |                    |-- Query Status ---&gt;|</w:t>
        <w:br/>
        <w:t xml:space="preserve">     |                   |&lt;-- Response -------|&lt;-- In Progress ---&gt;|</w:t>
        <w:br/>
        <w:t xml:space="preserve">     |&lt;- "Ticket #4521: In Progress. Vendor: Rajesh Plumbing" ---&gt;|</w:t>
        <w:br/>
        <w:t xml:space="preserve">     |                   |                    |                    |</w:t>
        <w:br/>
        <w:t xml:space="preserve">     |-- [Ambiguous msg]&gt;|                    |                    |</w:t>
        <w:br/>
        <w:t xml:space="preserve">     |                   |-- Normalize ------&gt;|                    |</w:t>
        <w:br/>
        <w:t xml:space="preserve">     |                   |                    |-- Confidence &lt; 60% |</w:t>
        <w:br/>
        <w:t xml:space="preserve">     |                   |                    |-- Use LLM (Gemma) |</w:t>
        <w:br/>
        <w:t xml:space="preserve">     |                   |                    |-- Still unclear?   |</w:t>
        <w:br/>
        <w:t xml:space="preserve">     |&lt;- "I didn't understand. Choose:" -----|                   |</w:t>
        <w:br/>
        <w:t xml:space="preserve">     |   [1] Raise Complaint                  |                   |</w:t>
        <w:br/>
        <w:t xml:space="preserve">     |   [2] Check Status                     |                   |</w:t>
        <w:br/>
        <w:t xml:space="preserve">     |   [3] Talk to Admin                    |                   |</w:t>
        <w:br/>
      </w:r>
    </w:p>
    <w:p>
      <w:r>
        <w:br w:type="page"/>
      </w:r>
    </w:p>
    <w:p>
      <w:pPr>
        <w:pStyle w:val="Heading1"/>
      </w:pPr>
      <w:r>
        <w:rPr>
          <w:rFonts w:ascii="Times New Roman" w:hAnsi="Times New Roman"/>
          <w:b/>
          <w:color w:val="1A3C5E"/>
          <w:sz w:val="30"/>
        </w:rPr>
        <w:t>8. Security Architecture</w:t>
      </w:r>
    </w:p>
    <w:p>
      <w:pPr>
        <w:pStyle w:val="Heading2"/>
      </w:pPr>
      <w:r>
        <w:rPr>
          <w:rFonts w:ascii="Times New Roman" w:hAnsi="Times New Roman"/>
          <w:b/>
          <w:color w:val="2E75B6"/>
          <w:sz w:val="28"/>
        </w:rPr>
        <w:t>8.1 Authentication</w:t>
      </w:r>
    </w:p>
    <w:p>
      <w:pPr>
        <w:ind w:left="567" w:hanging="283"/>
        <w:jc w:val="both"/>
      </w:pPr>
      <w:r>
        <w:rPr>
          <w:rFonts w:ascii="Times New Roman" w:hAnsi="Times New Roman"/>
          <w:sz w:val="24"/>
        </w:rPr>
        <w:t xml:space="preserve">•  </w:t>
      </w:r>
      <w:r>
        <w:rPr>
          <w:rFonts w:ascii="Times New Roman" w:hAnsi="Times New Roman"/>
          <w:color w:val="000000"/>
          <w:sz w:val="24"/>
        </w:rPr>
        <w:t>OTP-only authentication (no passwords to leak or forget)</w:t>
      </w:r>
    </w:p>
    <w:p>
      <w:pPr>
        <w:ind w:left="567" w:hanging="283"/>
        <w:jc w:val="both"/>
      </w:pPr>
      <w:r>
        <w:rPr>
          <w:rFonts w:ascii="Times New Roman" w:hAnsi="Times New Roman"/>
          <w:sz w:val="24"/>
        </w:rPr>
        <w:t xml:space="preserve">•  </w:t>
      </w:r>
      <w:r>
        <w:rPr>
          <w:rFonts w:ascii="Times New Roman" w:hAnsi="Times New Roman"/>
          <w:color w:val="000000"/>
          <w:sz w:val="24"/>
        </w:rPr>
        <w:t>OTP sent via SMS (MSG91) with 5-minute TTL, stored in Redis</w:t>
      </w:r>
    </w:p>
    <w:p>
      <w:pPr>
        <w:ind w:left="567" w:hanging="283"/>
        <w:jc w:val="both"/>
      </w:pPr>
      <w:r>
        <w:rPr>
          <w:rFonts w:ascii="Times New Roman" w:hAnsi="Times New Roman"/>
          <w:sz w:val="24"/>
        </w:rPr>
        <w:t xml:space="preserve">•  </w:t>
      </w:r>
      <w:r>
        <w:rPr>
          <w:rFonts w:ascii="Times New Roman" w:hAnsi="Times New Roman"/>
          <w:color w:val="000000"/>
          <w:sz w:val="24"/>
        </w:rPr>
        <w:t>OTP rate limiting: max 3 attempts per phone per 15 minutes</w:t>
      </w:r>
    </w:p>
    <w:p>
      <w:pPr>
        <w:ind w:left="567" w:hanging="283"/>
        <w:jc w:val="both"/>
      </w:pPr>
      <w:r>
        <w:rPr>
          <w:rFonts w:ascii="Times New Roman" w:hAnsi="Times New Roman"/>
          <w:sz w:val="24"/>
        </w:rPr>
        <w:t xml:space="preserve">•  </w:t>
      </w:r>
      <w:r>
        <w:rPr>
          <w:rFonts w:ascii="Times New Roman" w:hAnsi="Times New Roman"/>
          <w:color w:val="000000"/>
          <w:sz w:val="24"/>
        </w:rPr>
        <w:t>JWT access tokens: 15-minute expiry, signed with RS256</w:t>
      </w:r>
    </w:p>
    <w:p>
      <w:pPr>
        <w:ind w:left="567" w:hanging="283"/>
        <w:jc w:val="both"/>
      </w:pPr>
      <w:r>
        <w:rPr>
          <w:rFonts w:ascii="Times New Roman" w:hAnsi="Times New Roman"/>
          <w:sz w:val="24"/>
        </w:rPr>
        <w:t xml:space="preserve">•  </w:t>
      </w:r>
      <w:r>
        <w:rPr>
          <w:rFonts w:ascii="Times New Roman" w:hAnsi="Times New Roman"/>
          <w:color w:val="000000"/>
          <w:sz w:val="24"/>
        </w:rPr>
        <w:t>Refresh tokens: 30-day expiry, stored in Redis, one-time use (rotation)</w:t>
      </w:r>
    </w:p>
    <w:p>
      <w:pPr>
        <w:ind w:left="567" w:hanging="283"/>
        <w:jc w:val="both"/>
      </w:pPr>
      <w:r>
        <w:rPr>
          <w:rFonts w:ascii="Times New Roman" w:hAnsi="Times New Roman"/>
          <w:sz w:val="24"/>
        </w:rPr>
        <w:t xml:space="preserve">•  </w:t>
      </w:r>
      <w:r>
        <w:rPr>
          <w:rFonts w:ascii="Times New Roman" w:hAnsi="Times New Roman"/>
          <w:color w:val="000000"/>
          <w:sz w:val="24"/>
        </w:rPr>
        <w:t>Device fingerprinting: flag logins from new devices</w:t>
      </w:r>
    </w:p>
    <w:p>
      <w:pPr>
        <w:pStyle w:val="Heading2"/>
      </w:pPr>
      <w:r>
        <w:rPr>
          <w:rFonts w:ascii="Times New Roman" w:hAnsi="Times New Roman"/>
          <w:b/>
          <w:color w:val="2E75B6"/>
          <w:sz w:val="28"/>
        </w:rPr>
        <w:t>8.2 Data Protection</w:t>
      </w:r>
    </w:p>
    <w:p>
      <w:pPr>
        <w:spacing w:before="200" w:after="80"/>
        <w:jc w:val="left"/>
      </w:pPr>
      <w:r>
        <w:rPr>
          <w:rFonts w:ascii="Times New Roman" w:hAnsi="Times New Roman"/>
          <w:b/>
          <w:i/>
          <w:color w:val="333333"/>
          <w:sz w:val="22"/>
        </w:rPr>
        <w:t>Table 8.1: Data Protection Measures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60"/>
        <w:gridCol w:w="3360"/>
        <w:gridCol w:w="3360"/>
      </w:tblGrid>
      <w:tr>
        <w:tc>
          <w:tcPr>
            <w:tcW w:type="dxa" w:w="3360"/>
            <w:shd w:fill="BDD7EE" w:val="clear"/>
          </w:tcPr>
          <w:p>
            <w:r/>
            <w:r>
              <w:rPr>
                <w:rFonts w:ascii="Times New Roman" w:hAnsi="Times New Roman"/>
                <w:b/>
                <w:sz w:val="22"/>
              </w:rPr>
              <w:t>Layer</w:t>
            </w:r>
          </w:p>
        </w:tc>
        <w:tc>
          <w:tcPr>
            <w:tcW w:type="dxa" w:w="3360"/>
            <w:shd w:fill="BDD7EE" w:val="clear"/>
          </w:tcPr>
          <w:p>
            <w:r/>
            <w:r>
              <w:rPr>
                <w:rFonts w:ascii="Times New Roman" w:hAnsi="Times New Roman"/>
                <w:b/>
                <w:sz w:val="22"/>
              </w:rPr>
              <w:t>Protection</w:t>
            </w:r>
          </w:p>
        </w:tc>
        <w:tc>
          <w:tcPr>
            <w:tcW w:type="dxa" w:w="3360"/>
            <w:shd w:fill="BDD7EE" w:val="clear"/>
          </w:tcPr>
          <w:p>
            <w:r/>
            <w:r>
              <w:rPr>
                <w:rFonts w:ascii="Times New Roman" w:hAnsi="Times New Roman"/>
                <w:b/>
                <w:sz w:val="22"/>
              </w:rPr>
              <w:t>Implementation</w:t>
            </w:r>
          </w:p>
        </w:tc>
      </w:tr>
      <w:tr>
        <w:tc>
          <w:tcPr>
            <w:tcW w:type="dxa" w:w="3360"/>
          </w:tcPr>
          <w:p>
            <w:r/>
            <w:r>
              <w:rPr>
                <w:rFonts w:ascii="Times New Roman" w:hAnsi="Times New Roman"/>
                <w:color w:val="333333"/>
                <w:sz w:val="22"/>
              </w:rPr>
              <w:t>At Rest</w:t>
            </w:r>
          </w:p>
        </w:tc>
        <w:tc>
          <w:tcPr>
            <w:tcW w:type="dxa" w:w="3360"/>
          </w:tcPr>
          <w:p>
            <w:r/>
            <w:r>
              <w:rPr>
                <w:rFonts w:ascii="Times New Roman" w:hAnsi="Times New Roman"/>
                <w:color w:val="333333"/>
                <w:sz w:val="22"/>
              </w:rPr>
              <w:t>AES-256 encryption</w:t>
            </w:r>
          </w:p>
        </w:tc>
        <w:tc>
          <w:tcPr>
            <w:tcW w:type="dxa" w:w="3360"/>
          </w:tcPr>
          <w:p>
            <w:r/>
            <w:r>
              <w:rPr>
                <w:rFonts w:ascii="Times New Roman" w:hAnsi="Times New Roman"/>
                <w:color w:val="333333"/>
                <w:sz w:val="22"/>
              </w:rPr>
              <w:t>AWS RDS encryption + S3 SSE-S3</w:t>
            </w:r>
          </w:p>
        </w:tc>
      </w:tr>
      <w:tr>
        <w:tc>
          <w:tcPr>
            <w:tcW w:type="dxa" w:w="3360"/>
            <w:shd w:fill="F2F7FB" w:val="clear"/>
          </w:tcPr>
          <w:p>
            <w:r/>
            <w:r>
              <w:rPr>
                <w:rFonts w:ascii="Times New Roman" w:hAnsi="Times New Roman"/>
                <w:color w:val="333333"/>
                <w:sz w:val="22"/>
              </w:rPr>
              <w:t>In Transit</w:t>
            </w:r>
          </w:p>
        </w:tc>
        <w:tc>
          <w:tcPr>
            <w:tcW w:type="dxa" w:w="3360"/>
            <w:shd w:fill="F2F7FB" w:val="clear"/>
          </w:tcPr>
          <w:p>
            <w:r/>
            <w:r>
              <w:rPr>
                <w:rFonts w:ascii="Times New Roman" w:hAnsi="Times New Roman"/>
                <w:color w:val="333333"/>
                <w:sz w:val="22"/>
              </w:rPr>
              <w:t>TLS 1.3</w:t>
            </w:r>
          </w:p>
        </w:tc>
        <w:tc>
          <w:tcPr>
            <w:tcW w:type="dxa" w:w="3360"/>
            <w:shd w:fill="F2F7FB" w:val="clear"/>
          </w:tcPr>
          <w:p>
            <w:r/>
            <w:r>
              <w:rPr>
                <w:rFonts w:ascii="Times New Roman" w:hAnsi="Times New Roman"/>
                <w:color w:val="333333"/>
                <w:sz w:val="22"/>
              </w:rPr>
              <w:t>All API communication over HTTPS; gRPC with mTLS between services</w:t>
            </w:r>
          </w:p>
        </w:tc>
      </w:tr>
      <w:tr>
        <w:tc>
          <w:tcPr>
            <w:tcW w:type="dxa" w:w="3360"/>
          </w:tcPr>
          <w:p>
            <w:r/>
            <w:r>
              <w:rPr>
                <w:rFonts w:ascii="Times New Roman" w:hAnsi="Times New Roman"/>
                <w:color w:val="333333"/>
                <w:sz w:val="22"/>
              </w:rPr>
              <w:t>PII</w:t>
            </w:r>
          </w:p>
        </w:tc>
        <w:tc>
          <w:tcPr>
            <w:tcW w:type="dxa" w:w="3360"/>
          </w:tcPr>
          <w:p>
            <w:r/>
            <w:r>
              <w:rPr>
                <w:rFonts w:ascii="Times New Roman" w:hAnsi="Times New Roman"/>
                <w:color w:val="333333"/>
                <w:sz w:val="22"/>
              </w:rPr>
              <w:t>Phone number hashing</w:t>
            </w:r>
          </w:p>
        </w:tc>
        <w:tc>
          <w:tcPr>
            <w:tcW w:type="dxa" w:w="3360"/>
          </w:tcPr>
          <w:p>
            <w:r/>
            <w:r>
              <w:rPr>
                <w:rFonts w:ascii="Times New Roman" w:hAnsi="Times New Roman"/>
                <w:color w:val="333333"/>
                <w:sz w:val="22"/>
              </w:rPr>
              <w:t>SHA-256 hash stored for lookups; raw phone in encrypted column</w:t>
            </w:r>
          </w:p>
        </w:tc>
      </w:tr>
      <w:tr>
        <w:tc>
          <w:tcPr>
            <w:tcW w:type="dxa" w:w="3360"/>
            <w:shd w:fill="F2F7FB" w:val="clear"/>
          </w:tcPr>
          <w:p>
            <w:r/>
            <w:r>
              <w:rPr>
                <w:rFonts w:ascii="Times New Roman" w:hAnsi="Times New Roman"/>
                <w:color w:val="333333"/>
                <w:sz w:val="22"/>
              </w:rPr>
              <w:t>Images</w:t>
            </w:r>
          </w:p>
        </w:tc>
        <w:tc>
          <w:tcPr>
            <w:tcW w:type="dxa" w:w="3360"/>
            <w:shd w:fill="F2F7FB" w:val="clear"/>
          </w:tcPr>
          <w:p>
            <w:r/>
            <w:r>
              <w:rPr>
                <w:rFonts w:ascii="Times New Roman" w:hAnsi="Times New Roman"/>
                <w:color w:val="333333"/>
                <w:sz w:val="22"/>
              </w:rPr>
              <w:t>Signed URLs</w:t>
            </w:r>
          </w:p>
        </w:tc>
        <w:tc>
          <w:tcPr>
            <w:tcW w:type="dxa" w:w="3360"/>
            <w:shd w:fill="F2F7FB" w:val="clear"/>
          </w:tcPr>
          <w:p>
            <w:r/>
            <w:r>
              <w:rPr>
                <w:rFonts w:ascii="Times New Roman" w:hAnsi="Times New Roman"/>
                <w:color w:val="333333"/>
                <w:sz w:val="22"/>
              </w:rPr>
              <w:t>S3 pre-signed URLs with 1-hour expiry; no public bucket access</w:t>
            </w:r>
          </w:p>
        </w:tc>
      </w:tr>
      <w:tr>
        <w:tc>
          <w:tcPr>
            <w:tcW w:type="dxa" w:w="3360"/>
          </w:tcPr>
          <w:p>
            <w:r/>
            <w:r>
              <w:rPr>
                <w:rFonts w:ascii="Times New Roman" w:hAnsi="Times New Roman"/>
                <w:color w:val="333333"/>
                <w:sz w:val="22"/>
              </w:rPr>
              <w:t>ID Proofs</w:t>
            </w:r>
          </w:p>
        </w:tc>
        <w:tc>
          <w:tcPr>
            <w:tcW w:type="dxa" w:w="3360"/>
          </w:tcPr>
          <w:p>
            <w:r/>
            <w:r>
              <w:rPr>
                <w:rFonts w:ascii="Times New Roman" w:hAnsi="Times New Roman"/>
                <w:color w:val="333333"/>
                <w:sz w:val="22"/>
              </w:rPr>
              <w:t>Hash only</w:t>
            </w:r>
          </w:p>
        </w:tc>
        <w:tc>
          <w:tcPr>
            <w:tcW w:type="dxa" w:w="3360"/>
          </w:tcPr>
          <w:p>
            <w:r/>
            <w:r>
              <w:rPr>
                <w:rFonts w:ascii="Times New Roman" w:hAnsi="Times New Roman"/>
                <w:color w:val="333333"/>
                <w:sz w:val="22"/>
              </w:rPr>
              <w:t>Aadhaar/PAN stored as hash only; raw value never persisted</w:t>
            </w:r>
          </w:p>
        </w:tc>
      </w:tr>
      <w:tr>
        <w:tc>
          <w:tcPr>
            <w:tcW w:type="dxa" w:w="3360"/>
            <w:shd w:fill="F2F7FB" w:val="clear"/>
          </w:tcPr>
          <w:p>
            <w:r/>
            <w:r>
              <w:rPr>
                <w:rFonts w:ascii="Times New Roman" w:hAnsi="Times New Roman"/>
                <w:color w:val="333333"/>
                <w:sz w:val="22"/>
              </w:rPr>
              <w:t>Tokens</w:t>
            </w:r>
          </w:p>
        </w:tc>
        <w:tc>
          <w:tcPr>
            <w:tcW w:type="dxa" w:w="3360"/>
            <w:shd w:fill="F2F7FB" w:val="clear"/>
          </w:tcPr>
          <w:p>
            <w:r/>
            <w:r>
              <w:rPr>
                <w:rFonts w:ascii="Times New Roman" w:hAnsi="Times New Roman"/>
                <w:color w:val="333333"/>
                <w:sz w:val="22"/>
              </w:rPr>
              <w:t>Secure storage</w:t>
            </w:r>
          </w:p>
        </w:tc>
        <w:tc>
          <w:tcPr>
            <w:tcW w:type="dxa" w:w="3360"/>
            <w:shd w:fill="F2F7FB" w:val="clear"/>
          </w:tcPr>
          <w:p>
            <w:r/>
            <w:r>
              <w:rPr>
                <w:rFonts w:ascii="Times New Roman" w:hAnsi="Times New Roman"/>
                <w:color w:val="333333"/>
                <w:sz w:val="22"/>
              </w:rPr>
              <w:t>Mobile: react-native-mmkv (encrypted); Web: httpOnly secure cookies</w:t>
            </w:r>
          </w:p>
        </w:tc>
      </w:tr>
      <w:tr>
        <w:tc>
          <w:tcPr>
            <w:tcW w:type="dxa" w:w="3360"/>
          </w:tcPr>
          <w:p>
            <w:r/>
            <w:r>
              <w:rPr>
                <w:rFonts w:ascii="Times New Roman" w:hAnsi="Times New Roman"/>
                <w:color w:val="333333"/>
                <w:sz w:val="22"/>
              </w:rPr>
              <w:t>Audit</w:t>
            </w:r>
          </w:p>
        </w:tc>
        <w:tc>
          <w:tcPr>
            <w:tcW w:type="dxa" w:w="3360"/>
          </w:tcPr>
          <w:p>
            <w:r/>
            <w:r>
              <w:rPr>
                <w:rFonts w:ascii="Times New Roman" w:hAnsi="Times New Roman"/>
                <w:color w:val="333333"/>
                <w:sz w:val="22"/>
              </w:rPr>
              <w:t>Complete trail</w:t>
            </w:r>
          </w:p>
        </w:tc>
        <w:tc>
          <w:tcPr>
            <w:tcW w:type="dxa" w:w="3360"/>
          </w:tcPr>
          <w:p>
            <w:r/>
            <w:r>
              <w:rPr>
                <w:rFonts w:ascii="Times New Roman" w:hAnsi="Times New Roman"/>
                <w:color w:val="333333"/>
                <w:sz w:val="22"/>
              </w:rPr>
              <w:t>Every mutation logged with user_id, timestamp, IP, user_agent</w:t>
            </w:r>
          </w:p>
        </w:tc>
      </w:tr>
    </w:tbl>
    <w:p>
      <w:pPr>
        <w:pStyle w:val="Heading2"/>
      </w:pPr>
      <w:r>
        <w:rPr>
          <w:rFonts w:ascii="Times New Roman" w:hAnsi="Times New Roman"/>
          <w:b/>
          <w:color w:val="2E75B6"/>
          <w:sz w:val="28"/>
        </w:rPr>
        <w:t>8.3 Compliance</w:t>
      </w:r>
    </w:p>
    <w:p>
      <w:pPr>
        <w:ind w:left="567" w:hanging="283"/>
        <w:jc w:val="both"/>
      </w:pPr>
      <w:r>
        <w:rPr>
          <w:rFonts w:ascii="Times New Roman" w:hAnsi="Times New Roman"/>
          <w:sz w:val="24"/>
        </w:rPr>
        <w:t xml:space="preserve">•  </w:t>
      </w:r>
      <w:r>
        <w:rPr>
          <w:rFonts w:ascii="Times New Roman" w:hAnsi="Times New Roman"/>
          <w:color w:val="000000"/>
          <w:sz w:val="24"/>
        </w:rPr>
        <w:t>DPDPA 2023 (Digital Personal Data Protection Act): Consent-based data collection, purpose limitation, data minimization</w:t>
      </w:r>
    </w:p>
    <w:p>
      <w:pPr>
        <w:ind w:left="567" w:hanging="283"/>
        <w:jc w:val="both"/>
      </w:pPr>
      <w:r>
        <w:rPr>
          <w:rFonts w:ascii="Times New Roman" w:hAnsi="Times New Roman"/>
          <w:sz w:val="24"/>
        </w:rPr>
        <w:t xml:space="preserve">•  </w:t>
      </w:r>
      <w:r>
        <w:rPr>
          <w:rFonts w:ascii="Times New Roman" w:hAnsi="Times New Roman"/>
          <w:color w:val="000000"/>
          <w:sz w:val="24"/>
        </w:rPr>
        <w:t>RBI Guidelines: Payment data handling compliance via certified payment gateway (Razorpay/PayU)</w:t>
      </w:r>
    </w:p>
    <w:p>
      <w:pPr>
        <w:ind w:left="567" w:hanging="283"/>
        <w:jc w:val="both"/>
      </w:pPr>
      <w:r>
        <w:rPr>
          <w:rFonts w:ascii="Times New Roman" w:hAnsi="Times New Roman"/>
          <w:sz w:val="24"/>
        </w:rPr>
        <w:t xml:space="preserve">•  </w:t>
      </w:r>
      <w:r>
        <w:rPr>
          <w:rFonts w:ascii="Times New Roman" w:hAnsi="Times New Roman"/>
          <w:color w:val="000000"/>
          <w:sz w:val="24"/>
        </w:rPr>
        <w:t>TRAI DLT: SMS OTP sent through DLT-registered sender ID</w:t>
      </w:r>
    </w:p>
    <w:p>
      <w:pPr>
        <w:ind w:left="567" w:hanging="283"/>
        <w:jc w:val="both"/>
      </w:pPr>
      <w:r>
        <w:rPr>
          <w:rFonts w:ascii="Times New Roman" w:hAnsi="Times New Roman"/>
          <w:sz w:val="24"/>
        </w:rPr>
        <w:t xml:space="preserve">•  </w:t>
      </w:r>
      <w:r>
        <w:rPr>
          <w:rFonts w:ascii="Times New Roman" w:hAnsi="Times New Roman"/>
          <w:color w:val="000000"/>
          <w:sz w:val="24"/>
        </w:rPr>
        <w:t>Data Retention: Visitor logs auto-archived after 90 days; complaint data retained for 3 years; payment data retained for 7 years (tax compliance)</w:t>
      </w:r>
    </w:p>
    <w:p>
      <w:pPr>
        <w:ind w:left="567" w:hanging="283"/>
        <w:jc w:val="both"/>
      </w:pPr>
      <w:r>
        <w:rPr>
          <w:rFonts w:ascii="Times New Roman" w:hAnsi="Times New Roman"/>
          <w:sz w:val="24"/>
        </w:rPr>
        <w:t xml:space="preserve">•  </w:t>
      </w:r>
      <w:r>
        <w:rPr>
          <w:rFonts w:ascii="Times New Roman" w:hAnsi="Times New Roman"/>
          <w:color w:val="000000"/>
          <w:sz w:val="24"/>
        </w:rPr>
        <w:t>Right to Erasure: Users can request account deletion; PII anonymized within 30 days</w:t>
      </w:r>
    </w:p>
    <w:p>
      <w:r>
        <w:br w:type="page"/>
      </w:r>
    </w:p>
    <w:p>
      <w:pPr>
        <w:pStyle w:val="Heading1"/>
      </w:pPr>
      <w:r>
        <w:rPr>
          <w:rFonts w:ascii="Times New Roman" w:hAnsi="Times New Roman"/>
          <w:b/>
          <w:color w:val="1A3C5E"/>
          <w:sz w:val="30"/>
        </w:rPr>
        <w:t>9. Scaling Strategy (1 to 10 Million Users)</w:t>
      </w:r>
    </w:p>
    <w:p>
      <w:pPr>
        <w:spacing w:before="200" w:after="80"/>
        <w:jc w:val="left"/>
      </w:pPr>
      <w:r>
        <w:rPr>
          <w:rFonts w:ascii="Times New Roman" w:hAnsi="Times New Roman"/>
          <w:b/>
          <w:i/>
          <w:color w:val="333333"/>
          <w:sz w:val="22"/>
        </w:rPr>
        <w:t>Table 9.1: Scaling Phases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Phase</w:t>
            </w:r>
          </w:p>
        </w:tc>
        <w:tc>
          <w:tcPr>
            <w:tcW w:type="dxa" w:w="2016"/>
            <w:shd w:fill="BDD7EE" w:val="clear"/>
          </w:tcPr>
          <w:p>
            <w:r/>
            <w:r>
              <w:rPr>
                <w:rFonts w:ascii="Times New Roman" w:hAnsi="Times New Roman"/>
                <w:b/>
                <w:sz w:val="22"/>
              </w:rPr>
              <w:t>Users</w:t>
            </w:r>
          </w:p>
        </w:tc>
        <w:tc>
          <w:tcPr>
            <w:tcW w:type="dxa" w:w="2016"/>
            <w:shd w:fill="BDD7EE" w:val="clear"/>
          </w:tcPr>
          <w:p>
            <w:r/>
            <w:r>
              <w:rPr>
                <w:rFonts w:ascii="Times New Roman" w:hAnsi="Times New Roman"/>
                <w:b/>
                <w:sz w:val="22"/>
              </w:rPr>
              <w:t>Infra Changes</w:t>
            </w:r>
          </w:p>
        </w:tc>
        <w:tc>
          <w:tcPr>
            <w:tcW w:type="dxa" w:w="2016"/>
            <w:shd w:fill="BDD7EE" w:val="clear"/>
          </w:tcPr>
          <w:p>
            <w:r/>
            <w:r>
              <w:rPr>
                <w:rFonts w:ascii="Times New Roman" w:hAnsi="Times New Roman"/>
                <w:b/>
                <w:sz w:val="22"/>
              </w:rPr>
              <w:t>Database</w:t>
            </w:r>
          </w:p>
        </w:tc>
        <w:tc>
          <w:tcPr>
            <w:tcW w:type="dxa" w:w="2016"/>
            <w:shd w:fill="BDD7EE" w:val="clear"/>
          </w:tcPr>
          <w:p>
            <w:r/>
            <w:r>
              <w:rPr>
                <w:rFonts w:ascii="Times New Roman" w:hAnsi="Times New Roman"/>
                <w:b/>
                <w:sz w:val="22"/>
              </w:rPr>
              <w:t>Estimated Monthly Cost</w:t>
            </w:r>
          </w:p>
        </w:tc>
      </w:tr>
      <w:tr>
        <w:tc>
          <w:tcPr>
            <w:tcW w:type="dxa" w:w="2016"/>
          </w:tcPr>
          <w:p>
            <w:r/>
            <w:r>
              <w:rPr>
                <w:rFonts w:ascii="Times New Roman" w:hAnsi="Times New Roman"/>
                <w:color w:val="333333"/>
                <w:sz w:val="22"/>
              </w:rPr>
              <w:t>MVP</w:t>
            </w:r>
          </w:p>
        </w:tc>
        <w:tc>
          <w:tcPr>
            <w:tcW w:type="dxa" w:w="2016"/>
          </w:tcPr>
          <w:p>
            <w:r/>
            <w:r>
              <w:rPr>
                <w:rFonts w:ascii="Times New Roman" w:hAnsi="Times New Roman"/>
                <w:color w:val="333333"/>
                <w:sz w:val="22"/>
              </w:rPr>
              <w:t>0 - 1,000</w:t>
            </w:r>
          </w:p>
        </w:tc>
        <w:tc>
          <w:tcPr>
            <w:tcW w:type="dxa" w:w="2016"/>
          </w:tcPr>
          <w:p>
            <w:r/>
            <w:r>
              <w:rPr>
                <w:rFonts w:ascii="Times New Roman" w:hAnsi="Times New Roman"/>
                <w:color w:val="333333"/>
                <w:sz w:val="22"/>
              </w:rPr>
              <w:t>Single server (t3.large), managed RDS, single Redis</w:t>
            </w:r>
          </w:p>
        </w:tc>
        <w:tc>
          <w:tcPr>
            <w:tcW w:type="dxa" w:w="2016"/>
          </w:tcPr>
          <w:p>
            <w:r/>
            <w:r>
              <w:rPr>
                <w:rFonts w:ascii="Times New Roman" w:hAnsi="Times New Roman"/>
                <w:color w:val="333333"/>
                <w:sz w:val="22"/>
              </w:rPr>
              <w:t>PostgreSQL single instance (db.t3.medium)</w:t>
            </w:r>
          </w:p>
        </w:tc>
        <w:tc>
          <w:tcPr>
            <w:tcW w:type="dxa" w:w="2016"/>
          </w:tcPr>
          <w:p>
            <w:r/>
            <w:r>
              <w:rPr>
                <w:rFonts w:ascii="Times New Roman" w:hAnsi="Times New Roman"/>
                <w:color w:val="333333"/>
                <w:sz w:val="22"/>
              </w:rPr>
              <w:t>Rs 15,000 - 25,000</w:t>
            </w:r>
          </w:p>
        </w:tc>
      </w:tr>
      <w:tr>
        <w:tc>
          <w:tcPr>
            <w:tcW w:type="dxa" w:w="2016"/>
            <w:shd w:fill="F2F7FB" w:val="clear"/>
          </w:tcPr>
          <w:p>
            <w:r/>
            <w:r>
              <w:rPr>
                <w:rFonts w:ascii="Times New Roman" w:hAnsi="Times New Roman"/>
                <w:color w:val="333333"/>
                <w:sz w:val="22"/>
              </w:rPr>
              <w:t>Growth</w:t>
            </w:r>
          </w:p>
        </w:tc>
        <w:tc>
          <w:tcPr>
            <w:tcW w:type="dxa" w:w="2016"/>
            <w:shd w:fill="F2F7FB" w:val="clear"/>
          </w:tcPr>
          <w:p>
            <w:r/>
            <w:r>
              <w:rPr>
                <w:rFonts w:ascii="Times New Roman" w:hAnsi="Times New Roman"/>
                <w:color w:val="333333"/>
                <w:sz w:val="22"/>
              </w:rPr>
              <w:t>1K - 100K</w:t>
            </w:r>
          </w:p>
        </w:tc>
        <w:tc>
          <w:tcPr>
            <w:tcW w:type="dxa" w:w="2016"/>
            <w:shd w:fill="F2F7FB" w:val="clear"/>
          </w:tcPr>
          <w:p>
            <w:r/>
            <w:r>
              <w:rPr>
                <w:rFonts w:ascii="Times New Roman" w:hAnsi="Times New Roman"/>
                <w:color w:val="333333"/>
                <w:sz w:val="22"/>
              </w:rPr>
              <w:t>3-node EKS cluster (t3.large), RDS Multi-AZ, Redis cluster</w:t>
            </w:r>
          </w:p>
        </w:tc>
        <w:tc>
          <w:tcPr>
            <w:tcW w:type="dxa" w:w="2016"/>
            <w:shd w:fill="F2F7FB" w:val="clear"/>
          </w:tcPr>
          <w:p>
            <w:r/>
            <w:r>
              <w:rPr>
                <w:rFonts w:ascii="Times New Roman" w:hAnsi="Times New Roman"/>
                <w:color w:val="333333"/>
                <w:sz w:val="22"/>
              </w:rPr>
              <w:t>PostgreSQL with read replica, add indexes</w:t>
            </w:r>
          </w:p>
        </w:tc>
        <w:tc>
          <w:tcPr>
            <w:tcW w:type="dxa" w:w="2016"/>
            <w:shd w:fill="F2F7FB" w:val="clear"/>
          </w:tcPr>
          <w:p>
            <w:r/>
            <w:r>
              <w:rPr>
                <w:rFonts w:ascii="Times New Roman" w:hAnsi="Times New Roman"/>
                <w:color w:val="333333"/>
                <w:sz w:val="22"/>
              </w:rPr>
              <w:t>Rs 1 - 2 lakh</w:t>
            </w:r>
          </w:p>
        </w:tc>
      </w:tr>
      <w:tr>
        <w:tc>
          <w:tcPr>
            <w:tcW w:type="dxa" w:w="2016"/>
          </w:tcPr>
          <w:p>
            <w:r/>
            <w:r>
              <w:rPr>
                <w:rFonts w:ascii="Times New Roman" w:hAnsi="Times New Roman"/>
                <w:color w:val="333333"/>
                <w:sz w:val="22"/>
              </w:rPr>
              <w:t>Scale</w:t>
            </w:r>
          </w:p>
        </w:tc>
        <w:tc>
          <w:tcPr>
            <w:tcW w:type="dxa" w:w="2016"/>
          </w:tcPr>
          <w:p>
            <w:r/>
            <w:r>
              <w:rPr>
                <w:rFonts w:ascii="Times New Roman" w:hAnsi="Times New Roman"/>
                <w:color w:val="333333"/>
                <w:sz w:val="22"/>
              </w:rPr>
              <w:t>100K - 1M</w:t>
            </w:r>
          </w:p>
        </w:tc>
        <w:tc>
          <w:tcPr>
            <w:tcW w:type="dxa" w:w="2016"/>
          </w:tcPr>
          <w:p>
            <w:r/>
            <w:r>
              <w:rPr>
                <w:rFonts w:ascii="Times New Roman" w:hAnsi="Times New Roman"/>
                <w:color w:val="333333"/>
                <w:sz w:val="22"/>
              </w:rPr>
              <w:t>EKS auto-scaling (5-10 nodes), add ScyllaDB for logs, add LLM GPU node</w:t>
            </w:r>
          </w:p>
        </w:tc>
        <w:tc>
          <w:tcPr>
            <w:tcW w:type="dxa" w:w="2016"/>
          </w:tcPr>
          <w:p>
            <w:r/>
            <w:r>
              <w:rPr>
                <w:rFonts w:ascii="Times New Roman" w:hAnsi="Times New Roman"/>
                <w:color w:val="333333"/>
                <w:sz w:val="22"/>
              </w:rPr>
              <w:t>Citus sharding by society_id, ScyllaDB for write-heavy tables</w:t>
            </w:r>
          </w:p>
        </w:tc>
        <w:tc>
          <w:tcPr>
            <w:tcW w:type="dxa" w:w="2016"/>
          </w:tcPr>
          <w:p>
            <w:r/>
            <w:r>
              <w:rPr>
                <w:rFonts w:ascii="Times New Roman" w:hAnsi="Times New Roman"/>
                <w:color w:val="333333"/>
                <w:sz w:val="22"/>
              </w:rPr>
              <w:t>Rs 5 - 8 lakh</w:t>
            </w:r>
          </w:p>
        </w:tc>
      </w:tr>
      <w:tr>
        <w:tc>
          <w:tcPr>
            <w:tcW w:type="dxa" w:w="2016"/>
            <w:shd w:fill="F2F7FB" w:val="clear"/>
          </w:tcPr>
          <w:p>
            <w:r/>
            <w:r>
              <w:rPr>
                <w:rFonts w:ascii="Times New Roman" w:hAnsi="Times New Roman"/>
                <w:color w:val="333333"/>
                <w:sz w:val="22"/>
              </w:rPr>
              <w:t>Mass</w:t>
            </w:r>
          </w:p>
        </w:tc>
        <w:tc>
          <w:tcPr>
            <w:tcW w:type="dxa" w:w="2016"/>
            <w:shd w:fill="F2F7FB" w:val="clear"/>
          </w:tcPr>
          <w:p>
            <w:r/>
            <w:r>
              <w:rPr>
                <w:rFonts w:ascii="Times New Roman" w:hAnsi="Times New Roman"/>
                <w:color w:val="333333"/>
                <w:sz w:val="22"/>
              </w:rPr>
              <w:t>1M - 10M</w:t>
            </w:r>
          </w:p>
        </w:tc>
        <w:tc>
          <w:tcPr>
            <w:tcW w:type="dxa" w:w="2016"/>
            <w:shd w:fill="F2F7FB" w:val="clear"/>
          </w:tcPr>
          <w:p>
            <w:r/>
            <w:r>
              <w:rPr>
                <w:rFonts w:ascii="Times New Roman" w:hAnsi="Times New Roman"/>
                <w:color w:val="333333"/>
                <w:sz w:val="22"/>
              </w:rPr>
              <w:t>Multi-region (Mumbai + Hyderabad), Kafka replaces NATS, dedicated DB clusters per region</w:t>
            </w:r>
          </w:p>
        </w:tc>
        <w:tc>
          <w:tcPr>
            <w:tcW w:type="dxa" w:w="2016"/>
            <w:shd w:fill="F2F7FB" w:val="clear"/>
          </w:tcPr>
          <w:p>
            <w:r/>
            <w:r>
              <w:rPr>
                <w:rFonts w:ascii="Times New Roman" w:hAnsi="Times New Roman"/>
                <w:color w:val="333333"/>
                <w:sz w:val="22"/>
              </w:rPr>
              <w:t>Citus multi-node, ScyllaDB 3-node cluster, Redis Cluster 6 nodes</w:t>
            </w:r>
          </w:p>
        </w:tc>
        <w:tc>
          <w:tcPr>
            <w:tcW w:type="dxa" w:w="2016"/>
            <w:shd w:fill="F2F7FB" w:val="clear"/>
          </w:tcPr>
          <w:p>
            <w:r/>
            <w:r>
              <w:rPr>
                <w:rFonts w:ascii="Times New Roman" w:hAnsi="Times New Roman"/>
                <w:color w:val="333333"/>
                <w:sz w:val="22"/>
              </w:rPr>
              <w:t>Rs 25 - 40 lakh</w:t>
            </w:r>
          </w:p>
        </w:tc>
      </w:tr>
    </w:tbl>
    <w:p>
      <w:pPr>
        <w:pStyle w:val="Heading2"/>
      </w:pPr>
      <w:r>
        <w:rPr>
          <w:rFonts w:ascii="Times New Roman" w:hAnsi="Times New Roman"/>
          <w:b/>
          <w:color w:val="2E75B6"/>
          <w:sz w:val="28"/>
        </w:rPr>
        <w:t>9.1 Performance Targets</w:t>
      </w:r>
    </w:p>
    <w:p>
      <w:pPr>
        <w:spacing w:before="200" w:after="80"/>
        <w:jc w:val="left"/>
      </w:pPr>
      <w:r>
        <w:rPr>
          <w:rFonts w:ascii="Times New Roman" w:hAnsi="Times New Roman"/>
          <w:b/>
          <w:i/>
          <w:color w:val="333333"/>
          <w:sz w:val="22"/>
        </w:rPr>
        <w:t>Table 9.2: Performance SLAs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60"/>
        <w:gridCol w:w="3360"/>
        <w:gridCol w:w="3360"/>
      </w:tblGrid>
      <w:tr>
        <w:tc>
          <w:tcPr>
            <w:tcW w:type="dxa" w:w="3360"/>
            <w:shd w:fill="BDD7EE" w:val="clear"/>
          </w:tcPr>
          <w:p>
            <w:r/>
            <w:r>
              <w:rPr>
                <w:rFonts w:ascii="Times New Roman" w:hAnsi="Times New Roman"/>
                <w:b/>
                <w:sz w:val="22"/>
              </w:rPr>
              <w:t>Metric</w:t>
            </w:r>
          </w:p>
        </w:tc>
        <w:tc>
          <w:tcPr>
            <w:tcW w:type="dxa" w:w="3360"/>
            <w:shd w:fill="BDD7EE" w:val="clear"/>
          </w:tcPr>
          <w:p>
            <w:r/>
            <w:r>
              <w:rPr>
                <w:rFonts w:ascii="Times New Roman" w:hAnsi="Times New Roman"/>
                <w:b/>
                <w:sz w:val="22"/>
              </w:rPr>
              <w:t>Target</w:t>
            </w:r>
          </w:p>
        </w:tc>
        <w:tc>
          <w:tcPr>
            <w:tcW w:type="dxa" w:w="3360"/>
            <w:shd w:fill="BDD7EE" w:val="clear"/>
          </w:tcPr>
          <w:p>
            <w:r/>
            <w:r>
              <w:rPr>
                <w:rFonts w:ascii="Times New Roman" w:hAnsi="Times New Roman"/>
                <w:b/>
                <w:sz w:val="22"/>
              </w:rPr>
              <w:t>How</w:t>
            </w:r>
          </w:p>
        </w:tc>
      </w:tr>
      <w:tr>
        <w:tc>
          <w:tcPr>
            <w:tcW w:type="dxa" w:w="3360"/>
          </w:tcPr>
          <w:p>
            <w:r/>
            <w:r>
              <w:rPr>
                <w:rFonts w:ascii="Times New Roman" w:hAnsi="Times New Roman"/>
                <w:color w:val="333333"/>
                <w:sz w:val="22"/>
              </w:rPr>
              <w:t>API Response Time (p95)</w:t>
            </w:r>
          </w:p>
        </w:tc>
        <w:tc>
          <w:tcPr>
            <w:tcW w:type="dxa" w:w="3360"/>
          </w:tcPr>
          <w:p>
            <w:r/>
            <w:r>
              <w:rPr>
                <w:rFonts w:ascii="Times New Roman" w:hAnsi="Times New Roman"/>
                <w:color w:val="333333"/>
                <w:sz w:val="22"/>
              </w:rPr>
              <w:t>&lt;200ms</w:t>
            </w:r>
          </w:p>
        </w:tc>
        <w:tc>
          <w:tcPr>
            <w:tcW w:type="dxa" w:w="3360"/>
          </w:tcPr>
          <w:p>
            <w:r/>
            <w:r>
              <w:rPr>
                <w:rFonts w:ascii="Times New Roman" w:hAnsi="Times New Roman"/>
                <w:color w:val="333333"/>
                <w:sz w:val="22"/>
              </w:rPr>
              <w:t>Redis caching, connection pooling, gRPC for internal calls</w:t>
            </w:r>
          </w:p>
        </w:tc>
      </w:tr>
      <w:tr>
        <w:tc>
          <w:tcPr>
            <w:tcW w:type="dxa" w:w="3360"/>
            <w:shd w:fill="F2F7FB" w:val="clear"/>
          </w:tcPr>
          <w:p>
            <w:r/>
            <w:r>
              <w:rPr>
                <w:rFonts w:ascii="Times New Roman" w:hAnsi="Times New Roman"/>
                <w:color w:val="333333"/>
                <w:sz w:val="22"/>
              </w:rPr>
              <w:t>App Startup Time</w:t>
            </w:r>
          </w:p>
        </w:tc>
        <w:tc>
          <w:tcPr>
            <w:tcW w:type="dxa" w:w="3360"/>
            <w:shd w:fill="F2F7FB" w:val="clear"/>
          </w:tcPr>
          <w:p>
            <w:r/>
            <w:r>
              <w:rPr>
                <w:rFonts w:ascii="Times New Roman" w:hAnsi="Times New Roman"/>
                <w:color w:val="333333"/>
                <w:sz w:val="22"/>
              </w:rPr>
              <w:t>&lt;2 seconds on low-end devices</w:t>
            </w:r>
          </w:p>
        </w:tc>
        <w:tc>
          <w:tcPr>
            <w:tcW w:type="dxa" w:w="3360"/>
            <w:shd w:fill="F2F7FB" w:val="clear"/>
          </w:tcPr>
          <w:p>
            <w:r/>
            <w:r>
              <w:rPr>
                <w:rFonts w:ascii="Times New Roman" w:hAnsi="Times New Roman"/>
                <w:color w:val="333333"/>
                <w:sz w:val="22"/>
              </w:rPr>
              <w:t>Hermes pre-compilation, lazy loading, minimal initial bundle</w:t>
            </w:r>
          </w:p>
        </w:tc>
      </w:tr>
      <w:tr>
        <w:tc>
          <w:tcPr>
            <w:tcW w:type="dxa" w:w="3360"/>
          </w:tcPr>
          <w:p>
            <w:r/>
            <w:r>
              <w:rPr>
                <w:rFonts w:ascii="Times New Roman" w:hAnsi="Times New Roman"/>
                <w:color w:val="333333"/>
                <w:sz w:val="22"/>
              </w:rPr>
              <w:t>Complaint Submission</w:t>
            </w:r>
          </w:p>
        </w:tc>
        <w:tc>
          <w:tcPr>
            <w:tcW w:type="dxa" w:w="3360"/>
          </w:tcPr>
          <w:p>
            <w:r/>
            <w:r>
              <w:rPr>
                <w:rFonts w:ascii="Times New Roman" w:hAnsi="Times New Roman"/>
                <w:color w:val="333333"/>
                <w:sz w:val="22"/>
              </w:rPr>
              <w:t>&lt;3 seconds (including voice transcription)</w:t>
            </w:r>
          </w:p>
        </w:tc>
        <w:tc>
          <w:tcPr>
            <w:tcW w:type="dxa" w:w="3360"/>
          </w:tcPr>
          <w:p>
            <w:r/>
            <w:r>
              <w:rPr>
                <w:rFonts w:ascii="Times New Roman" w:hAnsi="Times New Roman"/>
                <w:color w:val="333333"/>
                <w:sz w:val="22"/>
              </w:rPr>
              <w:t>Async voice processing, optimistic UI updates</w:t>
            </w:r>
          </w:p>
        </w:tc>
      </w:tr>
      <w:tr>
        <w:tc>
          <w:tcPr>
            <w:tcW w:type="dxa" w:w="3360"/>
            <w:shd w:fill="F2F7FB" w:val="clear"/>
          </w:tcPr>
          <w:p>
            <w:r/>
            <w:r>
              <w:rPr>
                <w:rFonts w:ascii="Times New Roman" w:hAnsi="Times New Roman"/>
                <w:color w:val="333333"/>
                <w:sz w:val="22"/>
              </w:rPr>
              <w:t>Push Notification Delivery</w:t>
            </w:r>
          </w:p>
        </w:tc>
        <w:tc>
          <w:tcPr>
            <w:tcW w:type="dxa" w:w="3360"/>
            <w:shd w:fill="F2F7FB" w:val="clear"/>
          </w:tcPr>
          <w:p>
            <w:r/>
            <w:r>
              <w:rPr>
                <w:rFonts w:ascii="Times New Roman" w:hAnsi="Times New Roman"/>
                <w:color w:val="333333"/>
                <w:sz w:val="22"/>
              </w:rPr>
              <w:t>&lt;5 seconds</w:t>
            </w:r>
          </w:p>
        </w:tc>
        <w:tc>
          <w:tcPr>
            <w:tcW w:type="dxa" w:w="3360"/>
            <w:shd w:fill="F2F7FB" w:val="clear"/>
          </w:tcPr>
          <w:p>
            <w:r/>
            <w:r>
              <w:rPr>
                <w:rFonts w:ascii="Times New Roman" w:hAnsi="Times New Roman"/>
                <w:color w:val="333333"/>
                <w:sz w:val="22"/>
              </w:rPr>
              <w:t>FCM direct connection, priority: high for SOS</w:t>
            </w:r>
          </w:p>
        </w:tc>
      </w:tr>
      <w:tr>
        <w:tc>
          <w:tcPr>
            <w:tcW w:type="dxa" w:w="3360"/>
          </w:tcPr>
          <w:p>
            <w:r/>
            <w:r>
              <w:rPr>
                <w:rFonts w:ascii="Times New Roman" w:hAnsi="Times New Roman"/>
                <w:color w:val="333333"/>
                <w:sz w:val="22"/>
              </w:rPr>
              <w:t>WhatsApp Bot Response</w:t>
            </w:r>
          </w:p>
        </w:tc>
        <w:tc>
          <w:tcPr>
            <w:tcW w:type="dxa" w:w="3360"/>
          </w:tcPr>
          <w:p>
            <w:r/>
            <w:r>
              <w:rPr>
                <w:rFonts w:ascii="Times New Roman" w:hAnsi="Times New Roman"/>
                <w:color w:val="333333"/>
                <w:sz w:val="22"/>
              </w:rPr>
              <w:t>&lt;10 seconds</w:t>
            </w:r>
          </w:p>
        </w:tc>
        <w:tc>
          <w:tcPr>
            <w:tcW w:type="dxa" w:w="3360"/>
          </w:tcPr>
          <w:p>
            <w:r/>
            <w:r>
              <w:rPr>
                <w:rFonts w:ascii="Times New Roman" w:hAnsi="Times New Roman"/>
                <w:color w:val="333333"/>
                <w:sz w:val="22"/>
              </w:rPr>
              <w:t>Rule-based: &lt;1s; LLM fallback: &lt;8s; queue if overloaded</w:t>
            </w:r>
          </w:p>
        </w:tc>
      </w:tr>
      <w:tr>
        <w:tc>
          <w:tcPr>
            <w:tcW w:type="dxa" w:w="3360"/>
            <w:shd w:fill="F2F7FB" w:val="clear"/>
          </w:tcPr>
          <w:p>
            <w:r/>
            <w:r>
              <w:rPr>
                <w:rFonts w:ascii="Times New Roman" w:hAnsi="Times New Roman"/>
                <w:color w:val="333333"/>
                <w:sz w:val="22"/>
              </w:rPr>
              <w:t>Uptime</w:t>
            </w:r>
          </w:p>
        </w:tc>
        <w:tc>
          <w:tcPr>
            <w:tcW w:type="dxa" w:w="3360"/>
            <w:shd w:fill="F2F7FB" w:val="clear"/>
          </w:tcPr>
          <w:p>
            <w:r/>
            <w:r>
              <w:rPr>
                <w:rFonts w:ascii="Times New Roman" w:hAnsi="Times New Roman"/>
                <w:color w:val="333333"/>
                <w:sz w:val="22"/>
              </w:rPr>
              <w:t>99.9% (8.7 hours downtime/year max)</w:t>
            </w:r>
          </w:p>
        </w:tc>
        <w:tc>
          <w:tcPr>
            <w:tcW w:type="dxa" w:w="3360"/>
            <w:shd w:fill="F2F7FB" w:val="clear"/>
          </w:tcPr>
          <w:p>
            <w:r/>
            <w:r>
              <w:rPr>
                <w:rFonts w:ascii="Times New Roman" w:hAnsi="Times New Roman"/>
                <w:color w:val="333333"/>
                <w:sz w:val="22"/>
              </w:rPr>
              <w:t>Multi-AZ deployment, health checks, auto-restart, circuit breakers</w:t>
            </w:r>
          </w:p>
        </w:tc>
      </w:tr>
      <w:tr>
        <w:tc>
          <w:tcPr>
            <w:tcW w:type="dxa" w:w="3360"/>
          </w:tcPr>
          <w:p>
            <w:r/>
            <w:r>
              <w:rPr>
                <w:rFonts w:ascii="Times New Roman" w:hAnsi="Times New Roman"/>
                <w:color w:val="333333"/>
                <w:sz w:val="22"/>
              </w:rPr>
              <w:t>Database Query Time (p95)</w:t>
            </w:r>
          </w:p>
        </w:tc>
        <w:tc>
          <w:tcPr>
            <w:tcW w:type="dxa" w:w="3360"/>
          </w:tcPr>
          <w:p>
            <w:r/>
            <w:r>
              <w:rPr>
                <w:rFonts w:ascii="Times New Roman" w:hAnsi="Times New Roman"/>
                <w:color w:val="333333"/>
                <w:sz w:val="22"/>
              </w:rPr>
              <w:t>&lt;50ms</w:t>
            </w:r>
          </w:p>
        </w:tc>
        <w:tc>
          <w:tcPr>
            <w:tcW w:type="dxa" w:w="3360"/>
          </w:tcPr>
          <w:p>
            <w:r/>
            <w:r>
              <w:rPr>
                <w:rFonts w:ascii="Times New Roman" w:hAnsi="Times New Roman"/>
                <w:color w:val="333333"/>
                <w:sz w:val="22"/>
              </w:rPr>
              <w:t>Proper indexing, connection pool (pgbouncer), query optimization</w:t>
            </w:r>
          </w:p>
        </w:tc>
      </w:tr>
    </w:tbl>
    <w:p>
      <w:r>
        <w:br w:type="page"/>
      </w:r>
    </w:p>
    <w:p>
      <w:pPr>
        <w:pStyle w:val="Heading1"/>
      </w:pPr>
      <w:r>
        <w:rPr>
          <w:rFonts w:ascii="Times New Roman" w:hAnsi="Times New Roman"/>
          <w:b/>
          <w:color w:val="1A3C5E"/>
          <w:sz w:val="30"/>
        </w:rPr>
        <w:t>10. Phased Implementation Roadmap</w:t>
      </w:r>
    </w:p>
    <w:p>
      <w:pPr>
        <w:spacing w:before="200" w:after="80"/>
        <w:jc w:val="left"/>
      </w:pPr>
      <w:r>
        <w:rPr>
          <w:rFonts w:ascii="Times New Roman" w:hAnsi="Times New Roman"/>
          <w:b/>
          <w:i/>
          <w:color w:val="333333"/>
          <w:sz w:val="22"/>
        </w:rPr>
        <w:t>Table 10.1: Implementation Phases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Phase</w:t>
            </w:r>
          </w:p>
        </w:tc>
        <w:tc>
          <w:tcPr>
            <w:tcW w:type="dxa" w:w="2520"/>
            <w:shd w:fill="BDD7EE" w:val="clear"/>
          </w:tcPr>
          <w:p>
            <w:r/>
            <w:r>
              <w:rPr>
                <w:rFonts w:ascii="Times New Roman" w:hAnsi="Times New Roman"/>
                <w:b/>
                <w:sz w:val="22"/>
              </w:rPr>
              <w:t>Timeline</w:t>
            </w:r>
          </w:p>
        </w:tc>
        <w:tc>
          <w:tcPr>
            <w:tcW w:type="dxa" w:w="2520"/>
            <w:shd w:fill="BDD7EE" w:val="clear"/>
          </w:tcPr>
          <w:p>
            <w:r/>
            <w:r>
              <w:rPr>
                <w:rFonts w:ascii="Times New Roman" w:hAnsi="Times New Roman"/>
                <w:b/>
                <w:sz w:val="22"/>
              </w:rPr>
              <w:t>Features</w:t>
            </w:r>
          </w:p>
        </w:tc>
        <w:tc>
          <w:tcPr>
            <w:tcW w:type="dxa" w:w="2520"/>
            <w:shd w:fill="BDD7EE" w:val="clear"/>
          </w:tcPr>
          <w:p>
            <w:r/>
            <w:r>
              <w:rPr>
                <w:rFonts w:ascii="Times New Roman" w:hAnsi="Times New Roman"/>
                <w:b/>
                <w:sz w:val="22"/>
              </w:rPr>
              <w:t>Goal</w:t>
            </w:r>
          </w:p>
        </w:tc>
      </w:tr>
      <w:tr>
        <w:tc>
          <w:tcPr>
            <w:tcW w:type="dxa" w:w="2520"/>
          </w:tcPr>
          <w:p>
            <w:r/>
            <w:r>
              <w:rPr>
                <w:rFonts w:ascii="Times New Roman" w:hAnsi="Times New Roman"/>
                <w:color w:val="333333"/>
                <w:sz w:val="22"/>
              </w:rPr>
              <w:t>Phase 1 (MVP)</w:t>
            </w:r>
          </w:p>
        </w:tc>
        <w:tc>
          <w:tcPr>
            <w:tcW w:type="dxa" w:w="2520"/>
          </w:tcPr>
          <w:p>
            <w:r/>
            <w:r>
              <w:rPr>
                <w:rFonts w:ascii="Times New Roman" w:hAnsi="Times New Roman"/>
                <w:color w:val="333333"/>
                <w:sz w:val="22"/>
              </w:rPr>
              <w:t>Month 1-3</w:t>
            </w:r>
          </w:p>
        </w:tc>
        <w:tc>
          <w:tcPr>
            <w:tcW w:type="dxa" w:w="2520"/>
          </w:tcPr>
          <w:p>
            <w:r/>
            <w:r>
              <w:rPr>
                <w:rFonts w:ascii="Times New Roman" w:hAnsi="Times New Roman"/>
                <w:color w:val="333333"/>
                <w:sz w:val="22"/>
              </w:rPr>
              <w:t>Auth (OTP), Society/Flat setup, Complaints (text+voice+photo), Notices, Visitor entry (OTP), SOS button, Emergency contacts, WhatsApp bot (basic), 5 languages</w:t>
            </w:r>
          </w:p>
        </w:tc>
        <w:tc>
          <w:tcPr>
            <w:tcW w:type="dxa" w:w="2520"/>
          </w:tcPr>
          <w:p>
            <w:r/>
            <w:r>
              <w:rPr>
                <w:rFonts w:ascii="Times New Roman" w:hAnsi="Times New Roman"/>
                <w:color w:val="333333"/>
                <w:sz w:val="22"/>
              </w:rPr>
              <w:t>Deploy to 1 real society; validate core value proposition</w:t>
            </w:r>
          </w:p>
        </w:tc>
      </w:tr>
      <w:tr>
        <w:tc>
          <w:tcPr>
            <w:tcW w:type="dxa" w:w="2520"/>
            <w:shd w:fill="F2F7FB" w:val="clear"/>
          </w:tcPr>
          <w:p>
            <w:r/>
            <w:r>
              <w:rPr>
                <w:rFonts w:ascii="Times New Roman" w:hAnsi="Times New Roman"/>
                <w:color w:val="333333"/>
                <w:sz w:val="22"/>
              </w:rPr>
              <w:t>Phase 2 (Core)</w:t>
            </w:r>
          </w:p>
        </w:tc>
        <w:tc>
          <w:tcPr>
            <w:tcW w:type="dxa" w:w="2520"/>
            <w:shd w:fill="F2F7FB" w:val="clear"/>
          </w:tcPr>
          <w:p>
            <w:r/>
            <w:r>
              <w:rPr>
                <w:rFonts w:ascii="Times New Roman" w:hAnsi="Times New Roman"/>
                <w:color w:val="333333"/>
                <w:sz w:val="22"/>
              </w:rPr>
              <w:t>Month 4-6</w:t>
            </w:r>
          </w:p>
        </w:tc>
        <w:tc>
          <w:tcPr>
            <w:tcW w:type="dxa" w:w="2520"/>
            <w:shd w:fill="F2F7FB" w:val="clear"/>
          </w:tcPr>
          <w:p>
            <w:r/>
            <w:r>
              <w:rPr>
                <w:rFonts w:ascii="Times New Roman" w:hAnsi="Times New Roman"/>
                <w:color w:val="333333"/>
                <w:sz w:val="22"/>
              </w:rPr>
              <w:t>Payments (UPI), Vendor management, Complaint assignment + escalation, Domestic help tracking, Amenity booking, Parking, Telegram bot, 15 languages, Web admin dashboard</w:t>
            </w:r>
          </w:p>
        </w:tc>
        <w:tc>
          <w:tcPr>
            <w:tcW w:type="dxa" w:w="2520"/>
            <w:shd w:fill="F2F7FB" w:val="clear"/>
          </w:tcPr>
          <w:p>
            <w:r/>
            <w:r>
              <w:rPr>
                <w:rFonts w:ascii="Times New Roman" w:hAnsi="Times New Roman"/>
                <w:color w:val="333333"/>
                <w:sz w:val="22"/>
              </w:rPr>
              <w:t>Onboard 50 societies; prove retention and payment flow</w:t>
            </w:r>
          </w:p>
        </w:tc>
      </w:tr>
      <w:tr>
        <w:tc>
          <w:tcPr>
            <w:tcW w:type="dxa" w:w="2520"/>
          </w:tcPr>
          <w:p>
            <w:r/>
            <w:r>
              <w:rPr>
                <w:rFonts w:ascii="Times New Roman" w:hAnsi="Times New Roman"/>
                <w:color w:val="333333"/>
                <w:sz w:val="22"/>
              </w:rPr>
              <w:t>Phase 3 (Growth)</w:t>
            </w:r>
          </w:p>
        </w:tc>
        <w:tc>
          <w:tcPr>
            <w:tcW w:type="dxa" w:w="2520"/>
          </w:tcPr>
          <w:p>
            <w:r/>
            <w:r>
              <w:rPr>
                <w:rFonts w:ascii="Times New Roman" w:hAnsi="Times New Roman"/>
                <w:color w:val="333333"/>
                <w:sz w:val="22"/>
              </w:rPr>
              <w:t>Month 7-10</w:t>
            </w:r>
          </w:p>
        </w:tc>
        <w:tc>
          <w:tcPr>
            <w:tcW w:type="dxa" w:w="2520"/>
          </w:tcPr>
          <w:p>
            <w:r/>
            <w:r>
              <w:rPr>
                <w:rFonts w:ascii="Times New Roman" w:hAnsi="Times New Roman"/>
                <w:color w:val="333333"/>
                <w:sz w:val="22"/>
              </w:rPr>
              <w:t>Chatbot (LLM), Full 22+ languages, Polls/surveys, Lost &amp; found, Rent/sale listings, Carpool, Advanced analytics, Marketplace, AGM/meeting management</w:t>
            </w:r>
          </w:p>
        </w:tc>
        <w:tc>
          <w:tcPr>
            <w:tcW w:type="dxa" w:w="2520"/>
          </w:tcPr>
          <w:p>
            <w:r/>
            <w:r>
              <w:rPr>
                <w:rFonts w:ascii="Times New Roman" w:hAnsi="Times New Roman"/>
                <w:color w:val="333333"/>
                <w:sz w:val="22"/>
              </w:rPr>
              <w:t>Scale to 500 societies; launch in 3 cities</w:t>
            </w:r>
          </w:p>
        </w:tc>
      </w:tr>
      <w:tr>
        <w:tc>
          <w:tcPr>
            <w:tcW w:type="dxa" w:w="2520"/>
            <w:shd w:fill="F2F7FB" w:val="clear"/>
          </w:tcPr>
          <w:p>
            <w:r/>
            <w:r>
              <w:rPr>
                <w:rFonts w:ascii="Times New Roman" w:hAnsi="Times New Roman"/>
                <w:color w:val="333333"/>
                <w:sz w:val="22"/>
              </w:rPr>
              <w:t>Phase 4 (Scale)</w:t>
            </w:r>
          </w:p>
        </w:tc>
        <w:tc>
          <w:tcPr>
            <w:tcW w:type="dxa" w:w="2520"/>
            <w:shd w:fill="F2F7FB" w:val="clear"/>
          </w:tcPr>
          <w:p>
            <w:r/>
            <w:r>
              <w:rPr>
                <w:rFonts w:ascii="Times New Roman" w:hAnsi="Times New Roman"/>
                <w:color w:val="333333"/>
                <w:sz w:val="22"/>
              </w:rPr>
              <w:t>Month 11-15</w:t>
            </w:r>
          </w:p>
        </w:tc>
        <w:tc>
          <w:tcPr>
            <w:tcW w:type="dxa" w:w="2520"/>
            <w:shd w:fill="F2F7FB" w:val="clear"/>
          </w:tcPr>
          <w:p>
            <w:r/>
            <w:r>
              <w:rPr>
                <w:rFonts w:ascii="Times New Roman" w:hAnsi="Times New Roman"/>
                <w:color w:val="333333"/>
                <w:sz w:val="22"/>
              </w:rPr>
              <w:t>IoT integrations, Digital voting, Multi-region deployment, Child tracker, Elderly care, CCTV integration, White-label for builders</w:t>
            </w:r>
          </w:p>
        </w:tc>
        <w:tc>
          <w:tcPr>
            <w:tcW w:type="dxa" w:w="2520"/>
            <w:shd w:fill="F2F7FB" w:val="clear"/>
          </w:tcPr>
          <w:p>
            <w:r/>
            <w:r>
              <w:rPr>
                <w:rFonts w:ascii="Times New Roman" w:hAnsi="Times New Roman"/>
                <w:color w:val="333333"/>
                <w:sz w:val="22"/>
              </w:rPr>
              <w:t>Scale to 10,000+ societies; national presence</w:t>
            </w:r>
          </w:p>
        </w:tc>
      </w:tr>
    </w:tbl>
    <w:p>
      <w:r>
        <w:br w:type="page"/>
      </w:r>
    </w:p>
    <w:p>
      <w:pPr>
        <w:pStyle w:val="Heading1"/>
      </w:pPr>
      <w:r>
        <w:rPr>
          <w:rFonts w:ascii="Times New Roman" w:hAnsi="Times New Roman"/>
          <w:b/>
          <w:color w:val="1A3C5E"/>
          <w:sz w:val="30"/>
        </w:rPr>
        <w:t>11. Business Model</w:t>
      </w:r>
    </w:p>
    <w:p>
      <w:pPr>
        <w:spacing w:before="200" w:after="80"/>
        <w:jc w:val="left"/>
      </w:pPr>
      <w:r>
        <w:rPr>
          <w:rFonts w:ascii="Times New Roman" w:hAnsi="Times New Roman"/>
          <w:b/>
          <w:i/>
          <w:color w:val="333333"/>
          <w:sz w:val="22"/>
        </w:rPr>
        <w:t>Table 11.1: Revenue Streams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Revenue Stream</w:t>
            </w:r>
          </w:p>
        </w:tc>
        <w:tc>
          <w:tcPr>
            <w:tcW w:type="dxa" w:w="2520"/>
            <w:shd w:fill="BDD7EE" w:val="clear"/>
          </w:tcPr>
          <w:p>
            <w:r/>
            <w:r>
              <w:rPr>
                <w:rFonts w:ascii="Times New Roman" w:hAnsi="Times New Roman"/>
                <w:b/>
                <w:sz w:val="22"/>
              </w:rPr>
              <w:t>Model</w:t>
            </w:r>
          </w:p>
        </w:tc>
        <w:tc>
          <w:tcPr>
            <w:tcW w:type="dxa" w:w="2520"/>
            <w:shd w:fill="BDD7EE" w:val="clear"/>
          </w:tcPr>
          <w:p>
            <w:r/>
            <w:r>
              <w:rPr>
                <w:rFonts w:ascii="Times New Roman" w:hAnsi="Times New Roman"/>
                <w:b/>
                <w:sz w:val="22"/>
              </w:rPr>
              <w:t>Pricing</w:t>
            </w:r>
          </w:p>
        </w:tc>
        <w:tc>
          <w:tcPr>
            <w:tcW w:type="dxa" w:w="2520"/>
            <w:shd w:fill="BDD7EE" w:val="clear"/>
          </w:tcPr>
          <w:p>
            <w:r/>
            <w:r>
              <w:rPr>
                <w:rFonts w:ascii="Times New Roman" w:hAnsi="Times New Roman"/>
                <w:b/>
                <w:sz w:val="22"/>
              </w:rPr>
              <w:t>When</w:t>
            </w:r>
          </w:p>
        </w:tc>
      </w:tr>
      <w:tr>
        <w:tc>
          <w:tcPr>
            <w:tcW w:type="dxa" w:w="2520"/>
          </w:tcPr>
          <w:p>
            <w:r/>
            <w:r>
              <w:rPr>
                <w:rFonts w:ascii="Times New Roman" w:hAnsi="Times New Roman"/>
                <w:color w:val="333333"/>
                <w:sz w:val="22"/>
              </w:rPr>
              <w:t>Society Subscription</w:t>
            </w:r>
          </w:p>
        </w:tc>
        <w:tc>
          <w:tcPr>
            <w:tcW w:type="dxa" w:w="2520"/>
          </w:tcPr>
          <w:p>
            <w:r/>
            <w:r>
              <w:rPr>
                <w:rFonts w:ascii="Times New Roman" w:hAnsi="Times New Roman"/>
                <w:color w:val="333333"/>
                <w:sz w:val="22"/>
              </w:rPr>
              <w:t>Monthly SaaS</w:t>
            </w:r>
          </w:p>
        </w:tc>
        <w:tc>
          <w:tcPr>
            <w:tcW w:type="dxa" w:w="2520"/>
          </w:tcPr>
          <w:p>
            <w:r/>
            <w:r>
              <w:rPr>
                <w:rFonts w:ascii="Times New Roman" w:hAnsi="Times New Roman"/>
                <w:color w:val="333333"/>
                <w:sz w:val="22"/>
              </w:rPr>
              <w:t>Free (&lt;50 flats), Rs 200/mo (50-200 flats), Rs 500/mo (200+ flats)</w:t>
            </w:r>
          </w:p>
        </w:tc>
        <w:tc>
          <w:tcPr>
            <w:tcW w:type="dxa" w:w="2520"/>
          </w:tcPr>
          <w:p>
            <w:r/>
            <w:r>
              <w:rPr>
                <w:rFonts w:ascii="Times New Roman" w:hAnsi="Times New Roman"/>
                <w:color w:val="333333"/>
                <w:sz w:val="22"/>
              </w:rPr>
              <w:t>Phase 1</w:t>
            </w:r>
          </w:p>
        </w:tc>
      </w:tr>
      <w:tr>
        <w:tc>
          <w:tcPr>
            <w:tcW w:type="dxa" w:w="2520"/>
            <w:shd w:fill="F2F7FB" w:val="clear"/>
          </w:tcPr>
          <w:p>
            <w:r/>
            <w:r>
              <w:rPr>
                <w:rFonts w:ascii="Times New Roman" w:hAnsi="Times New Roman"/>
                <w:color w:val="333333"/>
                <w:sz w:val="22"/>
              </w:rPr>
              <w:t>Payment Commission</w:t>
            </w:r>
          </w:p>
        </w:tc>
        <w:tc>
          <w:tcPr>
            <w:tcW w:type="dxa" w:w="2520"/>
            <w:shd w:fill="F2F7FB" w:val="clear"/>
          </w:tcPr>
          <w:p>
            <w:r/>
            <w:r>
              <w:rPr>
                <w:rFonts w:ascii="Times New Roman" w:hAnsi="Times New Roman"/>
                <w:color w:val="333333"/>
                <w:sz w:val="22"/>
              </w:rPr>
              <w:t>Transaction fee</w:t>
            </w:r>
          </w:p>
        </w:tc>
        <w:tc>
          <w:tcPr>
            <w:tcW w:type="dxa" w:w="2520"/>
            <w:shd w:fill="F2F7FB" w:val="clear"/>
          </w:tcPr>
          <w:p>
            <w:r/>
            <w:r>
              <w:rPr>
                <w:rFonts w:ascii="Times New Roman" w:hAnsi="Times New Roman"/>
                <w:color w:val="333333"/>
                <w:sz w:val="22"/>
              </w:rPr>
              <w:t>1-2% on digital maintenance payments</w:t>
            </w:r>
          </w:p>
        </w:tc>
        <w:tc>
          <w:tcPr>
            <w:tcW w:type="dxa" w:w="2520"/>
            <w:shd w:fill="F2F7FB" w:val="clear"/>
          </w:tcPr>
          <w:p>
            <w:r/>
            <w:r>
              <w:rPr>
                <w:rFonts w:ascii="Times New Roman" w:hAnsi="Times New Roman"/>
                <w:color w:val="333333"/>
                <w:sz w:val="22"/>
              </w:rPr>
              <w:t>Phase 2</w:t>
            </w:r>
          </w:p>
        </w:tc>
      </w:tr>
      <w:tr>
        <w:tc>
          <w:tcPr>
            <w:tcW w:type="dxa" w:w="2520"/>
          </w:tcPr>
          <w:p>
            <w:r/>
            <w:r>
              <w:rPr>
                <w:rFonts w:ascii="Times New Roman" w:hAnsi="Times New Roman"/>
                <w:color w:val="333333"/>
                <w:sz w:val="22"/>
              </w:rPr>
              <w:t>Vendor Listing</w:t>
            </w:r>
          </w:p>
        </w:tc>
        <w:tc>
          <w:tcPr>
            <w:tcW w:type="dxa" w:w="2520"/>
          </w:tcPr>
          <w:p>
            <w:r/>
            <w:r>
              <w:rPr>
                <w:rFonts w:ascii="Times New Roman" w:hAnsi="Times New Roman"/>
                <w:color w:val="333333"/>
                <w:sz w:val="22"/>
              </w:rPr>
              <w:t>Marketplace fee</w:t>
            </w:r>
          </w:p>
        </w:tc>
        <w:tc>
          <w:tcPr>
            <w:tcW w:type="dxa" w:w="2520"/>
          </w:tcPr>
          <w:p>
            <w:r/>
            <w:r>
              <w:rPr>
                <w:rFonts w:ascii="Times New Roman" w:hAnsi="Times New Roman"/>
                <w:color w:val="333333"/>
                <w:sz w:val="22"/>
              </w:rPr>
              <w:t>Rs 500/month for featured vendor listing</w:t>
            </w:r>
          </w:p>
        </w:tc>
        <w:tc>
          <w:tcPr>
            <w:tcW w:type="dxa" w:w="2520"/>
          </w:tcPr>
          <w:p>
            <w:r/>
            <w:r>
              <w:rPr>
                <w:rFonts w:ascii="Times New Roman" w:hAnsi="Times New Roman"/>
                <w:color w:val="333333"/>
                <w:sz w:val="22"/>
              </w:rPr>
              <w:t>Phase 2</w:t>
            </w:r>
          </w:p>
        </w:tc>
      </w:tr>
      <w:tr>
        <w:tc>
          <w:tcPr>
            <w:tcW w:type="dxa" w:w="2520"/>
            <w:shd w:fill="F2F7FB" w:val="clear"/>
          </w:tcPr>
          <w:p>
            <w:r/>
            <w:r>
              <w:rPr>
                <w:rFonts w:ascii="Times New Roman" w:hAnsi="Times New Roman"/>
                <w:color w:val="333333"/>
                <w:sz w:val="22"/>
              </w:rPr>
              <w:t>Local Advertising</w:t>
            </w:r>
          </w:p>
        </w:tc>
        <w:tc>
          <w:tcPr>
            <w:tcW w:type="dxa" w:w="2520"/>
            <w:shd w:fill="F2F7FB" w:val="clear"/>
          </w:tcPr>
          <w:p>
            <w:r/>
            <w:r>
              <w:rPr>
                <w:rFonts w:ascii="Times New Roman" w:hAnsi="Times New Roman"/>
                <w:color w:val="333333"/>
                <w:sz w:val="22"/>
              </w:rPr>
              <w:t>CPM / CPC</w:t>
            </w:r>
          </w:p>
        </w:tc>
        <w:tc>
          <w:tcPr>
            <w:tcW w:type="dxa" w:w="2520"/>
            <w:shd w:fill="F2F7FB" w:val="clear"/>
          </w:tcPr>
          <w:p>
            <w:r/>
            <w:r>
              <w:rPr>
                <w:rFonts w:ascii="Times New Roman" w:hAnsi="Times New Roman"/>
                <w:color w:val="333333"/>
                <w:sz w:val="22"/>
              </w:rPr>
              <w:t>Local service ads (gym, restaurant, coaching) in notice board</w:t>
            </w:r>
          </w:p>
        </w:tc>
        <w:tc>
          <w:tcPr>
            <w:tcW w:type="dxa" w:w="2520"/>
            <w:shd w:fill="F2F7FB" w:val="clear"/>
          </w:tcPr>
          <w:p>
            <w:r/>
            <w:r>
              <w:rPr>
                <w:rFonts w:ascii="Times New Roman" w:hAnsi="Times New Roman"/>
                <w:color w:val="333333"/>
                <w:sz w:val="22"/>
              </w:rPr>
              <w:t>Phase 3</w:t>
            </w:r>
          </w:p>
        </w:tc>
      </w:tr>
      <w:tr>
        <w:tc>
          <w:tcPr>
            <w:tcW w:type="dxa" w:w="2520"/>
          </w:tcPr>
          <w:p>
            <w:r/>
            <w:r>
              <w:rPr>
                <w:rFonts w:ascii="Times New Roman" w:hAnsi="Times New Roman"/>
                <w:color w:val="333333"/>
                <w:sz w:val="22"/>
              </w:rPr>
              <w:t>Premium Features</w:t>
            </w:r>
          </w:p>
        </w:tc>
        <w:tc>
          <w:tcPr>
            <w:tcW w:type="dxa" w:w="2520"/>
          </w:tcPr>
          <w:p>
            <w:r/>
            <w:r>
              <w:rPr>
                <w:rFonts w:ascii="Times New Roman" w:hAnsi="Times New Roman"/>
                <w:color w:val="333333"/>
                <w:sz w:val="22"/>
              </w:rPr>
              <w:t>Add-on</w:t>
            </w:r>
          </w:p>
        </w:tc>
        <w:tc>
          <w:tcPr>
            <w:tcW w:type="dxa" w:w="2520"/>
          </w:tcPr>
          <w:p>
            <w:r/>
            <w:r>
              <w:rPr>
                <w:rFonts w:ascii="Times New Roman" w:hAnsi="Times New Roman"/>
                <w:color w:val="333333"/>
                <w:sz w:val="22"/>
              </w:rPr>
              <w:t>IoT integration: Rs 1000/mo; Analytics: Rs 300/mo</w:t>
            </w:r>
          </w:p>
        </w:tc>
        <w:tc>
          <w:tcPr>
            <w:tcW w:type="dxa" w:w="2520"/>
          </w:tcPr>
          <w:p>
            <w:r/>
            <w:r>
              <w:rPr>
                <w:rFonts w:ascii="Times New Roman" w:hAnsi="Times New Roman"/>
                <w:color w:val="333333"/>
                <w:sz w:val="22"/>
              </w:rPr>
              <w:t>Phase 4</w:t>
            </w:r>
          </w:p>
        </w:tc>
      </w:tr>
      <w:tr>
        <w:tc>
          <w:tcPr>
            <w:tcW w:type="dxa" w:w="2520"/>
            <w:shd w:fill="F2F7FB" w:val="clear"/>
          </w:tcPr>
          <w:p>
            <w:r/>
            <w:r>
              <w:rPr>
                <w:rFonts w:ascii="Times New Roman" w:hAnsi="Times New Roman"/>
                <w:color w:val="333333"/>
                <w:sz w:val="22"/>
              </w:rPr>
              <w:t>Builder Partnership</w:t>
            </w:r>
          </w:p>
        </w:tc>
        <w:tc>
          <w:tcPr>
            <w:tcW w:type="dxa" w:w="2520"/>
            <w:shd w:fill="F2F7FB" w:val="clear"/>
          </w:tcPr>
          <w:p>
            <w:r/>
            <w:r>
              <w:rPr>
                <w:rFonts w:ascii="Times New Roman" w:hAnsi="Times New Roman"/>
                <w:color w:val="333333"/>
                <w:sz w:val="22"/>
              </w:rPr>
              <w:t>White-label</w:t>
            </w:r>
          </w:p>
        </w:tc>
        <w:tc>
          <w:tcPr>
            <w:tcW w:type="dxa" w:w="2520"/>
            <w:shd w:fill="F2F7FB" w:val="clear"/>
          </w:tcPr>
          <w:p>
            <w:r/>
            <w:r>
              <w:rPr>
                <w:rFonts w:ascii="Times New Roman" w:hAnsi="Times New Roman"/>
                <w:color w:val="333333"/>
                <w:sz w:val="22"/>
              </w:rPr>
              <w:t>Rs 50,000-200,000 setup + Rs 10/flat/month</w:t>
            </w:r>
          </w:p>
        </w:tc>
        <w:tc>
          <w:tcPr>
            <w:tcW w:type="dxa" w:w="2520"/>
            <w:shd w:fill="F2F7FB" w:val="clear"/>
          </w:tcPr>
          <w:p>
            <w:r/>
            <w:r>
              <w:rPr>
                <w:rFonts w:ascii="Times New Roman" w:hAnsi="Times New Roman"/>
                <w:color w:val="333333"/>
                <w:sz w:val="22"/>
              </w:rPr>
              <w:t>Phase 4</w:t>
            </w:r>
          </w:p>
        </w:tc>
      </w:tr>
    </w:tbl>
    <w:p>
      <w:pPr>
        <w:spacing w:line="276" w:lineRule="auto"/>
        <w:jc w:val="both"/>
      </w:pPr>
      <w:r>
        <w:rPr>
          <w:rFonts w:ascii="Times New Roman" w:hAnsi="Times New Roman"/>
          <w:b w:val="0"/>
          <w:i w:val="0"/>
          <w:color w:val="000000"/>
          <w:sz w:val="24"/>
        </w:rPr>
        <w:t>Revenue projection: Even at 10,000 societies x Rs 300/month average = Rs 30 lakh/month recurring revenue, before payment commissions and advertising.</w:t>
      </w:r>
    </w:p>
    <w:p>
      <w:r>
        <w:br w:type="page"/>
      </w:r>
    </w:p>
    <w:p>
      <w:pPr>
        <w:pStyle w:val="Heading1"/>
      </w:pPr>
      <w:r>
        <w:rPr>
          <w:rFonts w:ascii="Times New Roman" w:hAnsi="Times New Roman"/>
          <w:b/>
          <w:color w:val="1A3C5E"/>
          <w:sz w:val="30"/>
        </w:rPr>
        <w:t>12. Open Questions &amp; Decisions Needed</w:t>
      </w:r>
    </w:p>
    <w:p>
      <w:pPr>
        <w:spacing w:line="276" w:lineRule="auto"/>
        <w:jc w:val="both"/>
      </w:pPr>
      <w:r>
        <w:rPr>
          <w:rFonts w:ascii="Times New Roman" w:hAnsi="Times New Roman"/>
          <w:b w:val="0"/>
          <w:i w:val="0"/>
          <w:color w:val="000000"/>
          <w:sz w:val="24"/>
        </w:rPr>
        <w:t>The following items require product or stakeholder sign-off before development begins:</w:t>
      </w:r>
    </w:p>
    <w:p>
      <w:pPr>
        <w:spacing w:before="200" w:after="80"/>
        <w:jc w:val="left"/>
      </w:pPr>
      <w:r>
        <w:rPr>
          <w:rFonts w:ascii="Times New Roman" w:hAnsi="Times New Roman"/>
          <w:b/>
          <w:i/>
          <w:color w:val="333333"/>
          <w:sz w:val="22"/>
        </w:rPr>
        <w:t>Table 12.1: Open Questions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w:t>
            </w:r>
          </w:p>
        </w:tc>
        <w:tc>
          <w:tcPr>
            <w:tcW w:type="dxa" w:w="2016"/>
            <w:shd w:fill="BDD7EE" w:val="clear"/>
          </w:tcPr>
          <w:p>
            <w:r/>
            <w:r>
              <w:rPr>
                <w:rFonts w:ascii="Times New Roman" w:hAnsi="Times New Roman"/>
                <w:b/>
                <w:sz w:val="22"/>
              </w:rPr>
              <w:t>Question</w:t>
            </w:r>
          </w:p>
        </w:tc>
        <w:tc>
          <w:tcPr>
            <w:tcW w:type="dxa" w:w="2016"/>
            <w:shd w:fill="BDD7EE" w:val="clear"/>
          </w:tcPr>
          <w:p>
            <w:r/>
            <w:r>
              <w:rPr>
                <w:rFonts w:ascii="Times New Roman" w:hAnsi="Times New Roman"/>
                <w:b/>
                <w:sz w:val="22"/>
              </w:rPr>
              <w:t>Impact</w:t>
            </w:r>
          </w:p>
        </w:tc>
        <w:tc>
          <w:tcPr>
            <w:tcW w:type="dxa" w:w="2016"/>
            <w:shd w:fill="BDD7EE" w:val="clear"/>
          </w:tcPr>
          <w:p>
            <w:r/>
            <w:r>
              <w:rPr>
                <w:rFonts w:ascii="Times New Roman" w:hAnsi="Times New Roman"/>
                <w:b/>
                <w:sz w:val="22"/>
              </w:rPr>
              <w:t>Options</w:t>
            </w:r>
          </w:p>
        </w:tc>
        <w:tc>
          <w:tcPr>
            <w:tcW w:type="dxa" w:w="2016"/>
            <w:shd w:fill="BDD7EE" w:val="clear"/>
          </w:tcPr>
          <w:p>
            <w:r/>
            <w:r>
              <w:rPr>
                <w:rFonts w:ascii="Times New Roman" w:hAnsi="Times New Roman"/>
                <w:b/>
                <w:sz w:val="22"/>
              </w:rPr>
              <w:t>Recommendation</w:t>
            </w:r>
          </w:p>
        </w:tc>
      </w:tr>
      <w:tr>
        <w:tc>
          <w:tcPr>
            <w:tcW w:type="dxa" w:w="2016"/>
          </w:tcPr>
          <w:p>
            <w:r/>
            <w:r>
              <w:rPr>
                <w:rFonts w:ascii="Times New Roman" w:hAnsi="Times New Roman"/>
                <w:color w:val="333333"/>
                <w:sz w:val="22"/>
              </w:rPr>
              <w:t>1</w:t>
            </w:r>
          </w:p>
        </w:tc>
        <w:tc>
          <w:tcPr>
            <w:tcW w:type="dxa" w:w="2016"/>
          </w:tcPr>
          <w:p>
            <w:r/>
            <w:r>
              <w:rPr>
                <w:rFonts w:ascii="Times New Roman" w:hAnsi="Times New Roman"/>
                <w:color w:val="333333"/>
                <w:sz w:val="22"/>
              </w:rPr>
              <w:t>App name: SocietyLite or another name?</w:t>
            </w:r>
          </w:p>
        </w:tc>
        <w:tc>
          <w:tcPr>
            <w:tcW w:type="dxa" w:w="2016"/>
          </w:tcPr>
          <w:p>
            <w:r/>
            <w:r>
              <w:rPr>
                <w:rFonts w:ascii="Times New Roman" w:hAnsi="Times New Roman"/>
                <w:color w:val="333333"/>
                <w:sz w:val="22"/>
              </w:rPr>
              <w:t>Branding, domain, app store listing</w:t>
            </w:r>
          </w:p>
        </w:tc>
        <w:tc>
          <w:tcPr>
            <w:tcW w:type="dxa" w:w="2016"/>
          </w:tcPr>
          <w:p>
            <w:r/>
            <w:r>
              <w:rPr>
                <w:rFonts w:ascii="Times New Roman" w:hAnsi="Times New Roman"/>
                <w:color w:val="333333"/>
                <w:sz w:val="22"/>
              </w:rPr>
              <w:t>SocietyLite, SocietyApp, MeraSociety, GharConnect</w:t>
            </w:r>
          </w:p>
        </w:tc>
        <w:tc>
          <w:tcPr>
            <w:tcW w:type="dxa" w:w="2016"/>
          </w:tcPr>
          <w:p>
            <w:r/>
            <w:r>
              <w:rPr>
                <w:rFonts w:ascii="Times New Roman" w:hAnsi="Times New Roman"/>
                <w:color w:val="333333"/>
                <w:sz w:val="22"/>
              </w:rPr>
              <w:t>Conduct quick name validation with 10 target users</w:t>
            </w:r>
          </w:p>
        </w:tc>
      </w:tr>
      <w:tr>
        <w:tc>
          <w:tcPr>
            <w:tcW w:type="dxa" w:w="2016"/>
            <w:shd w:fill="F2F7FB" w:val="clear"/>
          </w:tcPr>
          <w:p>
            <w:r/>
            <w:r>
              <w:rPr>
                <w:rFonts w:ascii="Times New Roman" w:hAnsi="Times New Roman"/>
                <w:color w:val="333333"/>
                <w:sz w:val="22"/>
              </w:rPr>
              <w:t>2</w:t>
            </w:r>
          </w:p>
        </w:tc>
        <w:tc>
          <w:tcPr>
            <w:tcW w:type="dxa" w:w="2016"/>
            <w:shd w:fill="F2F7FB" w:val="clear"/>
          </w:tcPr>
          <w:p>
            <w:r/>
            <w:r>
              <w:rPr>
                <w:rFonts w:ascii="Times New Roman" w:hAnsi="Times New Roman"/>
                <w:color w:val="333333"/>
                <w:sz w:val="22"/>
              </w:rPr>
              <w:t>Payment gateway: Razorpay vs PayU vs Cashfree?</w:t>
            </w:r>
          </w:p>
        </w:tc>
        <w:tc>
          <w:tcPr>
            <w:tcW w:type="dxa" w:w="2016"/>
            <w:shd w:fill="F2F7FB" w:val="clear"/>
          </w:tcPr>
          <w:p>
            <w:r/>
            <w:r>
              <w:rPr>
                <w:rFonts w:ascii="Times New Roman" w:hAnsi="Times New Roman"/>
                <w:color w:val="333333"/>
                <w:sz w:val="22"/>
              </w:rPr>
              <w:t>UPI integration, settlement time, pricing</w:t>
            </w:r>
          </w:p>
        </w:tc>
        <w:tc>
          <w:tcPr>
            <w:tcW w:type="dxa" w:w="2016"/>
            <w:shd w:fill="F2F7FB" w:val="clear"/>
          </w:tcPr>
          <w:p>
            <w:r/>
            <w:r>
              <w:rPr>
                <w:rFonts w:ascii="Times New Roman" w:hAnsi="Times New Roman"/>
                <w:color w:val="333333"/>
                <w:sz w:val="22"/>
              </w:rPr>
              <w:t>Razorpay (most popular), PayU (cheapest), Cashfree (best API)</w:t>
            </w:r>
          </w:p>
        </w:tc>
        <w:tc>
          <w:tcPr>
            <w:tcW w:type="dxa" w:w="2016"/>
            <w:shd w:fill="F2F7FB" w:val="clear"/>
          </w:tcPr>
          <w:p>
            <w:r/>
            <w:r>
              <w:rPr>
                <w:rFonts w:ascii="Times New Roman" w:hAnsi="Times New Roman"/>
                <w:color w:val="333333"/>
                <w:sz w:val="22"/>
              </w:rPr>
              <w:t>Razorpay: best developer experience, widest UPI coverage</w:t>
            </w:r>
          </w:p>
        </w:tc>
      </w:tr>
      <w:tr>
        <w:tc>
          <w:tcPr>
            <w:tcW w:type="dxa" w:w="2016"/>
          </w:tcPr>
          <w:p>
            <w:r/>
            <w:r>
              <w:rPr>
                <w:rFonts w:ascii="Times New Roman" w:hAnsi="Times New Roman"/>
                <w:color w:val="333333"/>
                <w:sz w:val="22"/>
              </w:rPr>
              <w:t>3</w:t>
            </w:r>
          </w:p>
        </w:tc>
        <w:tc>
          <w:tcPr>
            <w:tcW w:type="dxa" w:w="2016"/>
          </w:tcPr>
          <w:p>
            <w:r/>
            <w:r>
              <w:rPr>
                <w:rFonts w:ascii="Times New Roman" w:hAnsi="Times New Roman"/>
                <w:color w:val="333333"/>
                <w:sz w:val="22"/>
              </w:rPr>
              <w:t>WhatsApp BSP: Meta Cloud API directly or via Gupshup/Wati?</w:t>
            </w:r>
          </w:p>
        </w:tc>
        <w:tc>
          <w:tcPr>
            <w:tcW w:type="dxa" w:w="2016"/>
          </w:tcPr>
          <w:p>
            <w:r/>
            <w:r>
              <w:rPr>
                <w:rFonts w:ascii="Times New Roman" w:hAnsi="Times New Roman"/>
                <w:color w:val="333333"/>
                <w:sz w:val="22"/>
              </w:rPr>
              <w:t>Cost, reliability, template management</w:t>
            </w:r>
          </w:p>
        </w:tc>
        <w:tc>
          <w:tcPr>
            <w:tcW w:type="dxa" w:w="2016"/>
          </w:tcPr>
          <w:p>
            <w:r/>
            <w:r>
              <w:rPr>
                <w:rFonts w:ascii="Times New Roman" w:hAnsi="Times New Roman"/>
                <w:color w:val="333333"/>
                <w:sz w:val="22"/>
              </w:rPr>
              <w:t>Direct Meta API (cheapest), Gupshup (easier management), Wati (best UI)</w:t>
            </w:r>
          </w:p>
        </w:tc>
        <w:tc>
          <w:tcPr>
            <w:tcW w:type="dxa" w:w="2016"/>
          </w:tcPr>
          <w:p>
            <w:r/>
            <w:r>
              <w:rPr>
                <w:rFonts w:ascii="Times New Roman" w:hAnsi="Times New Roman"/>
                <w:color w:val="333333"/>
                <w:sz w:val="22"/>
              </w:rPr>
              <w:t>Start with Meta Cloud API directly to control costs</w:t>
            </w:r>
          </w:p>
        </w:tc>
      </w:tr>
      <w:tr>
        <w:tc>
          <w:tcPr>
            <w:tcW w:type="dxa" w:w="2016"/>
            <w:shd w:fill="F2F7FB" w:val="clear"/>
          </w:tcPr>
          <w:p>
            <w:r/>
            <w:r>
              <w:rPr>
                <w:rFonts w:ascii="Times New Roman" w:hAnsi="Times New Roman"/>
                <w:color w:val="333333"/>
                <w:sz w:val="22"/>
              </w:rPr>
              <w:t>4</w:t>
            </w:r>
          </w:p>
        </w:tc>
        <w:tc>
          <w:tcPr>
            <w:tcW w:type="dxa" w:w="2016"/>
            <w:shd w:fill="F2F7FB" w:val="clear"/>
          </w:tcPr>
          <w:p>
            <w:r/>
            <w:r>
              <w:rPr>
                <w:rFonts w:ascii="Times New Roman" w:hAnsi="Times New Roman"/>
                <w:color w:val="333333"/>
                <w:sz w:val="22"/>
              </w:rPr>
              <w:t>Self-host LLM (Gemma) vs use Groq API (fast + cheap)?</w:t>
            </w:r>
          </w:p>
        </w:tc>
        <w:tc>
          <w:tcPr>
            <w:tcW w:type="dxa" w:w="2016"/>
            <w:shd w:fill="F2F7FB" w:val="clear"/>
          </w:tcPr>
          <w:p>
            <w:r/>
            <w:r>
              <w:rPr>
                <w:rFonts w:ascii="Times New Roman" w:hAnsi="Times New Roman"/>
                <w:color w:val="333333"/>
                <w:sz w:val="22"/>
              </w:rPr>
              <w:t>Cost, latency, data privacy</w:t>
            </w:r>
          </w:p>
        </w:tc>
        <w:tc>
          <w:tcPr>
            <w:tcW w:type="dxa" w:w="2016"/>
            <w:shd w:fill="F2F7FB" w:val="clear"/>
          </w:tcPr>
          <w:p>
            <w:r/>
            <w:r>
              <w:rPr>
                <w:rFonts w:ascii="Times New Roman" w:hAnsi="Times New Roman"/>
                <w:color w:val="333333"/>
                <w:sz w:val="22"/>
              </w:rPr>
              <w:t>Self-hosted A10G ($300/mo), Groq API (~$50/mo at MVP scale)</w:t>
            </w:r>
          </w:p>
        </w:tc>
        <w:tc>
          <w:tcPr>
            <w:tcW w:type="dxa" w:w="2016"/>
            <w:shd w:fill="F2F7FB" w:val="clear"/>
          </w:tcPr>
          <w:p>
            <w:r/>
            <w:r>
              <w:rPr>
                <w:rFonts w:ascii="Times New Roman" w:hAnsi="Times New Roman"/>
                <w:color w:val="333333"/>
                <w:sz w:val="22"/>
              </w:rPr>
              <w:t>Groq for MVP (cheaper), self-host at scale for data privacy</w:t>
            </w:r>
          </w:p>
        </w:tc>
      </w:tr>
      <w:tr>
        <w:tc>
          <w:tcPr>
            <w:tcW w:type="dxa" w:w="2016"/>
          </w:tcPr>
          <w:p>
            <w:r/>
            <w:r>
              <w:rPr>
                <w:rFonts w:ascii="Times New Roman" w:hAnsi="Times New Roman"/>
                <w:color w:val="333333"/>
                <w:sz w:val="22"/>
              </w:rPr>
              <w:t>5</w:t>
            </w:r>
          </w:p>
        </w:tc>
        <w:tc>
          <w:tcPr>
            <w:tcW w:type="dxa" w:w="2016"/>
          </w:tcPr>
          <w:p>
            <w:r/>
            <w:r>
              <w:rPr>
                <w:rFonts w:ascii="Times New Roman" w:hAnsi="Times New Roman"/>
                <w:color w:val="333333"/>
                <w:sz w:val="22"/>
              </w:rPr>
              <w:t>MVP launch city: Pune, Bangalore, or Mumbai?</w:t>
            </w:r>
          </w:p>
        </w:tc>
        <w:tc>
          <w:tcPr>
            <w:tcW w:type="dxa" w:w="2016"/>
          </w:tcPr>
          <w:p>
            <w:r/>
            <w:r>
              <w:rPr>
                <w:rFonts w:ascii="Times New Roman" w:hAnsi="Times New Roman"/>
                <w:color w:val="333333"/>
                <w:sz w:val="22"/>
              </w:rPr>
              <w:t>Initial user base, competition density, society density</w:t>
            </w:r>
          </w:p>
        </w:tc>
        <w:tc>
          <w:tcPr>
            <w:tcW w:type="dxa" w:w="2016"/>
          </w:tcPr>
          <w:p>
            <w:r/>
            <w:r>
              <w:rPr>
                <w:rFonts w:ascii="Times New Roman" w:hAnsi="Times New Roman"/>
                <w:color w:val="333333"/>
                <w:sz w:val="22"/>
              </w:rPr>
              <w:t>Pune (high society density, less competition), Bangalore (tech-savvy), Mumbai (largest market)</w:t>
            </w:r>
          </w:p>
        </w:tc>
        <w:tc>
          <w:tcPr>
            <w:tcW w:type="dxa" w:w="2016"/>
          </w:tcPr>
          <w:p>
            <w:r/>
            <w:r>
              <w:rPr>
                <w:rFonts w:ascii="Times New Roman" w:hAnsi="Times New Roman"/>
                <w:color w:val="333333"/>
                <w:sz w:val="22"/>
              </w:rPr>
              <w:t>Pune: high density, lower CAC, personal network advantage</w:t>
            </w:r>
          </w:p>
        </w:tc>
      </w:tr>
      <w:tr>
        <w:tc>
          <w:tcPr>
            <w:tcW w:type="dxa" w:w="2016"/>
            <w:shd w:fill="F2F7FB" w:val="clear"/>
          </w:tcPr>
          <w:p>
            <w:r/>
            <w:r>
              <w:rPr>
                <w:rFonts w:ascii="Times New Roman" w:hAnsi="Times New Roman"/>
                <w:color w:val="333333"/>
                <w:sz w:val="22"/>
              </w:rPr>
              <w:t>6</w:t>
            </w:r>
          </w:p>
        </w:tc>
        <w:tc>
          <w:tcPr>
            <w:tcW w:type="dxa" w:w="2016"/>
            <w:shd w:fill="F2F7FB" w:val="clear"/>
          </w:tcPr>
          <w:p>
            <w:r/>
            <w:r>
              <w:rPr>
                <w:rFonts w:ascii="Times New Roman" w:hAnsi="Times New Roman"/>
                <w:color w:val="333333"/>
                <w:sz w:val="22"/>
              </w:rPr>
              <w:t>Monorepo (Turborepo) vs separate repos per service?</w:t>
            </w:r>
          </w:p>
        </w:tc>
        <w:tc>
          <w:tcPr>
            <w:tcW w:type="dxa" w:w="2016"/>
            <w:shd w:fill="F2F7FB" w:val="clear"/>
          </w:tcPr>
          <w:p>
            <w:r/>
            <w:r>
              <w:rPr>
                <w:rFonts w:ascii="Times New Roman" w:hAnsi="Times New Roman"/>
                <w:color w:val="333333"/>
                <w:sz w:val="22"/>
              </w:rPr>
              <w:t>Developer workflow, CI/CD complexity</w:t>
            </w:r>
          </w:p>
        </w:tc>
        <w:tc>
          <w:tcPr>
            <w:tcW w:type="dxa" w:w="2016"/>
            <w:shd w:fill="F2F7FB" w:val="clear"/>
          </w:tcPr>
          <w:p>
            <w:r/>
            <w:r>
              <w:rPr>
                <w:rFonts w:ascii="Times New Roman" w:hAnsi="Times New Roman"/>
                <w:color w:val="333333"/>
                <w:sz w:val="22"/>
              </w:rPr>
              <w:t>Monorepo (easier atomic changes), Polyrepo (service independence)</w:t>
            </w:r>
          </w:p>
        </w:tc>
        <w:tc>
          <w:tcPr>
            <w:tcW w:type="dxa" w:w="2016"/>
            <w:shd w:fill="F2F7FB" w:val="clear"/>
          </w:tcPr>
          <w:p>
            <w:r/>
            <w:r>
              <w:rPr>
                <w:rFonts w:ascii="Times New Roman" w:hAnsi="Times New Roman"/>
                <w:color w:val="333333"/>
                <w:sz w:val="22"/>
              </w:rPr>
              <w:t>Monorepo for Phase 1-2, split if team grows beyond 15 devs</w:t>
            </w:r>
          </w:p>
        </w:tc>
      </w:tr>
      <w:tr>
        <w:tc>
          <w:tcPr>
            <w:tcW w:type="dxa" w:w="2016"/>
          </w:tcPr>
          <w:p>
            <w:r/>
            <w:r>
              <w:rPr>
                <w:rFonts w:ascii="Times New Roman" w:hAnsi="Times New Roman"/>
                <w:color w:val="333333"/>
                <w:sz w:val="22"/>
              </w:rPr>
              <w:t>7</w:t>
            </w:r>
          </w:p>
        </w:tc>
        <w:tc>
          <w:tcPr>
            <w:tcW w:type="dxa" w:w="2016"/>
          </w:tcPr>
          <w:p>
            <w:r/>
            <w:r>
              <w:rPr>
                <w:rFonts w:ascii="Times New Roman" w:hAnsi="Times New Roman"/>
                <w:color w:val="333333"/>
                <w:sz w:val="22"/>
              </w:rPr>
              <w:t>Free tier limits: 50 flats or 30 flats?</w:t>
            </w:r>
          </w:p>
        </w:tc>
        <w:tc>
          <w:tcPr>
            <w:tcW w:type="dxa" w:w="2016"/>
          </w:tcPr>
          <w:p>
            <w:r/>
            <w:r>
              <w:rPr>
                <w:rFonts w:ascii="Times New Roman" w:hAnsi="Times New Roman"/>
                <w:color w:val="333333"/>
                <w:sz w:val="22"/>
              </w:rPr>
              <w:t>Adoption vs revenue</w:t>
            </w:r>
          </w:p>
        </w:tc>
        <w:tc>
          <w:tcPr>
            <w:tcW w:type="dxa" w:w="2016"/>
          </w:tcPr>
          <w:p>
            <w:r/>
            <w:r>
              <w:rPr>
                <w:rFonts w:ascii="Times New Roman" w:hAnsi="Times New Roman"/>
                <w:color w:val="333333"/>
                <w:sz w:val="22"/>
              </w:rPr>
              <w:t>30 (covers most small societies), 50 (covers medium societies too)</w:t>
            </w:r>
          </w:p>
        </w:tc>
        <w:tc>
          <w:tcPr>
            <w:tcW w:type="dxa" w:w="2016"/>
          </w:tcPr>
          <w:p>
            <w:r/>
            <w:r>
              <w:rPr>
                <w:rFonts w:ascii="Times New Roman" w:hAnsi="Times New Roman"/>
                <w:color w:val="333333"/>
                <w:sz w:val="22"/>
              </w:rPr>
              <w:t>50 flats: aggressive adoption, convert at scale</w:t>
            </w:r>
          </w:p>
        </w:tc>
      </w:tr>
      <w:tr>
        <w:tc>
          <w:tcPr>
            <w:tcW w:type="dxa" w:w="2016"/>
            <w:shd w:fill="F2F7FB" w:val="clear"/>
          </w:tcPr>
          <w:p>
            <w:r/>
            <w:r>
              <w:rPr>
                <w:rFonts w:ascii="Times New Roman" w:hAnsi="Times New Roman"/>
                <w:color w:val="333333"/>
                <w:sz w:val="22"/>
              </w:rPr>
              <w:t>8</w:t>
            </w:r>
          </w:p>
        </w:tc>
        <w:tc>
          <w:tcPr>
            <w:tcW w:type="dxa" w:w="2016"/>
            <w:shd w:fill="F2F7FB" w:val="clear"/>
          </w:tcPr>
          <w:p>
            <w:r/>
            <w:r>
              <w:rPr>
                <w:rFonts w:ascii="Times New Roman" w:hAnsi="Times New Roman"/>
                <w:color w:val="333333"/>
                <w:sz w:val="22"/>
              </w:rPr>
              <w:t>Data residency: AWS Mumbai only or multi-region from start?</w:t>
            </w:r>
          </w:p>
        </w:tc>
        <w:tc>
          <w:tcPr>
            <w:tcW w:type="dxa" w:w="2016"/>
            <w:shd w:fill="F2F7FB" w:val="clear"/>
          </w:tcPr>
          <w:p>
            <w:r/>
            <w:r>
              <w:rPr>
                <w:rFonts w:ascii="Times New Roman" w:hAnsi="Times New Roman"/>
                <w:color w:val="333333"/>
                <w:sz w:val="22"/>
              </w:rPr>
              <w:t>Compliance, latency, cost</w:t>
            </w:r>
          </w:p>
        </w:tc>
        <w:tc>
          <w:tcPr>
            <w:tcW w:type="dxa" w:w="2016"/>
            <w:shd w:fill="F2F7FB" w:val="clear"/>
          </w:tcPr>
          <w:p>
            <w:r/>
            <w:r>
              <w:rPr>
                <w:rFonts w:ascii="Times New Roman" w:hAnsi="Times New Roman"/>
                <w:color w:val="333333"/>
                <w:sz w:val="22"/>
              </w:rPr>
              <w:t>Mumbai only (simple, cheap), Multi-region (better latency)</w:t>
            </w:r>
          </w:p>
        </w:tc>
        <w:tc>
          <w:tcPr>
            <w:tcW w:type="dxa" w:w="2016"/>
            <w:shd w:fill="F2F7FB" w:val="clear"/>
          </w:tcPr>
          <w:p>
            <w:r/>
            <w:r>
              <w:rPr>
                <w:rFonts w:ascii="Times New Roman" w:hAnsi="Times New Roman"/>
                <w:color w:val="333333"/>
                <w:sz w:val="22"/>
              </w:rPr>
              <w:t>Mumbai only until 1M users; add Hyderabad at scale</w:t>
            </w:r>
          </w:p>
        </w:tc>
      </w:tr>
    </w:tbl>
    <w:p>
      <w:pPr>
        <w:spacing w:before="0" w:after="0"/>
      </w:pPr>
      <w:r>
        <w:rPr>
          <w:sz w:val="16"/>
        </w:rPr>
      </w:r>
    </w:p>
    <w:p>
      <w:pPr>
        <w:spacing w:line="276" w:lineRule="auto"/>
        <w:jc w:val="both"/>
      </w:pPr>
      <w:r>
        <w:rPr>
          <w:rFonts w:ascii="Times New Roman" w:hAnsi="Times New Roman"/>
          <w:b/>
          <w:i w:val="0"/>
          <w:color w:val="000000"/>
          <w:sz w:val="24"/>
        </w:rPr>
        <w:t>End of Document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jc w:val="left"/>
      <w:outlineLvl w:val="0"/>
    </w:pPr>
    <w:rPr>
      <w:rFonts w:asciiTheme="majorHAnsi" w:eastAsiaTheme="majorEastAsia" w:hAnsiTheme="majorHAnsi" w:cstheme="majorBidi" w:ascii="Times New Roman" w:hAnsi="Times New Roman" w:eastAsia="Times New Roman" w:cs="Times New Roman"/>
      <w:b/>
      <w:bCs/>
      <w:color w:val="1A3C5E"/>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Times New Roman" w:hAnsi="Times New Roman" w:eastAsia="Times New Roman" w:cs="Times New Roman"/>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Times New Roman" w:hAnsi="Times New Roman" w:eastAsia="Times New Roman" w:cs="Times New Roman"/>
      <w:b/>
      <w:bCs/>
      <w:color w:val="4A86C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