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עליית הכירורגיה המודרנית</w:t>
      </w:r>
      <w:r>
        <w:rPr/>
        <w:t xml:space="preserve"> </w:t>
      </w:r>
      <w:r>
        <w:rPr>
          <w:b/>
        </w:rPr>
        <w:t>(The Rise of Modern Surgery)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 xml:space="preserve">פרק </w:t>
      </w:r>
      <w:r>
        <w:rPr>
          <w:sz w:val="24"/>
        </w:rPr>
        <w:t>1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</w:t>
      </w:r>
      <w:r>
        <w:rPr>
          <w:sz w:val="24"/>
          <w:rtl w:val="true"/>
        </w:rPr>
        <w:t xml:space="preserve"> — </w:t>
      </w:r>
      <w:r>
        <w:rPr>
          <w:szCs w:val="24"/>
          <w:rtl w:val="true"/>
        </w:rPr>
        <w:t>סקירה היסטורית</w:t>
      </w:r>
      <w:r>
        <w:rPr>
          <w:sz w:val="24"/>
          <w:rtl w:val="true"/>
        </w:rPr>
        <w:t xml:space="preserve">: </w:t>
      </w:r>
      <w:r>
        <w:rPr>
          <w:szCs w:val="24"/>
          <w:rtl w:val="true"/>
        </w:rPr>
        <w:t>איך כירורגיה הפכה ממקצוע פרימיטיבי ומסוכן למקצוע מדעי</w:t>
      </w:r>
    </w:p>
    <w:p>
      <w:pPr>
        <w:pStyle w:val="BodyText"/>
        <w:bidi w:val="1"/>
        <w:jc w:val="left"/>
        <w:rPr/>
      </w:pPr>
      <w:r>
        <w:rPr>
          <w:rtl w:val="true"/>
        </w:rPr>
        <w:t>פרק זה שונה מרוב הפרקים בספר — הוא לא עוסק במחלה ספציפית אלא בהיסטוריה של המקצוע עצמו</w:t>
      </w:r>
      <w:r>
        <w:rPr>
          <w:rtl w:val="true"/>
        </w:rPr>
        <w:t xml:space="preserve">. </w:t>
      </w:r>
      <w:r>
        <w:rPr>
          <w:rtl w:val="true"/>
        </w:rPr>
        <w:t xml:space="preserve">זהו פרק </w:t>
      </w:r>
      <w:r>
        <w:rPr>
          <w:rtl w:val="true"/>
        </w:rPr>
        <w:t>"</w:t>
      </w:r>
      <w:r>
        <w:rPr>
          <w:rtl w:val="true"/>
        </w:rPr>
        <w:t>רקע</w:t>
      </w:r>
      <w:r>
        <w:rPr>
          <w:rtl w:val="true"/>
        </w:rPr>
        <w:t xml:space="preserve">" </w:t>
      </w:r>
      <w:r>
        <w:rPr>
          <w:rtl w:val="true"/>
        </w:rPr>
        <w:t xml:space="preserve">שנוטה להופיע במבחנים כשאלות עובדתיות </w:t>
      </w:r>
      <w:r>
        <w:rPr>
          <w:rtl w:val="true"/>
        </w:rPr>
        <w:t>(</w:t>
      </w:r>
      <w:r>
        <w:rPr>
          <w:rtl w:val="true"/>
        </w:rPr>
        <w:t>תאריכים</w:t>
      </w:r>
      <w:r>
        <w:rPr>
          <w:rtl w:val="true"/>
        </w:rPr>
        <w:t xml:space="preserve">, </w:t>
      </w:r>
      <w:r>
        <w:rPr>
          <w:rtl w:val="true"/>
        </w:rPr>
        <w:t>שמות</w:t>
      </w:r>
      <w:r>
        <w:rPr>
          <w:rtl w:val="true"/>
        </w:rPr>
        <w:t>, "</w:t>
      </w:r>
      <w:r>
        <w:rPr>
          <w:rtl w:val="true"/>
        </w:rPr>
        <w:t>מי גילה מה</w:t>
      </w:r>
      <w:r>
        <w:rPr>
          <w:rtl w:val="true"/>
        </w:rPr>
        <w:t xml:space="preserve">") </w:t>
      </w:r>
      <w:r>
        <w:rPr>
          <w:rtl w:val="true"/>
        </w:rPr>
        <w:t xml:space="preserve">ובשאלות הבנה על </w:t>
      </w:r>
      <w:r>
        <w:rPr>
          <w:bCs/>
          <w:rtl w:val="true"/>
        </w:rPr>
        <w:t>למה</w:t>
      </w:r>
      <w:r>
        <w:rPr>
          <w:rtl w:val="true"/>
        </w:rPr>
        <w:t xml:space="preserve"> לקח לכירורגיה אלפי שנים להפוך ממלאכת יד מסוכנת לדיסציפלינה מדעית</w:t>
      </w:r>
      <w:r>
        <w:rPr>
          <w:rtl w:val="true"/>
        </w:rPr>
        <w:t xml:space="preserve">. </w:t>
      </w:r>
      <w:r>
        <w:rPr>
          <w:rtl w:val="true"/>
        </w:rPr>
        <w:t>ההיגיון המרכזי של הפרק</w:t>
      </w:r>
      <w:r>
        <w:rPr>
          <w:rtl w:val="true"/>
        </w:rPr>
        <w:t xml:space="preserve">: </w:t>
      </w:r>
      <w:r>
        <w:rPr>
          <w:rtl w:val="true"/>
        </w:rPr>
        <w:t xml:space="preserve">כירורגיה לא יכלה להתקדם עד שנפתרו ברצף </w:t>
      </w:r>
      <w:r>
        <w:rPr>
          <w:bCs/>
          <w:rtl w:val="true"/>
        </w:rPr>
        <w:t>ארבעה</w:t>
      </w:r>
      <w:r>
        <w:rPr>
          <w:rtl w:val="true"/>
        </w:rPr>
        <w:t xml:space="preserve"> מכשולים — ידע אנטומי</w:t>
      </w:r>
      <w:r>
        <w:rPr>
          <w:rtl w:val="true"/>
        </w:rPr>
        <w:t xml:space="preserve">, </w:t>
      </w:r>
      <w:r>
        <w:rPr>
          <w:rtl w:val="true"/>
        </w:rPr>
        <w:t>בקרת דימום</w:t>
      </w:r>
      <w:r>
        <w:rPr>
          <w:rtl w:val="true"/>
        </w:rPr>
        <w:t xml:space="preserve">, </w:t>
      </w:r>
      <w:r>
        <w:rPr>
          <w:rtl w:val="true"/>
        </w:rPr>
        <w:t>בקרת כאב</w:t>
      </w:r>
      <w:r>
        <w:rPr>
          <w:rtl w:val="true"/>
        </w:rPr>
        <w:t xml:space="preserve">, </w:t>
      </w:r>
      <w:r>
        <w:rPr>
          <w:rtl w:val="true"/>
        </w:rPr>
        <w:t>ובקרת זיהום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המנגנון — למה לקח לכירורגיה כל כך הרבה זמן להפוך למדע</w:t>
      </w:r>
    </w:p>
    <w:p>
      <w:pPr>
        <w:pStyle w:val="BodyText"/>
        <w:bidi w:val="1"/>
        <w:spacing w:before="210" w:after="210"/>
        <w:ind w:hanging="0" w:left="360" w:right="360"/>
        <w:jc w:val="left"/>
        <w:rPr/>
      </w:pPr>
      <w:r>
        <w:rPr>
          <w:rtl w:val="true"/>
        </w:rPr>
        <w:t>עד אמצע המאה ה</w:t>
      </w:r>
      <w:r>
        <w:rPr>
          <w:rtl w:val="true"/>
        </w:rPr>
        <w:t>-</w:t>
      </w:r>
      <w:r>
        <w:rPr/>
        <w:t>16</w:t>
      </w:r>
      <w:r>
        <w:rPr>
          <w:rtl w:val="true"/>
        </w:rPr>
        <w:t xml:space="preserve">, </w:t>
      </w:r>
      <w:r>
        <w:rPr>
          <w:rtl w:val="true"/>
        </w:rPr>
        <w:t xml:space="preserve">ספרי האנטומיה המערביים עדיין התבססו על ניתוחי בעלי חיים של גאלנוס </w:t>
      </w:r>
      <w:r>
        <w:rPr>
          <w:rtl w:val="true"/>
        </w:rPr>
        <w:t>(</w:t>
      </w:r>
      <w:r>
        <w:rPr/>
        <w:t>Galen</w:t>
      </w:r>
      <w:r>
        <w:rPr>
          <w:rtl w:val="true"/>
        </w:rPr>
        <w:t xml:space="preserve">, </w:t>
      </w:r>
      <w:r>
        <w:rPr>
          <w:rtl w:val="true"/>
        </w:rPr>
        <w:t>המאה ה</w:t>
      </w:r>
      <w:r>
        <w:rPr>
          <w:rtl w:val="true"/>
        </w:rPr>
        <w:t>-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לספירה</w:t>
      </w:r>
      <w:r>
        <w:rPr>
          <w:rtl w:val="true"/>
        </w:rPr>
        <w:t xml:space="preserve">) </w:t>
      </w:r>
      <w:r>
        <w:rPr>
          <w:rtl w:val="true"/>
        </w:rPr>
        <w:t>ולא על גוף אדם בפועל — הכנסייה אסרה ניתוח גופות אדם במשך מאות שנים</w:t>
      </w:r>
      <w:r>
        <w:rPr>
          <w:rtl w:val="true"/>
        </w:rPr>
        <w:t xml:space="preserve">. </w:t>
      </w:r>
      <w:r>
        <w:rPr>
          <w:rtl w:val="true"/>
        </w:rPr>
        <w:t>בלי מפה מדויקת של מה שנמצא מתחת לעור</w:t>
      </w:r>
      <w:r>
        <w:rPr>
          <w:rtl w:val="true"/>
        </w:rPr>
        <w:t xml:space="preserve">, </w:t>
      </w:r>
      <w:r>
        <w:rPr>
          <w:rtl w:val="true"/>
        </w:rPr>
        <w:t xml:space="preserve">כירורגים </w:t>
      </w:r>
      <w:r>
        <w:rPr>
          <w:bCs/>
          <w:rtl w:val="true"/>
        </w:rPr>
        <w:t>לא יכלו</w:t>
      </w:r>
      <w:r>
        <w:rPr>
          <w:rtl w:val="true"/>
        </w:rPr>
        <w:t xml:space="preserve"> לחדור בבטחה לחללי הגוף </w:t>
      </w:r>
      <w:r>
        <w:rPr>
          <w:rtl w:val="true"/>
        </w:rPr>
        <w:t>(</w:t>
      </w:r>
      <w:r>
        <w:rPr>
          <w:rtl w:val="true"/>
        </w:rPr>
        <w:t>בטן</w:t>
      </w:r>
      <w:r>
        <w:rPr>
          <w:rtl w:val="true"/>
        </w:rPr>
        <w:t xml:space="preserve">, </w:t>
      </w:r>
      <w:r>
        <w:rPr>
          <w:rtl w:val="true"/>
        </w:rPr>
        <w:t>חזה</w:t>
      </w:r>
      <w:r>
        <w:rPr>
          <w:rtl w:val="true"/>
        </w:rPr>
        <w:t xml:space="preserve">, </w:t>
      </w:r>
      <w:r>
        <w:rPr>
          <w:rtl w:val="true"/>
        </w:rPr>
        <w:t>גולגולת</w:t>
      </w:r>
      <w:r>
        <w:rPr>
          <w:rtl w:val="true"/>
        </w:rPr>
        <w:t xml:space="preserve">, </w:t>
      </w:r>
      <w:r>
        <w:rPr>
          <w:rtl w:val="true"/>
        </w:rPr>
        <w:t>מפרקים</w:t>
      </w:r>
      <w:r>
        <w:rPr>
          <w:rtl w:val="true"/>
        </w:rPr>
        <w:t xml:space="preserve">) — </w:t>
      </w:r>
      <w:r>
        <w:rPr>
          <w:rtl w:val="true"/>
        </w:rPr>
        <w:t>הם הוגבלו למה שנראה או נמוש מבחוץ</w:t>
      </w:r>
      <w:r>
        <w:rPr>
          <w:rtl w:val="true"/>
        </w:rPr>
        <w:t xml:space="preserve">: </w:t>
      </w:r>
      <w:r>
        <w:rPr>
          <w:rtl w:val="true"/>
        </w:rPr>
        <w:t>פצעים</w:t>
      </w:r>
      <w:r>
        <w:rPr>
          <w:rtl w:val="true"/>
        </w:rPr>
        <w:t xml:space="preserve">, </w:t>
      </w:r>
      <w:r>
        <w:rPr>
          <w:rtl w:val="true"/>
        </w:rPr>
        <w:t>שברים</w:t>
      </w:r>
      <w:r>
        <w:rPr>
          <w:rtl w:val="true"/>
        </w:rPr>
        <w:t xml:space="preserve">, </w:t>
      </w:r>
      <w:r>
        <w:rPr>
          <w:rtl w:val="true"/>
        </w:rPr>
        <w:t>אבנים בשלפוחית</w:t>
      </w:r>
      <w:r>
        <w:rPr>
          <w:rtl w:val="true"/>
        </w:rPr>
        <w:t xml:space="preserve">, </w:t>
      </w:r>
      <w:r>
        <w:rPr>
          <w:rtl w:val="true"/>
        </w:rPr>
        <w:t>קטרקט</w:t>
      </w:r>
      <w:r>
        <w:rPr>
          <w:rtl w:val="true"/>
        </w:rPr>
        <w:t xml:space="preserve">, </w:t>
      </w:r>
      <w:r>
        <w:rPr>
          <w:rtl w:val="true"/>
        </w:rPr>
        <w:t>גידולים חיצוניים</w:t>
      </w:r>
      <w:r>
        <w:rPr>
          <w:rtl w:val="true"/>
        </w:rPr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rtl w:val="true"/>
        </w:rPr>
        <w:t xml:space="preserve">כשהמכשול הראשון החל להיפתר </w:t>
      </w:r>
      <w:r>
        <w:rPr>
          <w:rtl w:val="true"/>
        </w:rPr>
        <w:t>(</w:t>
      </w:r>
      <w:r>
        <w:rPr>
          <w:rtl w:val="true"/>
        </w:rPr>
        <w:t>וזליוס</w:t>
      </w:r>
      <w:r>
        <w:rPr>
          <w:rtl w:val="true"/>
        </w:rPr>
        <w:t xml:space="preserve">, </w:t>
      </w:r>
      <w:r>
        <w:rPr/>
        <w:t>1543</w:t>
      </w:r>
      <w:r>
        <w:rPr>
          <w:rtl w:val="true"/>
        </w:rPr>
        <w:t xml:space="preserve">), </w:t>
      </w:r>
      <w:r>
        <w:rPr>
          <w:bCs/>
          <w:rtl w:val="true"/>
        </w:rPr>
        <w:t>נחשף המכשול השני</w:t>
      </w:r>
      <w:r>
        <w:rPr>
          <w:rtl w:val="true"/>
        </w:rPr>
        <w:t xml:space="preserve">: </w:t>
      </w:r>
      <w:r>
        <w:rPr>
          <w:rtl w:val="true"/>
        </w:rPr>
        <w:t>בקרת דימום</w:t>
      </w:r>
      <w:r>
        <w:rPr>
          <w:rtl w:val="true"/>
        </w:rPr>
        <w:t xml:space="preserve">. </w:t>
      </w:r>
      <w:r>
        <w:rPr>
          <w:rtl w:val="true"/>
        </w:rPr>
        <w:t>בלי דרך אמינה לעצור דימום מכלי דם</w:t>
      </w:r>
      <w:r>
        <w:rPr>
          <w:rtl w:val="true"/>
        </w:rPr>
        <w:t xml:space="preserve">, </w:t>
      </w:r>
      <w:r>
        <w:rPr>
          <w:rtl w:val="true"/>
        </w:rPr>
        <w:t>כל חדירה עמוקה הייתה מסתיימת באיבוד דם קטלני תוך דקות</w:t>
      </w:r>
      <w:r>
        <w:rPr>
          <w:rtl w:val="true"/>
        </w:rPr>
        <w:t xml:space="preserve">. </w:t>
      </w:r>
      <w:r>
        <w:rPr>
          <w:rtl w:val="true"/>
        </w:rPr>
        <w:t>פארה</w:t>
      </w:r>
      <w:r>
        <w:rPr/>
        <w:t xml:space="preserve"> </w:t>
      </w:r>
      <w:r>
        <w:rPr/>
        <w:t xml:space="preserve">(Ambroise Paré) </w:t>
      </w:r>
      <w:r>
        <w:rPr>
          <w:rtl w:val="true"/>
        </w:rPr>
        <w:t>פתר חלק מהבעיה במאה ה</w:t>
      </w:r>
      <w:r>
        <w:rPr>
          <w:rtl w:val="true"/>
        </w:rPr>
        <w:t>-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עם קשירת כלי הדם</w:t>
      </w:r>
      <w:r>
        <w:rPr/>
        <w:t xml:space="preserve"> </w:t>
      </w:r>
      <w:r>
        <w:rPr>
          <w:b/>
        </w:rPr>
        <w:t>(ligature)</w:t>
      </w:r>
      <w:r>
        <w:rPr/>
        <w:t xml:space="preserve"> </w:t>
      </w:r>
      <w:r>
        <w:rPr>
          <w:rtl w:val="true"/>
        </w:rPr>
        <w:t>במקום צריבה בשמן רותח — אך בלי כלים לחשוף ולקשור כלי דם קטנים במהירות</w:t>
      </w:r>
      <w:r>
        <w:rPr>
          <w:rtl w:val="true"/>
        </w:rPr>
        <w:t xml:space="preserve">, </w:t>
      </w:r>
      <w:r>
        <w:rPr>
          <w:rtl w:val="true"/>
        </w:rPr>
        <w:t>כירורגיה עמוקה נשארה מסוכנת מדי עד המצאת חוסם העורקים</w:t>
      </w:r>
      <w:r>
        <w:rPr/>
        <w:t xml:space="preserve"> </w:t>
      </w:r>
      <w:r>
        <w:rPr>
          <w:b/>
        </w:rPr>
        <w:t>(tourniquet)</w:t>
      </w:r>
      <w:r>
        <w:rPr/>
        <w:t xml:space="preserve"> </w:t>
      </w:r>
      <w:r>
        <w:rPr>
          <w:rtl w:val="true"/>
        </w:rPr>
        <w:t>במאה ה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והאלקטרוקאוטר בתחילת המאה ה</w:t>
      </w:r>
      <w:r>
        <w:rPr>
          <w:rtl w:val="true"/>
        </w:rPr>
        <w:t>-</w:t>
      </w:r>
      <w:r>
        <w:rPr/>
        <w:t>20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rtl w:val="true"/>
        </w:rPr>
        <w:t>גם עם אנטומיה ודימום נשלטים חלקית</w:t>
      </w:r>
      <w:r>
        <w:rPr>
          <w:rtl w:val="true"/>
        </w:rPr>
        <w:t xml:space="preserve">, </w:t>
      </w:r>
      <w:r>
        <w:rPr>
          <w:rtl w:val="true"/>
        </w:rPr>
        <w:t>נותר מכשול שלישי</w:t>
      </w:r>
      <w:r>
        <w:rPr>
          <w:rtl w:val="true"/>
        </w:rPr>
        <w:t xml:space="preserve">: </w:t>
      </w:r>
      <w:r>
        <w:rPr>
          <w:bCs/>
          <w:rtl w:val="true"/>
        </w:rPr>
        <w:t>המטופל היה ער וכואב</w:t>
      </w:r>
      <w:r>
        <w:rPr>
          <w:rtl w:val="true"/>
        </w:rPr>
        <w:t xml:space="preserve">. </w:t>
      </w:r>
      <w:r>
        <w:rPr>
          <w:rtl w:val="true"/>
        </w:rPr>
        <w:t xml:space="preserve">זה כפה על הכירורג לתעדף </w:t>
      </w:r>
      <w:r>
        <w:rPr>
          <w:bCs/>
          <w:rtl w:val="true"/>
        </w:rPr>
        <w:t>מהירות</w:t>
      </w:r>
      <w:r>
        <w:rPr>
          <w:rtl w:val="true"/>
        </w:rPr>
        <w:t xml:space="preserve"> על דיוק — ניתוח ארוך ומדויק היה עינוי בלתי נסבל</w:t>
      </w:r>
      <w:r>
        <w:rPr>
          <w:rtl w:val="true"/>
        </w:rPr>
        <w:t xml:space="preserve">, </w:t>
      </w:r>
      <w:r>
        <w:rPr>
          <w:rtl w:val="true"/>
        </w:rPr>
        <w:t>ולכן ניתוחי חלל לא היו אופציה מעשית</w:t>
      </w:r>
      <w:r>
        <w:rPr>
          <w:rtl w:val="true"/>
        </w:rPr>
        <w:t xml:space="preserve">. </w:t>
      </w:r>
      <w:r>
        <w:rPr>
          <w:rtl w:val="true"/>
        </w:rPr>
        <w:t>רק ב</w:t>
      </w:r>
      <w:r>
        <w:rPr>
          <w:rtl w:val="true"/>
        </w:rPr>
        <w:t>-</w:t>
      </w:r>
      <w:r>
        <w:rPr>
          <w:b/>
          <w:shd w:fill="auto" w:val="clear"/>
        </w:rPr>
        <w:t>16</w:t>
      </w:r>
      <w:r>
        <w:rPr>
          <w:b/>
          <w:shd w:fill="auto" w:val="clear"/>
          <w:rtl w:val="true"/>
        </w:rPr>
        <w:t xml:space="preserve"> </w:t>
      </w:r>
      <w:r>
        <w:rPr>
          <w:bCs/>
          <w:shd w:fill="auto" w:val="clear"/>
          <w:rtl w:val="true"/>
        </w:rPr>
        <w:t xml:space="preserve">באוקטובר </w:t>
      </w:r>
      <w:r>
        <w:rPr>
          <w:b/>
          <w:shd w:fill="auto" w:val="clear"/>
        </w:rPr>
        <w:t>1846</w:t>
      </w:r>
      <w:r>
        <w:rPr>
          <w:rtl w:val="true"/>
        </w:rPr>
        <w:t xml:space="preserve">, </w:t>
      </w:r>
      <w:r>
        <w:rPr>
          <w:rtl w:val="true"/>
        </w:rPr>
        <w:t>בהדגמה הפומית של ויליאם מורטון באמפיתיאטרון ה</w:t>
      </w:r>
      <w:r>
        <w:rPr/>
        <w:t xml:space="preserve">-Ether Dome </w:t>
      </w:r>
      <w:r>
        <w:rPr>
          <w:rtl w:val="true"/>
        </w:rPr>
        <w:t>של</w:t>
      </w:r>
      <w:r>
        <w:rPr/>
        <w:t xml:space="preserve"> </w:t>
      </w:r>
      <w:r>
        <w:rPr/>
        <w:t xml:space="preserve">Massachusetts General Hospital, </w:t>
      </w:r>
      <w:r>
        <w:rPr>
          <w:rtl w:val="true"/>
        </w:rPr>
        <w:t>הוכח שאתר גופרתי</w:t>
      </w:r>
      <w:r>
        <w:rPr/>
        <w:t xml:space="preserve"> </w:t>
      </w:r>
      <w:r>
        <w:rPr>
          <w:b/>
        </w:rPr>
        <w:t>(sulfuric ether)</w:t>
      </w:r>
      <w:r>
        <w:rPr/>
        <w:t xml:space="preserve"> </w:t>
      </w:r>
      <w:r>
        <w:rPr>
          <w:rtl w:val="true"/>
        </w:rPr>
        <w:t xml:space="preserve">מאפשר ניתוח </w:t>
      </w:r>
      <w:r>
        <w:rPr>
          <w:bCs/>
          <w:rtl w:val="true"/>
        </w:rPr>
        <w:t>ללא כאב</w:t>
      </w:r>
      <w:r>
        <w:rPr>
          <w:rtl w:val="true"/>
        </w:rPr>
        <w:t xml:space="preserve"> — וזה שינה הכול</w:t>
      </w:r>
      <w:r>
        <w:rPr>
          <w:rtl w:val="true"/>
        </w:rPr>
        <w:t xml:space="preserve">: </w:t>
      </w:r>
      <w:r>
        <w:rPr>
          <w:rtl w:val="true"/>
        </w:rPr>
        <w:t>מהירות הפסיקה להיות הפרמטר הקובע</w:t>
      </w:r>
      <w:r>
        <w:rPr>
          <w:rtl w:val="true"/>
        </w:rPr>
        <w:t xml:space="preserve">, </w:t>
      </w:r>
      <w:r>
        <w:rPr>
          <w:rtl w:val="true"/>
        </w:rPr>
        <w:t>וכירורגים יכלו לעבוד לאט ובקפידה בתוך חללי הגוף</w:t>
      </w:r>
      <w:r>
        <w:rPr/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rtl w:val="true"/>
        </w:rPr>
        <w:t xml:space="preserve">אבל הרדמה </w:t>
      </w:r>
      <w:r>
        <w:rPr>
          <w:bCs/>
          <w:rtl w:val="true"/>
        </w:rPr>
        <w:t>לבדה לא הספיקה</w:t>
      </w:r>
      <w:r>
        <w:rPr>
          <w:rtl w:val="true"/>
        </w:rPr>
        <w:t xml:space="preserve"> — היא רק </w:t>
      </w:r>
      <w:r>
        <w:rPr>
          <w:rtl w:val="true"/>
        </w:rPr>
        <w:t>"</w:t>
      </w:r>
      <w:r>
        <w:rPr>
          <w:rtl w:val="true"/>
        </w:rPr>
        <w:t>פתחה את הדלת</w:t>
      </w:r>
      <w:r>
        <w:rPr>
          <w:rtl w:val="true"/>
        </w:rPr>
        <w:t xml:space="preserve">" </w:t>
      </w:r>
      <w:r>
        <w:rPr>
          <w:rtl w:val="true"/>
        </w:rPr>
        <w:t>לניתוחים ארוכים יותר</w:t>
      </w:r>
      <w:r>
        <w:rPr>
          <w:rtl w:val="true"/>
        </w:rPr>
        <w:t xml:space="preserve">, </w:t>
      </w:r>
      <w:r>
        <w:rPr>
          <w:rtl w:val="true"/>
        </w:rPr>
        <w:t>מה שחשף מכשול רביעי שהיה שם תמיד אך הוסתר על ידי המהירות הקודמת</w:t>
      </w:r>
      <w:r>
        <w:rPr>
          <w:rtl w:val="true"/>
        </w:rPr>
        <w:t xml:space="preserve">: </w:t>
      </w:r>
      <w:r>
        <w:rPr>
          <w:bCs/>
          <w:rtl w:val="true"/>
        </w:rPr>
        <w:t>זיהום</w:t>
      </w:r>
      <w:r>
        <w:rPr>
          <w:rtl w:val="true"/>
        </w:rPr>
        <w:t xml:space="preserve">. </w:t>
      </w:r>
      <w:r>
        <w:rPr>
          <w:rtl w:val="true"/>
        </w:rPr>
        <w:t>בלי בקרת זיהום</w:t>
      </w:r>
      <w:r>
        <w:rPr>
          <w:rtl w:val="true"/>
        </w:rPr>
        <w:t xml:space="preserve">, </w:t>
      </w:r>
      <w:r>
        <w:rPr>
          <w:rtl w:val="true"/>
        </w:rPr>
        <w:t>גם ניתוח מוצלח טכנית וללא כאב היה מסתיים לרוב במוות מספסיס תוך ימים</w:t>
      </w:r>
      <w:r>
        <w:rPr>
          <w:rtl w:val="true"/>
        </w:rPr>
        <w:t xml:space="preserve">. </w:t>
      </w:r>
      <w:r>
        <w:rPr>
          <w:rtl w:val="true"/>
        </w:rPr>
        <w:t>רק כשג</w:t>
      </w:r>
      <w:r>
        <w:rPr>
          <w:rtl w:val="true"/>
        </w:rPr>
        <w:t>'</w:t>
      </w:r>
      <w:r>
        <w:rPr>
          <w:rtl w:val="true"/>
        </w:rPr>
        <w:t>וזף ליסטר יישם ב</w:t>
      </w:r>
      <w:r>
        <w:rPr>
          <w:rtl w:val="true"/>
        </w:rPr>
        <w:t>-</w:t>
      </w:r>
      <w:r>
        <w:rPr/>
        <w:t>1867</w:t>
      </w:r>
      <w:r>
        <w:rPr>
          <w:rtl w:val="true"/>
        </w:rPr>
        <w:t xml:space="preserve"> </w:t>
      </w:r>
      <w:r>
        <w:rPr>
          <w:rtl w:val="true"/>
        </w:rPr>
        <w:t xml:space="preserve">את תגליות לואי פסטר על חיידקים </w:t>
      </w:r>
      <w:r>
        <w:rPr>
          <w:rtl w:val="true"/>
        </w:rPr>
        <w:t>("</w:t>
      </w:r>
      <w:r>
        <w:rPr/>
        <w:t>germ theory</w:t>
      </w:r>
      <w:r>
        <w:rPr>
          <w:rtl w:val="true"/>
        </w:rPr>
        <w:t xml:space="preserve">") </w:t>
      </w:r>
      <w:r>
        <w:rPr>
          <w:rtl w:val="true"/>
        </w:rPr>
        <w:t xml:space="preserve">לכדי שיטת אנטיספסיס בפועל </w:t>
      </w:r>
      <w:r>
        <w:rPr>
          <w:rtl w:val="true"/>
        </w:rPr>
        <w:t>(</w:t>
      </w:r>
      <w:r>
        <w:rPr>
          <w:rtl w:val="true"/>
        </w:rPr>
        <w:t>חומצה קרבולית</w:t>
      </w:r>
      <w:r>
        <w:rPr>
          <w:rtl w:val="true"/>
        </w:rPr>
        <w:t xml:space="preserve">), </w:t>
      </w:r>
      <w:r>
        <w:rPr>
          <w:rtl w:val="true"/>
        </w:rPr>
        <w:t xml:space="preserve">ובעקבותיו פון ברגמן עם עקרון האספסיס </w:t>
      </w:r>
      <w:r>
        <w:rPr>
          <w:rtl w:val="true"/>
        </w:rPr>
        <w:t>(</w:t>
      </w:r>
      <w:r>
        <w:rPr>
          <w:rtl w:val="true"/>
        </w:rPr>
        <w:t>סטריליזציה בקיטור</w:t>
      </w:r>
      <w:r>
        <w:rPr>
          <w:rtl w:val="true"/>
        </w:rPr>
        <w:t xml:space="preserve">, </w:t>
      </w:r>
      <w:r>
        <w:rPr/>
        <w:t>1886</w:t>
      </w:r>
      <w:r>
        <w:rPr>
          <w:rtl w:val="true"/>
        </w:rPr>
        <w:t xml:space="preserve">), </w:t>
      </w:r>
      <w:r>
        <w:rPr>
          <w:rtl w:val="true"/>
        </w:rPr>
        <w:t>ירדה התמותה מזיהום בצורה דרמטית</w:t>
      </w:r>
      <w:r>
        <w:rPr>
          <w:rtl w:val="true"/>
        </w:rPr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bCs/>
          <w:rtl w:val="true"/>
        </w:rPr>
        <w:t>רק השילוב</w:t>
      </w:r>
      <w:r>
        <w:rPr>
          <w:rtl w:val="true"/>
        </w:rPr>
        <w:t xml:space="preserve"> של שני הפתרונות יחד — הרדמה </w:t>
      </w:r>
      <w:r>
        <w:rPr>
          <w:rtl w:val="true"/>
        </w:rPr>
        <w:t>(</w:t>
      </w:r>
      <w:r>
        <w:rPr/>
        <w:t>1846</w:t>
      </w:r>
      <w:r>
        <w:rPr>
          <w:rtl w:val="true"/>
        </w:rPr>
        <w:t xml:space="preserve">) </w:t>
      </w:r>
      <w:r>
        <w:rPr>
          <w:rtl w:val="true"/>
        </w:rPr>
        <w:t>ואספסיס</w:t>
      </w:r>
      <w:r>
        <w:rPr>
          <w:rtl w:val="true"/>
        </w:rPr>
        <w:t>/</w:t>
      </w:r>
      <w:r>
        <w:rPr>
          <w:rtl w:val="true"/>
        </w:rPr>
        <w:t xml:space="preserve">אנטיספסיס </w:t>
      </w:r>
      <w:r>
        <w:rPr>
          <w:rtl w:val="true"/>
        </w:rPr>
        <w:t>(</w:t>
      </w:r>
      <w:r>
        <w:rPr/>
        <w:t>1867</w:t>
      </w:r>
      <w:r>
        <w:rPr>
          <w:rtl w:val="true"/>
        </w:rPr>
        <w:t>–</w:t>
      </w:r>
      <w:r>
        <w:rPr/>
        <w:t>1886</w:t>
      </w:r>
      <w:r>
        <w:rPr>
          <w:rtl w:val="true"/>
        </w:rPr>
        <w:t xml:space="preserve">) — </w:t>
      </w:r>
      <w:r>
        <w:rPr>
          <w:rtl w:val="true"/>
        </w:rPr>
        <w:t>בפרק זמן היסטורי קצר יחסית של כ</w:t>
      </w:r>
      <w:r>
        <w:rPr>
          <w:rtl w:val="true"/>
        </w:rPr>
        <w:t>-</w:t>
      </w:r>
      <w:r>
        <w:rPr/>
        <w:t>40</w:t>
      </w:r>
      <w:r>
        <w:rPr>
          <w:rtl w:val="true"/>
        </w:rPr>
        <w:t xml:space="preserve"> </w:t>
      </w:r>
      <w:r>
        <w:rPr>
          <w:rtl w:val="true"/>
        </w:rPr>
        <w:t>שנה</w:t>
      </w:r>
      <w:r>
        <w:rPr>
          <w:rtl w:val="true"/>
        </w:rPr>
        <w:t xml:space="preserve">, </w:t>
      </w:r>
      <w:r>
        <w:rPr>
          <w:rtl w:val="true"/>
        </w:rPr>
        <w:t>הוא זה שאיפשר לראשונה בהיסטוריה האנושית לפתוח בבטחה את חללי הגוף</w:t>
      </w:r>
      <w:r>
        <w:rPr>
          <w:rtl w:val="true"/>
        </w:rPr>
        <w:t xml:space="preserve">. </w:t>
      </w:r>
      <w:r>
        <w:rPr>
          <w:rtl w:val="true"/>
        </w:rPr>
        <w:t xml:space="preserve">זו בדיוק ההגדרה של </w:t>
      </w:r>
      <w:r>
        <w:rPr>
          <w:rtl w:val="true"/>
        </w:rPr>
        <w:t>"</w:t>
      </w:r>
      <w:r>
        <w:rPr>
          <w:rtl w:val="true"/>
        </w:rPr>
        <w:t>כירורגיה מדעית מודרנית</w:t>
      </w:r>
      <w:r>
        <w:rPr>
          <w:rtl w:val="true"/>
        </w:rPr>
        <w:t xml:space="preserve">". </w:t>
      </w:r>
    </w:p>
    <w:p>
      <w:pPr>
        <w:pStyle w:val="BodyText"/>
        <w:bidi w:val="1"/>
        <w:ind w:hanging="0" w:left="210" w:right="210"/>
        <w:jc w:val="left"/>
        <w:rPr/>
      </w:pPr>
      <w:r>
        <w:rPr>
          <w:rtl w:val="true"/>
        </w:rPr>
        <w:t>ידע אנטומי וזליוס</w:t>
      </w:r>
      <w:r>
        <w:rPr>
          <w:rtl w:val="true"/>
        </w:rPr>
        <w:t xml:space="preserve">, </w:t>
      </w:r>
      <w:r>
        <w:rPr/>
        <w:t>1543</w:t>
      </w:r>
      <w:r>
        <w:rPr>
          <w:rtl w:val="true"/>
        </w:rPr>
        <w:t xml:space="preserve"> </w:t>
      </w:r>
      <w:r>
        <w:rPr>
          <w:rtl w:val="true"/>
        </w:rPr>
        <w:t>בקרת דימום פארה</w:t>
      </w:r>
      <w:r>
        <w:rPr>
          <w:rtl w:val="true"/>
        </w:rPr>
        <w:t xml:space="preserve">, </w:t>
      </w:r>
      <w:r>
        <w:rPr>
          <w:rtl w:val="true"/>
        </w:rPr>
        <w:t>קשירה</w:t>
      </w:r>
      <w:r>
        <w:rPr>
          <w:rtl w:val="true"/>
        </w:rPr>
        <w:t xml:space="preserve">; </w:t>
      </w:r>
      <w:r>
        <w:rPr>
          <w:rtl w:val="true"/>
        </w:rPr>
        <w:t>טורניקט בקרת כאב אתר</w:t>
      </w:r>
      <w:r>
        <w:rPr>
          <w:rtl w:val="true"/>
        </w:rPr>
        <w:t xml:space="preserve">, </w:t>
      </w:r>
      <w:r>
        <w:rPr/>
        <w:t>16.10.1846</w:t>
      </w:r>
      <w:r>
        <w:rPr>
          <w:rtl w:val="true"/>
        </w:rPr>
        <w:t xml:space="preserve"> </w:t>
      </w:r>
      <w:r>
        <w:rPr/>
        <w:t>Ether Dome, MGH</w:t>
      </w:r>
      <w:r>
        <w:rPr>
          <w:rtl w:val="true"/>
        </w:rPr>
        <w:t xml:space="preserve"> </w:t>
      </w:r>
      <w:r>
        <w:rPr>
          <w:rtl w:val="true"/>
        </w:rPr>
        <w:t xml:space="preserve">בקרת זיהום ליסטר </w:t>
      </w:r>
      <w:r>
        <w:rPr/>
        <w:t>1867</w:t>
      </w:r>
      <w:r>
        <w:rPr>
          <w:rtl w:val="true"/>
        </w:rPr>
        <w:t xml:space="preserve"> </w:t>
      </w:r>
      <w:r>
        <w:rPr>
          <w:rtl w:val="true"/>
        </w:rPr>
        <w:t xml:space="preserve">פון ברגמן </w:t>
      </w:r>
      <w:r>
        <w:rPr/>
        <w:t>1886</w:t>
      </w:r>
      <w:r>
        <w:rPr>
          <w:rtl w:val="true"/>
        </w:rPr>
        <w:t xml:space="preserve"> </w:t>
      </w:r>
      <w:r>
        <w:rPr>
          <w:rtl w:val="true"/>
        </w:rPr>
        <w:t>כירורגיה מדעית מודרנית ניתוחי בטן</w:t>
      </w:r>
      <w:r>
        <w:rPr>
          <w:rtl w:val="true"/>
        </w:rPr>
        <w:t>/</w:t>
      </w:r>
      <w:r>
        <w:rPr>
          <w:rtl w:val="true"/>
        </w:rPr>
        <w:t>חזה</w:t>
      </w:r>
      <w:r>
        <w:rPr>
          <w:rtl w:val="true"/>
        </w:rPr>
        <w:t>/</w:t>
      </w:r>
      <w:r>
        <w:rPr>
          <w:rtl w:val="true"/>
        </w:rPr>
        <w:t>מוח בטוחים מסוף המאה ה</w:t>
      </w:r>
      <w:r>
        <w:rPr>
          <w:rtl w:val="true"/>
        </w:rPr>
        <w:t>-</w:t>
      </w:r>
      <w:r>
        <w:rPr/>
        <w:t>19</w:t>
      </w:r>
      <w:r>
        <w:rPr>
          <w:rtl w:val="true"/>
        </w:rPr>
        <w:t xml:space="preserve"> </w:t>
      </w:r>
      <w:r>
        <w:rPr>
          <w:rtl w:val="true"/>
        </w:rPr>
        <w:t xml:space="preserve">ואילך הרדמה בלבד </w:t>
      </w:r>
      <w:r>
        <w:rPr>
          <w:rtl w:val="true"/>
        </w:rPr>
        <w:t>(</w:t>
      </w:r>
      <w:r>
        <w:rPr/>
        <w:t>1846</w:t>
      </w:r>
      <w:r>
        <w:rPr>
          <w:rtl w:val="true"/>
        </w:rPr>
        <w:t xml:space="preserve">) </w:t>
      </w:r>
      <w:r>
        <w:rPr>
          <w:rtl w:val="true"/>
        </w:rPr>
        <w:t>לא הספיקה — פתחה ניתוחים ארוכים</w:t>
      </w:r>
      <w:r>
        <w:rPr>
          <w:rtl w:val="true"/>
        </w:rPr>
        <w:t xml:space="preserve">, </w:t>
      </w:r>
      <w:r>
        <w:rPr>
          <w:rtl w:val="true"/>
        </w:rPr>
        <w:t xml:space="preserve">אך חשפה תמותה מזיהום רק צירוף הרדמה </w:t>
      </w:r>
      <w:r>
        <w:rPr>
          <w:rtl w:val="true"/>
        </w:rPr>
        <w:t xml:space="preserve">+ </w:t>
      </w:r>
      <w:r>
        <w:rPr>
          <w:rtl w:val="true"/>
        </w:rPr>
        <w:t>אספסיס תוך כ</w:t>
      </w:r>
      <w:r>
        <w:rPr>
          <w:rtl w:val="true"/>
        </w:rPr>
        <w:t>-</w:t>
      </w:r>
      <w:r>
        <w:rPr/>
        <w:t>40</w:t>
      </w:r>
      <w:r>
        <w:rPr>
          <w:rtl w:val="true"/>
        </w:rPr>
        <w:t xml:space="preserve"> </w:t>
      </w:r>
      <w:r>
        <w:rPr>
          <w:rtl w:val="true"/>
        </w:rPr>
        <w:t xml:space="preserve">שנה איפשר את המהפכה </w:t>
      </w:r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אבני היסוד</w:t>
      </w:r>
      <w:r>
        <w:rPr>
          <w:rtl w:val="true"/>
        </w:rPr>
        <w:t xml:space="preserve">: </w:t>
      </w:r>
      <w:r>
        <w:rPr>
          <w:rtl w:val="true"/>
        </w:rPr>
        <w:t>ידע אנטומי ובקרת דימום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עד אמצע המאה ה</w:t>
      </w:r>
      <w:r>
        <w:rPr>
          <w:rtl w:val="true"/>
        </w:rPr>
        <w:t>-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שררה בין הפוסקים ההלכתיים של הרפואה תפיסה אנטומית שגויה שהתבססה על ניתוחי בעלי חיים של קלאודיוס גאלנוס</w:t>
      </w:r>
      <w:r>
        <w:rPr/>
        <w:t xml:space="preserve"> </w:t>
      </w:r>
      <w:r>
        <w:rPr>
          <w:b/>
        </w:rPr>
        <w:t xml:space="preserve">(Claudius Galen, 129–199 </w:t>
      </w:r>
      <w:r>
        <w:rPr>
          <w:bCs/>
          <w:rtl w:val="true"/>
        </w:rPr>
        <w:t>לספירה</w:t>
      </w:r>
      <w:r>
        <w:rPr>
          <w:b/>
        </w:rPr>
        <w:t>)</w:t>
      </w:r>
      <w:r>
        <w:rPr/>
        <w:t xml:space="preserve">. </w:t>
      </w:r>
      <w:r>
        <w:rPr>
          <w:rtl w:val="true"/>
        </w:rPr>
        <w:t>המהפך התרחש כשהאפיפיורים ביטלו את האיסור על ניתוח גופות אדם</w:t>
      </w:r>
      <w:r>
        <w:rPr>
          <w:rtl w:val="true"/>
        </w:rPr>
        <w:t xml:space="preserve">, </w:t>
      </w:r>
      <w:r>
        <w:rPr>
          <w:rtl w:val="true"/>
        </w:rPr>
        <w:t>ואנדראס וזליוס</w:t>
      </w:r>
      <w:r>
        <w:rPr/>
        <w:t xml:space="preserve"> </w:t>
      </w:r>
      <w:r>
        <w:rPr>
          <w:b/>
        </w:rPr>
        <w:t>(Andreas Vesalius, 1514–1564)</w:t>
      </w:r>
      <w:r>
        <w:rPr/>
        <w:t xml:space="preserve">, </w:t>
      </w:r>
      <w:r>
        <w:rPr>
          <w:rtl w:val="true"/>
        </w:rPr>
        <w:t>פרופסור צעיר לאנטומיה באוניברסיטת פדובה</w:t>
      </w:r>
      <w:r>
        <w:rPr>
          <w:rtl w:val="true"/>
        </w:rPr>
        <w:t xml:space="preserve">, </w:t>
      </w:r>
      <w:r>
        <w:rPr>
          <w:rtl w:val="true"/>
        </w:rPr>
        <w:t>פרסם ב</w:t>
      </w:r>
      <w:r>
        <w:rPr>
          <w:rtl w:val="true"/>
        </w:rPr>
        <w:t>-</w:t>
      </w:r>
      <w:r>
        <w:rPr/>
        <w:t>1543</w:t>
      </w:r>
      <w:r>
        <w:rPr>
          <w:rtl w:val="true"/>
        </w:rPr>
        <w:t xml:space="preserve"> </w:t>
      </w:r>
      <w:r>
        <w:rPr>
          <w:rtl w:val="true"/>
        </w:rPr>
        <w:t>את</w:t>
      </w:r>
      <w:r>
        <w:rPr/>
        <w:t xml:space="preserve"> </w:t>
      </w:r>
      <w:r>
        <w:rPr>
          <w:i/>
        </w:rPr>
        <w:t>De Humani Corporis Fabrica</w:t>
      </w:r>
      <w:r>
        <w:rPr/>
        <w:t xml:space="preserve"> — </w:t>
      </w:r>
      <w:r>
        <w:rPr>
          <w:rtl w:val="true"/>
        </w:rPr>
        <w:t>הספר הראשון שתיאר את גוף האדם בדיוק על סמך ניתוחים אמיתיים</w:t>
      </w:r>
      <w:r>
        <w:rPr>
          <w:rtl w:val="true"/>
        </w:rPr>
        <w:t xml:space="preserve">, </w:t>
      </w:r>
      <w:r>
        <w:rPr>
          <w:rtl w:val="true"/>
        </w:rPr>
        <w:t>עם איורים מפורטים ומדויקים</w:t>
      </w:r>
      <w:r>
        <w:rPr>
          <w:rtl w:val="true"/>
        </w:rPr>
        <w:t xml:space="preserve">. </w:t>
      </w:r>
      <w:r>
        <w:rPr>
          <w:rtl w:val="true"/>
        </w:rPr>
        <w:t xml:space="preserve">וזליוס אף התעקש שהרופאים עצמם יבצעו את הניתוח </w:t>
      </w:r>
      <w:r>
        <w:rPr>
          <w:rtl w:val="true"/>
        </w:rPr>
        <w:t>(</w:t>
      </w:r>
      <w:r>
        <w:rPr>
          <w:rtl w:val="true"/>
        </w:rPr>
        <w:t>במקום להקריא מספר עתיק בזמן שמשרת מנתח</w:t>
      </w:r>
      <w:r>
        <w:rPr>
          <w:rtl w:val="true"/>
        </w:rPr>
        <w:t xml:space="preserve">) — </w:t>
      </w:r>
      <w:r>
        <w:rPr>
          <w:rtl w:val="true"/>
        </w:rPr>
        <w:t>שינוי תפיסתי מכונן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1" name="Image1" descr="אנדראס וזליו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אנדראס וזליוס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אנדראס וזליוס </w:t>
      </w:r>
      <w:r>
        <w:rPr>
          <w:rtl w:val="true"/>
        </w:rPr>
        <w:t>(</w:t>
      </w:r>
      <w:r>
        <w:rPr/>
        <w:t>1514</w:t>
      </w:r>
      <w:r>
        <w:rPr>
          <w:rtl w:val="true"/>
        </w:rPr>
        <w:t>–</w:t>
      </w:r>
      <w:r>
        <w:rPr/>
        <w:t>1564</w:t>
      </w:r>
      <w:r>
        <w:rPr>
          <w:rtl w:val="true"/>
        </w:rPr>
        <w:t xml:space="preserve">), </w:t>
      </w:r>
      <w:r>
        <w:rPr>
          <w:rtl w:val="true"/>
        </w:rPr>
        <w:t>מחבר ה</w:t>
      </w:r>
      <w:r>
        <w:rPr>
          <w:rtl w:val="true"/>
        </w:rPr>
        <w:t>-</w:t>
      </w:r>
      <w:r>
        <w:rPr/>
        <w:t>Fabrica</w:t>
      </w:r>
      <w:r>
        <w:rPr>
          <w:rtl w:val="true"/>
        </w:rPr>
        <w:t xml:space="preserve"> — </w:t>
      </w:r>
      <w:r>
        <w:rPr>
          <w:rtl w:val="true"/>
        </w:rPr>
        <w:t>הספר שביסס אנטומיה מודרנית על ניתוח אדם בפועל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3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ב</w:t>
      </w:r>
      <w:r>
        <w:rPr>
          <w:rtl w:val="true"/>
        </w:rPr>
        <w:t>-</w:t>
      </w:r>
      <w:r>
        <w:rPr/>
        <w:t>1628</w:t>
      </w:r>
      <w:r>
        <w:rPr>
          <w:rtl w:val="true"/>
        </w:rPr>
        <w:t xml:space="preserve"> </w:t>
      </w:r>
      <w:r>
        <w:rPr>
          <w:rtl w:val="true"/>
        </w:rPr>
        <w:t>הראה ויליאם הארווי</w:t>
      </w:r>
      <w:r>
        <w:rPr/>
        <w:t xml:space="preserve"> </w:t>
      </w:r>
      <w:r>
        <w:rPr>
          <w:b/>
        </w:rPr>
        <w:t>(William Harvey)</w:t>
      </w:r>
      <w:r>
        <w:rPr/>
        <w:t xml:space="preserve"> </w:t>
      </w:r>
      <w:r>
        <w:rPr>
          <w:rtl w:val="true"/>
        </w:rPr>
        <w:t>שהלב פועל כמשאבה במעגל סגור של זרימת דם — תגלית שהעמיקה את הקשר בין אנטומיה לפיזיולוגיה כירורגית</w:t>
      </w:r>
      <w:r>
        <w:rPr>
          <w:rtl w:val="true"/>
        </w:rPr>
        <w:t xml:space="preserve">. </w:t>
      </w:r>
      <w:r>
        <w:rPr>
          <w:rtl w:val="true"/>
        </w:rPr>
        <w:t>במאות ה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>–</w:t>
      </w:r>
      <w:r>
        <w:rPr/>
        <w:t>19</w:t>
      </w:r>
      <w:r>
        <w:rPr>
          <w:rtl w:val="true"/>
        </w:rPr>
        <w:t xml:space="preserve"> </w:t>
      </w:r>
      <w:r>
        <w:rPr>
          <w:rtl w:val="true"/>
        </w:rPr>
        <w:t xml:space="preserve">התפתחה בבריטניה מסורת חזקה של </w:t>
      </w:r>
      <w:r>
        <w:rPr>
          <w:rtl w:val="true"/>
        </w:rPr>
        <w:t>"</w:t>
      </w:r>
      <w:r>
        <w:rPr>
          <w:rtl w:val="true"/>
        </w:rPr>
        <w:t>כירורג</w:t>
      </w:r>
      <w:r>
        <w:rPr>
          <w:rtl w:val="true"/>
        </w:rPr>
        <w:t>-</w:t>
      </w:r>
      <w:r>
        <w:rPr>
          <w:rtl w:val="true"/>
        </w:rPr>
        <w:t>אנטומיסט</w:t>
      </w:r>
      <w:r>
        <w:rPr>
          <w:rtl w:val="true"/>
        </w:rPr>
        <w:t>" (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ון האנטר</w:t>
      </w:r>
      <w:r>
        <w:rPr>
          <w:rtl w:val="true"/>
        </w:rPr>
        <w:t xml:space="preserve">, </w:t>
      </w:r>
      <w:r>
        <w:rPr>
          <w:rtl w:val="true"/>
        </w:rPr>
        <w:t>ויליאם צ</w:t>
      </w:r>
      <w:r>
        <w:rPr>
          <w:rtl w:val="true"/>
        </w:rPr>
        <w:t>'</w:t>
      </w:r>
      <w:r>
        <w:rPr>
          <w:rtl w:val="true"/>
        </w:rPr>
        <w:t>זלדן ואחרים</w:t>
      </w:r>
      <w:r>
        <w:rPr>
          <w:rtl w:val="true"/>
        </w:rPr>
        <w:t xml:space="preserve">), </w:t>
      </w:r>
      <w:r>
        <w:rPr>
          <w:rtl w:val="true"/>
        </w:rPr>
        <w:t>שהניחה את התשתית להוראת אנטומיה כירורגית שיטתית</w:t>
      </w:r>
      <w:r>
        <w:rPr/>
        <w:t>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הבעיה השנייה שנפתרה — </w:t>
      </w:r>
      <w:r>
        <w:rPr>
          <w:bCs/>
          <w:rtl w:val="true"/>
        </w:rPr>
        <w:t>בקרת דימום</w:t>
      </w:r>
      <w:r>
        <w:rPr>
          <w:rtl w:val="true"/>
        </w:rPr>
        <w:t xml:space="preserve"> — קשורה לאמברואז פארה</w:t>
      </w:r>
      <w:r>
        <w:rPr/>
        <w:t xml:space="preserve"> </w:t>
      </w:r>
      <w:r>
        <w:rPr>
          <w:b/>
        </w:rPr>
        <w:t>(Ambroise Paré, 1510–1590)</w:t>
      </w:r>
      <w:r>
        <w:rPr/>
        <w:t xml:space="preserve">, </w:t>
      </w:r>
      <w:r>
        <w:rPr>
          <w:rtl w:val="true"/>
        </w:rPr>
        <w:t>מנתח צבאי צרפתי</w:t>
      </w:r>
      <w:r>
        <w:rPr>
          <w:rtl w:val="true"/>
        </w:rPr>
        <w:t xml:space="preserve">. </w:t>
      </w:r>
      <w:r>
        <w:rPr>
          <w:rtl w:val="true"/>
        </w:rPr>
        <w:t>בזמנו</w:t>
      </w:r>
      <w:r>
        <w:rPr>
          <w:rtl w:val="true"/>
        </w:rPr>
        <w:t xml:space="preserve">, </w:t>
      </w:r>
      <w:r>
        <w:rPr>
          <w:rtl w:val="true"/>
        </w:rPr>
        <w:t>השיטה המקובלת לעצור דימום ולטפל בפצע הייתה צריבה בשמן רותח או ברזל מלובן</w:t>
      </w:r>
      <w:r>
        <w:rPr>
          <w:rtl w:val="true"/>
        </w:rPr>
        <w:t xml:space="preserve">. </w:t>
      </w:r>
      <w:r>
        <w:rPr>
          <w:rtl w:val="true"/>
        </w:rPr>
        <w:t>כשאזל לו שמן בקרב</w:t>
      </w:r>
      <w:r>
        <w:rPr>
          <w:rtl w:val="true"/>
        </w:rPr>
        <w:t xml:space="preserve">, </w:t>
      </w:r>
      <w:r>
        <w:rPr>
          <w:rtl w:val="true"/>
        </w:rPr>
        <w:t xml:space="preserve">פארה השתמש בתערובת חלופית </w:t>
      </w:r>
      <w:r>
        <w:rPr>
          <w:rtl w:val="true"/>
        </w:rPr>
        <w:t>(</w:t>
      </w:r>
      <w:r>
        <w:rPr>
          <w:rtl w:val="true"/>
        </w:rPr>
        <w:t>חלמון ביצה</w:t>
      </w:r>
      <w:r>
        <w:rPr>
          <w:rtl w:val="true"/>
        </w:rPr>
        <w:t xml:space="preserve">, </w:t>
      </w:r>
      <w:r>
        <w:rPr>
          <w:rtl w:val="true"/>
        </w:rPr>
        <w:t>שמן ורדים</w:t>
      </w:r>
      <w:r>
        <w:rPr>
          <w:rtl w:val="true"/>
        </w:rPr>
        <w:t xml:space="preserve">, </w:t>
      </w:r>
      <w:r>
        <w:rPr>
          <w:rtl w:val="true"/>
        </w:rPr>
        <w:t>טרפנטין</w:t>
      </w:r>
      <w:r>
        <w:rPr>
          <w:rtl w:val="true"/>
        </w:rPr>
        <w:t xml:space="preserve">) </w:t>
      </w:r>
      <w:r>
        <w:rPr>
          <w:rtl w:val="true"/>
        </w:rPr>
        <w:t>והבחין שהפצעים המטופלים כך היו פחות מודלקים מאלו שטופלו בשמן רותח</w:t>
      </w:r>
      <w:r>
        <w:rPr>
          <w:rtl w:val="true"/>
        </w:rPr>
        <w:t xml:space="preserve">. </w:t>
      </w:r>
      <w:r>
        <w:rPr>
          <w:rtl w:val="true"/>
        </w:rPr>
        <w:t xml:space="preserve">פארה זנח את הצריבה ופיתח במקומה את שיטת </w:t>
      </w:r>
      <w:r>
        <w:rPr>
          <w:bCs/>
          <w:rtl w:val="true"/>
        </w:rPr>
        <w:t>הקשירה</w:t>
      </w:r>
      <w:r>
        <w:rPr/>
        <w:t xml:space="preserve"> </w:t>
      </w:r>
      <w:r>
        <w:rPr>
          <w:b/>
        </w:rPr>
        <w:t>(ligature)</w:t>
      </w:r>
      <w:r>
        <w:rPr/>
        <w:t xml:space="preserve"> </w:t>
      </w:r>
      <w:r>
        <w:rPr>
          <w:rtl w:val="true"/>
        </w:rPr>
        <w:t xml:space="preserve">של כלי הדם — פריצת דרך שנשארה שנויה במחלוקת עשרות שנים </w:t>
      </w:r>
      <w:r>
        <w:rPr>
          <w:rtl w:val="true"/>
        </w:rPr>
        <w:t>(</w:t>
      </w:r>
      <w:r>
        <w:rPr>
          <w:rtl w:val="true"/>
        </w:rPr>
        <w:t>חסרו כלים וסייעים מיומנים</w:t>
      </w:r>
      <w:r>
        <w:rPr>
          <w:rtl w:val="true"/>
        </w:rPr>
        <w:t xml:space="preserve">), </w:t>
      </w:r>
      <w:r>
        <w:rPr>
          <w:rtl w:val="true"/>
        </w:rPr>
        <w:t>עד שז</w:t>
      </w:r>
      <w:r>
        <w:rPr>
          <w:rtl w:val="true"/>
        </w:rPr>
        <w:t>'</w:t>
      </w:r>
      <w:r>
        <w:rPr>
          <w:rtl w:val="true"/>
        </w:rPr>
        <w:t>אן</w:t>
      </w:r>
      <w:r>
        <w:rPr>
          <w:rtl w:val="true"/>
        </w:rPr>
        <w:t>-</w:t>
      </w:r>
      <w:r>
        <w:rPr>
          <w:rtl w:val="true"/>
        </w:rPr>
        <w:t>לואי פֶּטי המציא ב</w:t>
      </w:r>
      <w:r>
        <w:rPr>
          <w:rtl w:val="true"/>
        </w:rPr>
        <w:t>-</w:t>
      </w:r>
      <w:r>
        <w:rPr/>
        <w:t>1718</w:t>
      </w:r>
      <w:r>
        <w:rPr>
          <w:rtl w:val="true"/>
        </w:rPr>
        <w:t xml:space="preserve"> </w:t>
      </w:r>
      <w:r>
        <w:rPr>
          <w:rtl w:val="true"/>
        </w:rPr>
        <w:t>את חוסם העורקים בורגי</w:t>
      </w:r>
      <w:r>
        <w:rPr/>
        <w:t xml:space="preserve"> </w:t>
      </w:r>
      <w:r>
        <w:rPr>
          <w:b/>
        </w:rPr>
        <w:t>(tourniquet)</w:t>
      </w:r>
      <w:r>
        <w:rPr/>
        <w:t xml:space="preserve"> </w:t>
      </w:r>
      <w:r>
        <w:rPr>
          <w:rtl w:val="true"/>
        </w:rPr>
        <w:t>שאיפשר שליטה זמנית בדימום בזמן שקושרים</w:t>
      </w:r>
      <w:r>
        <w:rPr>
          <w:rtl w:val="true"/>
        </w:rPr>
        <w:t xml:space="preserve">. </w:t>
      </w:r>
      <w:r>
        <w:rPr>
          <w:rtl w:val="true"/>
        </w:rPr>
        <w:t>בתחילת המאה ה</w:t>
      </w:r>
      <w:r>
        <w:rPr>
          <w:rtl w:val="true"/>
        </w:rPr>
        <w:t>-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פותח האלקטרוקאוטר</w:t>
      </w:r>
      <w:r>
        <w:rPr>
          <w:rtl w:val="true"/>
        </w:rPr>
        <w:t xml:space="preserve">, </w:t>
      </w:r>
      <w:r>
        <w:rPr>
          <w:rtl w:val="true"/>
        </w:rPr>
        <w:t>ששוכלל ב</w:t>
      </w:r>
      <w:r>
        <w:rPr>
          <w:rtl w:val="true"/>
        </w:rPr>
        <w:t>-</w:t>
      </w:r>
      <w:r>
        <w:rPr/>
        <w:t>1926</w:t>
      </w:r>
      <w:r>
        <w:rPr>
          <w:rtl w:val="true"/>
        </w:rPr>
        <w:t xml:space="preserve"> </w:t>
      </w:r>
      <w:r>
        <w:rPr>
          <w:rtl w:val="true"/>
        </w:rPr>
        <w:t>על ידי הארווי קושינג</w:t>
      </w:r>
      <w:r>
        <w:rPr/>
        <w:t xml:space="preserve"> </w:t>
      </w:r>
      <w:r>
        <w:rPr>
          <w:b/>
        </w:rPr>
        <w:t>(Cushing)</w:t>
      </w:r>
      <w:r>
        <w:rPr/>
        <w:t xml:space="preserve"> </w:t>
      </w:r>
      <w:r>
        <w:rPr>
          <w:rtl w:val="true"/>
        </w:rPr>
        <w:t>והפיזיקאי ויליאם בובי</w:t>
      </w:r>
      <w:r>
        <w:rPr/>
        <w:t xml:space="preserve"> </w:t>
      </w:r>
      <w:r>
        <w:rPr>
          <w:b/>
        </w:rPr>
        <w:t>(Bovie)</w:t>
      </w:r>
      <w:r>
        <w:rPr/>
        <w:t xml:space="preserve"> — </w:t>
      </w:r>
      <w:r>
        <w:rPr>
          <w:rtl w:val="true"/>
        </w:rPr>
        <w:t>מכשיר שני</w:t>
      </w:r>
      <w:r>
        <w:rPr>
          <w:rtl w:val="true"/>
        </w:rPr>
        <w:t>-</w:t>
      </w:r>
      <w:r>
        <w:rPr>
          <w:rtl w:val="true"/>
        </w:rPr>
        <w:t xml:space="preserve">מעגלים </w:t>
      </w:r>
      <w:r>
        <w:rPr>
          <w:rtl w:val="true"/>
        </w:rPr>
        <w:t>(</w:t>
      </w:r>
      <w:r>
        <w:rPr>
          <w:rtl w:val="true"/>
        </w:rPr>
        <w:t xml:space="preserve">חיתוך </w:t>
      </w:r>
      <w:r>
        <w:rPr>
          <w:rtl w:val="true"/>
        </w:rPr>
        <w:t xml:space="preserve">+ </w:t>
      </w:r>
      <w:r>
        <w:rPr>
          <w:rtl w:val="true"/>
        </w:rPr>
        <w:t>קרישה</w:t>
      </w:r>
      <w:r>
        <w:rPr>
          <w:rtl w:val="true"/>
        </w:rPr>
        <w:t xml:space="preserve">) </w:t>
      </w:r>
      <w:r>
        <w:rPr>
          <w:rtl w:val="true"/>
        </w:rPr>
        <w:t>שעודנו כלי יסוד בחדר ניתוח עד היום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כאב</w:t>
      </w:r>
      <w:r>
        <w:rPr>
          <w:rtl w:val="true"/>
        </w:rPr>
        <w:t xml:space="preserve">: </w:t>
      </w:r>
      <w:r>
        <w:rPr>
          <w:rtl w:val="true"/>
        </w:rPr>
        <w:t>מהרדמה מאולתרת ועד הרדמה מדעית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לפני </w:t>
      </w:r>
      <w:r>
        <w:rPr/>
        <w:t>1846</w:t>
      </w:r>
      <w:r>
        <w:rPr>
          <w:rtl w:val="true"/>
        </w:rPr>
        <w:t xml:space="preserve">, </w:t>
      </w:r>
      <w:r>
        <w:rPr>
          <w:rtl w:val="true"/>
        </w:rPr>
        <w:t>חומרים כמו חשיש</w:t>
      </w:r>
      <w:r>
        <w:rPr>
          <w:rtl w:val="true"/>
        </w:rPr>
        <w:t xml:space="preserve">, </w:t>
      </w:r>
      <w:r>
        <w:rPr>
          <w:rtl w:val="true"/>
        </w:rPr>
        <w:t>מנדרגורה ואופיום שימשו אלפי שנים בניסיון להקהות כאב ניתוחי — ללא הצלחה של ממש</w:t>
      </w:r>
      <w:r>
        <w:rPr>
          <w:rtl w:val="true"/>
        </w:rPr>
        <w:t xml:space="preserve">. </w:t>
      </w:r>
      <w:r>
        <w:rPr>
          <w:rtl w:val="true"/>
        </w:rPr>
        <w:t>בשנות ה</w:t>
      </w:r>
      <w:r>
        <w:rPr>
          <w:rtl w:val="true"/>
        </w:rPr>
        <w:t>-</w:t>
      </w:r>
      <w:r>
        <w:rPr/>
        <w:t>1830</w:t>
      </w:r>
      <w:r>
        <w:rPr>
          <w:rtl w:val="true"/>
        </w:rPr>
        <w:t xml:space="preserve"> </w:t>
      </w:r>
      <w:r>
        <w:rPr>
          <w:rtl w:val="true"/>
        </w:rPr>
        <w:t xml:space="preserve">החלו </w:t>
      </w:r>
      <w:r>
        <w:rPr>
          <w:rtl w:val="true"/>
        </w:rPr>
        <w:t>"</w:t>
      </w:r>
      <w:r>
        <w:rPr>
          <w:rtl w:val="true"/>
        </w:rPr>
        <w:t>מסיבות גז צחוק</w:t>
      </w:r>
      <w:r>
        <w:rPr>
          <w:rtl w:val="true"/>
        </w:rPr>
        <w:t>" (</w:t>
      </w:r>
      <w:r>
        <w:rPr>
          <w:rtl w:val="true"/>
        </w:rPr>
        <w:t>תחמוצת החנקן</w:t>
      </w:r>
      <w:r>
        <w:rPr>
          <w:rtl w:val="true"/>
        </w:rPr>
        <w:t xml:space="preserve">) </w:t>
      </w:r>
      <w:r>
        <w:rPr>
          <w:rtl w:val="true"/>
        </w:rPr>
        <w:t>פופולריות</w:t>
      </w:r>
      <w:r>
        <w:rPr>
          <w:rtl w:val="true"/>
        </w:rPr>
        <w:t xml:space="preserve">, </w:t>
      </w:r>
      <w:r>
        <w:rPr>
          <w:rtl w:val="true"/>
        </w:rPr>
        <w:t>ורופאים החלו לשער שאולי יש כאן שימוש רפואי</w:t>
      </w:r>
      <w:r>
        <w:rPr>
          <w:rtl w:val="true"/>
        </w:rPr>
        <w:t xml:space="preserve">. </w:t>
      </w:r>
      <w:r>
        <w:rPr>
          <w:rtl w:val="true"/>
        </w:rPr>
        <w:t>הורייס וֶלס</w:t>
      </w:r>
      <w:r>
        <w:rPr/>
        <w:t xml:space="preserve"> </w:t>
      </w:r>
      <w:r>
        <w:rPr>
          <w:b/>
        </w:rPr>
        <w:t>(Horace Wells)</w:t>
      </w:r>
      <w:r>
        <w:rPr/>
        <w:t xml:space="preserve">, </w:t>
      </w:r>
      <w:r>
        <w:rPr>
          <w:rtl w:val="true"/>
        </w:rPr>
        <w:t>רופא שיניים</w:t>
      </w:r>
      <w:r>
        <w:rPr>
          <w:rtl w:val="true"/>
        </w:rPr>
        <w:t xml:space="preserve">, </w:t>
      </w:r>
      <w:r>
        <w:rPr>
          <w:rtl w:val="true"/>
        </w:rPr>
        <w:t xml:space="preserve">ניסה להדגים הרדמה בתחמוצת חנקן על מטופל בבוסטון בתחילת </w:t>
      </w:r>
      <w:r>
        <w:rPr/>
        <w:t>1845</w:t>
      </w:r>
      <w:r>
        <w:rPr>
          <w:rtl w:val="true"/>
        </w:rPr>
        <w:t xml:space="preserve"> — </w:t>
      </w:r>
      <w:r>
        <w:rPr>
          <w:rtl w:val="true"/>
        </w:rPr>
        <w:t xml:space="preserve">ההדגמה נכשלה בפומבי </w:t>
      </w:r>
      <w:r>
        <w:rPr>
          <w:rtl w:val="true"/>
        </w:rPr>
        <w:t>(</w:t>
      </w:r>
      <w:r>
        <w:rPr>
          <w:rtl w:val="true"/>
        </w:rPr>
        <w:t>המטופל צעק</w:t>
      </w:r>
      <w:r>
        <w:rPr>
          <w:rtl w:val="true"/>
        </w:rPr>
        <w:t xml:space="preserve">), </w:t>
      </w:r>
      <w:r>
        <w:rPr>
          <w:rtl w:val="true"/>
        </w:rPr>
        <w:t>וֶלס נמלט מבוזה</w:t>
      </w:r>
      <w:r>
        <w:rPr/>
        <w:t>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וויליאם מורטון</w:t>
      </w:r>
      <w:r>
        <w:rPr/>
        <w:t xml:space="preserve"> </w:t>
      </w:r>
      <w:r>
        <w:rPr>
          <w:b/>
        </w:rPr>
        <w:t>(William T. G. Morton)</w:t>
      </w:r>
      <w:r>
        <w:rPr/>
        <w:t xml:space="preserve">, </w:t>
      </w:r>
      <w:r>
        <w:rPr>
          <w:rtl w:val="true"/>
        </w:rPr>
        <w:t>קולגה של וֶלס</w:t>
      </w:r>
      <w:r>
        <w:rPr>
          <w:rtl w:val="true"/>
        </w:rPr>
        <w:t xml:space="preserve">, </w:t>
      </w:r>
      <w:r>
        <w:rPr>
          <w:rtl w:val="true"/>
        </w:rPr>
        <w:t>לא ויתר</w:t>
      </w:r>
      <w:r>
        <w:rPr>
          <w:rtl w:val="true"/>
        </w:rPr>
        <w:t xml:space="preserve">. </w:t>
      </w:r>
      <w:r>
        <w:rPr>
          <w:rtl w:val="true"/>
        </w:rPr>
        <w:t>בעצת הכימאי צ</w:t>
      </w:r>
      <w:r>
        <w:rPr>
          <w:rtl w:val="true"/>
        </w:rPr>
        <w:t>'</w:t>
      </w:r>
      <w:r>
        <w:rPr>
          <w:rtl w:val="true"/>
        </w:rPr>
        <w:t>רלס ג</w:t>
      </w:r>
      <w:r>
        <w:rPr>
          <w:rtl w:val="true"/>
        </w:rPr>
        <w:t>'</w:t>
      </w:r>
      <w:r>
        <w:rPr>
          <w:rtl w:val="true"/>
        </w:rPr>
        <w:t xml:space="preserve">קסון הוא עבר לניסוי עם </w:t>
      </w:r>
      <w:r>
        <w:rPr>
          <w:bCs/>
          <w:rtl w:val="true"/>
        </w:rPr>
        <w:t>אתר גופרתי</w:t>
      </w:r>
      <w:r>
        <w:rPr/>
        <w:t xml:space="preserve"> </w:t>
      </w:r>
      <w:r>
        <w:rPr>
          <w:b/>
        </w:rPr>
        <w:t>(sulfuric ether)</w:t>
      </w:r>
      <w:r>
        <w:rPr/>
        <w:t xml:space="preserve">. </w:t>
      </w:r>
      <w:r>
        <w:rPr>
          <w:rtl w:val="true"/>
        </w:rPr>
        <w:t>ב</w:t>
      </w:r>
      <w:r>
        <w:rPr>
          <w:rtl w:val="true"/>
        </w:rPr>
        <w:t>-</w:t>
      </w:r>
      <w:r>
        <w:rPr>
          <w:b/>
          <w:shd w:fill="auto" w:val="clear"/>
        </w:rPr>
        <w:t>16</w:t>
      </w:r>
      <w:r>
        <w:rPr>
          <w:b/>
          <w:shd w:fill="auto" w:val="clear"/>
          <w:rtl w:val="true"/>
        </w:rPr>
        <w:t xml:space="preserve"> </w:t>
      </w:r>
      <w:r>
        <w:rPr>
          <w:bCs/>
          <w:shd w:fill="auto" w:val="clear"/>
          <w:rtl w:val="true"/>
        </w:rPr>
        <w:t xml:space="preserve">באוקטובר </w:t>
      </w:r>
      <w:r>
        <w:rPr>
          <w:b/>
          <w:shd w:fill="auto" w:val="clear"/>
        </w:rPr>
        <w:t>1846</w:t>
      </w:r>
      <w:r>
        <w:rPr>
          <w:rtl w:val="true"/>
        </w:rPr>
        <w:t xml:space="preserve">, </w:t>
      </w:r>
      <w:r>
        <w:rPr>
          <w:rtl w:val="true"/>
        </w:rPr>
        <w:t>באמפיתיאטרון הניתוחים של</w:t>
      </w:r>
      <w:r>
        <w:rPr/>
        <w:t xml:space="preserve"> </w:t>
      </w:r>
      <w:r>
        <w:rPr/>
        <w:t>Massachusetts General Hospital (</w:t>
      </w:r>
      <w:r>
        <w:rPr>
          <w:rtl w:val="true"/>
        </w:rPr>
        <w:t>מכונה מאז</w:t>
      </w:r>
      <w:r>
        <w:rPr/>
        <w:t xml:space="preserve"> </w:t>
      </w:r>
      <w:r>
        <w:rPr/>
        <w:t xml:space="preserve">"Ether Dome"), </w:t>
      </w:r>
      <w:r>
        <w:rPr>
          <w:rtl w:val="true"/>
        </w:rPr>
        <w:t xml:space="preserve">מורטון הרדים גבר בן </w:t>
      </w:r>
      <w:r>
        <w:rPr/>
        <w:t>20</w:t>
      </w:r>
      <w:r>
        <w:rPr>
          <w:rtl w:val="true"/>
        </w:rPr>
        <w:t xml:space="preserve">, </w:t>
      </w:r>
      <w:r>
        <w:rPr>
          <w:rtl w:val="true"/>
        </w:rPr>
        <w:t>והמנתח ג</w:t>
      </w:r>
      <w:r>
        <w:rPr>
          <w:rtl w:val="true"/>
        </w:rPr>
        <w:t>'</w:t>
      </w:r>
      <w:r>
        <w:rPr>
          <w:rtl w:val="true"/>
        </w:rPr>
        <w:t>ון קולינס וורן</w:t>
      </w:r>
      <w:r>
        <w:rPr/>
        <w:t xml:space="preserve"> </w:t>
      </w:r>
      <w:r>
        <w:rPr>
          <w:b/>
        </w:rPr>
        <w:t>(John Collins Warren)</w:t>
      </w:r>
      <w:r>
        <w:rPr/>
        <w:t xml:space="preserve"> </w:t>
      </w:r>
      <w:r>
        <w:rPr>
          <w:rtl w:val="true"/>
        </w:rPr>
        <w:t xml:space="preserve">ביצע כריתת גידול צווארי באורך 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דקות ללא סימן לכאב</w:t>
      </w:r>
      <w:r>
        <w:rPr>
          <w:rtl w:val="true"/>
        </w:rPr>
        <w:t xml:space="preserve">. </w:t>
      </w:r>
      <w:r>
        <w:rPr>
          <w:rtl w:val="true"/>
        </w:rPr>
        <w:t>וורן פנה לקהל במשפט המפורסם</w:t>
      </w:r>
      <w:r>
        <w:rPr/>
        <w:t xml:space="preserve">: </w:t>
      </w:r>
      <w:r>
        <w:rPr>
          <w:b/>
        </w:rPr>
        <w:t>"Gentlemen, this is no humbug"</w:t>
      </w:r>
      <w:r>
        <w:rPr/>
        <w:t xml:space="preserve"> ("</w:t>
      </w:r>
      <w:r>
        <w:rPr>
          <w:rtl w:val="true"/>
        </w:rPr>
        <w:t>רבותיי</w:t>
      </w:r>
      <w:r>
        <w:rPr>
          <w:rtl w:val="true"/>
        </w:rPr>
        <w:t xml:space="preserve">, </w:t>
      </w:r>
      <w:r>
        <w:rPr>
          <w:rtl w:val="true"/>
        </w:rPr>
        <w:t>זו לא רמאות</w:t>
      </w:r>
      <w:r>
        <w:rPr/>
        <w:t xml:space="preserve">"). </w:t>
      </w:r>
      <w:r>
        <w:rPr>
          <w:rtl w:val="true"/>
        </w:rPr>
        <w:t>תוך חודשים אתר וכלורופורם היו בשימוש בבתי חולים בעולם כולו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2" name="Image2" descr="Ether Dome, Massachusetts General Hos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ther Dome, Massachusetts General Hospital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דאגרוטיפ היסטורי מתחילת שנות ה</w:t>
      </w:r>
      <w:r>
        <w:rPr>
          <w:rtl w:val="true"/>
        </w:rPr>
        <w:t>-</w:t>
      </w:r>
      <w:r>
        <w:rPr/>
        <w:t>1850</w:t>
      </w:r>
      <w:r>
        <w:rPr>
          <w:rtl w:val="true"/>
        </w:rPr>
        <w:t xml:space="preserve"> </w:t>
      </w:r>
      <w:r>
        <w:rPr>
          <w:rtl w:val="true"/>
        </w:rPr>
        <w:t>של ה</w:t>
      </w:r>
      <w:r>
        <w:rPr>
          <w:rtl w:val="true"/>
        </w:rPr>
        <w:t>-</w:t>
      </w:r>
      <w:r>
        <w:rPr/>
        <w:t>Ether Dome</w:t>
      </w:r>
      <w:r>
        <w:rPr>
          <w:rtl w:val="true"/>
        </w:rPr>
        <w:t xml:space="preserve">, </w:t>
      </w:r>
      <w:r>
        <w:rPr>
          <w:rtl w:val="true"/>
        </w:rPr>
        <w:t>האמפיתיאטרון שבו בוצעה ההדגמה הפומית הראשונה של הרדמה בשאיפה</w:t>
      </w:r>
      <w:r>
        <w:rPr>
          <w:rtl w:val="true"/>
        </w:rPr>
        <w:t xml:space="preserve">, </w:t>
      </w:r>
      <w:r>
        <w:rPr>
          <w:rtl w:val="true"/>
        </w:rPr>
        <w:t xml:space="preserve">אוקטובר </w:t>
      </w:r>
      <w:r>
        <w:rPr/>
        <w:t>1846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5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ההצלחה עוררה חיפוש אחר טכניקות נוספות</w:t>
      </w:r>
      <w:r>
        <w:rPr>
          <w:rtl w:val="true"/>
        </w:rPr>
        <w:t xml:space="preserve">: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1885</w:t>
      </w:r>
      <w:r>
        <w:rPr>
          <w:rtl w:val="true"/>
        </w:rPr>
        <w:t xml:space="preserve"> </w:t>
      </w:r>
      <w:r>
        <w:rPr>
          <w:rtl w:val="true"/>
        </w:rPr>
        <w:t>ויליאם הלסטד</w:t>
      </w:r>
      <w:r>
        <w:rPr/>
        <w:t xml:space="preserve"> </w:t>
      </w:r>
      <w:r>
        <w:rPr>
          <w:b/>
        </w:rPr>
        <w:t>(William Halsted)</w:t>
      </w:r>
      <w:r>
        <w:rPr/>
        <w:t xml:space="preserve"> </w:t>
      </w:r>
      <w:r>
        <w:rPr>
          <w:rtl w:val="true"/>
        </w:rPr>
        <w:t>דיווח על שימוש בקוקאין להרדמה מקומית</w:t>
      </w:r>
      <w:r>
        <w:rPr>
          <w:rtl w:val="true"/>
        </w:rPr>
        <w:t>-</w:t>
      </w:r>
      <w:r>
        <w:rPr>
          <w:rtl w:val="true"/>
        </w:rPr>
        <w:t>אזורית</w:t>
      </w:r>
      <w:r>
        <w:rPr/>
        <w:t xml:space="preserve"> </w:t>
      </w:r>
      <w:r>
        <w:rPr>
          <w:b/>
        </w:rPr>
        <w:t>(infiltration/nerve-block anesthesia)</w:t>
      </w:r>
      <w:r>
        <w:rPr/>
        <w:t xml:space="preserve"> </w:t>
      </w:r>
      <w:r>
        <w:rPr>
          <w:rtl w:val="true"/>
        </w:rPr>
        <w:t>ביותר מ</w:t>
      </w:r>
      <w:r>
        <w:rPr>
          <w:rtl w:val="true"/>
        </w:rPr>
        <w:t>-</w:t>
      </w:r>
      <w:r>
        <w:rPr/>
        <w:t>1000</w:t>
      </w:r>
      <w:r>
        <w:rPr>
          <w:rtl w:val="true"/>
        </w:rPr>
        <w:t xml:space="preserve"> </w:t>
      </w:r>
      <w:r>
        <w:rPr>
          <w:rtl w:val="true"/>
        </w:rPr>
        <w:t>מקרים</w:t>
      </w:r>
      <w:r>
        <w:rPr>
          <w:rtl w:val="true"/>
        </w:rPr>
        <w:t xml:space="preserve">.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יימס קורנינג ואוגוסט ביר פיתחו בהמשך הרדמה ספינלית</w:t>
      </w:r>
      <w:r>
        <w:rPr>
          <w:rtl w:val="true"/>
        </w:rPr>
        <w:t xml:space="preserve">, </w:t>
      </w:r>
      <w:r>
        <w:rPr>
          <w:rtl w:val="true"/>
        </w:rPr>
        <w:t>ועד סוף שנות ה</w:t>
      </w:r>
      <w:r>
        <w:rPr>
          <w:rtl w:val="true"/>
        </w:rPr>
        <w:t>-</w:t>
      </w:r>
      <w:r>
        <w:rPr/>
        <w:t>1920</w:t>
      </w:r>
      <w:r>
        <w:rPr>
          <w:rtl w:val="true"/>
        </w:rPr>
        <w:t xml:space="preserve"> </w:t>
      </w:r>
      <w:r>
        <w:rPr>
          <w:rtl w:val="true"/>
        </w:rPr>
        <w:t>הרדמה ספינלית ואפידורלית היו נפוצות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1934</w:t>
      </w:r>
      <w:r>
        <w:rPr>
          <w:rtl w:val="true"/>
        </w:rPr>
        <w:t xml:space="preserve"> </w:t>
      </w:r>
      <w:r>
        <w:rPr>
          <w:rtl w:val="true"/>
        </w:rPr>
        <w:t>נוסף גם</w:t>
      </w:r>
      <w:r>
        <w:rPr/>
        <w:t xml:space="preserve"> </w:t>
      </w:r>
      <w:r>
        <w:rPr/>
        <w:t>sodium thiopental (</w:t>
      </w:r>
      <w:r>
        <w:rPr>
          <w:rtl w:val="true"/>
        </w:rPr>
        <w:t>חומר הרדמה תוך</w:t>
      </w:r>
      <w:r>
        <w:rPr>
          <w:rtl w:val="true"/>
        </w:rPr>
        <w:t>-</w:t>
      </w:r>
      <w:r>
        <w:rPr>
          <w:rtl w:val="true"/>
        </w:rPr>
        <w:t>ורידי</w:t>
      </w:r>
      <w:r>
        <w:rPr/>
        <w:t xml:space="preserve">) — </w:t>
      </w:r>
      <w:r>
        <w:rPr>
          <w:rtl w:val="true"/>
        </w:rPr>
        <w:t>פחות מגרה לדרכי הנשימה מאשר אדי הרדמה</w:t>
      </w:r>
      <w:r>
        <w:rPr/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3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סקירה קצרה של התפתחות ההרדמה — מהניסיונות הראשונים עם תחמוצת חנקן ואתר ועד הרדמה מודרנית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YouTube - Anesthesiology Basics</w:t>
        </w:r>
      </w:hyperlink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זיהום</w:t>
      </w:r>
      <w:r>
        <w:rPr>
          <w:rtl w:val="true"/>
        </w:rPr>
        <w:t xml:space="preserve">: </w:t>
      </w:r>
      <w:r>
        <w:rPr>
          <w:rtl w:val="true"/>
        </w:rPr>
        <w:t>מאנטיספסיס לאספסיס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הרדמה פתרה את בעיית הכאב</w:t>
      </w:r>
      <w:r>
        <w:rPr>
          <w:rtl w:val="true"/>
        </w:rPr>
        <w:t xml:space="preserve">, </w:t>
      </w:r>
      <w:r>
        <w:rPr>
          <w:rtl w:val="true"/>
        </w:rPr>
        <w:t xml:space="preserve">אך לא את הזיהום — ורוב המנותחים עדיין מתו מספסיס אחרי ניתוחים </w:t>
      </w:r>
      <w:r>
        <w:rPr>
          <w:rtl w:val="true"/>
        </w:rPr>
        <w:t>"</w:t>
      </w:r>
      <w:r>
        <w:rPr>
          <w:rtl w:val="true"/>
        </w:rPr>
        <w:t>מוצלחים</w:t>
      </w:r>
      <w:r>
        <w:rPr>
          <w:rtl w:val="true"/>
        </w:rPr>
        <w:t xml:space="preserve">" </w:t>
      </w:r>
      <w:r>
        <w:rPr>
          <w:rtl w:val="true"/>
        </w:rPr>
        <w:t>מבחינה טכנית</w:t>
      </w:r>
      <w:r>
        <w:rPr>
          <w:rtl w:val="true"/>
        </w:rPr>
        <w:t xml:space="preserve">.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וזף ליסטר</w:t>
      </w:r>
      <w:r>
        <w:rPr/>
        <w:t xml:space="preserve"> </w:t>
      </w:r>
      <w:r>
        <w:rPr>
          <w:b/>
        </w:rPr>
        <w:t>(Joseph Lister, 1827–1912)</w:t>
      </w:r>
      <w:r>
        <w:rPr/>
        <w:t xml:space="preserve">, </w:t>
      </w:r>
      <w:r>
        <w:rPr>
          <w:rtl w:val="true"/>
        </w:rPr>
        <w:t>מנתח אנגלי</w:t>
      </w:r>
      <w:r>
        <w:rPr>
          <w:rtl w:val="true"/>
        </w:rPr>
        <w:t xml:space="preserve">, </w:t>
      </w:r>
      <w:r>
        <w:rPr>
          <w:rtl w:val="true"/>
        </w:rPr>
        <w:t>שמע ב</w:t>
      </w:r>
      <w:r>
        <w:rPr>
          <w:rtl w:val="true"/>
        </w:rPr>
        <w:t>-</w:t>
      </w:r>
      <w:r>
        <w:rPr/>
        <w:t>1865</w:t>
      </w:r>
      <w:r>
        <w:rPr>
          <w:rtl w:val="true"/>
        </w:rPr>
        <w:t xml:space="preserve"> </w:t>
      </w:r>
      <w:r>
        <w:rPr>
          <w:rtl w:val="true"/>
        </w:rPr>
        <w:t>על מחקרו של הכימאי הצרפתי לואי פסטר</w:t>
      </w:r>
      <w:r>
        <w:rPr/>
        <w:t xml:space="preserve"> </w:t>
      </w:r>
      <w:r>
        <w:rPr>
          <w:b/>
        </w:rPr>
        <w:t>(Louis Pasteur)</w:t>
      </w:r>
      <w:r>
        <w:rPr/>
        <w:t xml:space="preserve"> </w:t>
      </w:r>
      <w:r>
        <w:rPr>
          <w:rtl w:val="true"/>
        </w:rPr>
        <w:t>שהראה שתהליכי תסיסה והרקבה נגרמים על ידי מיקרואורגניזמים חיים</w:t>
      </w:r>
      <w:r>
        <w:rPr/>
        <w:t xml:space="preserve"> </w:t>
      </w:r>
      <w:r>
        <w:rPr/>
        <w:t xml:space="preserve">("germ theory"). </w:t>
      </w:r>
      <w:r>
        <w:rPr>
          <w:rtl w:val="true"/>
        </w:rPr>
        <w:t>ליסטר</w:t>
      </w:r>
      <w:r>
        <w:rPr>
          <w:rtl w:val="true"/>
        </w:rPr>
        <w:t xml:space="preserve">, </w:t>
      </w:r>
      <w:r>
        <w:rPr>
          <w:rtl w:val="true"/>
        </w:rPr>
        <w:t xml:space="preserve">שהיה בקיא בשימוש במיקרוסקופ </w:t>
      </w:r>
      <w:r>
        <w:rPr>
          <w:rtl w:val="true"/>
        </w:rPr>
        <w:t>(</w:t>
      </w:r>
      <w:r>
        <w:rPr>
          <w:rtl w:val="true"/>
        </w:rPr>
        <w:t>אביו עיצב את העדשה האכרומטית</w:t>
      </w:r>
      <w:r>
        <w:rPr>
          <w:rtl w:val="true"/>
        </w:rPr>
        <w:t xml:space="preserve">), </w:t>
      </w:r>
      <w:r>
        <w:rPr>
          <w:rtl w:val="true"/>
        </w:rPr>
        <w:t>הבין שפצעים מלאים בחיידקים כבר בהגעת המטופל לבית החולים</w:t>
      </w:r>
      <w:r>
        <w:rPr>
          <w:rtl w:val="true"/>
        </w:rPr>
        <w:t xml:space="preserve">, </w:t>
      </w:r>
      <w:r>
        <w:rPr>
          <w:rtl w:val="true"/>
        </w:rPr>
        <w:t>ושספיגה מוגלתית</w:t>
      </w:r>
      <w:r>
        <w:rPr/>
        <w:t xml:space="preserve"> </w:t>
      </w:r>
      <w:r>
        <w:rPr/>
        <w:t xml:space="preserve">("laudable pus") </w:t>
      </w:r>
      <w:r>
        <w:rPr>
          <w:bCs/>
          <w:rtl w:val="true"/>
        </w:rPr>
        <w:t>אינה</w:t>
      </w:r>
      <w:r>
        <w:rPr>
          <w:rtl w:val="true"/>
        </w:rPr>
        <w:t xml:space="preserve"> חלק תקין מריפוי — היפוך תפיסתי מרכזי</w:t>
      </w:r>
      <w:r>
        <w:rPr/>
        <w:t>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ליסטר פיתח </w:t>
      </w:r>
      <w:r>
        <w:rPr>
          <w:bCs/>
          <w:rtl w:val="true"/>
        </w:rPr>
        <w:t>אנטיספסיס</w:t>
      </w:r>
      <w:r>
        <w:rPr/>
        <w:t xml:space="preserve"> </w:t>
      </w:r>
      <w:r>
        <w:rPr>
          <w:b/>
        </w:rPr>
        <w:t>(antisepsis)</w:t>
      </w:r>
      <w:r>
        <w:rPr/>
        <w:t xml:space="preserve"> — </w:t>
      </w:r>
      <w:r>
        <w:rPr>
          <w:rtl w:val="true"/>
        </w:rPr>
        <w:t>חיטוי כימי של חיידקים שכבר קיימים בפצע ובסביבתו — באמצעות חומצה קרבולית</w:t>
      </w:r>
      <w:r>
        <w:rPr/>
        <w:t xml:space="preserve"> </w:t>
      </w:r>
      <w:r>
        <w:rPr>
          <w:b/>
        </w:rPr>
        <w:t>(carbolic acid / phenol)</w:t>
      </w:r>
      <w:r>
        <w:rPr/>
        <w:t xml:space="preserve">, </w:t>
      </w:r>
      <w:r>
        <w:rPr>
          <w:rtl w:val="true"/>
        </w:rPr>
        <w:t>שהחל להזליף לפצעים</w:t>
      </w:r>
      <w:r>
        <w:rPr>
          <w:rtl w:val="true"/>
        </w:rPr>
        <w:t xml:space="preserve">, </w:t>
      </w:r>
      <w:r>
        <w:rPr>
          <w:rtl w:val="true"/>
        </w:rPr>
        <w:t xml:space="preserve">לחבישות ולרסס באוויר סביב שולחן הניתוח משנת </w:t>
      </w:r>
      <w:r>
        <w:rPr/>
        <w:t>1866</w:t>
      </w:r>
      <w:r>
        <w:rPr>
          <w:rtl w:val="true"/>
        </w:rPr>
        <w:t xml:space="preserve">, </w:t>
      </w:r>
      <w:r>
        <w:rPr>
          <w:rtl w:val="true"/>
        </w:rPr>
        <w:t>ופרסם את שיטתו ב</w:t>
      </w:r>
      <w:r>
        <w:rPr>
          <w:rtl w:val="true"/>
        </w:rPr>
        <w:t>-</w:t>
      </w:r>
      <w:r>
        <w:rPr>
          <w:b/>
          <w:shd w:fill="auto" w:val="clear"/>
        </w:rPr>
        <w:t>1867</w:t>
      </w:r>
      <w:r>
        <w:rPr>
          <w:rtl w:val="true"/>
        </w:rPr>
        <w:t xml:space="preserve">. </w:t>
      </w:r>
      <w:r>
        <w:rPr>
          <w:rtl w:val="true"/>
        </w:rPr>
        <w:t>הוא גם פיתח תפרים נספגים ספוגי</w:t>
      </w:r>
      <w:r>
        <w:rPr>
          <w:rtl w:val="true"/>
        </w:rPr>
        <w:t>-</w:t>
      </w:r>
      <w:r>
        <w:rPr>
          <w:rtl w:val="true"/>
        </w:rPr>
        <w:t>פנול כדי למנוע ספיגה הקשורה בחוט התפר עצמו</w:t>
      </w:r>
      <w:r>
        <w:rPr>
          <w:rtl w:val="true"/>
        </w:rPr>
        <w:t xml:space="preserve">. </w:t>
      </w:r>
      <w:r>
        <w:rPr>
          <w:rtl w:val="true"/>
        </w:rPr>
        <w:t xml:space="preserve">קבלת שיטתו הייתה איטית ולא אחידה — נדרשו כמעט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שנה עד שהתקבלה כסטנדרט בארה</w:t>
      </w:r>
      <w:r>
        <w:rPr>
          <w:rtl w:val="true"/>
        </w:rPr>
        <w:t>"</w:t>
      </w:r>
      <w:r>
        <w:rPr>
          <w:rtl w:val="true"/>
        </w:rPr>
        <w:t>ב</w:t>
      </w:r>
      <w:r>
        <w:rPr/>
        <w:t>.</w:t>
      </w:r>
    </w:p>
    <w:p>
      <w:pPr>
        <w:pStyle w:val="BodyText"/>
        <w:bidi w:val="1"/>
        <w:spacing w:before="150" w:after="0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4" name="Image3" descr="ג'וזף ליסט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ג'וזף ליסטר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 xml:space="preserve">וזף ליסטר </w:t>
      </w:r>
      <w:r>
        <w:rPr>
          <w:rtl w:val="true"/>
        </w:rPr>
        <w:t>(</w:t>
      </w:r>
      <w:r>
        <w:rPr/>
        <w:t>1827</w:t>
      </w:r>
      <w:r>
        <w:rPr>
          <w:rtl w:val="true"/>
        </w:rPr>
        <w:t>–</w:t>
      </w:r>
      <w:r>
        <w:rPr/>
        <w:t>1912</w:t>
      </w:r>
      <w:r>
        <w:rPr>
          <w:rtl w:val="true"/>
        </w:rPr>
        <w:t xml:space="preserve">) — </w:t>
      </w:r>
      <w:r>
        <w:rPr>
          <w:rtl w:val="true"/>
        </w:rPr>
        <w:t>אבי האנטיספסיס הכירורגית</w:t>
      </w:r>
      <w:r>
        <w:rPr>
          <w:rtl w:val="true"/>
        </w:rPr>
        <w:t xml:space="preserve">, </w:t>
      </w:r>
      <w:r>
        <w:rPr>
          <w:rtl w:val="true"/>
        </w:rPr>
        <w:t>על סמך תגליות פסטר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8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5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סיפורו של ג</w:t>
      </w:r>
      <w:r>
        <w:rPr>
          <w:rtl w:val="true"/>
        </w:rPr>
        <w:t>'</w:t>
      </w:r>
      <w:r>
        <w:rPr>
          <w:rtl w:val="true"/>
        </w:rPr>
        <w:t>וזף ליסטר וגילוי האנטיספסיס הכירורגית</w:t>
      </w:r>
      <w:r>
        <w:rPr>
          <w:rtl w:val="true"/>
        </w:rPr>
        <w:t xml:space="preserve">, </w:t>
      </w:r>
      <w:r>
        <w:rPr>
          <w:rtl w:val="true"/>
        </w:rPr>
        <w:t xml:space="preserve">בהפקת </w:t>
      </w:r>
      <w:r>
        <w:rPr>
          <w:rtl w:val="true"/>
        </w:rPr>
        <w:t>"</w:t>
      </w:r>
      <w:r>
        <w:rPr/>
        <w:t>History at Home" (American Battlefield Trust)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9" w:tgtFrame="_blank">
        <w:r>
          <w:rPr>
            <w:rStyle w:val="Hyperlink"/>
          </w:rPr>
          <w:t>YouTube - History at Home</w:t>
        </w:r>
      </w:hyperlink>
    </w:p>
    <w:p>
      <w:pPr>
        <w:pStyle w:val="BodyText"/>
        <w:bidi w:val="0"/>
        <w:ind w:hanging="0" w:left="0" w:right="0"/>
        <w:rPr/>
      </w:pPr>
      <w:r>
        <w:rPr>
          <w:rtl w:val="true"/>
        </w:rPr>
        <w:t>עם הזמן</w:t>
      </w:r>
      <w:r>
        <w:rPr>
          <w:rtl w:val="true"/>
        </w:rPr>
        <w:t xml:space="preserve">, </w:t>
      </w:r>
      <w:r>
        <w:rPr>
          <w:rtl w:val="true"/>
        </w:rPr>
        <w:t xml:space="preserve">עקרונות האנטיספסיס של ליסטר </w:t>
      </w:r>
      <w:r>
        <w:rPr>
          <w:rtl w:val="true"/>
        </w:rPr>
        <w:t>(</w:t>
      </w:r>
      <w:r>
        <w:rPr>
          <w:rtl w:val="true"/>
        </w:rPr>
        <w:t>הרג חיידקים קיימים</w:t>
      </w:r>
      <w:r>
        <w:rPr>
          <w:rtl w:val="true"/>
        </w:rPr>
        <w:t xml:space="preserve">) </w:t>
      </w:r>
      <w:r>
        <w:rPr>
          <w:rtl w:val="true"/>
        </w:rPr>
        <w:t xml:space="preserve">התפתחו לעקרון </w:t>
      </w:r>
      <w:r>
        <w:rPr>
          <w:bCs/>
          <w:rtl w:val="true"/>
        </w:rPr>
        <w:t>אספסיס</w:t>
      </w:r>
      <w:r>
        <w:rPr/>
        <w:t xml:space="preserve"> </w:t>
      </w:r>
      <w:r>
        <w:rPr>
          <w:b/>
        </w:rPr>
        <w:t>(asepsis)</w:t>
      </w:r>
      <w:r>
        <w:rPr/>
        <w:t xml:space="preserve"> — </w:t>
      </w:r>
      <w:r>
        <w:rPr>
          <w:rtl w:val="true"/>
        </w:rPr>
        <w:t>מניעה מוחלטת של כניסת חיידקים מלכתחילה</w:t>
      </w:r>
      <w:r>
        <w:rPr>
          <w:rtl w:val="true"/>
        </w:rPr>
        <w:t xml:space="preserve">, </w:t>
      </w:r>
      <w:r>
        <w:rPr>
          <w:rtl w:val="true"/>
        </w:rPr>
        <w:t>באמצעות סביבה סטרילית</w:t>
      </w:r>
      <w:r>
        <w:rPr>
          <w:rtl w:val="true"/>
        </w:rPr>
        <w:t xml:space="preserve">. </w:t>
      </w:r>
      <w:r>
        <w:rPr>
          <w:rtl w:val="true"/>
        </w:rPr>
        <w:t>ארנסט פון ברגמן</w:t>
      </w:r>
      <w:r>
        <w:rPr/>
        <w:t xml:space="preserve"> </w:t>
      </w:r>
      <w:r>
        <w:rPr>
          <w:b/>
        </w:rPr>
        <w:t>(Ernst von Bergmann)</w:t>
      </w:r>
      <w:r>
        <w:rPr/>
        <w:t xml:space="preserve">, </w:t>
      </w:r>
      <w:r>
        <w:rPr>
          <w:rtl w:val="true"/>
        </w:rPr>
        <w:t>פרופסור לכירורגיה בברלין</w:t>
      </w:r>
      <w:r>
        <w:rPr>
          <w:rtl w:val="true"/>
        </w:rPr>
        <w:t xml:space="preserve">, </w:t>
      </w:r>
      <w:r>
        <w:rPr>
          <w:rtl w:val="true"/>
        </w:rPr>
        <w:t>קידם ב</w:t>
      </w:r>
      <w:r>
        <w:rPr>
          <w:rtl w:val="true"/>
        </w:rPr>
        <w:t>-</w:t>
      </w:r>
      <w:r>
        <w:rPr>
          <w:b/>
          <w:shd w:fill="auto" w:val="clear"/>
        </w:rPr>
        <w:t>1886</w:t>
      </w:r>
      <w:r>
        <w:rPr>
          <w:rtl w:val="true"/>
        </w:rPr>
        <w:t xml:space="preserve"> </w:t>
      </w:r>
      <w:r>
        <w:rPr>
          <w:rtl w:val="true"/>
        </w:rPr>
        <w:t>סטריליזציה בקיטור</w:t>
      </w:r>
      <w:r>
        <w:rPr/>
        <w:t xml:space="preserve"> </w:t>
      </w:r>
      <w:r>
        <w:rPr/>
        <w:t xml:space="preserve">(autoclave) </w:t>
      </w:r>
      <w:r>
        <w:rPr>
          <w:rtl w:val="true"/>
        </w:rPr>
        <w:t>ככלי המרכזי להשמדת חיידקים על כלים ובדים</w:t>
      </w:r>
      <w:r>
        <w:rPr/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7"/>
        <w:gridCol w:w="4284"/>
        <w:gridCol w:w="1589"/>
        <w:gridCol w:w="3049"/>
      </w:tblGrid>
      <w:tr>
        <w:trPr>
          <w:tblHeader w:val="true"/>
        </w:trPr>
        <w:tc>
          <w:tcPr>
            <w:tcW w:w="241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מושג</w:t>
            </w:r>
          </w:p>
        </w:tc>
        <w:tc>
          <w:tcPr>
            <w:tcW w:w="428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הגדרה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דמות מובילה</w:t>
            </w:r>
          </w:p>
        </w:tc>
        <w:tc>
          <w:tcPr>
            <w:tcW w:w="304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שיטה עיקרית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שנה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אנטיספסיס</w:t>
            </w:r>
            <w:r>
              <w:rPr/>
              <w:t xml:space="preserve"> </w:t>
            </w:r>
            <w:r>
              <w:rPr>
                <w:b/>
              </w:rPr>
              <w:t>(Antisepsis)</w:t>
            </w:r>
          </w:p>
        </w:tc>
        <w:tc>
          <w:tcPr>
            <w:tcW w:w="42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הריגת חיידקים שכבר קיימים בפצע ובסביבתו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וזף ליסטר</w:t>
            </w:r>
          </w:p>
        </w:tc>
        <w:tc>
          <w:tcPr>
            <w:tcW w:w="304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חומצה קרבולית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פנול</w:t>
            </w:r>
            <w:r>
              <w:rPr>
                <w:rtl w:val="true"/>
              </w:rPr>
              <w:t xml:space="preserve">) — </w:t>
            </w:r>
            <w:r>
              <w:rPr/>
              <w:t>1867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אספסיס</w:t>
            </w:r>
            <w:r>
              <w:rPr/>
              <w:t xml:space="preserve"> </w:t>
            </w:r>
            <w:r>
              <w:rPr>
                <w:b/>
              </w:rPr>
              <w:t>(Asepsis)</w:t>
            </w:r>
          </w:p>
        </w:tc>
        <w:tc>
          <w:tcPr>
            <w:tcW w:w="42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מניעה מוחלטת של כניסת חיידקים מלכתחילה — סביבה סטרילית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ארנסט פון ברגמן</w:t>
            </w:r>
          </w:p>
        </w:tc>
        <w:tc>
          <w:tcPr>
            <w:tcW w:w="304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סטריליזציה בקיטור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אוטוקלב</w:t>
            </w:r>
            <w:r>
              <w:rPr>
                <w:rtl w:val="true"/>
              </w:rPr>
              <w:t xml:space="preserve">) — </w:t>
            </w:r>
            <w:r>
              <w:rPr/>
              <w:t>1886</w:t>
            </w:r>
          </w:p>
        </w:tc>
      </w:tr>
    </w:tbl>
    <w:p>
      <w:pPr>
        <w:pStyle w:val="BodyText"/>
        <w:bidi w:val="1"/>
        <w:jc w:val="left"/>
        <w:rPr/>
      </w:pPr>
      <w:r>
        <w:rPr>
          <w:rtl w:val="true"/>
        </w:rPr>
        <w:t>בעקבות המעבר לאספסיס נכנסו לשימוש שגרתי כובעים</w:t>
      </w:r>
      <w:r>
        <w:rPr>
          <w:rtl w:val="true"/>
        </w:rPr>
        <w:t xml:space="preserve">, </w:t>
      </w:r>
      <w:r>
        <w:rPr>
          <w:rtl w:val="true"/>
        </w:rPr>
        <w:t>מסכות</w:t>
      </w:r>
      <w:r>
        <w:rPr>
          <w:rtl w:val="true"/>
        </w:rPr>
        <w:t xml:space="preserve">, </w:t>
      </w:r>
      <w:r>
        <w:rPr>
          <w:rtl w:val="true"/>
        </w:rPr>
        <w:t>חלוקים וכפפות גומי</w:t>
      </w:r>
      <w:r>
        <w:rPr>
          <w:rtl w:val="true"/>
        </w:rPr>
        <w:t xml:space="preserve">. </w:t>
      </w:r>
      <w:r>
        <w:rPr>
          <w:rtl w:val="true"/>
        </w:rPr>
        <w:t>עד שנות ה</w:t>
      </w:r>
      <w:r>
        <w:rPr>
          <w:rtl w:val="true"/>
        </w:rPr>
        <w:t>-</w:t>
      </w:r>
      <w:r>
        <w:rPr/>
        <w:t>1870</w:t>
      </w:r>
      <w:r>
        <w:rPr>
          <w:rtl w:val="true"/>
        </w:rPr>
        <w:t xml:space="preserve"> </w:t>
      </w:r>
      <w:r>
        <w:rPr>
          <w:rtl w:val="true"/>
        </w:rPr>
        <w:t>לא נעשה שימוש בכפפות כלל</w:t>
      </w:r>
      <w:r>
        <w:rPr>
          <w:rtl w:val="true"/>
        </w:rPr>
        <w:t xml:space="preserve">, </w:t>
      </w:r>
      <w:r>
        <w:rPr>
          <w:rtl w:val="true"/>
        </w:rPr>
        <w:t xml:space="preserve">כי מושג </w:t>
      </w:r>
      <w:r>
        <w:rPr>
          <w:rtl w:val="true"/>
        </w:rPr>
        <w:t>"</w:t>
      </w:r>
      <w:r>
        <w:rPr>
          <w:rtl w:val="true"/>
        </w:rPr>
        <w:t>חיידקים על הידיים</w:t>
      </w:r>
      <w:r>
        <w:rPr>
          <w:rtl w:val="true"/>
        </w:rPr>
        <w:t xml:space="preserve">" </w:t>
      </w:r>
      <w:r>
        <w:rPr>
          <w:rtl w:val="true"/>
        </w:rPr>
        <w:t>לא היה מוכר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1878</w:t>
      </w:r>
      <w:r>
        <w:rPr>
          <w:rtl w:val="true"/>
        </w:rPr>
        <w:t xml:space="preserve"> </w:t>
      </w:r>
      <w:r>
        <w:rPr>
          <w:rtl w:val="true"/>
        </w:rPr>
        <w:t>נרשם פטנט לכפפת גומי כירורגית ראשונה</w:t>
      </w:r>
      <w:r>
        <w:rPr>
          <w:rtl w:val="true"/>
        </w:rPr>
        <w:t xml:space="preserve">, </w:t>
      </w:r>
      <w:r>
        <w:rPr>
          <w:rtl w:val="true"/>
        </w:rPr>
        <w:t xml:space="preserve">אך </w:t>
      </w:r>
      <w:r>
        <w:rPr>
          <w:bCs/>
          <w:rtl w:val="true"/>
        </w:rPr>
        <w:t>ויליאם הלסטד</w:t>
      </w:r>
      <w:r>
        <w:rPr>
          <w:rtl w:val="true"/>
        </w:rPr>
        <w:t xml:space="preserve"> הוא זה שהפך את השימוש בכפפות גומי לנפוץ </w:t>
      </w:r>
      <w:r>
        <w:rPr>
          <w:rtl w:val="true"/>
        </w:rPr>
        <w:t>(</w:t>
      </w:r>
      <w:r>
        <w:rPr>
          <w:rtl w:val="true"/>
        </w:rPr>
        <w:t>בתחילה כדי להגן על עור הידיים של אחות הניתוחים שלו מרגישות לחומרי חיטוי</w:t>
      </w:r>
      <w:r>
        <w:rPr>
          <w:rtl w:val="true"/>
        </w:rPr>
        <w:t xml:space="preserve">, </w:t>
      </w:r>
      <w:r>
        <w:rPr>
          <w:rtl w:val="true"/>
        </w:rPr>
        <w:t>ולימים לצוות כולו</w:t>
      </w:r>
      <w:r>
        <w:rPr>
          <w:rtl w:val="true"/>
        </w:rPr>
        <w:t xml:space="preserve">).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1897</w:t>
      </w:r>
      <w:r>
        <w:rPr>
          <w:rtl w:val="true"/>
        </w:rPr>
        <w:t xml:space="preserve"> </w:t>
      </w:r>
      <w:r>
        <w:rPr>
          <w:rtl w:val="true"/>
        </w:rPr>
        <w:t>יאן מיקוליץ</w:t>
      </w:r>
      <w:r>
        <w:rPr>
          <w:rtl w:val="true"/>
        </w:rPr>
        <w:t>'-</w:t>
      </w:r>
      <w:r>
        <w:rPr>
          <w:rtl w:val="true"/>
        </w:rPr>
        <w:t>רדצקי תכנן מסכת גזה חד</w:t>
      </w:r>
      <w:r>
        <w:rPr>
          <w:rtl w:val="true"/>
        </w:rPr>
        <w:t>-</w:t>
      </w:r>
      <w:r>
        <w:rPr>
          <w:rtl w:val="true"/>
        </w:rPr>
        <w:t>שכבתית שנלבשה בניתוח</w:t>
      </w:r>
      <w:r>
        <w:rPr>
          <w:rtl w:val="true"/>
        </w:rPr>
        <w:t xml:space="preserve">, </w:t>
      </w:r>
      <w:r>
        <w:rPr>
          <w:rtl w:val="true"/>
        </w:rPr>
        <w:t>לאחר שמיקרוביולוג גרמני הראה שטיפות רוק ואף מגבירות סיכון לזיהום פצע</w:t>
      </w:r>
      <w:r>
        <w:rPr>
          <w:rtl w:val="true"/>
        </w:rPr>
        <w:t xml:space="preserve">. </w:t>
      </w:r>
      <w:r>
        <w:rPr>
          <w:rtl w:val="true"/>
        </w:rPr>
        <w:t>עד מלחמת העולם הראשונה כל ספק לגבי תוקף תגליות ליסטר הוכרע סופית — בשדה הקרב</w:t>
      </w:r>
      <w:r>
        <w:rPr>
          <w:rtl w:val="true"/>
        </w:rPr>
        <w:t xml:space="preserve">, </w:t>
      </w:r>
      <w:r>
        <w:rPr>
          <w:rtl w:val="true"/>
        </w:rPr>
        <w:t xml:space="preserve">טיפול בפצעים בדיברידמנט ושטיפה עם תמיסה אנטיספטית </w:t>
      </w:r>
      <w:r>
        <w:rPr>
          <w:rtl w:val="true"/>
        </w:rPr>
        <w:t>(</w:t>
      </w:r>
      <w:r>
        <w:rPr/>
        <w:t>alexis carrel</w:t>
      </w:r>
      <w:r>
        <w:rPr>
          <w:rtl w:val="true"/>
        </w:rPr>
        <w:t xml:space="preserve"> </w:t>
      </w:r>
      <w:r>
        <w:rPr>
          <w:rtl w:val="true"/>
        </w:rPr>
        <w:t>והכימאי הנרי דייקין</w:t>
      </w:r>
      <w:r>
        <w:rPr>
          <w:rtl w:val="true"/>
        </w:rPr>
        <w:t xml:space="preserve">) </w:t>
      </w:r>
      <w:r>
        <w:rPr>
          <w:rtl w:val="true"/>
        </w:rPr>
        <w:t>הציל אינספור גפיים וחיים</w:t>
      </w:r>
      <w:r>
        <w:rPr>
          <w:rtl w:val="true"/>
        </w:rPr>
        <w:t>.</w:t>
      </w:r>
    </w:p>
    <w:p>
      <w:pPr>
        <w:pStyle w:val="BodyText"/>
        <w:bidi w:val="1"/>
        <w:ind w:hanging="0" w:left="0" w:right="0"/>
        <w:jc w:val="left"/>
        <w:rPr/>
      </w:pPr>
      <w:r>
        <w:rPr>
          <w:bCs/>
          <w:rtl w:val="true"/>
        </w:rPr>
        <w:t xml:space="preserve">הלסטד — </w:t>
      </w:r>
      <w:r>
        <w:rPr>
          <w:b/>
          <w:rtl w:val="true"/>
        </w:rPr>
        <w:t>"</w:t>
      </w:r>
      <w:r>
        <w:rPr>
          <w:bCs/>
          <w:rtl w:val="true"/>
        </w:rPr>
        <w:t>אדם הראשון</w:t>
      </w:r>
      <w:r>
        <w:rPr>
          <w:b/>
          <w:rtl w:val="true"/>
        </w:rPr>
        <w:t xml:space="preserve">" </w:t>
      </w:r>
      <w:r>
        <w:rPr>
          <w:bCs/>
          <w:rtl w:val="true"/>
        </w:rPr>
        <w:t>של הכירורגיה האמריקאית</w:t>
      </w:r>
      <w:r>
        <w:rPr>
          <w:rtl w:val="true"/>
        </w:rPr>
        <w:t xml:space="preserve">: </w:t>
      </w:r>
      <w:r>
        <w:rPr>
          <w:rtl w:val="true"/>
        </w:rPr>
        <w:t>מעבר לכפפות</w:t>
      </w:r>
      <w:r>
        <w:rPr>
          <w:rtl w:val="true"/>
        </w:rPr>
        <w:t xml:space="preserve">, </w:t>
      </w:r>
      <w:r>
        <w:rPr>
          <w:rtl w:val="true"/>
        </w:rPr>
        <w:t>הלסטד הקים ב</w:t>
      </w:r>
      <w:r>
        <w:rPr>
          <w:rtl w:val="true"/>
        </w:rPr>
        <w:t>-</w:t>
      </w:r>
      <w:r>
        <w:rPr>
          <w:b/>
          <w:shd w:fill="auto" w:val="clear"/>
        </w:rPr>
        <w:t>1889</w:t>
      </w:r>
      <w:r>
        <w:rPr>
          <w:rtl w:val="true"/>
        </w:rPr>
        <w:t xml:space="preserve"> </w:t>
      </w:r>
      <w:r>
        <w:rPr>
          <w:rtl w:val="true"/>
        </w:rPr>
        <w:t>בבית החולים ג</w:t>
      </w:r>
      <w:r>
        <w:rPr>
          <w:rtl w:val="true"/>
        </w:rPr>
        <w:t>'</w:t>
      </w:r>
      <w:r>
        <w:rPr>
          <w:rtl w:val="true"/>
        </w:rPr>
        <w:t>ונס הופקינס את מערכת ההתמחות הפירמידלית הראשונה בארה</w:t>
      </w:r>
      <w:r>
        <w:rPr>
          <w:rtl w:val="true"/>
        </w:rPr>
        <w:t>"</w:t>
      </w:r>
      <w:r>
        <w:rPr>
          <w:rtl w:val="true"/>
        </w:rPr>
        <w:t>ב — מודל שהתבסס על שילוב מדעי היסוד</w:t>
      </w:r>
      <w:r>
        <w:rPr>
          <w:rtl w:val="true"/>
        </w:rPr>
        <w:t xml:space="preserve">, </w:t>
      </w:r>
      <w:r>
        <w:rPr>
          <w:rtl w:val="true"/>
        </w:rPr>
        <w:t>מחקר ניסיוני</w:t>
      </w:r>
      <w:r>
        <w:rPr>
          <w:rtl w:val="true"/>
        </w:rPr>
        <w:t xml:space="preserve">, </w:t>
      </w:r>
      <w:r>
        <w:rPr>
          <w:rtl w:val="true"/>
        </w:rPr>
        <w:t>ואחריות קלינית הדרגתית לרזידנטים</w:t>
      </w:r>
      <w:r>
        <w:rPr>
          <w:rtl w:val="true"/>
        </w:rPr>
        <w:t xml:space="preserve">. </w:t>
      </w:r>
      <w:r>
        <w:rPr>
          <w:rtl w:val="true"/>
        </w:rPr>
        <w:t xml:space="preserve">המודל שלו </w:t>
      </w:r>
      <w:r>
        <w:rPr>
          <w:rtl w:val="true"/>
        </w:rPr>
        <w:t>(</w:t>
      </w:r>
      <w:r>
        <w:rPr>
          <w:rtl w:val="true"/>
        </w:rPr>
        <w:t xml:space="preserve">עם רק </w:t>
      </w:r>
      <w:r>
        <w:rPr>
          <w:rtl w:val="true"/>
        </w:rPr>
        <w:t>"</w:t>
      </w:r>
      <w:r>
        <w:rPr>
          <w:rtl w:val="true"/>
        </w:rPr>
        <w:t>עוזר ראשון</w:t>
      </w:r>
      <w:r>
        <w:rPr>
          <w:rtl w:val="true"/>
        </w:rPr>
        <w:t xml:space="preserve">" </w:t>
      </w:r>
      <w:r>
        <w:rPr>
          <w:rtl w:val="true"/>
        </w:rPr>
        <w:t>אחד שעולה לצמרת בכל פעם</w:t>
      </w:r>
      <w:r>
        <w:rPr>
          <w:rtl w:val="true"/>
        </w:rPr>
        <w:t xml:space="preserve">) </w:t>
      </w:r>
      <w:r>
        <w:rPr>
          <w:rtl w:val="true"/>
        </w:rPr>
        <w:t>היה מגביל מדי כדי להתרחב</w:t>
      </w:r>
      <w:r>
        <w:rPr>
          <w:rtl w:val="true"/>
        </w:rPr>
        <w:t xml:space="preserve">, </w:t>
      </w:r>
      <w:r>
        <w:rPr>
          <w:rtl w:val="true"/>
        </w:rPr>
        <w:t xml:space="preserve">אך </w:t>
      </w:r>
      <w:r>
        <w:rPr>
          <w:bCs/>
          <w:rtl w:val="true"/>
        </w:rPr>
        <w:t>עקרונות ההתמחות המדורגת</w:t>
      </w:r>
      <w:r>
        <w:rPr>
          <w:rtl w:val="true"/>
        </w:rPr>
        <w:t xml:space="preserve"> שלו הפכו לתשתית קבועה של הכשרת מנתחים בארה</w:t>
      </w:r>
      <w:r>
        <w:rPr>
          <w:rtl w:val="true"/>
        </w:rPr>
        <w:t>"</w:t>
      </w:r>
      <w:r>
        <w:rPr>
          <w:rtl w:val="true"/>
        </w:rPr>
        <w:t>ב עד היום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פריצות דרך תומכות</w:t>
      </w:r>
      <w:r>
        <w:rPr>
          <w:rtl w:val="true"/>
        </w:rPr>
        <w:t xml:space="preserve">: </w:t>
      </w:r>
      <w:r>
        <w:rPr>
          <w:rtl w:val="true"/>
        </w:rPr>
        <w:t>רנטגן</w:t>
      </w:r>
      <w:r>
        <w:rPr>
          <w:rtl w:val="true"/>
        </w:rPr>
        <w:t xml:space="preserve">, </w:t>
      </w:r>
      <w:r>
        <w:rPr>
          <w:rtl w:val="true"/>
        </w:rPr>
        <w:t>עירויי דם וחתך קפוא</w:t>
      </w:r>
    </w:p>
    <w:p>
      <w:pPr>
        <w:pStyle w:val="BodyText"/>
        <w:bidi w:val="1"/>
        <w:jc w:val="left"/>
        <w:rPr/>
      </w:pPr>
      <w:r>
        <w:rPr>
          <w:rtl w:val="true"/>
        </w:rPr>
        <w:t>שלושה גילויים נוספים</w:t>
      </w:r>
      <w:r>
        <w:rPr>
          <w:rtl w:val="true"/>
        </w:rPr>
        <w:t xml:space="preserve">, </w:t>
      </w:r>
      <w:r>
        <w:rPr>
          <w:rtl w:val="true"/>
        </w:rPr>
        <w:t xml:space="preserve">כולם בין </w:t>
      </w:r>
      <w:r>
        <w:rPr/>
        <w:t>1895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1940</w:t>
      </w:r>
      <w:r>
        <w:rPr>
          <w:rtl w:val="true"/>
        </w:rPr>
        <w:t xml:space="preserve"> </w:t>
      </w:r>
      <w:r>
        <w:rPr>
          <w:rtl w:val="true"/>
        </w:rPr>
        <w:t>בקירוב</w:t>
      </w:r>
      <w:r>
        <w:rPr>
          <w:rtl w:val="true"/>
        </w:rPr>
        <w:t xml:space="preserve">, </w:t>
      </w:r>
      <w:r>
        <w:rPr>
          <w:rtl w:val="true"/>
        </w:rPr>
        <w:t>סייעו להפוך את הניתוח מ</w:t>
      </w:r>
      <w:r>
        <w:rPr>
          <w:rtl w:val="true"/>
        </w:rPr>
        <w:t>"</w:t>
      </w:r>
      <w:r>
        <w:rPr>
          <w:rtl w:val="true"/>
        </w:rPr>
        <w:t>אמנות עיוורת</w:t>
      </w:r>
      <w:r>
        <w:rPr>
          <w:rtl w:val="true"/>
        </w:rPr>
        <w:t xml:space="preserve">" </w:t>
      </w:r>
      <w:r>
        <w:rPr>
          <w:rtl w:val="true"/>
        </w:rPr>
        <w:t>לפרקטיקה מבוססת</w:t>
      </w:r>
      <w:r>
        <w:rPr>
          <w:rtl w:val="true"/>
        </w:rPr>
        <w:t>-</w:t>
      </w:r>
      <w:r>
        <w:rPr>
          <w:rtl w:val="true"/>
        </w:rPr>
        <w:t>נתונים</w:t>
      </w:r>
      <w:r>
        <w:rPr>
          <w:rtl w:val="true"/>
        </w:rPr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60"/>
        <w:gridCol w:w="1979"/>
        <w:gridCol w:w="3204"/>
        <w:gridCol w:w="3796"/>
      </w:tblGrid>
      <w:tr>
        <w:trPr>
          <w:tblHeader w:val="true"/>
        </w:trPr>
        <w:tc>
          <w:tcPr>
            <w:tcW w:w="236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תגלית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שנה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מי גילה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המשמעות הקלינית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קרני רנטגן</w:t>
            </w:r>
            <w:r>
              <w:rPr/>
              <w:t xml:space="preserve"> </w:t>
            </w:r>
            <w:r>
              <w:rPr>
                <w:b/>
              </w:rPr>
              <w:t>(X-ray)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1895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וילהלם רנטגן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פיזיקאי גרמני</w:t>
            </w:r>
            <w:r>
              <w:rPr>
                <w:rtl w:val="true"/>
              </w:rPr>
              <w:t>)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איפשר לראשונה לראות בתוך הגוף החי בלי לחתוך — אבחון שברים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גופים זרים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גידולים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קבוצות דם</w:t>
            </w:r>
            <w:r>
              <w:rPr/>
              <w:t xml:space="preserve"> </w:t>
            </w:r>
            <w:r>
              <w:rPr>
                <w:b/>
              </w:rPr>
              <w:t>(ABO)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1901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קרל לנדשטיינר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איפשר התאמת תורם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מקבל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ומנע תגובות המוליטיות קטלניות מעירוי 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תואם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נוגד קרישה לאחסון דם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ציטראט</w:t>
            </w:r>
            <w:r>
              <w:rPr>
                <w:rtl w:val="true"/>
              </w:rPr>
              <w:t>+</w:t>
            </w:r>
            <w:r>
              <w:rPr>
                <w:rtl w:val="true"/>
              </w:rPr>
              <w:t>גלוקוז</w:t>
            </w:r>
            <w:r>
              <w:rPr>
                <w:rtl w:val="true"/>
              </w:rPr>
              <w:t>)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סביב מלחה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ע הראשונה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ריצ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רד לויסון ואחרים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איפשר לשמור דם למספר ימים — הבסיס לבנק דם ולעירוי בשדה הקרב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גורם </w:t>
            </w:r>
            <w:r>
              <w:rPr/>
              <w:t>Rh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1939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קרל לנדשטיינר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הסביר תגובות המוליטיות קשות שנותרו למרות התאמת </w:t>
            </w:r>
            <w:r>
              <w:rPr/>
              <w:t>ABO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תקינה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הפרדת פלזמה ובנק דם צבאי בקנה מידה גדול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שנות ה</w:t>
            </w:r>
            <w:r>
              <w:rPr>
                <w:rtl w:val="true"/>
              </w:rPr>
              <w:t>-</w:t>
            </w:r>
            <w:r>
              <w:rPr/>
              <w:t>30</w:t>
            </w:r>
            <w:r>
              <w:rPr>
                <w:rtl w:val="true"/>
              </w:rPr>
              <w:t>–</w:t>
            </w:r>
            <w:r>
              <w:rPr/>
              <w:t>40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צ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רלס דרו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איפשר בנק דם צבאי נרחב במלחמת העולם השנייה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חתך קפוא</w:t>
            </w:r>
            <w:r>
              <w:rPr/>
              <w:t xml:space="preserve"> </w:t>
            </w:r>
            <w:r>
              <w:rPr>
                <w:b/>
              </w:rPr>
              <w:t>(Frozen section)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1895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ואילך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שוכלל בשנות ה</w:t>
            </w:r>
            <w:r>
              <w:rPr>
                <w:rtl w:val="true"/>
              </w:rPr>
              <w:t>-</w:t>
            </w:r>
            <w:r>
              <w:rPr/>
              <w:t>20</w:t>
            </w:r>
            <w:r>
              <w:rPr>
                <w:rtl w:val="true"/>
              </w:rPr>
              <w:t>–</w:t>
            </w:r>
            <w:r>
              <w:rPr/>
              <w:t>30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ניקולס סן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שוכלל 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 תומאס קולן ולאונרד וילסון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אומץ נרחב הודות ליוסף בלדגוד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איפשר לכירורג לקבל תשובה פתולוגית תוך כדי הניתוח ולהחליט על היקף הכריתה באותו מעמד</w:t>
            </w:r>
          </w:p>
        </w:tc>
      </w:tr>
    </w:tbl>
    <w:p>
      <w:pPr>
        <w:pStyle w:val="BodyText"/>
        <w:bidi w:val="1"/>
        <w:spacing w:before="150" w:after="0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6" name="Image4" descr="צילום הרנטגן הרפואי הראשון בהיסטורי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צילום הרנטגן הרפואי הראשון בהיסטוריה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צילום הרנטגן הרפואי הראשון בהיסטוריה — יד אשתו של וילהלם רנטגן</w:t>
      </w:r>
      <w:r>
        <w:rPr>
          <w:rtl w:val="true"/>
        </w:rPr>
        <w:t xml:space="preserve">, </w:t>
      </w:r>
      <w:r>
        <w:rPr/>
        <w:t>22</w:t>
      </w:r>
      <w:r>
        <w:rPr>
          <w:rtl w:val="true"/>
        </w:rPr>
        <w:t xml:space="preserve"> </w:t>
      </w:r>
      <w:r>
        <w:rPr>
          <w:rtl w:val="true"/>
        </w:rPr>
        <w:t xml:space="preserve">בדצמבר </w:t>
      </w:r>
      <w:r>
        <w:rPr/>
        <w:t>1895</w:t>
      </w:r>
      <w:r>
        <w:rPr>
          <w:rtl w:val="true"/>
        </w:rPr>
        <w:t xml:space="preserve"> (</w:t>
      </w:r>
      <w:r>
        <w:rPr>
          <w:rtl w:val="true"/>
        </w:rPr>
        <w:t>הטבעת נראית בבירור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11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7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ject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סיפור גילוי קבוצות הדם על ידי קרל לנדשטיינר ב</w:t>
      </w:r>
      <w:r>
        <w:rPr>
          <w:rtl w:val="true"/>
        </w:rPr>
        <w:t>-</w:t>
      </w:r>
      <w:r>
        <w:rPr/>
        <w:t>1901</w:t>
      </w:r>
      <w:r>
        <w:rPr>
          <w:rtl w:val="true"/>
        </w:rPr>
        <w:t xml:space="preserve"> — </w:t>
      </w:r>
      <w:r>
        <w:rPr>
          <w:rtl w:val="true"/>
        </w:rPr>
        <w:t>התגלית שהפכה עירוי דם מהימור מסוכן להליך בטוח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12" w:tgtFrame="_blank">
        <w:r>
          <w:rPr>
            <w:rStyle w:val="Hyperlink"/>
          </w:rPr>
          <w:t>YouTube</w:t>
        </w:r>
      </w:hyperlink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— </w:t>
      </w:r>
      <w:r>
        <w:rPr/>
        <w:t>A-B-P-I</w:t>
      </w:r>
      <w:r>
        <w:rPr>
          <w:rtl w:val="true"/>
        </w:rPr>
        <w:t xml:space="preserve"> (</w:t>
      </w:r>
      <w:r>
        <w:rPr>
          <w:rtl w:val="true"/>
        </w:rPr>
        <w:t>מקורי</w:t>
      </w:r>
      <w:r>
        <w:rPr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b/>
        </w:rPr>
        <w:t>A</w:t>
      </w:r>
      <w:r>
        <w:rPr/>
        <w:t>natomy</w:t>
      </w:r>
      <w:r>
        <w:rPr>
          <w:rtl w:val="true"/>
        </w:rPr>
        <w:t xml:space="preserve"> — </w:t>
      </w:r>
      <w:r>
        <w:rPr>
          <w:rtl w:val="true"/>
        </w:rPr>
        <w:t xml:space="preserve">ידע אנטומי </w:t>
      </w:r>
      <w:r>
        <w:rPr>
          <w:rtl w:val="true"/>
        </w:rPr>
        <w:t>(</w:t>
      </w:r>
      <w:r>
        <w:rPr>
          <w:rtl w:val="true"/>
        </w:rPr>
        <w:t>וזליוס</w:t>
      </w:r>
      <w:r>
        <w:rPr>
          <w:rtl w:val="true"/>
        </w:rPr>
        <w:t xml:space="preserve">, </w:t>
      </w:r>
      <w:r>
        <w:rPr/>
        <w:t>1543</w:t>
      </w:r>
      <w:r>
        <w:rPr>
          <w:rtl w:val="true"/>
        </w:rPr>
        <w:t>)</w:t>
        <w:br/>
      </w:r>
      <w:r>
        <w:rPr>
          <w:b/>
        </w:rPr>
        <w:t>B</w:t>
      </w:r>
      <w:r>
        <w:rPr/>
        <w:t>leeding control</w:t>
      </w:r>
      <w:r>
        <w:rPr>
          <w:rtl w:val="true"/>
        </w:rPr>
        <w:t xml:space="preserve"> — </w:t>
      </w:r>
      <w:r>
        <w:rPr>
          <w:rtl w:val="true"/>
        </w:rPr>
        <w:t xml:space="preserve">בקרת דימום </w:t>
      </w:r>
      <w:r>
        <w:rPr>
          <w:rtl w:val="true"/>
        </w:rPr>
        <w:t>(</w:t>
      </w:r>
      <w:r>
        <w:rPr>
          <w:rtl w:val="true"/>
        </w:rPr>
        <w:t>פארה</w:t>
      </w:r>
      <w:r>
        <w:rPr>
          <w:rtl w:val="true"/>
        </w:rPr>
        <w:t xml:space="preserve">, </w:t>
      </w:r>
      <w:r>
        <w:rPr>
          <w:rtl w:val="true"/>
        </w:rPr>
        <w:t>טורניקט</w:t>
      </w:r>
      <w:r>
        <w:rPr>
          <w:rtl w:val="true"/>
        </w:rPr>
        <w:t xml:space="preserve">, </w:t>
      </w:r>
      <w:r>
        <w:rPr>
          <w:rtl w:val="true"/>
        </w:rPr>
        <w:t>אלקטרוקאוטר</w:t>
      </w:r>
      <w:r>
        <w:rPr>
          <w:rtl w:val="true"/>
        </w:rPr>
        <w:t>)</w:t>
        <w:br/>
      </w:r>
      <w:r>
        <w:rPr>
          <w:b/>
        </w:rPr>
        <w:t>P</w:t>
      </w:r>
      <w:r>
        <w:rPr/>
        <w:t>ain control</w:t>
      </w:r>
      <w:r>
        <w:rPr>
          <w:rtl w:val="true"/>
        </w:rPr>
        <w:t xml:space="preserve"> — </w:t>
      </w:r>
      <w:r>
        <w:rPr>
          <w:rtl w:val="true"/>
        </w:rPr>
        <w:t xml:space="preserve">בקרת כאב </w:t>
      </w:r>
      <w:r>
        <w:rPr>
          <w:rtl w:val="true"/>
        </w:rPr>
        <w:t xml:space="preserve">/ </w:t>
      </w:r>
      <w:r>
        <w:rPr>
          <w:rtl w:val="true"/>
        </w:rPr>
        <w:t xml:space="preserve">הרדמה </w:t>
      </w:r>
      <w:r>
        <w:rPr>
          <w:rtl w:val="true"/>
        </w:rPr>
        <w:t>(</w:t>
      </w:r>
      <w:r>
        <w:rPr>
          <w:rtl w:val="true"/>
        </w:rPr>
        <w:t>מורטון</w:t>
      </w:r>
      <w:r>
        <w:rPr>
          <w:rtl w:val="true"/>
        </w:rPr>
        <w:t xml:space="preserve">, </w:t>
      </w:r>
      <w:r>
        <w:rPr/>
        <w:t>16.10.1846</w:t>
      </w:r>
      <w:r>
        <w:rPr>
          <w:rtl w:val="true"/>
        </w:rPr>
        <w:t>)</w:t>
        <w:br/>
      </w:r>
      <w:r>
        <w:rPr>
          <w:b/>
        </w:rPr>
        <w:t>I</w:t>
      </w:r>
      <w:r>
        <w:rPr/>
        <w:t>nfection control</w:t>
      </w:r>
      <w:r>
        <w:rPr>
          <w:rtl w:val="true"/>
        </w:rPr>
        <w:t xml:space="preserve"> — </w:t>
      </w:r>
      <w:r>
        <w:rPr>
          <w:rtl w:val="true"/>
        </w:rPr>
        <w:t xml:space="preserve">בקרת זיהום </w:t>
      </w:r>
      <w:r>
        <w:rPr>
          <w:rtl w:val="true"/>
        </w:rPr>
        <w:t xml:space="preserve">/ </w:t>
      </w:r>
      <w:r>
        <w:rPr>
          <w:rtl w:val="true"/>
        </w:rPr>
        <w:t>אנטיספסיס</w:t>
      </w:r>
      <w:r>
        <w:rPr>
          <w:rtl w:val="true"/>
        </w:rPr>
        <w:t>-</w:t>
      </w:r>
      <w:r>
        <w:rPr>
          <w:rtl w:val="true"/>
        </w:rPr>
        <w:t xml:space="preserve">אספסיס </w:t>
      </w:r>
      <w:r>
        <w:rPr>
          <w:rtl w:val="true"/>
        </w:rPr>
        <w:t>(</w:t>
      </w:r>
      <w:r>
        <w:rPr>
          <w:rtl w:val="true"/>
        </w:rPr>
        <w:t xml:space="preserve">ליסטר </w:t>
      </w:r>
      <w:r>
        <w:rPr/>
        <w:t>1867</w:t>
      </w:r>
      <w:r>
        <w:rPr>
          <w:rtl w:val="true"/>
        </w:rPr>
        <w:t xml:space="preserve">, </w:t>
      </w:r>
      <w:r>
        <w:rPr>
          <w:rtl w:val="true"/>
        </w:rPr>
        <w:t xml:space="preserve">פון ברגמן </w:t>
      </w:r>
      <w:r>
        <w:rPr/>
        <w:t>1886</w:t>
      </w:r>
      <w:r>
        <w:rPr>
          <w:rtl w:val="true"/>
        </w:rPr>
        <w:t xml:space="preserve">) 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פורץ הכספת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דמיינו פורץ שרוצה לפרוץ כספת מסוכנת מאוד </w:t>
      </w:r>
      <w:r>
        <w:rPr>
          <w:rtl w:val="true"/>
        </w:rPr>
        <w:t>(</w:t>
      </w:r>
      <w:r>
        <w:rPr>
          <w:rtl w:val="true"/>
        </w:rPr>
        <w:t>חלל הגוף</w:t>
      </w:r>
      <w:r>
        <w:rPr>
          <w:rtl w:val="true"/>
        </w:rPr>
        <w:t xml:space="preserve">). </w:t>
      </w:r>
      <w:r>
        <w:rPr>
          <w:rtl w:val="true"/>
        </w:rPr>
        <w:t xml:space="preserve">קודם הוא צריך </w:t>
      </w:r>
      <w:r>
        <w:rPr>
          <w:bCs/>
          <w:rtl w:val="true"/>
        </w:rPr>
        <w:t>מפה מדויקת</w:t>
      </w:r>
      <w:r>
        <w:rPr>
          <w:rtl w:val="true"/>
        </w:rPr>
        <w:t xml:space="preserve"> של הכספת מבפנים </w:t>
      </w:r>
      <w:r>
        <w:rPr>
          <w:rtl w:val="true"/>
        </w:rPr>
        <w:t>(</w:t>
      </w:r>
      <w:r>
        <w:rPr>
          <w:rtl w:val="true"/>
        </w:rPr>
        <w:t>אנטומיה</w:t>
      </w:r>
      <w:r>
        <w:rPr>
          <w:rtl w:val="true"/>
        </w:rPr>
        <w:t xml:space="preserve">) — </w:t>
      </w:r>
      <w:r>
        <w:rPr>
          <w:rtl w:val="true"/>
        </w:rPr>
        <w:t xml:space="preserve">אחרת הוא לא יודע איפה חוטי החשמל </w:t>
      </w:r>
      <w:r>
        <w:rPr>
          <w:rtl w:val="true"/>
        </w:rPr>
        <w:t>(</w:t>
      </w:r>
      <w:r>
        <w:rPr>
          <w:rtl w:val="true"/>
        </w:rPr>
        <w:t>כלי הדם</w:t>
      </w:r>
      <w:r>
        <w:rPr>
          <w:rtl w:val="true"/>
        </w:rPr>
        <w:t xml:space="preserve">) </w:t>
      </w:r>
      <w:r>
        <w:rPr>
          <w:rtl w:val="true"/>
        </w:rPr>
        <w:t>עוברים</w:t>
      </w:r>
      <w:r>
        <w:rPr>
          <w:rtl w:val="true"/>
        </w:rPr>
        <w:t xml:space="preserve">. </w:t>
      </w:r>
      <w:r>
        <w:rPr>
          <w:rtl w:val="true"/>
        </w:rPr>
        <w:t>אז הוא צריך לוודא שהוא לא יגרום ל</w:t>
      </w:r>
      <w:r>
        <w:rPr>
          <w:bCs/>
          <w:rtl w:val="true"/>
        </w:rPr>
        <w:t>הצפה</w:t>
      </w:r>
      <w:r>
        <w:rPr>
          <w:rtl w:val="true"/>
        </w:rPr>
        <w:t xml:space="preserve"> אם יחתוך חוט לא נכון </w:t>
      </w:r>
      <w:r>
        <w:rPr>
          <w:rtl w:val="true"/>
        </w:rPr>
        <w:t>(</w:t>
      </w:r>
      <w:r>
        <w:rPr>
          <w:rtl w:val="true"/>
        </w:rPr>
        <w:t>בקרת דימום</w:t>
      </w:r>
      <w:r>
        <w:rPr>
          <w:rtl w:val="true"/>
        </w:rPr>
        <w:t xml:space="preserve">). </w:t>
      </w:r>
      <w:r>
        <w:rPr>
          <w:rtl w:val="true"/>
        </w:rPr>
        <w:t xml:space="preserve">אחר כך הוא צריך להרדים את </w:t>
      </w:r>
      <w:r>
        <w:rPr>
          <w:bCs/>
          <w:rtl w:val="true"/>
        </w:rPr>
        <w:t>מערכת האזעקה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הכאב</w:t>
      </w:r>
      <w:r>
        <w:rPr>
          <w:rtl w:val="true"/>
        </w:rPr>
        <w:t xml:space="preserve">) </w:t>
      </w:r>
      <w:r>
        <w:rPr>
          <w:rtl w:val="true"/>
        </w:rPr>
        <w:t xml:space="preserve">כדי לעבוד בשקט ובאיטיות בלי שהבעלים </w:t>
      </w:r>
      <w:r>
        <w:rPr>
          <w:rtl w:val="true"/>
        </w:rPr>
        <w:t>(</w:t>
      </w:r>
      <w:r>
        <w:rPr>
          <w:rtl w:val="true"/>
        </w:rPr>
        <w:t>המטופל</w:t>
      </w:r>
      <w:r>
        <w:rPr>
          <w:rtl w:val="true"/>
        </w:rPr>
        <w:t xml:space="preserve">) </w:t>
      </w:r>
      <w:r>
        <w:rPr>
          <w:rtl w:val="true"/>
        </w:rPr>
        <w:t>יתעורר ויתנגד</w:t>
      </w:r>
      <w:r>
        <w:rPr>
          <w:rtl w:val="true"/>
        </w:rPr>
        <w:t xml:space="preserve">. </w:t>
      </w:r>
      <w:r>
        <w:rPr>
          <w:rtl w:val="true"/>
        </w:rPr>
        <w:t xml:space="preserve">ולבסוף — הוא חייב לוודא שהוא לא משאיר </w:t>
      </w:r>
      <w:r>
        <w:rPr>
          <w:bCs/>
          <w:rtl w:val="true"/>
        </w:rPr>
        <w:t>לכלוך וטביעות אצבע מזוהמות</w:t>
      </w:r>
      <w:r>
        <w:rPr>
          <w:rtl w:val="true"/>
        </w:rPr>
        <w:t xml:space="preserve"> מאחור </w:t>
      </w:r>
      <w:r>
        <w:rPr>
          <w:rtl w:val="true"/>
        </w:rPr>
        <w:t>(</w:t>
      </w:r>
      <w:r>
        <w:rPr>
          <w:rtl w:val="true"/>
        </w:rPr>
        <w:t>זיהום</w:t>
      </w:r>
      <w:r>
        <w:rPr>
          <w:rtl w:val="true"/>
        </w:rPr>
        <w:t xml:space="preserve">), </w:t>
      </w:r>
      <w:r>
        <w:rPr>
          <w:rtl w:val="true"/>
        </w:rPr>
        <w:t>אחרת יתפסו אותו בדיעבד</w:t>
      </w:r>
      <w:r>
        <w:rPr>
          <w:rtl w:val="true"/>
        </w:rPr>
        <w:t xml:space="preserve">. </w:t>
      </w:r>
      <w:r>
        <w:rPr>
          <w:rtl w:val="true"/>
        </w:rPr>
        <w:t xml:space="preserve">רק כשכל ארבעת התנאים מתקיימים יחד — הפריצה </w:t>
      </w:r>
      <w:r>
        <w:rPr>
          <w:rtl w:val="true"/>
        </w:rPr>
        <w:t>(=</w:t>
      </w:r>
      <w:r>
        <w:rPr>
          <w:rtl w:val="true"/>
        </w:rPr>
        <w:t>הניתוח</w:t>
      </w:r>
      <w:r>
        <w:rPr>
          <w:rtl w:val="true"/>
        </w:rPr>
        <w:t xml:space="preserve">) </w:t>
      </w:r>
      <w:r>
        <w:rPr>
          <w:rtl w:val="true"/>
        </w:rPr>
        <w:t>מצליחה בלי אסון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🔒 </w:t>
      </w:r>
      <w:r>
        <w:rPr>
          <w:rtl w:val="true"/>
        </w:rPr>
        <w:t xml:space="preserve">הכספת </w:t>
      </w:r>
      <w:r>
        <w:rPr>
          <w:rtl w:val="true"/>
        </w:rPr>
        <w:t xml:space="preserve">= </w:t>
      </w:r>
      <w:r>
        <w:rPr>
          <w:rtl w:val="true"/>
        </w:rPr>
        <w:t xml:space="preserve">חלל הגוף מפה </w:t>
      </w:r>
      <w:r>
        <w:rPr>
          <w:rtl w:val="true"/>
        </w:rPr>
        <w:t>(</w:t>
      </w:r>
      <w:r>
        <w:rPr>
          <w:rtl w:val="true"/>
        </w:rPr>
        <w:t>אנטומיה</w:t>
      </w:r>
      <w:r>
        <w:rPr>
          <w:rtl w:val="true"/>
        </w:rPr>
        <w:t xml:space="preserve">) </w:t>
      </w:r>
      <w:r>
        <w:rPr>
          <w:rtl w:val="true"/>
        </w:rPr>
        <w:t xml:space="preserve">מנע הצפה </w:t>
      </w:r>
      <w:r>
        <w:rPr>
          <w:rtl w:val="true"/>
        </w:rPr>
        <w:t>(</w:t>
      </w:r>
      <w:r>
        <w:rPr>
          <w:rtl w:val="true"/>
        </w:rPr>
        <w:t>דימום</w:t>
      </w:r>
      <w:r>
        <w:rPr>
          <w:rtl w:val="true"/>
        </w:rPr>
        <w:t xml:space="preserve">) </w:t>
      </w:r>
      <w:r>
        <w:rPr>
          <w:rtl w:val="true"/>
        </w:rPr>
        <w:t xml:space="preserve">השתק אזעקה </w:t>
      </w:r>
      <w:r>
        <w:rPr>
          <w:rtl w:val="true"/>
        </w:rPr>
        <w:t>(</w:t>
      </w:r>
      <w:r>
        <w:rPr>
          <w:rtl w:val="true"/>
        </w:rPr>
        <w:t>כאב</w:t>
      </w:r>
      <w:r>
        <w:rPr>
          <w:rtl w:val="true"/>
        </w:rPr>
        <w:t xml:space="preserve">) </w:t>
      </w:r>
      <w:r>
        <w:rPr>
          <w:rtl w:val="true"/>
        </w:rPr>
        <w:t xml:space="preserve">אל תשאיר לכלוך </w:t>
      </w:r>
      <w:r>
        <w:rPr>
          <w:rtl w:val="true"/>
        </w:rPr>
        <w:t>(</w:t>
      </w:r>
      <w:r>
        <w:rPr>
          <w:rtl w:val="true"/>
        </w:rPr>
        <w:t>זיהום</w:t>
      </w:r>
      <w:r>
        <w:rPr>
          <w:rtl w:val="true"/>
        </w:rPr>
        <w:t xml:space="preserve">) </w:t>
      </w:r>
      <w:r>
        <w:rPr>
          <w:rtl w:val="true"/>
        </w:rPr>
        <w:t xml:space="preserve">רק כששני הצדדים </w:t>
      </w:r>
      <w:r>
        <w:rPr>
          <w:rtl w:val="true"/>
        </w:rPr>
        <w:t>(</w:t>
      </w:r>
      <w:r>
        <w:rPr>
          <w:rtl w:val="true"/>
        </w:rPr>
        <w:t>דימום</w:t>
      </w:r>
      <w:r>
        <w:rPr>
          <w:rtl w:val="true"/>
        </w:rPr>
        <w:t>+</w:t>
      </w:r>
      <w:r>
        <w:rPr>
          <w:rtl w:val="true"/>
        </w:rPr>
        <w:t>אנטומיה</w:t>
      </w:r>
      <w:r>
        <w:rPr>
          <w:rtl w:val="true"/>
        </w:rPr>
        <w:t xml:space="preserve">, </w:t>
      </w:r>
      <w:r>
        <w:rPr>
          <w:rtl w:val="true"/>
        </w:rPr>
        <w:t>כאב</w:t>
      </w:r>
      <w:r>
        <w:rPr>
          <w:rtl w:val="true"/>
        </w:rPr>
        <w:t>+</w:t>
      </w:r>
      <w:r>
        <w:rPr>
          <w:rtl w:val="true"/>
        </w:rPr>
        <w:t>זיהום</w:t>
      </w:r>
      <w:r>
        <w:rPr>
          <w:rtl w:val="true"/>
        </w:rPr>
        <w:t xml:space="preserve">) </w:t>
      </w:r>
      <w:r>
        <w:rPr>
          <w:rtl w:val="true"/>
        </w:rPr>
        <w:t xml:space="preserve">פתורים יחד — הפריצה מצליחה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13" w:tgtFrame="_blank">
        <w:r>
          <w:rPr>
            <w:rStyle w:val="Hyperlink"/>
          </w:rPr>
          <w:t>The History of Anaesthesia</w:t>
        </w:r>
        <w:r>
          <w:rPr>
            <w:rStyle w:val="Hyperlink"/>
            <w:rtl w:val="true"/>
          </w:rPr>
          <w:t xml:space="preserve"> — </w:t>
        </w:r>
        <w:r>
          <w:rPr>
            <w:rStyle w:val="Hyperlink"/>
            <w:rtl w:val="true"/>
          </w:rPr>
          <w:t>מאמר סקירה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</w:rPr>
          <w:t>NCBI/PMC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סקירה אקדמית שפיטה על התפתחות ההרדמה מהעת העתיקה ועד המאה ה</w:t>
      </w:r>
      <w:r>
        <w:rPr>
          <w:rtl w:val="true"/>
        </w:rPr>
        <w:t>-</w:t>
      </w:r>
      <w:r>
        <w:rPr/>
        <w:t>20</w:t>
      </w:r>
      <w:r>
        <w:rPr>
          <w:rtl w:val="true"/>
        </w:rPr>
        <w:t xml:space="preserve"> — </w:t>
      </w:r>
      <w:r>
        <w:rPr>
          <w:rtl w:val="true"/>
        </w:rPr>
        <w:t>טובה להעמקה מעבר לתמצית שבסיכום זה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4" w:tgtFrame="_blank">
        <w:r>
          <w:rPr>
            <w:rStyle w:val="Hyperlink"/>
          </w:rPr>
          <w:t>William Thomas Green Morton — Britannica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ביוגרפיה קצרה ומהימנה של מורטון והדגמת האתר ב</w:t>
      </w:r>
      <w:r>
        <w:rPr>
          <w:rtl w:val="true"/>
        </w:rPr>
        <w:t>-</w:t>
      </w:r>
      <w:r>
        <w:rPr/>
        <w:t>1846</w:t>
      </w:r>
      <w:r>
        <w:rPr>
          <w:rtl w:val="true"/>
        </w:rPr>
        <w:t xml:space="preserve">, </w:t>
      </w:r>
      <w:r>
        <w:rPr>
          <w:rtl w:val="true"/>
        </w:rPr>
        <w:t xml:space="preserve">כולל ההקשר וההתדיינות ההיסטורית סביב </w:t>
      </w:r>
      <w:r>
        <w:rPr>
          <w:rtl w:val="true"/>
        </w:rPr>
        <w:t>"</w:t>
      </w:r>
      <w:r>
        <w:rPr>
          <w:rtl w:val="true"/>
        </w:rPr>
        <w:t>מי היה ראשון</w:t>
      </w:r>
      <w:r>
        <w:rPr>
          <w:rtl w:val="true"/>
        </w:rPr>
        <w:t>".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5" w:tgtFrame="_blank">
        <w:r>
          <w:rPr>
            <w:rStyle w:val="Hyperlink"/>
          </w:rPr>
          <w:t>Blood and Guts: A History of Surgery (BBC, Michael Mosley) — Wellcome Collection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סדרת תיעודית בריטית מ</w:t>
      </w:r>
      <w:r>
        <w:rPr>
          <w:rtl w:val="true"/>
        </w:rPr>
        <w:t>-</w:t>
      </w:r>
      <w:r>
        <w:rPr/>
        <w:t>2008</w:t>
      </w:r>
      <w:r>
        <w:rPr>
          <w:rtl w:val="true"/>
        </w:rPr>
        <w:t xml:space="preserve"> </w:t>
      </w:r>
      <w:r>
        <w:rPr>
          <w:rtl w:val="true"/>
        </w:rPr>
        <w:t>שמספרת את ההיסטוריה הדרמטית של הכירורגיה החל מהתחלותיה האכזריות ועד המאה ה</w:t>
      </w:r>
      <w:r>
        <w:rPr>
          <w:rtl w:val="true"/>
        </w:rPr>
        <w:t>-</w:t>
      </w:r>
      <w:r>
        <w:rPr/>
        <w:t>20</w:t>
      </w:r>
      <w:r>
        <w:rPr>
          <w:rtl w:val="true"/>
        </w:rPr>
        <w:t xml:space="preserve"> — </w:t>
      </w:r>
      <w:r>
        <w:rPr>
          <w:rtl w:val="true"/>
        </w:rPr>
        <w:t>טוב לצפייה כללית</w:t>
      </w:r>
      <w:r>
        <w:rPr>
          <w:rtl w:val="true"/>
        </w:rPr>
        <w:t xml:space="preserve">, </w:t>
      </w:r>
      <w:r>
        <w:rPr>
          <w:rtl w:val="true"/>
        </w:rPr>
        <w:t>לא לפרטים מדויקים למבחן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6" w:tgtFrame="_blank">
        <w:r>
          <w:rPr>
            <w:rStyle w:val="Hyperlink"/>
            <w:rtl w:val="true"/>
          </w:rPr>
          <w:t xml:space="preserve">קטגוריית וזליוס — </w:t>
        </w:r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>אוסף איורים מקוריים מה</w:t>
      </w:r>
      <w:r>
        <w:rPr>
          <w:rtl w:val="true"/>
        </w:rPr>
        <w:t>-</w:t>
      </w:r>
      <w:r>
        <w:rPr/>
        <w:t>Fabrica (1543)</w:t>
      </w:r>
      <w:r>
        <w:rPr>
          <w:rtl w:val="true"/>
        </w:rPr>
        <w:t xml:space="preserve"> — </w:t>
      </w:r>
      <w:r>
        <w:rPr>
          <w:rtl w:val="true"/>
        </w:rPr>
        <w:t>שימושי כדי לראות את רמת הדיוק האנטומי שהייתה פורצת דרך בזמנה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תרגול בסגנון מבחן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שאלה קלאסית שחוזרת במבחני היסטוריה של הרפואה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>שאלה טיפוסית</w:t>
      </w:r>
      <w:r>
        <w:rPr>
          <w:rtl w:val="true"/>
        </w:rPr>
        <w:t>: "</w:t>
      </w:r>
      <w:r>
        <w:rPr>
          <w:rtl w:val="true"/>
        </w:rPr>
        <w:t>באיזה תאריך ובאיזה מוסד בוצעה ההדגמה הפומית הראשונה שהוכיחה שהרדמה בשאיפה מאפשרת ניתוח ללא כאב</w:t>
      </w:r>
      <w:r>
        <w:rPr>
          <w:rtl w:val="true"/>
        </w:rPr>
        <w:t xml:space="preserve">, </w:t>
      </w:r>
      <w:r>
        <w:rPr>
          <w:rtl w:val="true"/>
        </w:rPr>
        <w:t xml:space="preserve">ומדוע אירוע זה לבדו </w:t>
      </w:r>
      <w:r>
        <w:rPr>
          <w:bCs/>
          <w:rtl w:val="true"/>
        </w:rPr>
        <w:t>לא</w:t>
      </w:r>
      <w:r>
        <w:rPr>
          <w:rtl w:val="true"/>
        </w:rPr>
        <w:t xml:space="preserve"> הספיק כדי להפוך את הכירורגיה ל</w:t>
      </w:r>
      <w:r>
        <w:rPr>
          <w:rtl w:val="true"/>
        </w:rPr>
        <w:t>'</w:t>
      </w:r>
      <w:r>
        <w:rPr>
          <w:rtl w:val="true"/>
        </w:rPr>
        <w:t>מדעית</w:t>
      </w:r>
      <w:r>
        <w:rPr>
          <w:rtl w:val="true"/>
        </w:rPr>
        <w:t xml:space="preserve">' </w:t>
      </w:r>
      <w:r>
        <w:rPr>
          <w:rtl w:val="true"/>
        </w:rPr>
        <w:t>באופן מיידי</w:t>
      </w:r>
      <w:r>
        <w:rPr>
          <w:rtl w:val="true"/>
        </w:rPr>
        <w:t xml:space="preserve">?" — </w:t>
      </w:r>
      <w:r>
        <w:rPr>
          <w:rtl w:val="true"/>
        </w:rPr>
        <w:t xml:space="preserve">התשובה המלאה דורשת גם את התאריך המדויק </w:t>
      </w:r>
      <w:r>
        <w:rPr>
          <w:rtl w:val="true"/>
        </w:rPr>
        <w:t>(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 xml:space="preserve">באוקטובר </w:t>
      </w:r>
      <w:r>
        <w:rPr/>
        <w:t>1846</w:t>
      </w:r>
      <w:r>
        <w:rPr>
          <w:rtl w:val="true"/>
        </w:rPr>
        <w:t xml:space="preserve">, </w:t>
      </w:r>
      <w:r>
        <w:rPr/>
        <w:t>Massachusetts General Hospital</w:t>
      </w:r>
      <w:r>
        <w:rPr>
          <w:rtl w:val="true"/>
        </w:rPr>
        <w:t xml:space="preserve">) </w:t>
      </w:r>
      <w:r>
        <w:rPr>
          <w:rtl w:val="true"/>
        </w:rPr>
        <w:t>וגם את ההבנה שהתמותה מזיהום נותרה גבוהה עד שנפתרה בנפרד כ</w:t>
      </w:r>
      <w:r>
        <w:rPr>
          <w:rtl w:val="true"/>
        </w:rPr>
        <w:t>-</w:t>
      </w:r>
      <w:r>
        <w:rPr/>
        <w:t>20</w:t>
      </w:r>
      <w:r>
        <w:rPr>
          <w:rtl w:val="true"/>
        </w:rPr>
        <w:t>–</w:t>
      </w:r>
      <w:r>
        <w:rPr/>
        <w:t>40</w:t>
      </w:r>
      <w:r>
        <w:rPr>
          <w:rtl w:val="true"/>
        </w:rPr>
        <w:t xml:space="preserve"> </w:t>
      </w:r>
      <w:r>
        <w:rPr>
          <w:rtl w:val="true"/>
        </w:rPr>
        <w:t>שנה מאוחר יותר</w:t>
      </w:r>
      <w:r>
        <w:rPr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על פי סדר ההתפתחות ההיסטורי בפרק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מהו המכשול הראשון שהיה חייב להיפתר לפני שכירורגיה יכלה להתקדם כלל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ידע אנטומי מדויק של גוף האדם הרדמה כללית אנטיספסיס וסטריליזציה קרני רנטגן לאבחון טרום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ניתוחי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בלי מפה אנטומית מדויקת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וזליוס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</w:rPr>
        <w:t>1543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כירורגים לא יכלו לדעת בבטחה מה נמצא מתחת לעור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ולכן הוגבלו לפעולות חיצוניות בלבד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הרדמה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ואנטיספסיס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הגיעו מאות שנים מאוחר יותר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המאה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19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>אחרי שבקרת הדימום כבר התפתחה חלקית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רנטגן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הוא המאה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19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המאוחרת ואינו קשור לשלב הראשוני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מדוע הדגמת ההרדמה של מורטון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1846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לבדה לא הפכה מיד את הכירורגיה למקצוע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בטוח</w:t>
      </w:r>
      <w:r>
        <w:rPr>
          <w:bdr w:val="single" w:sz="2" w:space="11" w:color="000000"/>
          <w:rtl w:val="true"/>
        </w:rPr>
        <w:t>"?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כי הציבור לא האמין שההדגמה הצליחה כי האתר היה יקר מדי לשימוש נרחב כי בעיית הזיהום נותרה בלתי פתורה — מטופלים המשיכו למות מספסיס גם בניתוחים ללא כאב כי הרדמה בשאיפה הייתה חוקית רק בארה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 xml:space="preserve">ב באותה תקופה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הרדמה פתרה רק את בעיית הכאב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 xml:space="preserve">זיהום נותר מכשול נפרד וקטלני עד שליסטר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1867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ופון ברגמן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1886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פיתחו אנטיספסיס ואספסיס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אמינות ההדגמה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התקבלה מיד ובנרחב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עלות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לא הייתה החסם המרכזי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חוקיות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אינה רלוונטית — התפשטות הייתה מהירה וגלובלית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מהו ההבדל העקרוני בין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אנטיספסיס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של ליסטר ל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אספסיס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של פון ברגמן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אנטיספסיס משתמשת בקרינה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אספסיס משתמשת בחום בלבד אנטיספסיס הורגת חיידקים שכבר קיימים בפצע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>אספסיס מונעת מלכתחילה את כניסתם באמצעות סביבה סטרילית אין הבדל מהותי — אלו שני שמות לאותה שיטה אנטיספסיס רלוונטית רק לניתוחי מוח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אספסיס לכל שאר הניתוחים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אנטיספסיס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ליסטר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חומצה קרבולית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</w:rPr>
        <w:t>1867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פועלת אחרי שהחיידקים כבר שם — חיטוי כימי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אספסיס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פון ברגמן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סטריליזציה בקיטור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</w:rPr>
        <w:t>1886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שואפת למנוע נוכחות חיידקים מלכתחילה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שאר האופציות אינן נכונות עובדתית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איזו תרומה נוספת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מעבר לפופולריזציה של כפפות גומי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מיוחסת לוויליאם הלסטד ונחשבת מכוננת בהיסטוריה של הכירורגיה האמריקאית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גילוי קבוצות הדם </w:t>
      </w:r>
      <w:r>
        <w:rPr>
          <w:bdr w:val="single" w:sz="2" w:space="11" w:color="000000"/>
        </w:rPr>
        <w:t>ABO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המצאת האלקטרוקאוטר המודרני ייסוד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American College of Surgeons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הקמת מערכת ההתמחות הפירמידלית הראשונה בארה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 xml:space="preserve">ב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Johns Hopkins, 1889</w:t>
      </w:r>
      <w:r>
        <w:rPr>
          <w:bdr w:val="single" w:sz="2" w:space="11" w:color="000000"/>
          <w:rtl w:val="true"/>
        </w:rPr>
        <w:t xml:space="preserve">)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הלסטד הקים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1889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בג</w:t>
      </w:r>
      <w:r>
        <w:rPr>
          <w:bdr w:val="single" w:sz="2" w:space="11" w:color="000000"/>
          <w:rtl w:val="true"/>
        </w:rPr>
        <w:t>'</w:t>
      </w:r>
      <w:r>
        <w:rPr>
          <w:bdr w:val="single" w:sz="2" w:space="11" w:color="000000"/>
          <w:rtl w:val="true"/>
        </w:rPr>
        <w:t>ונס הופקינס את מודל ההתמחות המדורג הראשון בארה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ששילב מדעי יסוד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מחקר ואחריות קלינית הדרגתית — הבסיס למערכת ההכשרה הכירורגית המודרנית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גילוי קבוצות הדם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שייך ללנדשטיינר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אלקטרוקאוטר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שוכלל ע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י קושינג ובובי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ACS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ג׳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נוסד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1913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על ידי פרנקלין מרטין ואחרים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הלסטד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תגלית קבוצות הדם </w:t>
      </w:r>
      <w:r>
        <w:rPr>
          <w:bdr w:val="single" w:sz="2" w:space="11" w:color="000000"/>
        </w:rPr>
        <w:t>ABO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על ידי לנדשטיינר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1901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הייתה קריטית להפיכת עירוי דם לפרקטיקה בטוחה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היא איפשרה להתאים בין תורם למקבל ולמנוע תגובה המוליטית קטלנית מעירוי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תואם היא איפשרה לאחסן דם ללא קירור למשך שבועות היא ביטלה לחלוטין את הצורך בנוגדי קרישה בעירוי היא זיהתה לראשונה שדם מכיל תאי דם אדומים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לפני </w:t>
      </w:r>
      <w:r>
        <w:rPr>
          <w:bdr w:val="single" w:sz="2" w:space="11" w:color="000000"/>
        </w:rPr>
        <w:t>1901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עירויי דם היו הימור מסוכן ללא הסבר לתגובות המוליטיות קטלניות שקרו לעיתים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זיהוי קבוצות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ABO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איפשר לבדוק התאמה מראש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אחסון ממושך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נפתר בנפרד עם ציטראט וקירור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נוגדי קרישה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עדיין נדרשים לעירוי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אחסון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זיהוי תאי דם אדומים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ד׳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קדם רבות ללנדשטיינר ואינו התרומה הספציפית שלו כאן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פרק פתיחה היסטורי — איך כירורגיה הפכה ממקצוע פרימיטיבי ומסוכן למקצוע מדעי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דרך פתרון רצוף של </w:t>
      </w:r>
      <w:r>
        <w:rPr>
          <w:color w:val="F9FAFB"/>
          <w:shd w:fill="111827" w:val="clear"/>
        </w:rPr>
        <w:t>4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מכשולים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אנטומיה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בקרת דימום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בקרת כאב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בקרת זיהום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רק שילוב של הרדמה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1846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ואנטיספסיס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אספסיס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1867</w:t>
      </w:r>
      <w:r>
        <w:rPr>
          <w:color w:val="F9FAFB"/>
          <w:shd w:fill="111827" w:val="clear"/>
          <w:rtl w:val="true"/>
        </w:rPr>
        <w:t>–</w:t>
      </w:r>
      <w:r>
        <w:rPr>
          <w:color w:val="F9FAFB"/>
          <w:shd w:fill="111827" w:val="clear"/>
        </w:rPr>
        <w:t>1886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  <w:rtl w:val="true"/>
        </w:rPr>
        <w:t>בפרק זמן קצר יחסית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איפשר לראשונה לפתוח בבטחה את חללי הגוף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דמויות מפתח לזכור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וזליוס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אנטומיה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</w:rPr>
        <w:t>1543</w:t>
      </w:r>
      <w:r>
        <w:rPr>
          <w:color w:val="F9FAFB"/>
          <w:shd w:fill="111827" w:val="clear"/>
          <w:rtl w:val="true"/>
        </w:rPr>
        <w:t xml:space="preserve">) • </w:t>
      </w:r>
      <w:r>
        <w:rPr>
          <w:color w:val="F9FAFB"/>
          <w:shd w:fill="111827" w:val="clear"/>
          <w:rtl w:val="true"/>
        </w:rPr>
        <w:t xml:space="preserve">פארה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קשירת כלי דם</w:t>
      </w:r>
      <w:r>
        <w:rPr>
          <w:color w:val="F9FAFB"/>
          <w:shd w:fill="111827" w:val="clear"/>
          <w:rtl w:val="true"/>
        </w:rPr>
        <w:t xml:space="preserve">) • </w:t>
      </w:r>
      <w:r>
        <w:rPr>
          <w:color w:val="F9FAFB"/>
          <w:shd w:fill="111827" w:val="clear"/>
          <w:rtl w:val="true"/>
        </w:rPr>
        <w:t>מורטון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וורן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אתר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</w:rPr>
        <w:t>16.10.1846</w:t>
      </w:r>
      <w:r>
        <w:rPr>
          <w:color w:val="F9FAFB"/>
          <w:shd w:fill="111827" w:val="clear"/>
          <w:rtl w:val="true"/>
        </w:rPr>
        <w:t>, "</w:t>
      </w:r>
      <w:r>
        <w:rPr>
          <w:color w:val="F9FAFB"/>
          <w:shd w:fill="111827" w:val="clear"/>
        </w:rPr>
        <w:t>no humbug</w:t>
      </w:r>
      <w:r>
        <w:rPr>
          <w:color w:val="F9FAFB"/>
          <w:shd w:fill="111827" w:val="clear"/>
          <w:rtl w:val="true"/>
        </w:rPr>
        <w:t xml:space="preserve">") • </w:t>
      </w:r>
      <w:r>
        <w:rPr>
          <w:color w:val="F9FAFB"/>
          <w:shd w:fill="111827" w:val="clear"/>
          <w:rtl w:val="true"/>
        </w:rPr>
        <w:t xml:space="preserve">ליסטר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אנטיספסיס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</w:rPr>
        <w:t>1867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על בסיס פסטר</w:t>
      </w:r>
      <w:r>
        <w:rPr>
          <w:color w:val="F9FAFB"/>
          <w:shd w:fill="111827" w:val="clear"/>
          <w:rtl w:val="true"/>
        </w:rPr>
        <w:t xml:space="preserve">) • </w:t>
      </w:r>
      <w:r>
        <w:rPr>
          <w:color w:val="F9FAFB"/>
          <w:shd w:fill="111827" w:val="clear"/>
          <w:rtl w:val="true"/>
        </w:rPr>
        <w:t xml:space="preserve">פון ברגמן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אספסיס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סטריליזציה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</w:rPr>
        <w:t>1886</w:t>
      </w:r>
      <w:r>
        <w:rPr>
          <w:color w:val="F9FAFB"/>
          <w:shd w:fill="111827" w:val="clear"/>
          <w:rtl w:val="true"/>
        </w:rPr>
        <w:t xml:space="preserve">) • </w:t>
      </w:r>
      <w:r>
        <w:rPr>
          <w:color w:val="F9FAFB"/>
          <w:shd w:fill="111827" w:val="clear"/>
          <w:rtl w:val="true"/>
        </w:rPr>
        <w:t xml:space="preserve">הלסטד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 xml:space="preserve">כפפות גומי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התמחות פירמידלית ב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Johns Hopkins, 1889</w:t>
      </w:r>
      <w:r>
        <w:rPr>
          <w:color w:val="F9FAFB"/>
          <w:shd w:fill="111827" w:val="clear"/>
          <w:rtl w:val="true"/>
        </w:rPr>
        <w:t xml:space="preserve">) • </w:t>
      </w:r>
      <w:r>
        <w:rPr>
          <w:color w:val="F9FAFB"/>
          <w:shd w:fill="111827" w:val="clear"/>
          <w:rtl w:val="true"/>
        </w:rPr>
        <w:t xml:space="preserve">רנטגן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X-ray, 1895</w:t>
      </w:r>
      <w:r>
        <w:rPr>
          <w:color w:val="F9FAFB"/>
          <w:shd w:fill="111827" w:val="clear"/>
          <w:rtl w:val="true"/>
        </w:rPr>
        <w:t xml:space="preserve">) • </w:t>
      </w:r>
      <w:r>
        <w:rPr>
          <w:color w:val="F9FAFB"/>
          <w:shd w:fill="111827" w:val="clear"/>
          <w:rtl w:val="true"/>
        </w:rPr>
        <w:t xml:space="preserve">לנדשטיינר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 xml:space="preserve">קבוצות דם </w:t>
      </w:r>
      <w:r>
        <w:rPr>
          <w:color w:val="F9FAFB"/>
          <w:shd w:fill="111827" w:val="clear"/>
        </w:rPr>
        <w:t>ABO 1901, Rh 1939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מוסדות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American College of Surgeons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נוסד </w:t>
      </w:r>
      <w:r>
        <w:rPr>
          <w:color w:val="F9FAFB"/>
          <w:shd w:fill="111827" w:val="clear"/>
        </w:rPr>
        <w:t>1913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>ההתמחות הראשונה שהוסמכה כ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>בורד</w:t>
      </w:r>
      <w:r>
        <w:rPr>
          <w:color w:val="F9FAFB"/>
          <w:shd w:fill="111827" w:val="clear"/>
          <w:rtl w:val="true"/>
        </w:rPr>
        <w:t xml:space="preserve">" — </w:t>
      </w:r>
      <w:r>
        <w:rPr>
          <w:color w:val="F9FAFB"/>
          <w:shd w:fill="111827" w:val="clear"/>
          <w:rtl w:val="true"/>
        </w:rPr>
        <w:t>רפואת עיניים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</w:rPr>
        <w:t>1917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</w:rPr>
        <w:t>American Board of Surgery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הוקם </w:t>
      </w:r>
      <w:r>
        <w:rPr>
          <w:color w:val="F9FAFB"/>
          <w:shd w:fill="111827" w:val="clear"/>
        </w:rPr>
        <w:t>1937</w:t>
      </w:r>
      <w:r>
        <w:rPr>
          <w:color w:val="F9FAFB"/>
          <w:shd w:fill="111827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ommons.wikimedia.org/wiki/Special:FilePath/Vesalius_Fabrica_portrait.jpg?width=420" TargetMode="External"/><Relationship Id="rId3" Type="http://schemas.openxmlformats.org/officeDocument/2006/relationships/hyperlink" Target="https://commons.wikimedia.org/wiki/File:Vesalius_Fabrica_portrait.jpg" TargetMode="External"/><Relationship Id="rId4" Type="http://schemas.openxmlformats.org/officeDocument/2006/relationships/image" Target="https://commons.wikimedia.org/wiki/Special:FilePath/Ether_Dome_Daguerreotype_No._1.png?width=500" TargetMode="External"/><Relationship Id="rId5" Type="http://schemas.openxmlformats.org/officeDocument/2006/relationships/hyperlink" Target="https://commons.wikimedia.org/wiki/File:Ether_Dome_Daguerreotype_No._1.png" TargetMode="External"/><Relationship Id="rId6" Type="http://schemas.openxmlformats.org/officeDocument/2006/relationships/hyperlink" Target="https://www.youtube.com/watch?v=a0nACaGZKQ4" TargetMode="External"/><Relationship Id="rId7" Type="http://schemas.openxmlformats.org/officeDocument/2006/relationships/image" Target="https://commons.wikimedia.org/wiki/Special:FilePath/Joseph_Lister_1902.jpg?width=380" TargetMode="External"/><Relationship Id="rId8" Type="http://schemas.openxmlformats.org/officeDocument/2006/relationships/hyperlink" Target="https://commons.wikimedia.org/wiki/File:Joseph_Lister_1902.jpg" TargetMode="External"/><Relationship Id="rId9" Type="http://schemas.openxmlformats.org/officeDocument/2006/relationships/hyperlink" Target="https://www.youtube.com/watch?v=eElAhsSY2KA" TargetMode="External"/><Relationship Id="rId10" Type="http://schemas.openxmlformats.org/officeDocument/2006/relationships/image" Target="https://commons.wikimedia.org/wiki/Special:FilePath/First_medical_X-ray_by_Wilhelm_R&#246;ntgen_of_his_wife_Anna_Bertha_Ludwig&apos;s_hand_-_18951222.jpg?width=380" TargetMode="External"/><Relationship Id="rId11" Type="http://schemas.openxmlformats.org/officeDocument/2006/relationships/hyperlink" Target="https://commons.wikimedia.org/wiki/File:First_medical_X-ray_by_Wilhelm_R&#246;ntgen_of_his_wife_Anna_Bertha_Ludwig&apos;s_hand_-_18951222.jpg" TargetMode="External"/><Relationship Id="rId12" Type="http://schemas.openxmlformats.org/officeDocument/2006/relationships/hyperlink" Target="https://www.youtube.com/watch?v=dbO4bM9BYu0" TargetMode="External"/><Relationship Id="rId13" Type="http://schemas.openxmlformats.org/officeDocument/2006/relationships/hyperlink" Target="https://www.ncbi.nlm.nih.gov/pmc/articles/PMC9158558/" TargetMode="External"/><Relationship Id="rId14" Type="http://schemas.openxmlformats.org/officeDocument/2006/relationships/hyperlink" Target="https://www.britannica.com/biography/William-Thomas-Green-Morton" TargetMode="External"/><Relationship Id="rId15" Type="http://schemas.openxmlformats.org/officeDocument/2006/relationships/hyperlink" Target="https://wellcomecollection.org/works/eatyfqwa" TargetMode="External"/><Relationship Id="rId16" Type="http://schemas.openxmlformats.org/officeDocument/2006/relationships/hyperlink" Target="https://commons.wikimedia.org/wiki/Category:Andreas_Vesalius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המטאפורה: פורץ הכספת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