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בטיחות בסביבה הכירורגית</w:t>
      </w:r>
      <w:r>
        <w:rPr/>
        <w:t xml:space="preserve"> </w:t>
      </w:r>
      <w:r>
        <w:rPr>
          <w:b/>
        </w:rPr>
        <w:t>(Safety in the Surgical Environment)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>איך מערכות בריאות בונות תרבות בטיחות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מבנים ארגוניים ורשימות תיוג שמונעים טעויות קטלניות בניתוח</w:t>
      </w:r>
      <w:r>
        <w:rPr>
          <w:sz w:val="24"/>
          <w:rtl w:val="true"/>
        </w:rPr>
        <w:t xml:space="preserve">. </w:t>
      </w:r>
      <w:r>
        <w:rPr>
          <w:szCs w:val="24"/>
          <w:rtl w:val="true"/>
        </w:rPr>
        <w:t xml:space="preserve">פרק </w:t>
      </w:r>
      <w:r>
        <w:rPr>
          <w:sz w:val="24"/>
        </w:rPr>
        <w:t>9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</w:p>
    <w:p>
      <w:pPr>
        <w:pStyle w:val="BodyText"/>
        <w:bidi w:val="1"/>
        <w:ind w:hanging="0" w:left="0" w:right="0"/>
        <w:jc w:val="left"/>
        <w:rPr/>
      </w:pPr>
      <w:r>
        <w:rPr>
          <w:rtl w:val="true"/>
        </w:rPr>
        <w:t>הניתוח נועד לשפר בריאות</w:t>
      </w:r>
      <w:r>
        <w:rPr>
          <w:rtl w:val="true"/>
        </w:rPr>
        <w:t xml:space="preserve">, </w:t>
      </w:r>
      <w:r>
        <w:rPr>
          <w:rtl w:val="true"/>
        </w:rPr>
        <w:t>אך הוא גם אחד המקומות המסוכנים ביותר במערכת האשפוז</w:t>
      </w:r>
      <w:r>
        <w:rPr>
          <w:rtl w:val="true"/>
        </w:rPr>
        <w:t xml:space="preserve">: </w:t>
      </w:r>
      <w:r>
        <w:rPr>
          <w:rtl w:val="true"/>
        </w:rPr>
        <w:t xml:space="preserve">הדוח הפורץ דרך </w:t>
      </w:r>
      <w:r>
        <w:rPr>
          <w:b/>
        </w:rPr>
        <w:t>To Err Is Human</w:t>
      </w:r>
      <w:r>
        <w:rPr>
          <w:rtl w:val="true"/>
        </w:rPr>
        <w:t xml:space="preserve"> (</w:t>
      </w:r>
      <w:r>
        <w:rPr>
          <w:rtl w:val="true"/>
        </w:rPr>
        <w:t>המכון לרפואה</w:t>
      </w:r>
      <w:r>
        <w:rPr>
          <w:rtl w:val="true"/>
        </w:rPr>
        <w:t xml:space="preserve">, </w:t>
      </w:r>
      <w:r>
        <w:rPr/>
        <w:t>1999</w:t>
      </w:r>
      <w:r>
        <w:rPr>
          <w:rtl w:val="true"/>
        </w:rPr>
        <w:t xml:space="preserve">) </w:t>
      </w:r>
      <w:r>
        <w:rPr>
          <w:rtl w:val="true"/>
        </w:rPr>
        <w:t>העריך כי בארה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bCs/>
          <w:rtl w:val="true"/>
        </w:rPr>
        <w:t>מיליון בני אדם</w:t>
      </w:r>
      <w:r>
        <w:rPr>
          <w:rtl w:val="true"/>
        </w:rPr>
        <w:t xml:space="preserve"> נפגעים ו</w:t>
      </w:r>
      <w:r>
        <w:rPr>
          <w:rtl w:val="true"/>
        </w:rPr>
        <w:t>-</w:t>
      </w:r>
      <w:r>
        <w:rPr>
          <w:b/>
        </w:rPr>
        <w:t>98,000</w:t>
      </w:r>
      <w:r>
        <w:rPr>
          <w:rtl w:val="true"/>
        </w:rPr>
        <w:t xml:space="preserve"> </w:t>
      </w:r>
      <w:r>
        <w:rPr>
          <w:rtl w:val="true"/>
        </w:rPr>
        <w:t>מתים מדי שנה כתוצאה מטעויות רפואיות</w:t>
      </w:r>
      <w:r>
        <w:rPr>
          <w:rtl w:val="true"/>
        </w:rPr>
        <w:t xml:space="preserve">, </w:t>
      </w:r>
      <w:r>
        <w:rPr>
          <w:rtl w:val="true"/>
        </w:rPr>
        <w:t xml:space="preserve">וכאשר התמקדו במטופלים כירורגיים </w:t>
      </w:r>
      <w:r>
        <w:rPr>
          <w:rtl w:val="true"/>
        </w:rPr>
        <w:t xml:space="preserve">- </w:t>
      </w:r>
      <w:r>
        <w:rPr>
          <w:b/>
        </w:rPr>
        <w:t>48%</w:t>
      </w:r>
      <w:r>
        <w:rPr>
          <w:b/>
          <w:rtl w:val="true"/>
        </w:rPr>
        <w:t>-</w:t>
      </w:r>
      <w:r>
        <w:rPr>
          <w:b/>
        </w:rPr>
        <w:t>66%</w:t>
      </w:r>
      <w:r>
        <w:rPr>
          <w:rtl w:val="true"/>
        </w:rPr>
        <w:t xml:space="preserve"> </w:t>
      </w:r>
      <w:r>
        <w:rPr>
          <w:rtl w:val="true"/>
        </w:rPr>
        <w:t>מכלל האירועים החריגים בבתי חולים לא</w:t>
      </w:r>
      <w:r>
        <w:rPr>
          <w:rtl w:val="true"/>
        </w:rPr>
        <w:t>-</w:t>
      </w:r>
      <w:r>
        <w:rPr>
          <w:rtl w:val="true"/>
        </w:rPr>
        <w:t>פסיכיאטריים היו קשורים לטיפול כירורגי</w:t>
      </w:r>
      <w:r>
        <w:rPr>
          <w:rtl w:val="true"/>
        </w:rPr>
        <w:t xml:space="preserve">. </w:t>
      </w:r>
      <w:r>
        <w:rPr>
          <w:rtl w:val="true"/>
        </w:rPr>
        <w:t>אירועים חריגים התרחשו ב</w:t>
      </w:r>
      <w:r>
        <w:rPr>
          <w:rtl w:val="true"/>
        </w:rPr>
        <w:t>-</w:t>
      </w:r>
      <w:r>
        <w:rPr>
          <w:b/>
        </w:rPr>
        <w:t>3%</w:t>
      </w:r>
      <w:r>
        <w:rPr>
          <w:rtl w:val="true"/>
        </w:rPr>
        <w:t xml:space="preserve"> </w:t>
      </w:r>
      <w:r>
        <w:rPr>
          <w:rtl w:val="true"/>
        </w:rPr>
        <w:t>מהניתוחים</w:t>
      </w:r>
      <w:r>
        <w:rPr>
          <w:rtl w:val="true"/>
        </w:rPr>
        <w:t xml:space="preserve">, </w:t>
      </w:r>
      <w:r>
        <w:rPr>
          <w:rtl w:val="true"/>
        </w:rPr>
        <w:t xml:space="preserve">עם שיעור תמותה של </w:t>
      </w:r>
      <w:r>
        <w:rPr>
          <w:b/>
        </w:rPr>
        <w:t>5.6%</w:t>
      </w:r>
      <w:r>
        <w:rPr>
          <w:rtl w:val="true"/>
        </w:rPr>
        <w:t xml:space="preserve"> </w:t>
      </w:r>
      <w:r>
        <w:rPr>
          <w:rtl w:val="true"/>
        </w:rPr>
        <w:t xml:space="preserve">מבין המקרים הללו </w:t>
      </w:r>
      <w:r>
        <w:rPr>
          <w:rtl w:val="true"/>
        </w:rPr>
        <w:t>(</w:t>
      </w:r>
      <w:r>
        <w:rPr>
          <w:rtl w:val="true"/>
        </w:rPr>
        <w:t xml:space="preserve">כלומר </w:t>
      </w:r>
      <w:r>
        <w:rPr/>
        <w:t>12.2%</w:t>
      </w:r>
      <w:r>
        <w:rPr>
          <w:rtl w:val="true"/>
        </w:rPr>
        <w:t xml:space="preserve"> </w:t>
      </w:r>
      <w:r>
        <w:rPr>
          <w:rtl w:val="true"/>
        </w:rPr>
        <w:t>מכלל מקרי המוות בבית החולים</w:t>
      </w:r>
      <w:r>
        <w:rPr>
          <w:rtl w:val="true"/>
        </w:rPr>
        <w:t xml:space="preserve">) - </w:t>
      </w:r>
      <w:r>
        <w:rPr>
          <w:rtl w:val="true"/>
        </w:rPr>
        <w:t>ו</w:t>
      </w:r>
      <w:r>
        <w:rPr>
          <w:b/>
          <w:shd w:fill="auto" w:val="clear"/>
        </w:rPr>
        <w:t>54%</w:t>
      </w:r>
      <w:r>
        <w:rPr>
          <w:b/>
          <w:shd w:fill="auto" w:val="clear"/>
          <w:rtl w:val="true"/>
        </w:rPr>
        <w:t xml:space="preserve"> </w:t>
      </w:r>
      <w:r>
        <w:rPr>
          <w:bCs/>
          <w:shd w:fill="auto" w:val="clear"/>
          <w:rtl w:val="true"/>
        </w:rPr>
        <w:t>מהאירועים החריגים הכירורגיים הוגדרו כניתנים למניעה</w:t>
      </w:r>
      <w:r>
        <w:rPr>
          <w:rtl w:val="true"/>
        </w:rPr>
        <w:t xml:space="preserve">. </w:t>
      </w:r>
      <w:r>
        <w:rPr>
          <w:rtl w:val="true"/>
        </w:rPr>
        <w:t>זו הנקודה המרכזית של הפרק כולו</w:t>
      </w:r>
      <w:r>
        <w:rPr>
          <w:rtl w:val="true"/>
        </w:rPr>
        <w:t xml:space="preserve">: </w:t>
      </w:r>
      <w:r>
        <w:rPr>
          <w:rtl w:val="true"/>
        </w:rPr>
        <w:t xml:space="preserve">רוב הנזק בניתוח אינו </w:t>
      </w:r>
      <w:r>
        <w:rPr>
          <w:rtl w:val="true"/>
        </w:rPr>
        <w:t>"</w:t>
      </w:r>
      <w:r>
        <w:rPr>
          <w:rtl w:val="true"/>
        </w:rPr>
        <w:t>גזירת גורל</w:t>
      </w:r>
      <w:r>
        <w:rPr>
          <w:rtl w:val="true"/>
        </w:rPr>
        <w:t xml:space="preserve">" </w:t>
      </w:r>
      <w:r>
        <w:rPr>
          <w:rtl w:val="true"/>
        </w:rPr>
        <w:t>אלא תוצאה של פערים במערכת שאפשר לזהות ולסגור מראש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טעויות קורות במערכת מורכבת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 xml:space="preserve">כדי להבין למה מערכת בריאות </w:t>
      </w:r>
      <w:r>
        <w:rPr>
          <w:rtl w:val="true"/>
        </w:rPr>
        <w:t>"</w:t>
      </w:r>
      <w:r>
        <w:rPr>
          <w:rtl w:val="true"/>
        </w:rPr>
        <w:t>טובה</w:t>
      </w:r>
      <w:r>
        <w:rPr>
          <w:rtl w:val="true"/>
        </w:rPr>
        <w:t xml:space="preserve">" </w:t>
      </w:r>
      <w:r>
        <w:rPr>
          <w:rtl w:val="true"/>
        </w:rPr>
        <w:t>עדיין מייצרת טעויות חמורות</w:t>
      </w:r>
      <w:r>
        <w:rPr>
          <w:rtl w:val="true"/>
        </w:rPr>
        <w:t xml:space="preserve">, </w:t>
      </w:r>
      <w:r>
        <w:rPr>
          <w:rtl w:val="true"/>
        </w:rPr>
        <w:t xml:space="preserve">צריך לנטוש את התמונה של </w:t>
      </w:r>
      <w:r>
        <w:rPr>
          <w:rtl w:val="true"/>
        </w:rPr>
        <w:t>"</w:t>
      </w:r>
      <w:r>
        <w:rPr>
          <w:rtl w:val="true"/>
        </w:rPr>
        <w:t xml:space="preserve">טעות </w:t>
      </w:r>
      <w:r>
        <w:rPr>
          <w:rtl w:val="true"/>
        </w:rPr>
        <w:t xml:space="preserve">= </w:t>
      </w:r>
      <w:r>
        <w:rPr>
          <w:rtl w:val="true"/>
        </w:rPr>
        <w:t>רשלנות של איש צוות בודד</w:t>
      </w:r>
      <w:r>
        <w:rPr>
          <w:rtl w:val="true"/>
        </w:rPr>
        <w:t xml:space="preserve">". </w:t>
      </w:r>
      <w:r>
        <w:rPr>
          <w:rtl w:val="true"/>
        </w:rPr>
        <w:t xml:space="preserve">המודל המקובל להסבר תאונות במערכות מורכבות </w:t>
      </w:r>
      <w:r>
        <w:rPr>
          <w:rtl w:val="true"/>
        </w:rPr>
        <w:t>(</w:t>
      </w:r>
      <w:r>
        <w:rPr>
          <w:rtl w:val="true"/>
        </w:rPr>
        <w:t>תעופה</w:t>
      </w:r>
      <w:r>
        <w:rPr>
          <w:rtl w:val="true"/>
        </w:rPr>
        <w:t xml:space="preserve">, </w:t>
      </w:r>
      <w:r>
        <w:rPr>
          <w:rtl w:val="true"/>
        </w:rPr>
        <w:t>אנרגיה גרעינית</w:t>
      </w:r>
      <w:r>
        <w:rPr>
          <w:rtl w:val="true"/>
        </w:rPr>
        <w:t xml:space="preserve">, </w:t>
      </w:r>
      <w:r>
        <w:rPr>
          <w:rtl w:val="true"/>
        </w:rPr>
        <w:t>ורפואה</w:t>
      </w:r>
      <w:r>
        <w:rPr>
          <w:rtl w:val="true"/>
        </w:rPr>
        <w:t xml:space="preserve">) </w:t>
      </w:r>
      <w:r>
        <w:rPr>
          <w:rtl w:val="true"/>
        </w:rPr>
        <w:t xml:space="preserve">הוא </w:t>
      </w:r>
      <w:r>
        <w:rPr>
          <w:bCs/>
          <w:rtl w:val="true"/>
        </w:rPr>
        <w:t>מודל הגבינה השוויצרית</w:t>
      </w:r>
      <w:r>
        <w:rPr/>
        <w:t xml:space="preserve"> </w:t>
      </w:r>
      <w:r>
        <w:rPr>
          <w:b/>
        </w:rPr>
        <w:t xml:space="preserve">(Swiss cheese model, </w:t>
      </w:r>
      <w:r>
        <w:rPr>
          <w:bCs/>
          <w:rtl w:val="true"/>
        </w:rPr>
        <w:t>ג</w:t>
      </w:r>
      <w:r>
        <w:rPr>
          <w:b/>
          <w:rtl w:val="true"/>
        </w:rPr>
        <w:t>'</w:t>
      </w:r>
      <w:r>
        <w:rPr>
          <w:bCs/>
          <w:rtl w:val="true"/>
        </w:rPr>
        <w:t>יימס ריזון</w:t>
      </w:r>
      <w:r>
        <w:rPr>
          <w:b/>
        </w:rPr>
        <w:t>)</w:t>
      </w:r>
      <w:r>
        <w:rPr/>
        <w:t xml:space="preserve">: </w:t>
      </w:r>
      <w:r>
        <w:rPr>
          <w:rtl w:val="true"/>
        </w:rPr>
        <w:t xml:space="preserve">כל שלב בתהליך הכירורגי </w:t>
      </w:r>
      <w:r>
        <w:rPr>
          <w:rtl w:val="true"/>
        </w:rPr>
        <w:t>(</w:t>
      </w:r>
      <w:r>
        <w:rPr>
          <w:rtl w:val="true"/>
        </w:rPr>
        <w:t>קבלה</w:t>
      </w:r>
      <w:r>
        <w:rPr>
          <w:rtl w:val="true"/>
        </w:rPr>
        <w:t xml:space="preserve">, </w:t>
      </w:r>
      <w:r>
        <w:rPr>
          <w:rtl w:val="true"/>
        </w:rPr>
        <w:t>הערכה טרום</w:t>
      </w:r>
      <w:r>
        <w:rPr>
          <w:rtl w:val="true"/>
        </w:rPr>
        <w:t>-</w:t>
      </w:r>
      <w:r>
        <w:rPr>
          <w:rtl w:val="true"/>
        </w:rPr>
        <w:t>ניתוחית</w:t>
      </w:r>
      <w:r>
        <w:rPr>
          <w:rtl w:val="true"/>
        </w:rPr>
        <w:t xml:space="preserve">, </w:t>
      </w:r>
      <w:r>
        <w:rPr>
          <w:rtl w:val="true"/>
        </w:rPr>
        <w:t>הרדמה</w:t>
      </w:r>
      <w:r>
        <w:rPr>
          <w:rtl w:val="true"/>
        </w:rPr>
        <w:t xml:space="preserve">, </w:t>
      </w:r>
      <w:r>
        <w:rPr>
          <w:rtl w:val="true"/>
        </w:rPr>
        <w:t>הניתוח עצמו</w:t>
      </w:r>
      <w:r>
        <w:rPr>
          <w:rtl w:val="true"/>
        </w:rPr>
        <w:t xml:space="preserve">, </w:t>
      </w:r>
      <w:r>
        <w:rPr>
          <w:rtl w:val="true"/>
        </w:rPr>
        <w:t>החלמה</w:t>
      </w:r>
      <w:r>
        <w:rPr>
          <w:rtl w:val="true"/>
        </w:rPr>
        <w:t xml:space="preserve">) </w:t>
      </w:r>
      <w:r>
        <w:rPr>
          <w:rtl w:val="true"/>
        </w:rPr>
        <w:t>מוגן 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"</w:t>
      </w:r>
      <w:r>
        <w:rPr>
          <w:rtl w:val="true"/>
        </w:rPr>
        <w:t>שכבת הגנה</w:t>
      </w:r>
      <w:r>
        <w:rPr>
          <w:rtl w:val="true"/>
        </w:rPr>
        <w:t xml:space="preserve">" - </w:t>
      </w:r>
      <w:r>
        <w:rPr>
          <w:rtl w:val="true"/>
        </w:rPr>
        <w:t>פרוטוקול</w:t>
      </w:r>
      <w:r>
        <w:rPr>
          <w:rtl w:val="true"/>
        </w:rPr>
        <w:t xml:space="preserve">, </w:t>
      </w:r>
      <w:r>
        <w:rPr>
          <w:rtl w:val="true"/>
        </w:rPr>
        <w:t>בדיקה כפולה</w:t>
      </w:r>
      <w:r>
        <w:rPr>
          <w:rtl w:val="true"/>
        </w:rPr>
        <w:t xml:space="preserve">, </w:t>
      </w:r>
      <w:r>
        <w:rPr>
          <w:rtl w:val="true"/>
        </w:rPr>
        <w:t>רשימת תיוג</w:t>
      </w:r>
      <w:r>
        <w:rPr>
          <w:rtl w:val="true"/>
        </w:rPr>
        <w:t xml:space="preserve">. </w:t>
      </w:r>
      <w:r>
        <w:rPr>
          <w:rtl w:val="true"/>
        </w:rPr>
        <w:t xml:space="preserve">אבל לכל שכבה כזו יש </w:t>
      </w:r>
      <w:r>
        <w:rPr>
          <w:rtl w:val="true"/>
        </w:rPr>
        <w:t>"</w:t>
      </w:r>
      <w:r>
        <w:rPr>
          <w:rtl w:val="true"/>
        </w:rPr>
        <w:t>חורים</w:t>
      </w:r>
      <w:r>
        <w:rPr>
          <w:rtl w:val="true"/>
        </w:rPr>
        <w:t xml:space="preserve">" - </w:t>
      </w:r>
      <w:r>
        <w:rPr>
          <w:rtl w:val="true"/>
        </w:rPr>
        <w:t xml:space="preserve">פערים אפשריים שנובעים משילוב של </w:t>
      </w:r>
      <w:r>
        <w:rPr>
          <w:bCs/>
          <w:rtl w:val="true"/>
        </w:rPr>
        <w:t>תנאים סמויים</w:t>
      </w:r>
      <w:r>
        <w:rPr/>
        <w:t xml:space="preserve"> </w:t>
      </w:r>
      <w:r>
        <w:rPr>
          <w:b/>
        </w:rPr>
        <w:t>(latent conditions)</w:t>
      </w:r>
      <w:r>
        <w:rPr/>
        <w:t xml:space="preserve"> </w:t>
      </w:r>
      <w:r>
        <w:rPr>
          <w:rtl w:val="true"/>
        </w:rPr>
        <w:t>כמו עומס עבודה</w:t>
      </w:r>
      <w:r>
        <w:rPr>
          <w:rtl w:val="true"/>
        </w:rPr>
        <w:t xml:space="preserve">, </w:t>
      </w:r>
      <w:r>
        <w:rPr>
          <w:rtl w:val="true"/>
        </w:rPr>
        <w:t>תקשורת לקויה בין מקצועות</w:t>
      </w:r>
      <w:r>
        <w:rPr>
          <w:rtl w:val="true"/>
        </w:rPr>
        <w:t xml:space="preserve">, </w:t>
      </w:r>
      <w:r>
        <w:rPr>
          <w:rtl w:val="true"/>
        </w:rPr>
        <w:t>עייפות</w:t>
      </w:r>
      <w:r>
        <w:rPr>
          <w:rtl w:val="true"/>
        </w:rPr>
        <w:t xml:space="preserve">, </w:t>
      </w:r>
      <w:r>
        <w:rPr>
          <w:rtl w:val="true"/>
        </w:rPr>
        <w:t>או תכנון גרוע של תהליך</w:t>
      </w:r>
      <w:r>
        <w:rPr>
          <w:rtl w:val="true"/>
        </w:rPr>
        <w:t xml:space="preserve">, </w:t>
      </w:r>
      <w:r>
        <w:rPr>
          <w:rtl w:val="true"/>
        </w:rPr>
        <w:t xml:space="preserve">יחד עם </w:t>
      </w:r>
      <w:r>
        <w:rPr>
          <w:bCs/>
          <w:rtl w:val="true"/>
        </w:rPr>
        <w:t>כשל פעיל</w:t>
      </w:r>
      <w:r>
        <w:rPr/>
        <w:t xml:space="preserve"> </w:t>
      </w:r>
      <w:r>
        <w:rPr>
          <w:b/>
        </w:rPr>
        <w:t>(active failure)</w:t>
      </w:r>
      <w:r>
        <w:rPr/>
        <w:t xml:space="preserve"> - </w:t>
      </w:r>
      <w:r>
        <w:rPr>
          <w:rtl w:val="true"/>
        </w:rPr>
        <w:t>הטעות הנקודתית של איש הצוות ברגע האמת</w:t>
      </w:r>
      <w:r>
        <w:rPr>
          <w:rtl w:val="true"/>
        </w:rPr>
        <w:t xml:space="preserve">. </w:t>
      </w:r>
      <w:r>
        <w:rPr>
          <w:rtl w:val="true"/>
        </w:rPr>
        <w:t xml:space="preserve">כשהחורים בכמה שכבות </w:t>
      </w:r>
      <w:r>
        <w:rPr>
          <w:rtl w:val="true"/>
        </w:rPr>
        <w:t>"</w:t>
      </w:r>
      <w:r>
        <w:rPr>
          <w:rtl w:val="true"/>
        </w:rPr>
        <w:t>מסתדרים בקו אחד</w:t>
      </w:r>
      <w:r>
        <w:rPr>
          <w:rtl w:val="true"/>
        </w:rPr>
        <w:t xml:space="preserve">" </w:t>
      </w:r>
      <w:r>
        <w:rPr>
          <w:rtl w:val="true"/>
        </w:rPr>
        <w:t xml:space="preserve">באותו רגע </w:t>
      </w:r>
      <w:r>
        <w:rPr>
          <w:rtl w:val="true"/>
        </w:rPr>
        <w:t xml:space="preserve">- </w:t>
      </w:r>
      <w:r>
        <w:rPr>
          <w:rtl w:val="true"/>
        </w:rPr>
        <w:t>הטעות עוברת דרך כל ההגנות ומגיעה בפועל לפגוע בחולה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דוגמה קונקרטית מהפרק</w:t>
      </w:r>
      <w:r>
        <w:rPr>
          <w:b/>
          <w:shd w:fill="auto" w:val="clear"/>
          <w:rtl w:val="true"/>
        </w:rPr>
        <w:t xml:space="preserve">: </w:t>
      </w:r>
      <w:r>
        <w:rPr>
          <w:bCs/>
          <w:shd w:fill="auto" w:val="clear"/>
          <w:rtl w:val="true"/>
        </w:rPr>
        <w:t>ניתוח באתר שגוי</w:t>
      </w:r>
      <w:r>
        <w:rPr>
          <w:bCs/>
          <w:shd w:fill="auto" w:val="clear"/>
        </w:rPr>
        <w:t xml:space="preserve"> </w:t>
      </w:r>
      <w:r>
        <w:rPr>
          <w:b/>
          <w:shd w:fill="auto" w:val="clear"/>
        </w:rPr>
        <w:t>(wrong-site surgery)</w:t>
      </w:r>
      <w:r>
        <w:rPr/>
        <w:t xml:space="preserve">. </w:t>
      </w:r>
      <w:r>
        <w:rPr>
          <w:rtl w:val="true"/>
        </w:rPr>
        <w:t>הפרוטוקול האוניברסלי</w:t>
      </w:r>
      <w:r>
        <w:rPr/>
        <w:t xml:space="preserve"> </w:t>
      </w:r>
      <w:r>
        <w:rPr>
          <w:b/>
        </w:rPr>
        <w:t>(Universal Protocol)</w:t>
      </w:r>
      <w:r>
        <w:rPr/>
        <w:t xml:space="preserve"> </w:t>
      </w:r>
      <w:r>
        <w:rPr>
          <w:rtl w:val="true"/>
        </w:rPr>
        <w:t>של הוועדה המשותפת לאקרדיטציה</w:t>
      </w:r>
      <w:r>
        <w:rPr/>
        <w:t xml:space="preserve"> </w:t>
      </w:r>
      <w:r>
        <w:rPr>
          <w:b/>
        </w:rPr>
        <w:t>(The Joint Commission, TJC)</w:t>
      </w:r>
      <w:r>
        <w:rPr/>
        <w:t xml:space="preserve"> </w:t>
      </w:r>
      <w:r>
        <w:rPr>
          <w:rtl w:val="true"/>
        </w:rPr>
        <w:t>בנוי משלוש שכבות הגנה נפרדות</w:t>
      </w:r>
      <w:r>
        <w:rPr>
          <w:rtl w:val="true"/>
        </w:rPr>
        <w:t>: (</w:t>
      </w:r>
      <w:r>
        <w:rPr/>
        <w:t>1</w:t>
      </w:r>
      <w:r>
        <w:rPr>
          <w:rtl w:val="true"/>
        </w:rPr>
        <w:t xml:space="preserve">) </w:t>
      </w:r>
      <w:r>
        <w:rPr>
          <w:bCs/>
          <w:rtl w:val="true"/>
        </w:rPr>
        <w:t>אימות טרום</w:t>
      </w:r>
      <w:r>
        <w:rPr>
          <w:b/>
          <w:rtl w:val="true"/>
        </w:rPr>
        <w:t>-</w:t>
      </w:r>
      <w:r>
        <w:rPr>
          <w:bCs/>
          <w:rtl w:val="true"/>
        </w:rPr>
        <w:t>ניתוחי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בדיקת תיק רפואי</w:t>
      </w:r>
      <w:r>
        <w:rPr>
          <w:rtl w:val="true"/>
        </w:rPr>
        <w:t xml:space="preserve">, </w:t>
      </w:r>
      <w:r>
        <w:rPr>
          <w:rtl w:val="true"/>
        </w:rPr>
        <w:t>הסכמה חתומה</w:t>
      </w:r>
      <w:r>
        <w:rPr>
          <w:rtl w:val="true"/>
        </w:rPr>
        <w:t xml:space="preserve">, </w:t>
      </w:r>
      <w:r>
        <w:rPr>
          <w:rtl w:val="true"/>
        </w:rPr>
        <w:t>הערכת סיעוד והרדמה</w:t>
      </w:r>
      <w:r>
        <w:rPr>
          <w:rtl w:val="true"/>
        </w:rPr>
        <w:t>; (</w:t>
      </w:r>
      <w:r>
        <w:rPr/>
        <w:t>2</w:t>
      </w:r>
      <w:r>
        <w:rPr>
          <w:rtl w:val="true"/>
        </w:rPr>
        <w:t xml:space="preserve">) </w:t>
      </w:r>
      <w:r>
        <w:rPr>
          <w:bCs/>
          <w:rtl w:val="true"/>
        </w:rPr>
        <w:t>סימון אתר הניתוח</w:t>
      </w:r>
      <w:r>
        <w:rPr>
          <w:rtl w:val="true"/>
        </w:rPr>
        <w:t xml:space="preserve"> על גוף המטופל</w:t>
      </w:r>
      <w:r>
        <w:rPr>
          <w:rtl w:val="true"/>
        </w:rPr>
        <w:t>; (</w:t>
      </w:r>
      <w:r>
        <w:rPr/>
        <w:t>3</w:t>
      </w:r>
      <w:r>
        <w:rPr>
          <w:rtl w:val="true"/>
        </w:rPr>
        <w:t>)</w:t>
      </w:r>
      <w:r>
        <w:rPr/>
        <w:t xml:space="preserve"> </w:t>
      </w:r>
      <w:r>
        <w:rPr>
          <w:b/>
        </w:rPr>
        <w:t>Time-Out</w:t>
      </w:r>
      <w:r>
        <w:rPr/>
        <w:t xml:space="preserve"> - </w:t>
      </w:r>
      <w:r>
        <w:rPr>
          <w:rtl w:val="true"/>
        </w:rPr>
        <w:t>אימות סופי מיד לפני החתך</w:t>
      </w:r>
      <w:r>
        <w:rPr>
          <w:rtl w:val="true"/>
        </w:rPr>
        <w:t xml:space="preserve">. </w:t>
      </w:r>
      <w:r>
        <w:rPr>
          <w:rtl w:val="true"/>
        </w:rPr>
        <w:t xml:space="preserve">אם שכבה אחת נכשלת בשקט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: </w:t>
      </w:r>
      <w:r>
        <w:rPr>
          <w:rtl w:val="true"/>
        </w:rPr>
        <w:t>תיק רפואי לא עודכן</w:t>
      </w:r>
      <w:r>
        <w:rPr>
          <w:rtl w:val="true"/>
        </w:rPr>
        <w:t xml:space="preserve">) </w:t>
      </w:r>
      <w:r>
        <w:rPr>
          <w:rtl w:val="true"/>
        </w:rPr>
        <w:t>אבל שכבה אחרת תופסת את הטעות</w:t>
      </w:r>
      <w:r>
        <w:rPr/>
        <w:t xml:space="preserve"> </w:t>
      </w:r>
      <w:r>
        <w:rPr/>
        <w:t>(</w:t>
      </w:r>
      <w:r>
        <w:rPr>
          <w:rtl w:val="true"/>
        </w:rPr>
        <w:t>למשל</w:t>
      </w:r>
      <w:r>
        <w:rPr>
          <w:rtl w:val="true"/>
        </w:rPr>
        <w:t xml:space="preserve">: </w:t>
      </w:r>
      <w:r>
        <w:rPr>
          <w:rtl w:val="true"/>
        </w:rPr>
        <w:t>הצוות עוצר ב</w:t>
      </w:r>
      <w:r>
        <w:rPr/>
        <w:t xml:space="preserve">-Time-Out </w:t>
      </w:r>
      <w:r>
        <w:rPr>
          <w:rtl w:val="true"/>
        </w:rPr>
        <w:t>ומזהה אי</w:t>
      </w:r>
      <w:r>
        <w:rPr>
          <w:rtl w:val="true"/>
        </w:rPr>
        <w:t>-</w:t>
      </w:r>
      <w:r>
        <w:rPr>
          <w:rtl w:val="true"/>
        </w:rPr>
        <w:t>התאמה</w:t>
      </w:r>
      <w:r>
        <w:rPr/>
        <w:t xml:space="preserve">), </w:t>
      </w:r>
      <w:r>
        <w:rPr>
          <w:rtl w:val="true"/>
        </w:rPr>
        <w:t>הטעות נבלמת</w:t>
      </w:r>
      <w:r>
        <w:rPr>
          <w:rtl w:val="true"/>
        </w:rPr>
        <w:t xml:space="preserve">. </w:t>
      </w:r>
      <w:r>
        <w:rPr>
          <w:rtl w:val="true"/>
        </w:rPr>
        <w:t xml:space="preserve">רק כאשר </w:t>
      </w:r>
      <w:r>
        <w:rPr>
          <w:bCs/>
          <w:rtl w:val="true"/>
        </w:rPr>
        <w:t>כל שלוש</w:t>
      </w:r>
      <w:r>
        <w:rPr>
          <w:rtl w:val="true"/>
        </w:rPr>
        <w:t xml:space="preserve"> השכבות נכשלות בו</w:t>
      </w:r>
      <w:r>
        <w:rPr>
          <w:rtl w:val="true"/>
        </w:rPr>
        <w:t>-</w:t>
      </w:r>
      <w:r>
        <w:rPr>
          <w:rtl w:val="true"/>
        </w:rPr>
        <w:t xml:space="preserve">זמנית </w:t>
      </w:r>
      <w:r>
        <w:rPr>
          <w:rtl w:val="true"/>
        </w:rPr>
        <w:t xml:space="preserve">- </w:t>
      </w:r>
      <w:r>
        <w:rPr>
          <w:rtl w:val="true"/>
        </w:rPr>
        <w:t>האימות הרשלני</w:t>
      </w:r>
      <w:r>
        <w:rPr>
          <w:rtl w:val="true"/>
        </w:rPr>
        <w:t xml:space="preserve">, </w:t>
      </w:r>
      <w:r>
        <w:rPr>
          <w:rtl w:val="true"/>
        </w:rPr>
        <w:t>חוסר סימון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/>
        <w:t xml:space="preserve">Time-Out </w:t>
      </w:r>
      <w:r>
        <w:rPr>
          <w:rtl w:val="true"/>
        </w:rPr>
        <w:t xml:space="preserve">שבוצע </w:t>
      </w:r>
      <w:r>
        <w:rPr>
          <w:rtl w:val="true"/>
        </w:rPr>
        <w:t>"</w:t>
      </w:r>
      <w:r>
        <w:rPr>
          <w:rtl w:val="true"/>
        </w:rPr>
        <w:t>מהשפה ולחוץ</w:t>
      </w:r>
      <w:r>
        <w:rPr>
          <w:rtl w:val="true"/>
        </w:rPr>
        <w:t xml:space="preserve">" </w:t>
      </w:r>
      <w:r>
        <w:rPr>
          <w:rtl w:val="true"/>
        </w:rPr>
        <w:t xml:space="preserve">בלי תשומת לב אמיתית </w:t>
      </w:r>
      <w:r>
        <w:rPr>
          <w:rtl w:val="true"/>
        </w:rPr>
        <w:t xml:space="preserve">- </w:t>
      </w:r>
      <w:r>
        <w:rPr>
          <w:rtl w:val="true"/>
        </w:rPr>
        <w:t>מתרחש ניתוח באתר שגוי בפועל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 xml:space="preserve">למה תרבות </w:t>
      </w:r>
      <w:r>
        <w:rPr>
          <w:b/>
          <w:rtl w:val="true"/>
        </w:rPr>
        <w:t>"</w:t>
      </w:r>
      <w:r>
        <w:rPr>
          <w:bCs/>
          <w:rtl w:val="true"/>
        </w:rPr>
        <w:t>נטולת אשמה</w:t>
      </w:r>
      <w:r>
        <w:rPr>
          <w:b/>
          <w:rtl w:val="true"/>
        </w:rPr>
        <w:t xml:space="preserve">" </w:t>
      </w:r>
      <w:r>
        <w:rPr>
          <w:bCs/>
          <w:rtl w:val="true"/>
        </w:rPr>
        <w:t>קריטית למניעה</w:t>
      </w:r>
      <w:r>
        <w:rPr>
          <w:b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>אם צוות מפחד לדווח על תקלה כמעט</w:t>
      </w:r>
      <w:r>
        <w:rPr>
          <w:rtl w:val="true"/>
        </w:rPr>
        <w:t>-</w:t>
      </w:r>
      <w:r>
        <w:rPr>
          <w:rtl w:val="true"/>
        </w:rPr>
        <w:t>קרתה</w:t>
      </w:r>
      <w:r>
        <w:rPr/>
        <w:t xml:space="preserve"> </w:t>
      </w:r>
      <w:r>
        <w:rPr>
          <w:b/>
        </w:rPr>
        <w:t>(near miss)</w:t>
      </w:r>
      <w:r>
        <w:rPr/>
        <w:t xml:space="preserve"> </w:t>
      </w:r>
      <w:r>
        <w:rPr>
          <w:rtl w:val="true"/>
        </w:rPr>
        <w:t>מחשש לענישה</w:t>
      </w:r>
      <w:r>
        <w:rPr>
          <w:rtl w:val="true"/>
        </w:rPr>
        <w:t xml:space="preserve">, </w:t>
      </w:r>
      <w:r>
        <w:rPr>
          <w:rtl w:val="true"/>
        </w:rPr>
        <w:t xml:space="preserve">התנאים הסמויים שיצרו אותה לעולם לא מזוהים ולא מתוקנים </w:t>
      </w:r>
      <w:r>
        <w:rPr>
          <w:rtl w:val="true"/>
        </w:rPr>
        <w:t xml:space="preserve">- </w:t>
      </w:r>
      <w:r>
        <w:rPr>
          <w:rtl w:val="true"/>
        </w:rPr>
        <w:t xml:space="preserve">והם ימשיכו </w:t>
      </w:r>
      <w:r>
        <w:rPr>
          <w:rtl w:val="true"/>
        </w:rPr>
        <w:t>"</w:t>
      </w:r>
      <w:r>
        <w:rPr>
          <w:rtl w:val="true"/>
        </w:rPr>
        <w:t>לחכות</w:t>
      </w:r>
      <w:r>
        <w:rPr>
          <w:rtl w:val="true"/>
        </w:rPr>
        <w:t xml:space="preserve">" </w:t>
      </w:r>
      <w:r>
        <w:rPr>
          <w:rtl w:val="true"/>
        </w:rPr>
        <w:t>לרגע שבו יתלכדו עם כשל פעיל נוסף ויגרמו לנזק אמיתי</w:t>
      </w:r>
      <w:r>
        <w:rPr>
          <w:rtl w:val="true"/>
        </w:rPr>
        <w:t xml:space="preserve">. </w:t>
      </w:r>
      <w:r>
        <w:rPr>
          <w:rtl w:val="true"/>
        </w:rPr>
        <w:t xml:space="preserve">לכן ארגונים אפקטיביים בונים מערכת דיווח </w:t>
      </w:r>
      <w:r>
        <w:rPr>
          <w:bCs/>
          <w:rtl w:val="true"/>
        </w:rPr>
        <w:t>חסויה ונטולת</w:t>
      </w:r>
      <w:r>
        <w:rPr>
          <w:b/>
          <w:rtl w:val="true"/>
        </w:rPr>
        <w:t>-</w:t>
      </w:r>
      <w:r>
        <w:rPr>
          <w:bCs/>
          <w:rtl w:val="true"/>
        </w:rPr>
        <w:t>אשמה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למשל מערכת דיווח אינטרנטית חסויה</w:t>
      </w:r>
      <w:r>
        <w:rPr>
          <w:rtl w:val="true"/>
        </w:rPr>
        <w:t xml:space="preserve">), </w:t>
      </w:r>
      <w:r>
        <w:rPr>
          <w:rtl w:val="true"/>
        </w:rPr>
        <w:t xml:space="preserve">כדי שהחורים בגבינה יתגלו וייסגרו </w:t>
      </w:r>
      <w:r>
        <w:rPr>
          <w:bCs/>
          <w:rtl w:val="true"/>
        </w:rPr>
        <w:t>לפני</w:t>
      </w:r>
      <w:r>
        <w:rPr>
          <w:rtl w:val="true"/>
        </w:rPr>
        <w:t xml:space="preserve"> שהם מסתדרים בקו אחד</w:t>
      </w:r>
      <w:r>
        <w:rPr/>
        <w:t xml:space="preserve">. </w:t>
      </w:r>
    </w:p>
    <w:p>
      <w:pPr>
        <w:pStyle w:val="BodyText"/>
        <w:bidi w:val="1"/>
        <w:spacing w:before="150" w:after="0"/>
        <w:ind w:hanging="0" w:left="210" w:right="21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1" name="Image1" descr="מודל הגבינה השוויצרית לגרימת תאונות - שכבות הגנה עם חורים שמסתדרים בקו אח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מודל הגבינה השוויצרית לגרימת תאונות - שכבות הגנה עם חורים שמסתדרים בקו אחד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מודל הגבינה השוויצרית </w:t>
      </w:r>
      <w:r>
        <w:rPr>
          <w:rtl w:val="true"/>
        </w:rPr>
        <w:t>(</w:t>
      </w:r>
      <w:r>
        <w:rPr/>
        <w:t>Reason, 2000</w:t>
      </w:r>
      <w:r>
        <w:rPr>
          <w:rtl w:val="true"/>
        </w:rPr>
        <w:t xml:space="preserve">): </w:t>
      </w:r>
      <w:r>
        <w:rPr>
          <w:rtl w:val="true"/>
        </w:rPr>
        <w:t xml:space="preserve">כל שכבה מייצגת הגנה </w:t>
      </w:r>
      <w:r>
        <w:rPr>
          <w:rtl w:val="true"/>
        </w:rPr>
        <w:t>(</w:t>
      </w:r>
      <w:r>
        <w:rPr>
          <w:rtl w:val="true"/>
        </w:rPr>
        <w:t>פרוטוקול</w:t>
      </w:r>
      <w:r>
        <w:rPr>
          <w:rtl w:val="true"/>
        </w:rPr>
        <w:t>/</w:t>
      </w:r>
      <w:r>
        <w:rPr>
          <w:rtl w:val="true"/>
        </w:rPr>
        <w:t>בדיקה</w:t>
      </w:r>
      <w:r>
        <w:rPr>
          <w:rtl w:val="true"/>
        </w:rPr>
        <w:t xml:space="preserve">) </w:t>
      </w:r>
      <w:r>
        <w:rPr>
          <w:rtl w:val="true"/>
        </w:rPr>
        <w:t xml:space="preserve">עם </w:t>
      </w:r>
      <w:r>
        <w:rPr>
          <w:rtl w:val="true"/>
        </w:rPr>
        <w:t>"</w:t>
      </w:r>
      <w:r>
        <w:rPr>
          <w:rtl w:val="true"/>
        </w:rPr>
        <w:t>חורים</w:t>
      </w:r>
      <w:r>
        <w:rPr>
          <w:rtl w:val="true"/>
        </w:rPr>
        <w:t xml:space="preserve">" </w:t>
      </w:r>
      <w:r>
        <w:rPr>
          <w:rtl w:val="true"/>
        </w:rPr>
        <w:t>משתנים</w:t>
      </w:r>
      <w:r>
        <w:rPr>
          <w:rtl w:val="true"/>
        </w:rPr>
        <w:t xml:space="preserve">. </w:t>
      </w:r>
      <w:r>
        <w:rPr>
          <w:rtl w:val="true"/>
        </w:rPr>
        <w:t>תאונה קורית רק כשהחורים בכל השכבות מסתדרים בקו אחד בו</w:t>
      </w:r>
      <w:r>
        <w:rPr>
          <w:rtl w:val="true"/>
        </w:rPr>
        <w:t>-</w:t>
      </w:r>
      <w:r>
        <w:rPr>
          <w:rtl w:val="true"/>
        </w:rPr>
        <w:t>זמנית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  <w:r>
        <w:rPr>
          <w:rtl w:val="true"/>
        </w:rPr>
        <w:t xml:space="preserve">מתי ניתוח </w:t>
      </w:r>
      <w:r>
        <w:rPr>
          <w:rtl w:val="true"/>
        </w:rPr>
        <w:t>"</w:t>
      </w:r>
      <w:r>
        <w:rPr>
          <w:rtl w:val="true"/>
        </w:rPr>
        <w:t>באתר שגוי</w:t>
      </w:r>
      <w:r>
        <w:rPr>
          <w:rtl w:val="true"/>
        </w:rPr>
        <w:t xml:space="preserve">" </w:t>
      </w:r>
      <w:r>
        <w:rPr>
          <w:rtl w:val="true"/>
        </w:rPr>
        <w:t xml:space="preserve">קורה בפועל </w:t>
      </w:r>
      <w:r>
        <w:rPr>
          <w:rtl w:val="true"/>
        </w:rPr>
        <w:t xml:space="preserve">- </w:t>
      </w:r>
      <w:r>
        <w:rPr>
          <w:rtl w:val="true"/>
        </w:rPr>
        <w:t xml:space="preserve">כשל בכל שלוש שכבות ההגנה יחד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אימות טרום</w:t>
      </w:r>
      <w:r>
        <w:rPr>
          <w:rtl w:val="true"/>
        </w:rPr>
        <w:t>-</w:t>
      </w:r>
      <w:r>
        <w:rPr>
          <w:rtl w:val="true"/>
        </w:rPr>
        <w:t>ניתוחי תיק רפואי</w:t>
      </w:r>
      <w:r>
        <w:rPr>
          <w:rtl w:val="true"/>
        </w:rPr>
        <w:t xml:space="preserve">, </w:t>
      </w:r>
      <w:r>
        <w:rPr>
          <w:rtl w:val="true"/>
        </w:rPr>
        <w:t>הסכמה</w:t>
      </w:r>
      <w:r>
        <w:rPr>
          <w:rtl w:val="true"/>
        </w:rPr>
        <w:t xml:space="preserve">, </w:t>
      </w:r>
      <w:r>
        <w:rPr>
          <w:rtl w:val="true"/>
        </w:rPr>
        <w:t>הערכת צוות חור</w:t>
      </w:r>
      <w:r>
        <w:rPr>
          <w:rtl w:val="true"/>
        </w:rPr>
        <w:t xml:space="preserve">: </w:t>
      </w:r>
      <w:r>
        <w:rPr>
          <w:rtl w:val="true"/>
        </w:rPr>
        <w:t xml:space="preserve">תיק לא עודכן </w:t>
      </w:r>
      <w:r>
        <w:rPr>
          <w:rtl w:val="true"/>
        </w:rPr>
        <w:t xml:space="preserve">/ </w:t>
      </w:r>
      <w:r>
        <w:rPr>
          <w:rtl w:val="true"/>
        </w:rPr>
        <w:t xml:space="preserve">הסכמה חסרה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סימון אתר הניתוח סימון פיזי על גוף המטופל חור</w:t>
      </w:r>
      <w:r>
        <w:rPr>
          <w:rtl w:val="true"/>
        </w:rPr>
        <w:t xml:space="preserve">: </w:t>
      </w:r>
      <w:r>
        <w:rPr>
          <w:rtl w:val="true"/>
        </w:rPr>
        <w:t xml:space="preserve">לא סומן </w:t>
      </w:r>
      <w:r>
        <w:rPr>
          <w:rtl w:val="true"/>
        </w:rPr>
        <w:t xml:space="preserve">/ </w:t>
      </w:r>
      <w:r>
        <w:rPr>
          <w:rtl w:val="true"/>
        </w:rPr>
        <w:t xml:space="preserve">סימון לא ברור בצדדיות </w:t>
      </w:r>
      <w:r>
        <w:rPr/>
        <w:t>3</w:t>
      </w:r>
      <w:r>
        <w:rPr>
          <w:rtl w:val="true"/>
        </w:rPr>
        <w:t xml:space="preserve">. </w:t>
      </w:r>
      <w:r>
        <w:rPr/>
        <w:t>Time-Out</w:t>
      </w:r>
      <w:r>
        <w:rPr>
          <w:rtl w:val="true"/>
        </w:rPr>
        <w:t xml:space="preserve"> </w:t>
      </w:r>
      <w:r>
        <w:rPr>
          <w:rtl w:val="true"/>
        </w:rPr>
        <w:t>לפני החתך אימות סופי בקול רם ע</w:t>
      </w:r>
      <w:r>
        <w:rPr>
          <w:rtl w:val="true"/>
        </w:rPr>
        <w:t>"</w:t>
      </w:r>
      <w:r>
        <w:rPr>
          <w:rtl w:val="true"/>
        </w:rPr>
        <w:t>י כל הצוות חור</w:t>
      </w:r>
      <w:r>
        <w:rPr>
          <w:rtl w:val="true"/>
        </w:rPr>
        <w:t xml:space="preserve">: </w:t>
      </w:r>
      <w:r>
        <w:rPr>
          <w:rtl w:val="true"/>
        </w:rPr>
        <w:t xml:space="preserve">בוצע </w:t>
      </w:r>
      <w:r>
        <w:rPr>
          <w:rtl w:val="true"/>
        </w:rPr>
        <w:t>"</w:t>
      </w:r>
      <w:r>
        <w:rPr>
          <w:rtl w:val="true"/>
        </w:rPr>
        <w:t>מהשפה ולחוץ</w:t>
      </w:r>
      <w:r>
        <w:rPr>
          <w:rtl w:val="true"/>
        </w:rPr>
        <w:t xml:space="preserve">", </w:t>
      </w:r>
      <w:r>
        <w:rPr>
          <w:rtl w:val="true"/>
        </w:rPr>
        <w:t xml:space="preserve">בלי עצירה אמיתית אם רק שכבה אחת נכשלת </w:t>
      </w:r>
      <w:r>
        <w:rPr>
          <w:rtl w:val="true"/>
        </w:rPr>
        <w:t xml:space="preserve">- </w:t>
      </w:r>
      <w:r>
        <w:rPr>
          <w:rtl w:val="true"/>
        </w:rPr>
        <w:t xml:space="preserve">שכבה אחרת עדיין תופסת את הטעות </w:t>
      </w:r>
      <w:r>
        <w:rPr>
          <w:rtl w:val="true"/>
        </w:rPr>
        <w:t>(</w:t>
      </w:r>
      <w:r>
        <w:rPr>
          <w:rtl w:val="true"/>
        </w:rPr>
        <w:t>תוצאה</w:t>
      </w:r>
      <w:r>
        <w:rPr>
          <w:rtl w:val="true"/>
        </w:rPr>
        <w:t>: "</w:t>
      </w:r>
      <w:r>
        <w:rPr>
          <w:rtl w:val="true"/>
        </w:rPr>
        <w:t>כמעט</w:t>
      </w:r>
      <w:r>
        <w:rPr>
          <w:rtl w:val="true"/>
        </w:rPr>
        <w:t>-</w:t>
      </w:r>
      <w:r>
        <w:rPr>
          <w:rtl w:val="true"/>
        </w:rPr>
        <w:t>קרה</w:t>
      </w:r>
      <w:r>
        <w:rPr>
          <w:rtl w:val="true"/>
        </w:rPr>
        <w:t xml:space="preserve">", </w:t>
      </w:r>
      <w:r>
        <w:rPr>
          <w:rtl w:val="true"/>
        </w:rPr>
        <w:t>בלי נזק</w:t>
      </w:r>
      <w:r>
        <w:rPr>
          <w:rtl w:val="true"/>
        </w:rPr>
        <w:t xml:space="preserve">) </w:t>
      </w:r>
      <w:r>
        <w:rPr>
          <w:rtl w:val="true"/>
        </w:rPr>
        <w:t xml:space="preserve">אם שלוש השכבות נכשלות באותו רגע </w:t>
      </w:r>
      <w:r>
        <w:rPr>
          <w:rtl w:val="true"/>
        </w:rPr>
        <w:t xml:space="preserve">- </w:t>
      </w:r>
      <w:r>
        <w:rPr>
          <w:rtl w:val="true"/>
        </w:rPr>
        <w:t xml:space="preserve">הטעות </w:t>
      </w:r>
      <w:r>
        <w:rPr>
          <w:rtl w:val="true"/>
        </w:rPr>
        <w:t>"</w:t>
      </w:r>
      <w:r>
        <w:rPr>
          <w:rtl w:val="true"/>
        </w:rPr>
        <w:t>עוברת</w:t>
      </w:r>
      <w:r>
        <w:rPr>
          <w:rtl w:val="true"/>
        </w:rPr>
        <w:t xml:space="preserve">" </w:t>
      </w:r>
      <w:r>
        <w:rPr>
          <w:rtl w:val="true"/>
        </w:rPr>
        <w:t>את כל ההגנות ניתוח באתר</w:t>
      </w:r>
      <w:r>
        <w:rPr>
          <w:rtl w:val="true"/>
        </w:rPr>
        <w:t>/</w:t>
      </w:r>
      <w:r>
        <w:rPr>
          <w:rtl w:val="true"/>
        </w:rPr>
        <w:t>מטופל</w:t>
      </w:r>
      <w:r>
        <w:rPr>
          <w:rtl w:val="true"/>
        </w:rPr>
        <w:t>/</w:t>
      </w:r>
      <w:r>
        <w:rPr>
          <w:rtl w:val="true"/>
        </w:rPr>
        <w:t xml:space="preserve">הליך שגוי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ר אטול גאוואנדה מסביר איך רשימת תיוג פשוטה</w:t>
      </w:r>
      <w:r>
        <w:rPr>
          <w:rtl w:val="true"/>
        </w:rPr>
        <w:t xml:space="preserve">, </w:t>
      </w:r>
      <w:r>
        <w:rPr>
          <w:rtl w:val="true"/>
        </w:rPr>
        <w:t>שאולה מתעשיית התעופה</w:t>
      </w:r>
      <w:r>
        <w:rPr>
          <w:rtl w:val="true"/>
        </w:rPr>
        <w:t xml:space="preserve">, </w:t>
      </w:r>
      <w:r>
        <w:rPr>
          <w:rtl w:val="true"/>
        </w:rPr>
        <w:t>הפחיתה תמותה כירורגית ב</w:t>
      </w:r>
      <w:r>
        <w:rPr>
          <w:rtl w:val="true"/>
        </w:rPr>
        <w:t>-</w:t>
      </w:r>
      <w:r>
        <w:rPr/>
        <w:t>47%</w:t>
      </w:r>
      <w:r>
        <w:rPr>
          <w:rtl w:val="true"/>
        </w:rPr>
        <w:t xml:space="preserve"> </w:t>
      </w:r>
      <w:r>
        <w:rPr>
          <w:rtl w:val="true"/>
        </w:rPr>
        <w:t>במחקר רב</w:t>
      </w:r>
      <w:r>
        <w:rPr>
          <w:rtl w:val="true"/>
        </w:rPr>
        <w:t>-</w:t>
      </w:r>
      <w:r>
        <w:rPr>
          <w:rtl w:val="true"/>
        </w:rPr>
        <w:t>לאומי של ה</w:t>
      </w:r>
      <w:r>
        <w:rPr>
          <w:rtl w:val="true"/>
        </w:rPr>
        <w:t>-</w:t>
      </w:r>
      <w:r>
        <w:rPr/>
        <w:t>WHO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TED / YouTube</w:t>
        </w:r>
      </w:hyperlink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מבנים ארגוניים לבטיחות </w:t>
      </w:r>
      <w:r>
        <w:rPr>
          <w:rtl w:val="true"/>
        </w:rPr>
        <w:t xml:space="preserve">- </w:t>
      </w:r>
      <w:r>
        <w:rPr>
          <w:rtl w:val="true"/>
        </w:rPr>
        <w:t>מי אחראי על מה בפועל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מודל הגבינה השוויצרית מסביר </w:t>
      </w:r>
      <w:r>
        <w:rPr>
          <w:bCs/>
          <w:rtl w:val="true"/>
        </w:rPr>
        <w:t>למה</w:t>
      </w:r>
      <w:r>
        <w:rPr>
          <w:rtl w:val="true"/>
        </w:rPr>
        <w:t xml:space="preserve"> טעויות קורות</w:t>
      </w:r>
      <w:r>
        <w:rPr>
          <w:rtl w:val="true"/>
        </w:rPr>
        <w:t xml:space="preserve">; </w:t>
      </w:r>
      <w:r>
        <w:rPr>
          <w:rtl w:val="true"/>
        </w:rPr>
        <w:t>אבל כדי לסגור את החורים באופן שיטתי</w:t>
      </w:r>
      <w:r>
        <w:rPr>
          <w:rtl w:val="true"/>
        </w:rPr>
        <w:t xml:space="preserve">, </w:t>
      </w:r>
      <w:r>
        <w:rPr>
          <w:rtl w:val="true"/>
        </w:rPr>
        <w:t>בית חולים צריך מבנה ארגוני קבוע שאוסף דיווחים</w:t>
      </w:r>
      <w:r>
        <w:rPr>
          <w:rtl w:val="true"/>
        </w:rPr>
        <w:t xml:space="preserve">, </w:t>
      </w:r>
      <w:r>
        <w:rPr>
          <w:rtl w:val="true"/>
        </w:rPr>
        <w:t>מנתח אותם</w:t>
      </w:r>
      <w:r>
        <w:rPr>
          <w:rtl w:val="true"/>
        </w:rPr>
        <w:t xml:space="preserve">, </w:t>
      </w:r>
      <w:r>
        <w:rPr>
          <w:rtl w:val="true"/>
        </w:rPr>
        <w:t>ומתרגם אותם לתיקון תהליכים</w:t>
      </w:r>
      <w:r>
        <w:rPr>
          <w:rtl w:val="true"/>
        </w:rPr>
        <w:t xml:space="preserve">. </w:t>
      </w:r>
      <w:r>
        <w:rPr>
          <w:rtl w:val="true"/>
        </w:rPr>
        <w:t xml:space="preserve">בבית החולים האוניברסיטאי </w:t>
      </w:r>
      <w:r>
        <w:rPr/>
        <w:t>Vanderbilt</w:t>
      </w:r>
      <w:r>
        <w:rPr>
          <w:rtl w:val="true"/>
        </w:rPr>
        <w:t xml:space="preserve"> (</w:t>
      </w:r>
      <w:r>
        <w:rPr>
          <w:rtl w:val="true"/>
        </w:rPr>
        <w:t>הדוגמה המרכזית בפרק</w:t>
      </w:r>
      <w:r>
        <w:rPr>
          <w:rtl w:val="true"/>
        </w:rPr>
        <w:t xml:space="preserve">) </w:t>
      </w:r>
      <w:r>
        <w:rPr>
          <w:rtl w:val="true"/>
        </w:rPr>
        <w:t>המבנה בנוי כך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מנהיגות משולשת</w:t>
      </w:r>
      <w:r>
        <w:rPr/>
        <w:t xml:space="preserve"> </w:t>
      </w:r>
      <w:r>
        <w:rPr>
          <w:b/>
        </w:rPr>
        <w:t>(tripartite leadership)</w:t>
      </w:r>
      <w:r>
        <w:rPr/>
        <w:t xml:space="preserve"> - </w:t>
      </w:r>
      <w:r>
        <w:rPr>
          <w:rtl w:val="true"/>
        </w:rPr>
        <w:t>יו</w:t>
      </w:r>
      <w:r>
        <w:rPr>
          <w:rtl w:val="true"/>
        </w:rPr>
        <w:t>"</w:t>
      </w:r>
      <w:r>
        <w:rPr>
          <w:rtl w:val="true"/>
        </w:rPr>
        <w:t>ר המחלקה הכירורגית</w:t>
      </w:r>
      <w:r>
        <w:rPr>
          <w:rtl w:val="true"/>
        </w:rPr>
        <w:t xml:space="preserve">, </w:t>
      </w:r>
      <w:r>
        <w:rPr>
          <w:rtl w:val="true"/>
        </w:rPr>
        <w:t>יו</w:t>
      </w:r>
      <w:r>
        <w:rPr>
          <w:rtl w:val="true"/>
        </w:rPr>
        <w:t>"</w:t>
      </w:r>
      <w:r>
        <w:rPr>
          <w:rtl w:val="true"/>
        </w:rPr>
        <w:t>ר ההרדמה</w:t>
      </w:r>
      <w:r>
        <w:rPr>
          <w:rtl w:val="true"/>
        </w:rPr>
        <w:t xml:space="preserve">, </w:t>
      </w:r>
      <w:r>
        <w:rPr>
          <w:rtl w:val="true"/>
        </w:rPr>
        <w:t>ואחות ראשית לשירותים פרי</w:t>
      </w:r>
      <w:r>
        <w:rPr>
          <w:rtl w:val="true"/>
        </w:rPr>
        <w:t>-</w:t>
      </w:r>
      <w:r>
        <w:rPr>
          <w:rtl w:val="true"/>
        </w:rPr>
        <w:t xml:space="preserve">ניתוחיים </w:t>
      </w:r>
      <w:r>
        <w:rPr>
          <w:rtl w:val="true"/>
        </w:rPr>
        <w:t xml:space="preserve">- </w:t>
      </w:r>
      <w:r>
        <w:rPr>
          <w:rtl w:val="true"/>
        </w:rPr>
        <w:t xml:space="preserve">יוצרים שקיפות והכרעה הוגנת על משאבים מוגבלים </w:t>
      </w:r>
      <w:r>
        <w:rPr>
          <w:rtl w:val="true"/>
        </w:rPr>
        <w:t>(</w:t>
      </w:r>
      <w:r>
        <w:rPr>
          <w:rtl w:val="true"/>
        </w:rPr>
        <w:t>זמן חדר ניתוח</w:t>
      </w:r>
      <w:r>
        <w:rPr>
          <w:rtl w:val="true"/>
        </w:rPr>
        <w:t xml:space="preserve">, </w:t>
      </w:r>
      <w:r>
        <w:rPr>
          <w:rtl w:val="true"/>
        </w:rPr>
        <w:t>מיטות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קצין בטיחות מחלקתי</w:t>
      </w:r>
      <w:r>
        <w:rPr/>
        <w:t xml:space="preserve"> </w:t>
      </w:r>
      <w:r>
        <w:rPr>
          <w:b/>
        </w:rPr>
        <w:t>(Patient Safety Officer, PSO)</w:t>
      </w:r>
      <w:r>
        <w:rPr/>
        <w:t xml:space="preserve"> - </w:t>
      </w:r>
      <w:r>
        <w:rPr>
          <w:rtl w:val="true"/>
        </w:rPr>
        <w:t>נקודת הכניסה המרכזית לכל דיווח</w:t>
      </w:r>
      <w:r>
        <w:rPr>
          <w:rtl w:val="true"/>
        </w:rPr>
        <w:t xml:space="preserve">: </w:t>
      </w:r>
      <w:r>
        <w:rPr>
          <w:rtl w:val="true"/>
        </w:rPr>
        <w:t>מערכת דיווח אינטרנטית חסויה</w:t>
      </w:r>
      <w:r>
        <w:rPr>
          <w:rtl w:val="true"/>
        </w:rPr>
        <w:t xml:space="preserve">, </w:t>
      </w:r>
      <w:r>
        <w:rPr>
          <w:rtl w:val="true"/>
        </w:rPr>
        <w:t>דיווח ישיר בעל</w:t>
      </w:r>
      <w:r>
        <w:rPr>
          <w:rtl w:val="true"/>
        </w:rPr>
        <w:t>-</w:t>
      </w:r>
      <w:r>
        <w:rPr>
          <w:rtl w:val="true"/>
        </w:rPr>
        <w:t>פה</w:t>
      </w:r>
      <w:r>
        <w:rPr>
          <w:rtl w:val="true"/>
        </w:rPr>
        <w:t>/</w:t>
      </w:r>
      <w:r>
        <w:rPr>
          <w:rtl w:val="true"/>
        </w:rPr>
        <w:t>מייל</w:t>
      </w:r>
      <w:r>
        <w:rPr>
          <w:rtl w:val="true"/>
        </w:rPr>
        <w:t xml:space="preserve">, </w:t>
      </w:r>
      <w:r>
        <w:rPr>
          <w:rtl w:val="true"/>
        </w:rPr>
        <w:t>וסמנים ביוכימיים</w:t>
      </w:r>
      <w:r>
        <w:rPr>
          <w:rtl w:val="true"/>
        </w:rPr>
        <w:t>/</w:t>
      </w:r>
      <w:r>
        <w:rPr>
          <w:rtl w:val="true"/>
        </w:rPr>
        <w:t>סריקת תיקים אוטומטית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ועדת תחלואה</w:t>
      </w:r>
      <w:r>
        <w:rPr>
          <w:b/>
          <w:rtl w:val="true"/>
        </w:rPr>
        <w:t>-</w:t>
      </w:r>
      <w:r>
        <w:rPr>
          <w:bCs/>
          <w:rtl w:val="true"/>
        </w:rPr>
        <w:t>תמותה</w:t>
      </w:r>
      <w:r>
        <w:rPr>
          <w:b/>
          <w:rtl w:val="true"/>
        </w:rPr>
        <w:t>-</w:t>
      </w:r>
      <w:r>
        <w:rPr>
          <w:bCs/>
          <w:rtl w:val="true"/>
        </w:rPr>
        <w:t>שיפור</w:t>
      </w:r>
      <w:r>
        <w:rPr/>
        <w:t xml:space="preserve"> </w:t>
      </w:r>
      <w:r>
        <w:rPr>
          <w:b/>
        </w:rPr>
        <w:t>(Morbidity, Mortality, Improvement, MMI)</w:t>
      </w:r>
      <w:r>
        <w:rPr/>
        <w:t xml:space="preserve"> - </w:t>
      </w:r>
      <w:r>
        <w:rPr>
          <w:rtl w:val="true"/>
        </w:rPr>
        <w:t>כל מחלקה כירורגית מקיימת ישיבה שבועית</w:t>
      </w:r>
      <w:r>
        <w:rPr>
          <w:rtl w:val="true"/>
        </w:rPr>
        <w:t>-</w:t>
      </w:r>
      <w:r>
        <w:rPr>
          <w:rtl w:val="true"/>
        </w:rPr>
        <w:t>דו</w:t>
      </w:r>
      <w:r>
        <w:rPr>
          <w:rtl w:val="true"/>
        </w:rPr>
        <w:t>-</w:t>
      </w:r>
      <w:r>
        <w:rPr>
          <w:rtl w:val="true"/>
        </w:rPr>
        <w:t>שבועית</w:t>
      </w:r>
      <w:r>
        <w:rPr>
          <w:rtl w:val="true"/>
        </w:rPr>
        <w:t xml:space="preserve">; </w:t>
      </w:r>
      <w:r>
        <w:rPr>
          <w:rtl w:val="true"/>
        </w:rPr>
        <w:t xml:space="preserve">מקרים שמעידים על בעיה מערכתית </w:t>
      </w:r>
      <w:r>
        <w:rPr>
          <w:rtl w:val="true"/>
        </w:rPr>
        <w:t>(</w:t>
      </w:r>
      <w:r>
        <w:rPr>
          <w:rtl w:val="true"/>
        </w:rPr>
        <w:t>לא רק טעות אישית</w:t>
      </w:r>
      <w:r>
        <w:rPr>
          <w:rtl w:val="true"/>
        </w:rPr>
        <w:t xml:space="preserve">) </w:t>
      </w:r>
      <w:r>
        <w:rPr>
          <w:rtl w:val="true"/>
        </w:rPr>
        <w:t>מועברים לוועדה רב</w:t>
      </w:r>
      <w:r>
        <w:rPr>
          <w:rtl w:val="true"/>
        </w:rPr>
        <w:t>-</w:t>
      </w:r>
      <w:r>
        <w:rPr>
          <w:rtl w:val="true"/>
        </w:rPr>
        <w:t>תחומית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ועדת</w:t>
      </w:r>
      <w:r>
        <w:rPr>
          <w:bCs/>
        </w:rPr>
        <w:t xml:space="preserve"> </w:t>
      </w:r>
      <w:r>
        <w:rPr>
          <w:b/>
        </w:rPr>
        <w:t>QMMI</w:t>
      </w:r>
      <w:r>
        <w:rPr/>
        <w:t xml:space="preserve"> </w:t>
      </w:r>
      <w:r>
        <w:rPr>
          <w:b/>
        </w:rPr>
        <w:t>(Quality, Morbidity, Mortality Improvement)</w:t>
      </w:r>
      <w:r>
        <w:rPr/>
        <w:t xml:space="preserve"> - </w:t>
      </w:r>
      <w:r>
        <w:rPr>
          <w:rtl w:val="true"/>
        </w:rPr>
        <w:t xml:space="preserve">מטפלת בבעיות </w:t>
      </w:r>
      <w:r>
        <w:rPr>
          <w:bCs/>
          <w:rtl w:val="true"/>
        </w:rPr>
        <w:t>מערכתיות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פרוטוקולים</w:t>
      </w:r>
      <w:r>
        <w:rPr>
          <w:rtl w:val="true"/>
        </w:rPr>
        <w:t xml:space="preserve">, </w:t>
      </w:r>
      <w:r>
        <w:rPr>
          <w:rtl w:val="true"/>
        </w:rPr>
        <w:t>ציוד</w:t>
      </w:r>
      <w:r>
        <w:rPr>
          <w:rtl w:val="true"/>
        </w:rPr>
        <w:t xml:space="preserve">, </w:t>
      </w:r>
      <w:r>
        <w:rPr>
          <w:rtl w:val="true"/>
        </w:rPr>
        <w:t>תהליכים</w:t>
      </w:r>
      <w:r>
        <w:rPr>
          <w:rtl w:val="true"/>
        </w:rPr>
        <w:t xml:space="preserve">) </w:t>
      </w:r>
      <w:r>
        <w:rPr>
          <w:rtl w:val="true"/>
        </w:rPr>
        <w:t>בשיתוף כירורגיה והרדמה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 w:right="0"/>
        <w:rPr/>
      </w:pPr>
      <w:r>
        <w:rPr>
          <w:bCs/>
          <w:rtl w:val="true"/>
        </w:rPr>
        <w:t>ועדת ביקורת עמיתים</w:t>
      </w:r>
      <w:r>
        <w:rPr/>
        <w:t xml:space="preserve"> </w:t>
      </w:r>
      <w:r>
        <w:rPr>
          <w:b/>
        </w:rPr>
        <w:t>(Peer Review Committee)</w:t>
      </w:r>
      <w:r>
        <w:rPr/>
        <w:t xml:space="preserve"> - </w:t>
      </w:r>
      <w:r>
        <w:rPr>
          <w:rtl w:val="true"/>
        </w:rPr>
        <w:t xml:space="preserve">מטפלת בבעיות ברמת </w:t>
      </w:r>
      <w:r>
        <w:rPr>
          <w:bCs/>
          <w:rtl w:val="true"/>
        </w:rPr>
        <w:t>הביצוע האישי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ידע</w:t>
      </w:r>
      <w:r>
        <w:rPr>
          <w:rtl w:val="true"/>
        </w:rPr>
        <w:t xml:space="preserve">, </w:t>
      </w:r>
      <w:r>
        <w:rPr>
          <w:rtl w:val="true"/>
        </w:rPr>
        <w:t>שיקול דעת</w:t>
      </w:r>
      <w:r>
        <w:rPr>
          <w:rtl w:val="true"/>
        </w:rPr>
        <w:t xml:space="preserve">) </w:t>
      </w:r>
      <w:r>
        <w:rPr>
          <w:rtl w:val="true"/>
        </w:rPr>
        <w:t>של קלינאי ספציפי</w:t>
      </w:r>
      <w:r>
        <w:rPr>
          <w:rtl w:val="true"/>
        </w:rPr>
        <w:t xml:space="preserve">; </w:t>
      </w:r>
      <w:r>
        <w:rPr>
          <w:rtl w:val="true"/>
        </w:rPr>
        <w:t>עבודתה חסויה ומוגנת מחשיפה משפטית כדי לעודד דיווח כן</w:t>
      </w:r>
      <w:r>
        <w:rPr/>
        <w:t xml:space="preserve">. 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ההבחנה שחשוב לזכור</w:t>
      </w:r>
      <w:r>
        <w:rPr>
          <w:bdr w:val="single" w:sz="2" w:space="9" w:color="FCD34D"/>
          <w:rtl w:val="true"/>
        </w:rPr>
        <w:t xml:space="preserve">: </w:t>
      </w:r>
      <w:r>
        <w:rPr>
          <w:bdr w:val="single" w:sz="2" w:space="9" w:color="FCD34D"/>
          <w:rtl w:val="true"/>
        </w:rPr>
        <w:t xml:space="preserve">כל דיווח על אירוע בטיחות מנותב לפי </w:t>
      </w:r>
      <w:r>
        <w:rPr>
          <w:bCs/>
          <w:bdr w:val="single" w:sz="2" w:space="9" w:color="FCD34D"/>
          <w:rtl w:val="true"/>
        </w:rPr>
        <w:t>סוג הבעיה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 xml:space="preserve">- </w:t>
      </w:r>
      <w:r>
        <w:rPr>
          <w:bdr w:val="single" w:sz="2" w:space="9" w:color="FCD34D"/>
          <w:rtl w:val="true"/>
        </w:rPr>
        <w:t xml:space="preserve">בעיית </w:t>
      </w:r>
      <w:r>
        <w:rPr>
          <w:bCs/>
          <w:bdr w:val="single" w:sz="2" w:space="9" w:color="FCD34D"/>
          <w:rtl w:val="true"/>
        </w:rPr>
        <w:t>מערכת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פרוטוקול</w:t>
      </w:r>
      <w:r>
        <w:rPr>
          <w:bdr w:val="single" w:sz="2" w:space="9" w:color="FCD34D"/>
          <w:rtl w:val="true"/>
        </w:rPr>
        <w:t>/</w:t>
      </w:r>
      <w:r>
        <w:rPr>
          <w:bdr w:val="single" w:sz="2" w:space="9" w:color="FCD34D"/>
          <w:rtl w:val="true"/>
        </w:rPr>
        <w:t>ציוד</w:t>
      </w:r>
      <w:r>
        <w:rPr>
          <w:bdr w:val="single" w:sz="2" w:space="9" w:color="FCD34D"/>
          <w:rtl w:val="true"/>
        </w:rPr>
        <w:t>/</w:t>
      </w:r>
      <w:r>
        <w:rPr>
          <w:bdr w:val="single" w:sz="2" w:space="9" w:color="FCD34D"/>
          <w:rtl w:val="true"/>
        </w:rPr>
        <w:t>תהליך</w:t>
      </w:r>
      <w:r>
        <w:rPr>
          <w:bdr w:val="single" w:sz="2" w:space="9" w:color="FCD34D"/>
          <w:rtl w:val="true"/>
        </w:rPr>
        <w:t xml:space="preserve">) → </w:t>
      </w:r>
      <w:r>
        <w:rPr>
          <w:bdr w:val="single" w:sz="2" w:space="9" w:color="FCD34D"/>
        </w:rPr>
        <w:t>QMMI</w:t>
      </w:r>
      <w:r>
        <w:rPr>
          <w:bdr w:val="single" w:sz="2" w:space="9" w:color="FCD34D"/>
          <w:rtl w:val="true"/>
        </w:rPr>
        <w:t xml:space="preserve">; </w:t>
      </w:r>
      <w:r>
        <w:rPr>
          <w:bdr w:val="single" w:sz="2" w:space="9" w:color="FCD34D"/>
          <w:rtl w:val="true"/>
        </w:rPr>
        <w:t xml:space="preserve">בעיית </w:t>
      </w:r>
      <w:r>
        <w:rPr>
          <w:bCs/>
          <w:bdr w:val="single" w:sz="2" w:space="9" w:color="FCD34D"/>
          <w:rtl w:val="true"/>
        </w:rPr>
        <w:t>ביצוע אישי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ידע</w:t>
      </w:r>
      <w:r>
        <w:rPr>
          <w:bdr w:val="single" w:sz="2" w:space="9" w:color="FCD34D"/>
          <w:rtl w:val="true"/>
        </w:rPr>
        <w:t>/</w:t>
      </w:r>
      <w:r>
        <w:rPr>
          <w:bdr w:val="single" w:sz="2" w:space="9" w:color="FCD34D"/>
          <w:rtl w:val="true"/>
        </w:rPr>
        <w:t>שיקול דעת של קלינאי</w:t>
      </w:r>
      <w:r>
        <w:rPr>
          <w:bdr w:val="single" w:sz="2" w:space="9" w:color="FCD34D"/>
          <w:rtl w:val="true"/>
        </w:rPr>
        <w:t xml:space="preserve">) → </w:t>
      </w:r>
      <w:r>
        <w:rPr>
          <w:bdr w:val="single" w:sz="2" w:space="9" w:color="FCD34D"/>
        </w:rPr>
        <w:t>Peer Review</w:t>
      </w:r>
      <w:r>
        <w:rPr>
          <w:bdr w:val="single" w:sz="2" w:space="9" w:color="FCD34D"/>
          <w:rtl w:val="true"/>
        </w:rPr>
        <w:t xml:space="preserve">. </w:t>
      </w:r>
      <w:r>
        <w:rPr>
          <w:bdr w:val="single" w:sz="2" w:space="9" w:color="FCD34D"/>
          <w:rtl w:val="true"/>
        </w:rPr>
        <w:t xml:space="preserve">שני המסלולים נפרדים בכוונה כדי לא </w:t>
      </w:r>
      <w:r>
        <w:rPr>
          <w:bdr w:val="single" w:sz="2" w:space="9" w:color="FCD34D"/>
          <w:rtl w:val="true"/>
        </w:rPr>
        <w:t>"</w:t>
      </w:r>
      <w:r>
        <w:rPr>
          <w:bdr w:val="single" w:sz="2" w:space="9" w:color="FCD34D"/>
          <w:rtl w:val="true"/>
        </w:rPr>
        <w:t>להעניש</w:t>
      </w:r>
      <w:r>
        <w:rPr>
          <w:bdr w:val="single" w:sz="2" w:space="9" w:color="FCD34D"/>
          <w:rtl w:val="true"/>
        </w:rPr>
        <w:t xml:space="preserve">" </w:t>
      </w:r>
      <w:r>
        <w:rPr>
          <w:bdr w:val="single" w:sz="2" w:space="9" w:color="FCD34D"/>
          <w:rtl w:val="true"/>
        </w:rPr>
        <w:t>בעיות מערכתיות כאילו הן כשל אישי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ולהפך</w:t>
      </w:r>
      <w:r>
        <w:rPr>
          <w:bdr w:val="single" w:sz="2" w:space="9" w:color="FCD34D"/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מעבר לבטיחות המטופל</w:t>
      </w:r>
      <w:r>
        <w:rPr>
          <w:rtl w:val="true"/>
        </w:rPr>
        <w:t xml:space="preserve">, </w:t>
      </w:r>
      <w:r>
        <w:rPr>
          <w:rtl w:val="true"/>
        </w:rPr>
        <w:t xml:space="preserve">פותח גם </w:t>
      </w:r>
      <w:r>
        <w:rPr>
          <w:bCs/>
          <w:rtl w:val="true"/>
        </w:rPr>
        <w:t>מסלול מקביל לצוות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מערכת דיווח עמיתים</w:t>
      </w:r>
      <w:r>
        <w:rPr/>
        <w:t xml:space="preserve"> </w:t>
      </w:r>
      <w:r>
        <w:rPr>
          <w:b/>
        </w:rPr>
        <w:t>(Co-Worker Reporting System)</w:t>
      </w:r>
      <w:r>
        <w:rPr/>
        <w:t xml:space="preserve"> </w:t>
      </w:r>
      <w:r>
        <w:rPr>
          <w:rtl w:val="true"/>
        </w:rPr>
        <w:t>לזיהוי התנהגות לא</w:t>
      </w:r>
      <w:r>
        <w:rPr>
          <w:rtl w:val="true"/>
        </w:rPr>
        <w:t>-</w:t>
      </w:r>
      <w:r>
        <w:rPr>
          <w:rtl w:val="true"/>
        </w:rPr>
        <w:t>מקצועית חוזרת</w:t>
      </w:r>
      <w:r>
        <w:rPr>
          <w:rtl w:val="true"/>
        </w:rPr>
        <w:t xml:space="preserve">. </w:t>
      </w:r>
      <w:r>
        <w:rPr>
          <w:rtl w:val="true"/>
        </w:rPr>
        <w:t>מחקרים שהתפרסמו מהמוסד</w:t>
      </w:r>
      <w:r>
        <w:rPr/>
        <w:t xml:space="preserve"> </w:t>
      </w:r>
      <w:r>
        <w:rPr/>
        <w:t xml:space="preserve">(Cooper </w:t>
      </w:r>
      <w:r>
        <w:rPr>
          <w:rtl w:val="true"/>
        </w:rPr>
        <w:t>וחב</w:t>
      </w:r>
      <w:r>
        <w:rPr/>
        <w:t xml:space="preserve">', JAMA Surg 2019) </w:t>
      </w:r>
      <w:r>
        <w:rPr>
          <w:rtl w:val="true"/>
        </w:rPr>
        <w:t>מצאו כי מטופלים שמנותחים ע</w:t>
      </w:r>
      <w:r>
        <w:rPr>
          <w:rtl w:val="true"/>
        </w:rPr>
        <w:t>"</w:t>
      </w:r>
      <w:r>
        <w:rPr>
          <w:rtl w:val="true"/>
        </w:rPr>
        <w:t>י מנתחים עם דיווחי עמיתים רבים על התנהגות לא</w:t>
      </w:r>
      <w:r>
        <w:rPr>
          <w:rtl w:val="true"/>
        </w:rPr>
        <w:t>-</w:t>
      </w:r>
      <w:r>
        <w:rPr>
          <w:rtl w:val="true"/>
        </w:rPr>
        <w:t>מקצועית ב</w:t>
      </w:r>
      <w:r>
        <w:rPr>
          <w:rtl w:val="true"/>
        </w:rPr>
        <w:t>-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החודשים שקדמו לניתוח</w:t>
      </w:r>
      <w:r>
        <w:rPr>
          <w:rtl w:val="true"/>
        </w:rPr>
        <w:t xml:space="preserve">, </w:t>
      </w:r>
      <w:r>
        <w:rPr>
          <w:rtl w:val="true"/>
        </w:rPr>
        <w:t>נמצאים ב</w:t>
      </w:r>
      <w:r>
        <w:rPr>
          <w:bCs/>
          <w:rtl w:val="true"/>
        </w:rPr>
        <w:t>סיכון גבוה יותר לסיבוכים כירורגיים ורפואיים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כלומר</w:t>
      </w:r>
      <w:r>
        <w:rPr>
          <w:rtl w:val="true"/>
        </w:rPr>
        <w:t xml:space="preserve">, </w:t>
      </w:r>
      <w:r>
        <w:rPr>
          <w:rtl w:val="true"/>
        </w:rPr>
        <w:t>אקלים צוות רעיל הוא בעצמו גורם סיכון קליני מדיד</w:t>
      </w:r>
      <w:r>
        <w:rPr>
          <w:rtl w:val="true"/>
        </w:rPr>
        <w:t xml:space="preserve">, </w:t>
      </w:r>
      <w:r>
        <w:rPr>
          <w:rtl w:val="true"/>
        </w:rPr>
        <w:t xml:space="preserve">לא רק </w:t>
      </w:r>
      <w:r>
        <w:rPr>
          <w:rtl w:val="true"/>
        </w:rPr>
        <w:t>"</w:t>
      </w:r>
      <w:r>
        <w:rPr>
          <w:rtl w:val="true"/>
        </w:rPr>
        <w:t>בעיה של יחסי אנוש</w:t>
      </w:r>
      <w:r>
        <w:rPr/>
        <w:t>".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איך זה נראה במספרים </w:t>
      </w:r>
      <w:r>
        <w:rPr>
          <w:rtl w:val="true"/>
        </w:rPr>
        <w:t xml:space="preserve">- </w:t>
      </w:r>
      <w:r>
        <w:rPr>
          <w:rtl w:val="true"/>
        </w:rPr>
        <w:t>היקף הבעיה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המקור האמין ביותר למדידת בטיחות כירורגית בארה</w:t>
      </w:r>
      <w:r>
        <w:rPr>
          <w:rtl w:val="true"/>
        </w:rPr>
        <w:t>"</w:t>
      </w:r>
      <w:r>
        <w:rPr>
          <w:rtl w:val="true"/>
        </w:rPr>
        <w:t>ב הוא</w:t>
      </w:r>
      <w:r>
        <w:rPr/>
        <w:t xml:space="preserve"> </w:t>
      </w:r>
      <w:r>
        <w:rPr>
          <w:b/>
        </w:rPr>
        <w:t>National Surgical Quality Improvement Program (NSQIP)</w:t>
      </w:r>
      <w:r>
        <w:rPr/>
        <w:t xml:space="preserve"> - </w:t>
      </w:r>
      <w:r>
        <w:rPr>
          <w:rtl w:val="true"/>
        </w:rPr>
        <w:t>מאגר נתונים רב</w:t>
      </w:r>
      <w:r>
        <w:rPr>
          <w:rtl w:val="true"/>
        </w:rPr>
        <w:t>-</w:t>
      </w:r>
      <w:r>
        <w:rPr>
          <w:rtl w:val="true"/>
        </w:rPr>
        <w:t>מוסדי שאוסף תוצאות מנותחות ע</w:t>
      </w:r>
      <w:r>
        <w:rPr>
          <w:rtl w:val="true"/>
        </w:rPr>
        <w:t>"</w:t>
      </w:r>
      <w:r>
        <w:rPr>
          <w:rtl w:val="true"/>
        </w:rPr>
        <w:t>י צוות סיעודי ייעודי</w:t>
      </w:r>
      <w:r>
        <w:rPr>
          <w:rtl w:val="true"/>
        </w:rPr>
        <w:t xml:space="preserve">. </w:t>
      </w:r>
      <w:r>
        <w:rPr>
          <w:rtl w:val="true"/>
        </w:rPr>
        <w:t>מנתוני</w:t>
      </w:r>
      <w:r>
        <w:rPr/>
        <w:t xml:space="preserve"> </w:t>
      </w:r>
      <w:r>
        <w:rPr/>
        <w:t xml:space="preserve">NSQIP 2012-2013 (Freundlich </w:t>
      </w:r>
      <w:r>
        <w:rPr>
          <w:rtl w:val="true"/>
        </w:rPr>
        <w:t>וחב</w:t>
      </w:r>
      <w:r>
        <w:rPr/>
        <w:t xml:space="preserve">') </w:t>
      </w:r>
      <w:r>
        <w:rPr>
          <w:rtl w:val="true"/>
        </w:rPr>
        <w:t xml:space="preserve">נמצאו </w:t>
      </w:r>
      <w:r>
        <w:rPr>
          <w:b/>
        </w:rPr>
        <w:t>9255</w:t>
      </w:r>
      <w:r>
        <w:rPr>
          <w:b/>
          <w:rtl w:val="true"/>
        </w:rPr>
        <w:t xml:space="preserve"> </w:t>
      </w:r>
      <w:r>
        <w:rPr>
          <w:bCs/>
          <w:rtl w:val="true"/>
        </w:rPr>
        <w:t xml:space="preserve">מקרי מוות מתוך </w:t>
      </w:r>
      <w:r>
        <w:rPr>
          <w:b/>
        </w:rPr>
        <w:t>1.2</w:t>
      </w:r>
      <w:r>
        <w:rPr>
          <w:b/>
          <w:rtl w:val="true"/>
        </w:rPr>
        <w:t xml:space="preserve"> </w:t>
      </w:r>
      <w:r>
        <w:rPr>
          <w:bCs/>
          <w:rtl w:val="true"/>
        </w:rPr>
        <w:t xml:space="preserve">מיליון מטופלים תוך </w:t>
      </w:r>
      <w:r>
        <w:rPr>
          <w:b/>
        </w:rPr>
        <w:t>30</w:t>
      </w:r>
      <w:r>
        <w:rPr>
          <w:b/>
          <w:rtl w:val="true"/>
        </w:rPr>
        <w:t xml:space="preserve"> </w:t>
      </w:r>
      <w:r>
        <w:rPr>
          <w:bCs/>
          <w:rtl w:val="true"/>
        </w:rPr>
        <w:t xml:space="preserve">יום </w:t>
      </w:r>
      <w:r>
        <w:rPr>
          <w:b/>
          <w:rtl w:val="true"/>
        </w:rPr>
        <w:t>(</w:t>
      </w:r>
      <w:r>
        <w:rPr>
          <w:b/>
        </w:rPr>
        <w:t>0.77%</w:t>
      </w:r>
      <w:r>
        <w:rPr>
          <w:b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 xml:space="preserve">כאשר הגורמים העיקריים היו </w:t>
      </w:r>
      <w:r>
        <w:rPr>
          <w:bCs/>
          <w:rtl w:val="true"/>
        </w:rPr>
        <w:t>דימום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כשל נשימתי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הלם ספטי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וכשל כלייתי</w:t>
      </w:r>
      <w:r>
        <w:rPr>
          <w:rtl w:val="true"/>
        </w:rPr>
        <w:t xml:space="preserve">. </w:t>
      </w:r>
      <w:r>
        <w:rPr>
          <w:rtl w:val="true"/>
        </w:rPr>
        <w:t>באמצעות טבלת תוחלת חיים של ה</w:t>
      </w:r>
      <w:r>
        <w:rPr/>
        <w:t xml:space="preserve">-CDC, </w:t>
      </w:r>
      <w:r>
        <w:rPr>
          <w:rtl w:val="true"/>
        </w:rPr>
        <w:t xml:space="preserve">המחקר גם חישב </w:t>
      </w:r>
      <w:r>
        <w:rPr>
          <w:rtl w:val="true"/>
        </w:rPr>
        <w:t>"</w:t>
      </w:r>
      <w:r>
        <w:rPr>
          <w:rtl w:val="true"/>
        </w:rPr>
        <w:t>שנות חיים אבודות</w:t>
      </w:r>
      <w:r>
        <w:rPr>
          <w:rtl w:val="true"/>
        </w:rPr>
        <w:t xml:space="preserve">" - </w:t>
      </w:r>
      <w:r>
        <w:rPr>
          <w:rtl w:val="true"/>
        </w:rPr>
        <w:t xml:space="preserve">וכאן דווקא </w:t>
      </w:r>
      <w:r>
        <w:rPr>
          <w:bCs/>
          <w:rtl w:val="true"/>
        </w:rPr>
        <w:t>אינטובציה בלתי מתוכננת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דימום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והלם ספטי</w:t>
      </w:r>
      <w:r>
        <w:rPr>
          <w:rtl w:val="true"/>
        </w:rPr>
        <w:t xml:space="preserve"> אחראים לכי הגדול ביותר של שנות חיים אבודות </w:t>
      </w:r>
      <w:r>
        <w:rPr>
          <w:rtl w:val="true"/>
        </w:rPr>
        <w:t>(</w:t>
      </w:r>
      <w:r>
        <w:rPr>
          <w:rtl w:val="true"/>
        </w:rPr>
        <w:t xml:space="preserve">לא בהכרח הסיבוכים </w:t>
      </w:r>
      <w:r>
        <w:rPr>
          <w:rtl w:val="true"/>
        </w:rPr>
        <w:t>"</w:t>
      </w:r>
      <w:r>
        <w:rPr>
          <w:rtl w:val="true"/>
        </w:rPr>
        <w:t>השכיחים ביותר</w:t>
      </w:r>
      <w:r>
        <w:rPr>
          <w:rtl w:val="true"/>
        </w:rPr>
        <w:t xml:space="preserve">" </w:t>
      </w:r>
      <w:r>
        <w:rPr>
          <w:rtl w:val="true"/>
        </w:rPr>
        <w:t xml:space="preserve">הם גם </w:t>
      </w:r>
      <w:r>
        <w:rPr>
          <w:rtl w:val="true"/>
        </w:rPr>
        <w:t>"</w:t>
      </w:r>
      <w:r>
        <w:rPr>
          <w:rtl w:val="true"/>
        </w:rPr>
        <w:t>החמורים ביותר</w:t>
      </w:r>
      <w:r>
        <w:rPr>
          <w:rtl w:val="true"/>
        </w:rPr>
        <w:t>")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בהיקף עולמי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b/>
        </w:rPr>
        <w:t>African Surgical Outcomes Study</w:t>
      </w:r>
      <w:r>
        <w:rPr/>
        <w:t xml:space="preserve"> (2018, Biccard </w:t>
      </w:r>
      <w:r>
        <w:rPr>
          <w:rtl w:val="true"/>
        </w:rPr>
        <w:t>וחב</w:t>
      </w:r>
      <w:r>
        <w:rPr/>
        <w:t xml:space="preserve">') </w:t>
      </w:r>
      <w:r>
        <w:rPr>
          <w:rtl w:val="true"/>
        </w:rPr>
        <w:t xml:space="preserve">על </w:t>
      </w:r>
      <w:r>
        <w:rPr/>
        <w:t>247</w:t>
      </w:r>
      <w:r>
        <w:rPr>
          <w:rtl w:val="true"/>
        </w:rPr>
        <w:t xml:space="preserve"> </w:t>
      </w:r>
      <w:r>
        <w:rPr>
          <w:rtl w:val="true"/>
        </w:rPr>
        <w:t>בתי חולים ב</w:t>
      </w:r>
      <w:r>
        <w:rPr>
          <w:rtl w:val="true"/>
        </w:rPr>
        <w:t>-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 xml:space="preserve">מדינות אפריקאיות מצא תמותה של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 xml:space="preserve">ימים בשיעור </w:t>
      </w:r>
      <w:r>
        <w:rPr>
          <w:b/>
        </w:rPr>
        <w:t>2.1%</w:t>
      </w:r>
      <w:r>
        <w:rPr>
          <w:rtl w:val="true"/>
        </w:rPr>
        <w:t xml:space="preserve"> (</w:t>
      </w:r>
      <w:r>
        <w:rPr>
          <w:rtl w:val="true"/>
        </w:rPr>
        <w:t>פי כמה מהמדווח באירופה</w:t>
      </w:r>
      <w:r>
        <w:rPr>
          <w:rtl w:val="true"/>
        </w:rPr>
        <w:t>/</w:t>
      </w:r>
      <w:r>
        <w:rPr>
          <w:rtl w:val="true"/>
        </w:rPr>
        <w:t>צפון אמריקה</w:t>
      </w:r>
      <w:r>
        <w:rPr>
          <w:rtl w:val="true"/>
        </w:rPr>
        <w:t xml:space="preserve">) - </w:t>
      </w:r>
      <w:r>
        <w:rPr>
          <w:rtl w:val="true"/>
        </w:rPr>
        <w:t xml:space="preserve">כאשר </w:t>
      </w:r>
      <w:r>
        <w:rPr/>
        <w:t>57%</w:t>
      </w:r>
      <w:r>
        <w:rPr>
          <w:rtl w:val="true"/>
        </w:rPr>
        <w:t xml:space="preserve"> </w:t>
      </w:r>
      <w:r>
        <w:rPr>
          <w:rtl w:val="true"/>
        </w:rPr>
        <w:t>מהמטופלים עברו ניתוח חירום ו</w:t>
      </w:r>
      <w:r>
        <w:rPr>
          <w:rtl w:val="true"/>
        </w:rPr>
        <w:t>-</w:t>
      </w:r>
      <w:r>
        <w:rPr/>
        <w:t>11%</w:t>
      </w:r>
      <w:r>
        <w:rPr>
          <w:rtl w:val="true"/>
        </w:rPr>
        <w:t xml:space="preserve"> </w:t>
      </w:r>
      <w:r>
        <w:rPr>
          <w:rtl w:val="true"/>
        </w:rPr>
        <w:t>נשאו</w:t>
      </w:r>
      <w:r>
        <w:rPr/>
        <w:t xml:space="preserve"> </w:t>
      </w:r>
      <w:r>
        <w:rPr/>
        <w:t xml:space="preserve">HIV; </w:t>
      </w:r>
      <w:r>
        <w:rPr>
          <w:rtl w:val="true"/>
        </w:rPr>
        <w:t xml:space="preserve">זיהום היה הסיבוך השכיח ביותר </w:t>
      </w:r>
      <w:r>
        <w:rPr>
          <w:rtl w:val="true"/>
        </w:rPr>
        <w:t>(</w:t>
      </w:r>
      <w:r>
        <w:rPr/>
        <w:t>10.2%</w:t>
      </w:r>
      <w:r>
        <w:rPr>
          <w:rtl w:val="true"/>
        </w:rPr>
        <w:t xml:space="preserve">),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9.7%</w:t>
      </w:r>
      <w:r>
        <w:rPr>
          <w:rtl w:val="true"/>
        </w:rPr>
        <w:t xml:space="preserve"> </w:t>
      </w:r>
      <w:r>
        <w:rPr>
          <w:rtl w:val="true"/>
        </w:rPr>
        <w:t>מהמטופלים שפיתחו זיהום לאחר הניתוח מתו</w:t>
      </w:r>
      <w:r>
        <w:rPr>
          <w:rtl w:val="true"/>
        </w:rPr>
        <w:t xml:space="preserve">. </w:t>
      </w:r>
      <w:r>
        <w:rPr>
          <w:rtl w:val="true"/>
        </w:rPr>
        <w:t>לעומת זאת</w:t>
      </w:r>
      <w:r>
        <w:rPr>
          <w:rtl w:val="true"/>
        </w:rPr>
        <w:t xml:space="preserve">, </w:t>
      </w:r>
      <w:r>
        <w:rPr>
          <w:rtl w:val="true"/>
        </w:rPr>
        <w:t xml:space="preserve">מחקר קליני מבוקר יותר בבית חולים כפרי בקניה מדד תמותה נמוכה משמעותית </w:t>
      </w:r>
      <w:r>
        <w:rPr>
          <w:rtl w:val="true"/>
        </w:rPr>
        <w:t>(</w:t>
      </w:r>
      <w:r>
        <w:rPr/>
        <w:t>1.5%</w:t>
      </w:r>
      <w:r>
        <w:rPr>
          <w:rtl w:val="true"/>
        </w:rPr>
        <w:t xml:space="preserve">) - </w:t>
      </w:r>
      <w:r>
        <w:rPr>
          <w:rtl w:val="true"/>
        </w:rPr>
        <w:t xml:space="preserve">הבדל שממחיש עד כמה </w:t>
      </w:r>
      <w:r>
        <w:rPr>
          <w:bCs/>
          <w:rtl w:val="true"/>
        </w:rPr>
        <w:t>תשתית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עומס חירום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ותחלואה נלווית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ולא רק </w:t>
      </w:r>
      <w:r>
        <w:rPr>
          <w:rtl w:val="true"/>
        </w:rPr>
        <w:t>"</w:t>
      </w:r>
      <w:r>
        <w:rPr>
          <w:rtl w:val="true"/>
        </w:rPr>
        <w:t>איכות הרפואה</w:t>
      </w:r>
      <w:r>
        <w:rPr>
          <w:rtl w:val="true"/>
        </w:rPr>
        <w:t xml:space="preserve">") </w:t>
      </w:r>
      <w:r>
        <w:rPr>
          <w:rtl w:val="true"/>
        </w:rPr>
        <w:t>קובעים את התוצאה הכירורגית באוכלוסיות שונות</w:t>
      </w:r>
      <w:r>
        <w:rPr/>
        <w:t>.</w:t>
      </w:r>
    </w:p>
    <w:p>
      <w:pPr>
        <w:pStyle w:val="BodyText"/>
        <w:bidi w:val="1"/>
        <w:ind w:hanging="0" w:left="0" w:right="0"/>
        <w:jc w:val="left"/>
        <w:rPr/>
      </w:pPr>
      <w:r>
        <w:rPr>
          <w:bCs/>
          <w:shd w:fill="auto" w:val="clear"/>
          <w:rtl w:val="true"/>
        </w:rPr>
        <w:t>נקודה חשובה</w:t>
      </w:r>
      <w:r>
        <w:rPr>
          <w:b/>
          <w:shd w:fill="auto" w:val="clear"/>
          <w:rtl w:val="true"/>
        </w:rPr>
        <w:t xml:space="preserve">: </w:t>
      </w:r>
      <w:r>
        <w:rPr>
          <w:bCs/>
          <w:shd w:fill="auto" w:val="clear"/>
          <w:rtl w:val="true"/>
        </w:rPr>
        <w:t>מיומנות המנתח היא בעצמה משתנה מדיד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 xml:space="preserve">מחקר על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 xml:space="preserve">מנתחים בריאטריים </w:t>
      </w:r>
      <w:r>
        <w:rPr>
          <w:rtl w:val="true"/>
        </w:rPr>
        <w:t>(</w:t>
      </w:r>
      <w:r>
        <w:rPr/>
        <w:t>Birkmeyer</w:t>
      </w:r>
      <w:r>
        <w:rPr>
          <w:rtl w:val="true"/>
        </w:rPr>
        <w:t xml:space="preserve"> </w:t>
      </w:r>
      <w:r>
        <w:rPr>
          <w:rtl w:val="true"/>
        </w:rPr>
        <w:t>וחב</w:t>
      </w:r>
      <w:r>
        <w:rPr>
          <w:rtl w:val="true"/>
        </w:rPr>
        <w:t xml:space="preserve">', </w:t>
      </w:r>
      <w:r>
        <w:rPr/>
        <w:t>Fig 9.1</w:t>
      </w:r>
      <w:r>
        <w:rPr>
          <w:rtl w:val="true"/>
        </w:rPr>
        <w:t xml:space="preserve"> </w:t>
      </w:r>
      <w:r>
        <w:rPr>
          <w:rtl w:val="true"/>
        </w:rPr>
        <w:t>בפרק</w:t>
      </w:r>
      <w:r>
        <w:rPr>
          <w:rtl w:val="true"/>
        </w:rPr>
        <w:t xml:space="preserve">) </w:t>
      </w:r>
      <w:r>
        <w:rPr>
          <w:rtl w:val="true"/>
        </w:rPr>
        <w:t xml:space="preserve">מצא קורלציה חזקה בין </w:t>
      </w:r>
      <w:r>
        <w:rPr>
          <w:bCs/>
          <w:rtl w:val="true"/>
        </w:rPr>
        <w:t>דירוג עמיתים לכישורים טכניים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1-5</w:t>
      </w:r>
      <w:r>
        <w:rPr>
          <w:rtl w:val="true"/>
        </w:rPr>
        <w:t xml:space="preserve">, </w:t>
      </w:r>
      <w:r>
        <w:rPr>
          <w:rtl w:val="true"/>
        </w:rPr>
        <w:t xml:space="preserve">לפי סרטוני ניתוח </w:t>
      </w:r>
      <w:r>
        <w:rPr>
          <w:rtl w:val="true"/>
        </w:rPr>
        <w:t>"</w:t>
      </w:r>
      <w:r>
        <w:rPr>
          <w:rtl w:val="true"/>
        </w:rPr>
        <w:t>עיוורים</w:t>
      </w:r>
      <w:r>
        <w:rPr>
          <w:rtl w:val="true"/>
        </w:rPr>
        <w:t xml:space="preserve">") </w:t>
      </w:r>
      <w:r>
        <w:rPr>
          <w:rtl w:val="true"/>
        </w:rPr>
        <w:t>לבין שיעור סיבוכים מתוקנן</w:t>
      </w:r>
      <w:r>
        <w:rPr>
          <w:rtl w:val="true"/>
        </w:rPr>
        <w:t>-</w:t>
      </w:r>
      <w:r>
        <w:rPr>
          <w:rtl w:val="true"/>
        </w:rPr>
        <w:t xml:space="preserve">סיכון </w:t>
      </w:r>
      <w:r>
        <w:rPr>
          <w:rtl w:val="true"/>
        </w:rPr>
        <w:t>(</w:t>
      </w:r>
      <w:r>
        <w:rPr/>
        <w:t>p&lt;0.001</w:t>
      </w:r>
      <w:r>
        <w:rPr>
          <w:rtl w:val="true"/>
        </w:rPr>
        <w:t xml:space="preserve">) - </w:t>
      </w:r>
      <w:r>
        <w:rPr>
          <w:rtl w:val="true"/>
        </w:rPr>
        <w:t>כלומר חלק מהסיכון הכירורגי אינו תלוי במחלה או במערכת אלא בטכניקה האישית של המנתחת</w:t>
      </w:r>
      <w:r>
        <w:rPr>
          <w:rtl w:val="true"/>
        </w:rPr>
        <w:t xml:space="preserve">, </w:t>
      </w:r>
      <w:r>
        <w:rPr>
          <w:rtl w:val="true"/>
        </w:rPr>
        <w:t>וגם זה ניתן למדידה ולשיפור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3" name="Image2" descr="צוות מנתחים בחדר ניתו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צוות מנתחים בחדר ניתוח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הסביבה שבה כל המערכות שתוארו למעלה נדרשות לפעול בזמן אמת </w:t>
      </w:r>
      <w:r>
        <w:rPr>
          <w:rtl w:val="true"/>
        </w:rPr>
        <w:t xml:space="preserve">- </w:t>
      </w:r>
      <w:r>
        <w:rPr>
          <w:rtl w:val="true"/>
        </w:rPr>
        <w:t>צוות רב</w:t>
      </w:r>
      <w:r>
        <w:rPr>
          <w:rtl w:val="true"/>
        </w:rPr>
        <w:t>-</w:t>
      </w:r>
      <w:r>
        <w:rPr>
          <w:rtl w:val="true"/>
        </w:rPr>
        <w:t xml:space="preserve">מקצועי </w:t>
      </w:r>
      <w:r>
        <w:rPr>
          <w:rtl w:val="true"/>
        </w:rPr>
        <w:t>(</w:t>
      </w:r>
      <w:r>
        <w:rPr>
          <w:rtl w:val="true"/>
        </w:rPr>
        <w:t>מנתח</w:t>
      </w:r>
      <w:r>
        <w:rPr>
          <w:rtl w:val="true"/>
        </w:rPr>
        <w:t xml:space="preserve">, </w:t>
      </w:r>
      <w:r>
        <w:rPr>
          <w:rtl w:val="true"/>
        </w:rPr>
        <w:t>מרדים</w:t>
      </w:r>
      <w:r>
        <w:rPr>
          <w:rtl w:val="true"/>
        </w:rPr>
        <w:t xml:space="preserve">, </w:t>
      </w:r>
      <w:r>
        <w:rPr>
          <w:rtl w:val="true"/>
        </w:rPr>
        <w:t>סיעוד</w:t>
      </w:r>
      <w:r>
        <w:rPr>
          <w:rtl w:val="true"/>
        </w:rPr>
        <w:t xml:space="preserve">) </w:t>
      </w:r>
      <w:r>
        <w:rPr>
          <w:rtl w:val="true"/>
        </w:rPr>
        <w:t>תחת לחץ זמן ומורכבות גבוהה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האם התערבויות בטיחות באמת עובדות</w:t>
      </w:r>
      <w:r>
        <w:rPr>
          <w:rtl w:val="true"/>
        </w:rPr>
        <w:t xml:space="preserve">? - </w:t>
      </w:r>
      <w:r>
        <w:rPr>
          <w:rtl w:val="true"/>
        </w:rPr>
        <w:t>הראיות מהשטח</w:t>
      </w:r>
    </w:p>
    <w:p>
      <w:pPr>
        <w:pStyle w:val="BodyText"/>
        <w:bidi w:val="1"/>
        <w:jc w:val="left"/>
        <w:rPr/>
      </w:pPr>
      <w:r>
        <w:rPr>
          <w:rtl w:val="true"/>
        </w:rPr>
        <w:t>בניגוד לאבחנה של מחלה בודדת</w:t>
      </w:r>
      <w:r>
        <w:rPr>
          <w:rtl w:val="true"/>
        </w:rPr>
        <w:t xml:space="preserve">, </w:t>
      </w:r>
      <w:r>
        <w:rPr>
          <w:rtl w:val="true"/>
        </w:rPr>
        <w:t xml:space="preserve">כאן </w:t>
      </w:r>
      <w:r>
        <w:rPr>
          <w:rtl w:val="true"/>
        </w:rPr>
        <w:t>"</w:t>
      </w:r>
      <w:r>
        <w:rPr>
          <w:rtl w:val="true"/>
        </w:rPr>
        <w:t>לזהות את הבעיה</w:t>
      </w:r>
      <w:r>
        <w:rPr>
          <w:rtl w:val="true"/>
        </w:rPr>
        <w:t xml:space="preserve">" </w:t>
      </w:r>
      <w:r>
        <w:rPr>
          <w:rtl w:val="true"/>
        </w:rPr>
        <w:t xml:space="preserve">אומר לבדוק בביקורתיות האם התערבויות בטיחות </w:t>
      </w:r>
      <w:r>
        <w:rPr>
          <w:rtl w:val="true"/>
        </w:rPr>
        <w:t>(</w:t>
      </w:r>
      <w:r>
        <w:rPr>
          <w:rtl w:val="true"/>
        </w:rPr>
        <w:t>בעיקר רשימות תיוג</w:t>
      </w:r>
      <w:r>
        <w:rPr>
          <w:rtl w:val="true"/>
        </w:rPr>
        <w:t xml:space="preserve">) </w:t>
      </w:r>
      <w:r>
        <w:rPr>
          <w:rtl w:val="true"/>
        </w:rPr>
        <w:t xml:space="preserve">באמת משפרות תוצאות </w:t>
      </w:r>
      <w:r>
        <w:rPr>
          <w:rtl w:val="true"/>
        </w:rPr>
        <w:t xml:space="preserve">- </w:t>
      </w:r>
      <w:r>
        <w:rPr>
          <w:rtl w:val="true"/>
        </w:rPr>
        <w:t>כי לא כל המחקרים הראו תוצאה זהה</w:t>
      </w:r>
      <w:r>
        <w:rPr>
          <w:rtl w:val="true"/>
        </w:rPr>
        <w:t>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0"/>
        <w:gridCol w:w="1467"/>
        <w:gridCol w:w="3138"/>
        <w:gridCol w:w="4464"/>
      </w:tblGrid>
      <w:tr>
        <w:trPr>
          <w:tblHeader w:val="true"/>
        </w:trPr>
        <w:tc>
          <w:tcPr>
            <w:tcW w:w="227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מחקר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עיצוב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תוצאה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הסתייגות חשובה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Haynes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וחב</w:t>
            </w:r>
            <w:r>
              <w:rPr>
                <w:b/>
                <w:rtl w:val="true"/>
              </w:rPr>
              <w:t xml:space="preserve">' </w:t>
            </w:r>
            <w:r>
              <w:rPr>
                <w:b/>
              </w:rPr>
              <w:t>2009</w:t>
            </w:r>
            <w:r>
              <w:rPr>
                <w:rtl w:val="true"/>
              </w:rPr>
              <w:t xml:space="preserve"> (</w:t>
            </w:r>
            <w:r>
              <w:rPr/>
              <w:t>8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בתי חולים</w:t>
            </w:r>
            <w:r>
              <w:rPr>
                <w:rtl w:val="true"/>
              </w:rPr>
              <w:t>, &gt;</w:t>
            </w:r>
            <w:r>
              <w:rPr/>
              <w:t>3700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מטופלים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גלובלי</w:t>
            </w:r>
            <w:r>
              <w:rPr>
                <w:rtl w:val="true"/>
              </w:rPr>
              <w:t>)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אחרי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רב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מרכזי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סיבוכים</w:t>
            </w:r>
            <w:r>
              <w:rPr>
                <w:rtl w:val="true"/>
              </w:rPr>
              <w:t xml:space="preserve">: </w:t>
            </w:r>
            <w:r>
              <w:rPr/>
              <w:t>11%</w:t>
            </w:r>
            <w:r>
              <w:rPr>
                <w:rtl w:val="true"/>
              </w:rPr>
              <w:t>→</w:t>
            </w:r>
            <w:r>
              <w:rPr/>
              <w:t>7%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תמותה לאחר ניתוח</w:t>
            </w:r>
            <w:r>
              <w:rPr>
                <w:rtl w:val="true"/>
              </w:rPr>
              <w:t xml:space="preserve">: </w:t>
            </w:r>
            <w:r>
              <w:rPr/>
              <w:t>1.5%</w:t>
            </w:r>
            <w:r>
              <w:rPr>
                <w:rtl w:val="true"/>
              </w:rPr>
              <w:t>→</w:t>
            </w:r>
            <w:r>
              <w:rPr/>
              <w:t>0.8%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המחקר שיצר את הבסיס לאימוץ העולמי של רשימת ה</w:t>
            </w:r>
            <w:r>
              <w:rPr>
                <w:rtl w:val="true"/>
              </w:rPr>
              <w:t>-</w:t>
            </w:r>
            <w:r>
              <w:rPr/>
              <w:t>WHO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de Vries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וחב</w:t>
            </w:r>
            <w:r>
              <w:rPr>
                <w:b/>
                <w:rtl w:val="true"/>
              </w:rPr>
              <w:t xml:space="preserve">' </w:t>
            </w:r>
            <w:r>
              <w:rPr>
                <w:b/>
              </w:rPr>
              <w:t>2010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הולנד</w:t>
            </w:r>
            <w:r>
              <w:rPr>
                <w:rtl w:val="true"/>
              </w:rPr>
              <w:t xml:space="preserve">, </w:t>
            </w:r>
            <w:r>
              <w:rPr/>
              <w:t>6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מול </w:t>
            </w:r>
            <w:r>
              <w:rPr/>
              <w:t>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בתי חולים ביקורת</w:t>
            </w:r>
            <w:r>
              <w:rPr>
                <w:rtl w:val="true"/>
              </w:rPr>
              <w:t>)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אחרי עם קבוצת ביקורת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סיבוכים</w:t>
            </w:r>
            <w:r>
              <w:rPr>
                <w:rtl w:val="true"/>
              </w:rPr>
              <w:t xml:space="preserve">: </w:t>
            </w:r>
            <w:r>
              <w:rPr/>
              <w:t>27.3</w:t>
            </w:r>
            <w:r>
              <w:rPr>
                <w:rtl w:val="true"/>
              </w:rPr>
              <w:t>→</w:t>
            </w:r>
            <w:r>
              <w:rPr/>
              <w:t>16.7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-</w:t>
            </w:r>
            <w:r>
              <w:rPr/>
              <w:t>100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תמותה</w:t>
            </w:r>
            <w:r>
              <w:rPr>
                <w:rtl w:val="true"/>
              </w:rPr>
              <w:t xml:space="preserve">: </w:t>
            </w:r>
            <w:r>
              <w:rPr/>
              <w:t>1.5%</w:t>
            </w:r>
            <w:r>
              <w:rPr>
                <w:rtl w:val="true"/>
              </w:rPr>
              <w:t>→</w:t>
            </w:r>
            <w:r>
              <w:rPr/>
              <w:t>0.8%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בקבוצת הביקורת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ללא שינוי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קבוצת הביקורת חיזקה שהשיפור לא נבע רק ממגמת זמן כללית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Neily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וחב</w:t>
            </w:r>
            <w:r>
              <w:rPr>
                <w:b/>
                <w:rtl w:val="true"/>
              </w:rPr>
              <w:t xml:space="preserve">' </w:t>
            </w:r>
            <w:r>
              <w:rPr>
                <w:b/>
              </w:rPr>
              <w:t>2010</w:t>
            </w:r>
            <w:r>
              <w:rPr>
                <w:rtl w:val="true"/>
              </w:rPr>
              <w:t xml:space="preserve"> (</w:t>
            </w:r>
            <w:r>
              <w:rPr/>
              <w:t>74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בתי חולים </w:t>
            </w:r>
            <w:r>
              <w:rPr/>
              <w:t>VA</w:t>
            </w:r>
            <w:r>
              <w:rPr>
                <w:rtl w:val="true"/>
              </w:rPr>
              <w:t xml:space="preserve"> - </w:t>
            </w:r>
            <w:r>
              <w:rPr>
                <w:rtl w:val="true"/>
              </w:rPr>
              <w:t>אימון צוות</w:t>
            </w:r>
            <w:r>
              <w:rPr>
                <w:rtl w:val="true"/>
              </w:rPr>
              <w:t>)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אחרי עם קבוצת השוואה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שיפור </w:t>
            </w:r>
            <w:r>
              <w:rPr/>
              <w:t>18%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בתמותה מתוקננת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סיכון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מול ירידה של </w:t>
            </w:r>
            <w:r>
              <w:rPr/>
              <w:t>7%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בלבד ב</w:t>
            </w:r>
            <w:r>
              <w:rPr>
                <w:rtl w:val="true"/>
              </w:rPr>
              <w:t>-</w:t>
            </w:r>
            <w:r>
              <w:rPr/>
              <w:t>34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מוסדות ללא אימון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השיפור החל רק ברבעון השני אחרי האימון </w:t>
            </w:r>
            <w:r>
              <w:rPr>
                <w:rtl w:val="true"/>
              </w:rPr>
              <w:t>- "</w:t>
            </w:r>
            <w:r>
              <w:rPr>
                <w:rtl w:val="true"/>
              </w:rPr>
              <w:t>לוקח זמן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עד שהתרבות משתנה בפועל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/>
              </w:rPr>
              <w:t>Urbach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וחב</w:t>
            </w:r>
            <w:r>
              <w:rPr>
                <w:b/>
                <w:rtl w:val="true"/>
              </w:rPr>
              <w:t xml:space="preserve">' </w:t>
            </w:r>
            <w:r>
              <w:rPr>
                <w:b/>
              </w:rPr>
              <w:t>2014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אונטריו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קנדה</w:t>
            </w:r>
            <w:r>
              <w:rPr>
                <w:rtl w:val="true"/>
              </w:rPr>
              <w:t xml:space="preserve">, </w:t>
            </w:r>
            <w:r>
              <w:rPr/>
              <w:t>101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בתי חולים</w:t>
            </w:r>
            <w:r>
              <w:rPr>
                <w:rtl w:val="true"/>
              </w:rPr>
              <w:t>)</w:t>
            </w:r>
          </w:p>
        </w:tc>
        <w:tc>
          <w:tcPr>
            <w:tcW w:w="146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אחרי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מנהלי בלבד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ind w:hanging="0" w:left="0" w:right="0"/>
              <w:jc w:val="left"/>
              <w:rPr/>
            </w:pPr>
            <w:r>
              <w:rPr>
                <w:rtl w:val="true"/>
              </w:rPr>
              <w:t>תמותה</w:t>
            </w:r>
            <w:r>
              <w:rPr>
                <w:rtl w:val="true"/>
              </w:rPr>
              <w:t xml:space="preserve">: </w:t>
            </w:r>
            <w:r>
              <w:rPr/>
              <w:t>0.71%</w:t>
            </w:r>
            <w:r>
              <w:rPr>
                <w:rtl w:val="true"/>
              </w:rPr>
              <w:t>→</w:t>
            </w:r>
            <w:r>
              <w:rPr/>
              <w:t>0.65%</w:t>
            </w:r>
            <w:r>
              <w:rPr>
                <w:rtl w:val="true"/>
              </w:rPr>
              <w:t xml:space="preserve"> - </w:t>
            </w:r>
            <w:r>
              <w:rPr>
                <w:bCs/>
                <w:rtl w:val="true"/>
              </w:rPr>
              <w:t>לא מובהק סטטיסטית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ללא שינוי מובהק בסיבוכים</w:t>
            </w:r>
          </w:p>
        </w:tc>
        <w:tc>
          <w:tcPr>
            <w:tcW w:w="446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>מגבלות קריטיות</w:t>
            </w:r>
            <w:r>
              <w:rPr>
                <w:b/>
                <w:rtl w:val="true"/>
              </w:rPr>
              <w:t xml:space="preserve">: </w:t>
            </w:r>
            <w:r>
              <w:rPr>
                <w:bCs/>
                <w:rtl w:val="true"/>
              </w:rPr>
              <w:t xml:space="preserve">חלון מדידה קצר </w:t>
            </w:r>
            <w:r>
              <w:rPr>
                <w:b/>
                <w:rtl w:val="true"/>
              </w:rPr>
              <w:t>(</w:t>
            </w:r>
            <w:r>
              <w:rPr>
                <w:b/>
              </w:rPr>
              <w:t>3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חודשים בלבד</w:t>
            </w:r>
            <w:r>
              <w:rPr>
                <w:b/>
                <w:rtl w:val="true"/>
              </w:rPr>
              <w:t xml:space="preserve">) </w:t>
            </w:r>
            <w:r>
              <w:rPr>
                <w:bCs/>
                <w:rtl w:val="true"/>
              </w:rPr>
              <w:t>שלא הספיק לאימוץ מלא</w:t>
            </w:r>
            <w:r>
              <w:rPr>
                <w:b/>
                <w:rtl w:val="true"/>
              </w:rPr>
              <w:t xml:space="preserve">, </w:t>
            </w:r>
            <w:r>
              <w:rPr>
                <w:bCs/>
                <w:rtl w:val="true"/>
              </w:rPr>
              <w:t xml:space="preserve">ואוכלוסייה בעלת חומרה נמוכה </w:t>
            </w:r>
            <w:r>
              <w:rPr>
                <w:b/>
                <w:rtl w:val="true"/>
              </w:rPr>
              <w:t>(</w:t>
            </w:r>
            <w:r>
              <w:rPr>
                <w:b/>
              </w:rPr>
              <w:t>60.8%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ניתוחי יום</w:t>
            </w:r>
            <w:r>
              <w:rPr>
                <w:b/>
                <w:rtl w:val="true"/>
              </w:rPr>
              <w:t xml:space="preserve">, </w:t>
            </w:r>
            <w:r>
              <w:rPr>
                <w:b/>
              </w:rPr>
              <w:t>20%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עיניים</w:t>
            </w:r>
            <w:r>
              <w:rPr>
                <w:b/>
                <w:rtl w:val="true"/>
              </w:rPr>
              <w:t xml:space="preserve">, </w:t>
            </w:r>
            <w:r>
              <w:rPr>
                <w:b/>
              </w:rPr>
              <w:t>28.7%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אורתופדיה</w:t>
            </w:r>
            <w:r>
              <w:rPr>
                <w:b/>
                <w:rtl w:val="true"/>
              </w:rPr>
              <w:t>)</w:t>
            </w:r>
          </w:p>
        </w:tc>
      </w:tr>
    </w:tbl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המסקנה הזהירה מהשוואת המחקרים</w:t>
      </w:r>
      <w:r>
        <w:rPr>
          <w:bdr w:val="single" w:sz="2" w:space="9" w:color="FCD34D"/>
          <w:rtl w:val="true"/>
        </w:rPr>
        <w:t xml:space="preserve">: </w:t>
      </w:r>
      <w:r>
        <w:rPr>
          <w:bdr w:val="single" w:sz="2" w:space="9" w:color="FCD34D"/>
          <w:rtl w:val="true"/>
        </w:rPr>
        <w:t xml:space="preserve">רשימת תיוג </w:t>
      </w:r>
      <w:r>
        <w:rPr>
          <w:bCs/>
          <w:bdr w:val="single" w:sz="2" w:space="9" w:color="FCD34D"/>
          <w:rtl w:val="true"/>
        </w:rPr>
        <w:t xml:space="preserve">לא </w:t>
      </w:r>
      <w:r>
        <w:rPr>
          <w:b/>
          <w:bdr w:val="single" w:sz="2" w:space="9" w:color="FCD34D"/>
          <w:rtl w:val="true"/>
        </w:rPr>
        <w:t>"</w:t>
      </w:r>
      <w:r>
        <w:rPr>
          <w:bCs/>
          <w:bdr w:val="single" w:sz="2" w:space="9" w:color="FCD34D"/>
          <w:rtl w:val="true"/>
        </w:rPr>
        <w:t>קסם</w:t>
      </w:r>
      <w:r>
        <w:rPr>
          <w:b/>
          <w:bdr w:val="single" w:sz="2" w:space="9" w:color="FCD34D"/>
          <w:rtl w:val="true"/>
        </w:rPr>
        <w:t>"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 xml:space="preserve">שעובד אוטומטית </w:t>
      </w:r>
      <w:r>
        <w:rPr>
          <w:bdr w:val="single" w:sz="2" w:space="9" w:color="FCD34D"/>
          <w:rtl w:val="true"/>
        </w:rPr>
        <w:t xml:space="preserve">- </w:t>
      </w:r>
      <w:r>
        <w:rPr>
          <w:bdr w:val="single" w:sz="2" w:space="9" w:color="FCD34D"/>
          <w:rtl w:val="true"/>
        </w:rPr>
        <w:t xml:space="preserve">האפקטיביות תלויה בעומק האימוץ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 xml:space="preserve">לא רק </w:t>
      </w:r>
      <w:r>
        <w:rPr>
          <w:bdr w:val="single" w:sz="2" w:space="9" w:color="FCD34D"/>
          <w:rtl w:val="true"/>
        </w:rPr>
        <w:t>"</w:t>
      </w:r>
      <w:r>
        <w:rPr>
          <w:bdr w:val="single" w:sz="2" w:space="9" w:color="FCD34D"/>
          <w:rtl w:val="true"/>
        </w:rPr>
        <w:t>לסמן וי</w:t>
      </w:r>
      <w:r>
        <w:rPr>
          <w:bdr w:val="single" w:sz="2" w:space="9" w:color="FCD34D"/>
          <w:rtl w:val="true"/>
        </w:rPr>
        <w:t xml:space="preserve">" </w:t>
      </w:r>
      <w:r>
        <w:rPr>
          <w:bdr w:val="single" w:sz="2" w:space="9" w:color="FCD34D"/>
          <w:rtl w:val="true"/>
        </w:rPr>
        <w:t>אלא עצירה אמיתית של הצוות</w:t>
      </w:r>
      <w:r>
        <w:rPr>
          <w:bdr w:val="single" w:sz="2" w:space="9" w:color="FCD34D"/>
          <w:rtl w:val="true"/>
        </w:rPr>
        <w:t xml:space="preserve">), </w:t>
      </w:r>
      <w:r>
        <w:rPr>
          <w:bdr w:val="single" w:sz="2" w:space="9" w:color="FCD34D"/>
          <w:rtl w:val="true"/>
        </w:rPr>
        <w:t>במשך הזמן שניתן לתרבות להשתנות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ובחומרת האוכלוסייה הנחקרת</w:t>
      </w:r>
      <w:r>
        <w:rPr>
          <w:bdr w:val="single" w:sz="2" w:space="9" w:color="FCD34D"/>
          <w:rtl w:val="true"/>
        </w:rPr>
        <w:t xml:space="preserve">. </w:t>
      </w:r>
      <w:r>
        <w:rPr>
          <w:bdr w:val="single" w:sz="2" w:space="9" w:color="FCD34D"/>
          <w:rtl w:val="true"/>
        </w:rPr>
        <w:t xml:space="preserve">מחקר שלילי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 xml:space="preserve">כמו </w:t>
      </w:r>
      <w:r>
        <w:rPr>
          <w:bdr w:val="single" w:sz="2" w:space="9" w:color="FCD34D"/>
        </w:rPr>
        <w:t>Urbach</w:t>
      </w:r>
      <w:r>
        <w:rPr>
          <w:bdr w:val="single" w:sz="2" w:space="9" w:color="FCD34D"/>
          <w:rtl w:val="true"/>
        </w:rPr>
        <w:t xml:space="preserve">) </w:t>
      </w:r>
      <w:r>
        <w:rPr>
          <w:bdr w:val="single" w:sz="2" w:space="9" w:color="FCD34D"/>
          <w:rtl w:val="true"/>
        </w:rPr>
        <w:t xml:space="preserve">לא בהכרח סותר את התועלת </w:t>
      </w:r>
      <w:r>
        <w:rPr>
          <w:bdr w:val="single" w:sz="2" w:space="9" w:color="FCD34D"/>
          <w:rtl w:val="true"/>
        </w:rPr>
        <w:t xml:space="preserve">- </w:t>
      </w:r>
      <w:r>
        <w:rPr>
          <w:bdr w:val="single" w:sz="2" w:space="9" w:color="FCD34D"/>
          <w:rtl w:val="true"/>
        </w:rPr>
        <w:t>הוא עשוי פשוט לשקף יישום חלקי או חלון מדידה קצר מדי</w:t>
      </w:r>
      <w:r>
        <w:rPr>
          <w:bdr w:val="single" w:sz="2" w:space="9" w:color="FCD34D"/>
          <w:rtl w:val="true"/>
        </w:rPr>
        <w:t>.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 xml:space="preserve">מדידת </w:t>
      </w:r>
      <w:r>
        <w:rPr>
          <w:b/>
          <w:rtl w:val="true"/>
        </w:rPr>
        <w:t>"</w:t>
      </w:r>
      <w:r>
        <w:rPr>
          <w:bCs/>
          <w:rtl w:val="true"/>
        </w:rPr>
        <w:t>ניתוח באתר שגוי</w:t>
      </w:r>
      <w:r>
        <w:rPr>
          <w:b/>
          <w:rtl w:val="true"/>
        </w:rPr>
        <w:t xml:space="preserve">" </w:t>
      </w:r>
      <w:r>
        <w:rPr>
          <w:bCs/>
          <w:rtl w:val="true"/>
        </w:rPr>
        <w:t>בפועל</w:t>
      </w:r>
      <w:r>
        <w:rPr>
          <w:rtl w:val="true"/>
        </w:rPr>
        <w:t xml:space="preserve">: </w:t>
      </w:r>
      <w:r>
        <w:rPr>
          <w:rtl w:val="true"/>
        </w:rPr>
        <w:t xml:space="preserve">הערכות בספרות נעות בין </w:t>
      </w:r>
      <w:r>
        <w:rPr>
          <w:b/>
        </w:rPr>
        <w:t>1:112,994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>
          <w:b/>
        </w:rPr>
        <w:t>1:5,000</w:t>
      </w:r>
      <w:r>
        <w:rPr>
          <w:rtl w:val="true"/>
        </w:rPr>
        <w:t xml:space="preserve"> </w:t>
      </w:r>
      <w:r>
        <w:rPr>
          <w:rtl w:val="true"/>
        </w:rPr>
        <w:t>ניתוחים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/>
        <w:t xml:space="preserve">-Vanderbilt, </w:t>
      </w:r>
      <w:r>
        <w:rPr>
          <w:rtl w:val="true"/>
        </w:rPr>
        <w:t>לאחר הטמעת</w:t>
      </w:r>
      <w:r>
        <w:rPr/>
        <w:t xml:space="preserve"> </w:t>
      </w:r>
      <w:r>
        <w:rPr>
          <w:b/>
        </w:rPr>
        <w:t xml:space="preserve">Time-Out </w:t>
      </w:r>
      <w:r>
        <w:rPr>
          <w:bCs/>
          <w:rtl w:val="true"/>
        </w:rPr>
        <w:t>אלקטרוני</w:t>
      </w:r>
      <w:r>
        <w:rPr/>
        <w:t xml:space="preserve"> </w:t>
      </w:r>
      <w:r>
        <w:rPr/>
        <w:t>(</w:t>
      </w:r>
      <w:r>
        <w:rPr>
          <w:rtl w:val="true"/>
        </w:rPr>
        <w:t>מסך גדול בחדר הניתוח שמציג ברצף את שאלות ה</w:t>
      </w:r>
      <w:r>
        <w:rPr/>
        <w:t xml:space="preserve">-Time-Out </w:t>
      </w:r>
      <w:r>
        <w:rPr>
          <w:rtl w:val="true"/>
        </w:rPr>
        <w:t xml:space="preserve">לכל הצוות </w:t>
      </w:r>
      <w:r>
        <w:rPr>
          <w:rtl w:val="true"/>
        </w:rPr>
        <w:t xml:space="preserve">- </w:t>
      </w:r>
      <w:r>
        <w:rPr>
          <w:rtl w:val="true"/>
        </w:rPr>
        <w:t xml:space="preserve">ראו סרטון בסעיף </w:t>
      </w:r>
      <w:r>
        <w:rPr/>
        <w:t>6</w:t>
      </w:r>
      <w:r>
        <w:rPr/>
        <w:t xml:space="preserve">) </w:t>
      </w:r>
      <w:r>
        <w:rPr>
          <w:rtl w:val="true"/>
        </w:rPr>
        <w:t xml:space="preserve">על </w:t>
      </w:r>
      <w:r>
        <w:rPr>
          <w:b/>
        </w:rPr>
        <w:t>243,939</w:t>
      </w:r>
      <w:r>
        <w:rPr>
          <w:b/>
          <w:rtl w:val="true"/>
        </w:rPr>
        <w:t xml:space="preserve"> </w:t>
      </w:r>
      <w:r>
        <w:rPr>
          <w:bCs/>
          <w:rtl w:val="true"/>
        </w:rPr>
        <w:t>ניתוחים</w:t>
      </w:r>
      <w:r>
        <w:rPr>
          <w:rtl w:val="true"/>
        </w:rPr>
        <w:t xml:space="preserve"> בין </w:t>
      </w:r>
      <w:r>
        <w:rPr/>
        <w:t>2010-2015</w:t>
      </w:r>
      <w:r>
        <w:rPr>
          <w:rtl w:val="true"/>
        </w:rPr>
        <w:t xml:space="preserve">, </w:t>
      </w:r>
      <w:r>
        <w:rPr>
          <w:bCs/>
          <w:rtl w:val="true"/>
        </w:rPr>
        <w:t>לא זוהה אף ניתוח באתר שגוי אחד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 xml:space="preserve">לעומת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מקרים ב</w:t>
      </w:r>
      <w:r>
        <w:rPr>
          <w:rtl w:val="true"/>
        </w:rPr>
        <w:t>-</w:t>
      </w:r>
      <w:r>
        <w:rPr/>
        <w:t>253,838</w:t>
      </w:r>
      <w:r>
        <w:rPr>
          <w:rtl w:val="true"/>
        </w:rPr>
        <w:t xml:space="preserve"> </w:t>
      </w:r>
      <w:r>
        <w:rPr>
          <w:rtl w:val="true"/>
        </w:rPr>
        <w:t>ניתוחים בשש השנים הקודמות</w:t>
      </w:r>
      <w:r>
        <w:rPr>
          <w:rtl w:val="true"/>
        </w:rPr>
        <w:t xml:space="preserve">. </w:t>
      </w:r>
      <w:r>
        <w:rPr>
          <w:rtl w:val="true"/>
        </w:rPr>
        <w:t xml:space="preserve">ניתוח בייסיאני של הנתונים מצא הסתברות של </w:t>
      </w:r>
      <w:r>
        <w:rPr/>
        <w:t>84%</w:t>
      </w:r>
      <w:r>
        <w:rPr>
          <w:rtl w:val="true"/>
        </w:rPr>
        <w:t xml:space="preserve"> </w:t>
      </w:r>
      <w:r>
        <w:rPr>
          <w:rtl w:val="true"/>
        </w:rPr>
        <w:t>ששיעור הטעויות אכן ירד לאחר ההטמעה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ההתערבות </w:t>
      </w:r>
      <w:r>
        <w:rPr>
          <w:rtl w:val="true"/>
        </w:rPr>
        <w:t xml:space="preserve">- </w:t>
      </w:r>
      <w:r>
        <w:rPr>
          <w:rtl w:val="true"/>
        </w:rPr>
        <w:t>רשימת התיוג הבטיחותית הכירורגית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הכלי המרכזי ביותר בפרק הוא </w:t>
      </w:r>
      <w:r>
        <w:rPr>
          <w:bCs/>
          <w:rtl w:val="true"/>
        </w:rPr>
        <w:t>רשימת התיוג הבטיחותית הכירורגית של ה</w:t>
      </w:r>
      <w:r>
        <w:rPr>
          <w:b/>
        </w:rPr>
        <w:t>-WHO</w:t>
      </w:r>
      <w:r>
        <w:rPr/>
        <w:t xml:space="preserve"> </w:t>
      </w:r>
      <w:r>
        <w:rPr>
          <w:b/>
        </w:rPr>
        <w:t>(WHO Surgical Safety Checklist)</w:t>
      </w:r>
      <w:r>
        <w:rPr/>
        <w:t xml:space="preserve">, </w:t>
      </w:r>
      <w:r>
        <w:rPr>
          <w:rtl w:val="true"/>
        </w:rPr>
        <w:t xml:space="preserve">שמיישמת בפועל את </w:t>
      </w:r>
      <w:r>
        <w:rPr>
          <w:bCs/>
          <w:rtl w:val="true"/>
        </w:rPr>
        <w:t>הפרוטוקול האוניברסלי</w:t>
      </w:r>
      <w:r>
        <w:rPr>
          <w:rtl w:val="true"/>
        </w:rPr>
        <w:t xml:space="preserve"> של</w:t>
      </w:r>
      <w:r>
        <w:rPr/>
        <w:t xml:space="preserve"> </w:t>
      </w:r>
      <w:r>
        <w:rPr/>
        <w:t xml:space="preserve">TJC </w:t>
      </w:r>
      <w:r>
        <w:rPr>
          <w:rtl w:val="true"/>
        </w:rPr>
        <w:t>למניעת ניתוח באתר</w:t>
      </w:r>
      <w:r>
        <w:rPr>
          <w:rtl w:val="true"/>
        </w:rPr>
        <w:t>/</w:t>
      </w:r>
      <w:r>
        <w:rPr>
          <w:rtl w:val="true"/>
        </w:rPr>
        <w:t>מטופל</w:t>
      </w:r>
      <w:r>
        <w:rPr>
          <w:rtl w:val="true"/>
        </w:rPr>
        <w:t>/</w:t>
      </w:r>
      <w:r>
        <w:rPr>
          <w:rtl w:val="true"/>
        </w:rPr>
        <w:t>הליך שגוי</w:t>
      </w:r>
      <w:r>
        <w:rPr>
          <w:rtl w:val="true"/>
        </w:rPr>
        <w:t xml:space="preserve">. </w:t>
      </w:r>
      <w:r>
        <w:rPr>
          <w:rtl w:val="true"/>
        </w:rPr>
        <w:t xml:space="preserve">הרשימה בנויה משלושה שלבים קבועים </w:t>
      </w:r>
      <w:r>
        <w:rPr>
          <w:rtl w:val="true"/>
        </w:rPr>
        <w:t xml:space="preserve">- </w:t>
      </w:r>
      <w:r>
        <w:rPr>
          <w:rtl w:val="true"/>
        </w:rPr>
        <w:t xml:space="preserve">כל שלב נועד </w:t>
      </w:r>
      <w:r>
        <w:rPr>
          <w:rtl w:val="true"/>
        </w:rPr>
        <w:t>"</w:t>
      </w:r>
      <w:r>
        <w:rPr>
          <w:rtl w:val="true"/>
        </w:rPr>
        <w:t>לתפוס</w:t>
      </w:r>
      <w:r>
        <w:rPr>
          <w:rtl w:val="true"/>
        </w:rPr>
        <w:t xml:space="preserve">" </w:t>
      </w:r>
      <w:r>
        <w:rPr>
          <w:rtl w:val="true"/>
        </w:rPr>
        <w:t>קטגוריה אחרת של חורים אפשריים במודל הגבינה השוויצרית</w:t>
      </w:r>
      <w:r>
        <w:rPr/>
        <w:t>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7"/>
        <w:gridCol w:w="1958"/>
        <w:gridCol w:w="7784"/>
      </w:tblGrid>
      <w:tr>
        <w:trPr>
          <w:tblHeader w:val="true"/>
        </w:trPr>
        <w:tc>
          <w:tcPr>
            <w:tcW w:w="159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שלב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מתי</w:t>
            </w:r>
          </w:p>
        </w:tc>
        <w:tc>
          <w:tcPr>
            <w:tcW w:w="778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מה בודקים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עיקרי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Sign In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לפני השראת הרדמה</w:t>
            </w:r>
          </w:p>
        </w:tc>
        <w:tc>
          <w:tcPr>
            <w:tcW w:w="77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זהות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אתר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הליך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הסכמה מאומתים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סימון אתר בוצע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פולס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אוקסימטר פועל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אלרגיות ידועות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סיכון לשאיפת קיבה והציוד המתאים זמין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אם צפוי איבוד דם ≥</w:t>
            </w:r>
            <w:r>
              <w:rPr/>
              <w:t>500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ל </w:t>
            </w:r>
            <w:r>
              <w:rPr>
                <w:rtl w:val="true"/>
              </w:rPr>
              <w:t>(</w:t>
            </w:r>
            <w:r>
              <w:rPr/>
              <w:t>7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 בילדים</w:t>
            </w:r>
            <w:r>
              <w:rPr>
                <w:rtl w:val="true"/>
              </w:rPr>
              <w:t xml:space="preserve">) - </w:t>
            </w:r>
            <w:r>
              <w:rPr>
                <w:rtl w:val="true"/>
              </w:rPr>
              <w:t>גישה ורידית ונוזלים מוכנים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Time-Out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ממש לפני החתך בעור</w:t>
            </w:r>
          </w:p>
        </w:tc>
        <w:tc>
          <w:tcPr>
            <w:tcW w:w="77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הצגת כל חברי הצוות בשם ותפקיד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אימות קולי של זהות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אתר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הליך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סקירת שלבים קריטיים וזמן ניתוח צפוי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מנתח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 xml:space="preserve">דאגות ספציפיות למטופל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הרדמה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 xml:space="preserve">סטריליות וזמינות ציוד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סיעוד</w:t>
            </w:r>
            <w:r>
              <w:rPr>
                <w:rtl w:val="true"/>
              </w:rPr>
              <w:t xml:space="preserve">); </w:t>
            </w:r>
            <w:r>
              <w:rPr>
                <w:rtl w:val="true"/>
              </w:rPr>
              <w:t>אימות מתן אנטיביוטיקה מונעת ≤</w:t>
            </w:r>
            <w:r>
              <w:rPr/>
              <w:t>60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דקות לפני החתך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זמינות הדמיה נדרשת בחדר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Sign Out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לפני שהמטופל עוזב את חדר הניתוח</w:t>
            </w:r>
          </w:p>
        </w:tc>
        <w:tc>
          <w:tcPr>
            <w:tcW w:w="778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שם ההליך שתועד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ספירת מכשירים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גזה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מחטים הושלמה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תיוג נכון של דגימה פתולוגית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בעיות ציוד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סקירת דגשי החלמה והמשך טיפול</w:t>
            </w:r>
          </w:p>
        </w:tc>
      </w:tr>
    </w:tbl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הדגמה מצולמת של השימוש בפועל ברשימת התיוג הבטיחותית של ה</w:t>
      </w:r>
      <w:r>
        <w:rPr>
          <w:rtl w:val="true"/>
        </w:rPr>
        <w:t>-</w:t>
      </w:r>
      <w:r>
        <w:rPr/>
        <w:t>WHO</w:t>
      </w:r>
      <w:r>
        <w:rPr>
          <w:rtl w:val="true"/>
        </w:rPr>
        <w:t xml:space="preserve"> </w:t>
      </w:r>
      <w:r>
        <w:rPr>
          <w:rtl w:val="true"/>
        </w:rPr>
        <w:t xml:space="preserve">במהלך ניתוח </w:t>
      </w:r>
      <w:r>
        <w:rPr>
          <w:rtl w:val="true"/>
        </w:rPr>
        <w:t>(</w:t>
      </w:r>
      <w:r>
        <w:rPr>
          <w:rtl w:val="true"/>
        </w:rPr>
        <w:t>תיקון בקע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</w:t>
        </w:r>
      </w:hyperlink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איך </w:t>
      </w:r>
      <w:r>
        <w:rPr>
          <w:bdr w:val="single" w:sz="2" w:space="12" w:color="000000"/>
          <w:shd w:fill="F8FAFC" w:val="clear"/>
        </w:rPr>
        <w:t>Time-Out</w:t>
      </w:r>
      <w:r>
        <w:rPr>
          <w:bdr w:val="single" w:sz="2" w:space="12" w:color="000000"/>
          <w:shd w:fill="F8FAFC" w:val="clear"/>
          <w:rtl w:val="true"/>
        </w:rPr>
        <w:t xml:space="preserve"> "</w:t>
      </w:r>
      <w:r>
        <w:rPr>
          <w:bdr w:val="single" w:sz="2" w:space="12" w:color="000000"/>
          <w:shd w:fill="F8FAFC" w:val="clear"/>
          <w:rtl w:val="true"/>
        </w:rPr>
        <w:t>טוב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 xml:space="preserve">נראה בפועל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לא רק פורמלי</w:t>
      </w:r>
      <w:r>
        <w:rPr>
          <w:bdr w:val="single" w:sz="2" w:space="12" w:color="000000"/>
          <w:shd w:fill="F8FAFC" w:val="clear"/>
          <w:rtl w:val="true"/>
        </w:rPr>
        <w:t>)</w:t>
      </w:r>
    </w:p>
    <w:p>
      <w:pPr>
        <w:pStyle w:val="BodyText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</w:t>
      </w:r>
      <w:r>
        <w:rPr>
          <w:bdr w:val="single" w:sz="2" w:space="12" w:color="000000"/>
          <w:shd w:fill="F8FAFC" w:val="clear"/>
        </w:rPr>
        <w:t xml:space="preserve">-Time-Out </w:t>
      </w:r>
      <w:r>
        <w:rPr>
          <w:bdr w:val="single" w:sz="2" w:space="12" w:color="000000"/>
          <w:shd w:fill="F8FAFC" w:val="clear"/>
          <w:rtl w:val="true"/>
        </w:rPr>
        <w:t xml:space="preserve">חייב להיות </w:t>
      </w:r>
      <w:r>
        <w:rPr>
          <w:bCs/>
          <w:bdr w:val="single" w:sz="2" w:space="12" w:color="000000"/>
          <w:shd w:fill="F8FAFC" w:val="clear"/>
          <w:rtl w:val="true"/>
        </w:rPr>
        <w:t>אחיד ועקבי בכל אזורי הפרוצדורות בבית החולים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ולהתבצע מיד לפני החתך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הוא נפתח ע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י חבר צוות מיועד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וכולל </w:t>
      </w:r>
      <w:r>
        <w:rPr>
          <w:bCs/>
          <w:bdr w:val="single" w:sz="2" w:space="12" w:color="000000"/>
          <w:shd w:fill="F8FAFC" w:val="clear"/>
          <w:rtl w:val="true"/>
        </w:rPr>
        <w:t>השהיה אמיתית של כל פעילות אחרת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- </w:t>
      </w:r>
      <w:r>
        <w:rPr>
          <w:bdr w:val="single" w:sz="2" w:space="12" w:color="000000"/>
          <w:shd w:fill="F8FAFC" w:val="clear"/>
          <w:rtl w:val="true"/>
        </w:rPr>
        <w:t>כדי שתשומת הלב של כולם תהיה ממוקדת באימות בלבד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כל חבר צוות חדש חייב להיות מוצג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בסוף ה</w:t>
      </w:r>
      <w:r>
        <w:rPr>
          <w:bdr w:val="single" w:sz="2" w:space="12" w:color="000000"/>
          <w:shd w:fill="F8FAFC" w:val="clear"/>
        </w:rPr>
        <w:t xml:space="preserve">-Time-Out </w:t>
      </w:r>
      <w:r>
        <w:rPr>
          <w:bdr w:val="single" w:sz="2" w:space="12" w:color="000000"/>
          <w:shd w:fill="F8FAFC" w:val="clear"/>
          <w:rtl w:val="true"/>
        </w:rPr>
        <w:t xml:space="preserve">יש </w:t>
      </w:r>
      <w:r>
        <w:rPr>
          <w:bCs/>
          <w:bdr w:val="single" w:sz="2" w:space="12" w:color="000000"/>
          <w:shd w:fill="F8FAFC" w:val="clear"/>
          <w:rtl w:val="true"/>
        </w:rPr>
        <w:t>הזמנה פתוחה</w:t>
      </w:r>
      <w:r>
        <w:rPr>
          <w:bdr w:val="single" w:sz="2" w:space="12" w:color="000000"/>
          <w:shd w:fill="F8FAFC" w:val="clear"/>
          <w:rtl w:val="true"/>
        </w:rPr>
        <w:t xml:space="preserve"> לכל אחד מהצוות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לדבר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 xml:space="preserve">בכל שלב בניתוח אם הוא מזהה סיכון </w:t>
      </w:r>
      <w:r>
        <w:rPr>
          <w:bdr w:val="single" w:sz="2" w:space="12" w:color="000000"/>
          <w:shd w:fill="F8FAFC" w:val="clear"/>
          <w:rtl w:val="true"/>
        </w:rPr>
        <w:t xml:space="preserve">- </w:t>
      </w:r>
      <w:r>
        <w:rPr>
          <w:bdr w:val="single" w:sz="2" w:space="12" w:color="000000"/>
          <w:shd w:fill="F8FAFC" w:val="clear"/>
          <w:rtl w:val="true"/>
        </w:rPr>
        <w:t>זהו בדיוק העיקרון שאומץ מתעשיית התעופה תחת השם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Crew Resource Management</w:t>
      </w:r>
      <w:r>
        <w:rPr>
          <w:bdr w:val="single" w:sz="2" w:space="12" w:color="000000"/>
          <w:shd w:fill="F8FAFC" w:val="clear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היררכיה לא אמורה למנוע מאף אחד מהצוות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כולל הזוטרים ביותר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להתריע</w:t>
      </w:r>
      <w:r>
        <w:rPr>
          <w:bdr w:val="single" w:sz="2" w:space="12" w:color="000000"/>
          <w:shd w:fill="F8FAFC" w:val="clear"/>
        </w:rPr>
        <w:t>.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המחקר מדגיש שרשימת תיוג היא </w:t>
      </w:r>
      <w:r>
        <w:rPr>
          <w:bCs/>
          <w:bdr w:val="single" w:sz="2" w:space="12" w:color="000000"/>
          <w:shd w:fill="F8FAFC" w:val="clear"/>
          <w:rtl w:val="true"/>
        </w:rPr>
        <w:t>לא חסינה</w:t>
      </w:r>
      <w:r>
        <w:rPr>
          <w:bdr w:val="single" w:sz="2" w:space="12" w:color="000000"/>
          <w:shd w:fill="F8FAFC" w:val="clear"/>
          <w:rtl w:val="true"/>
        </w:rPr>
        <w:t xml:space="preserve"> אם היא מבוצעת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מהשפה ולחוץ</w:t>
      </w:r>
      <w:r>
        <w:rPr>
          <w:bdr w:val="single" w:sz="2" w:space="12" w:color="000000"/>
          <w:shd w:fill="F8FAFC" w:val="clear"/>
          <w:rtl w:val="true"/>
        </w:rPr>
        <w:t>" - "</w:t>
      </w:r>
      <w:r>
        <w:rPr>
          <w:bdr w:val="single" w:sz="2" w:space="12" w:color="000000"/>
          <w:shd w:fill="F8FAFC" w:val="clear"/>
          <w:rtl w:val="true"/>
        </w:rPr>
        <w:t>מבקרי סתר</w:t>
      </w:r>
      <w:r>
        <w:rPr>
          <w:bdr w:val="single" w:sz="2" w:space="12" w:color="000000"/>
          <w:shd w:fill="F8FAFC" w:val="clear"/>
          <w:rtl w:val="true"/>
        </w:rPr>
        <w:t>" (</w:t>
      </w:r>
      <w:r>
        <w:rPr>
          <w:bdr w:val="single" w:sz="2" w:space="12" w:color="000000"/>
          <w:shd w:fill="F8FAFC" w:val="clear"/>
        </w:rPr>
        <w:t>secret shoppers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שהוערכה איתם ההקפדה על 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Time-Out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ב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Vanderbilt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מצאו שהביצוע יעיל אך </w:t>
      </w:r>
      <w:r>
        <w:rPr>
          <w:bCs/>
          <w:bdr w:val="single" w:sz="2" w:space="12" w:color="000000"/>
          <w:shd w:fill="F8FAFC" w:val="clear"/>
          <w:rtl w:val="true"/>
        </w:rPr>
        <w:t>לא תמיד מושלם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גם לאחר יישום </w:t>
      </w:r>
      <w:r>
        <w:rPr>
          <w:bdr w:val="single" w:sz="2" w:space="12" w:color="000000"/>
          <w:shd w:fill="F8FAFC" w:val="clear"/>
        </w:rPr>
        <w:t>Time-Out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אלקטרוני ואפס מקרי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ניתוח שגוי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ב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5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שנים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זוהו מאז </w:t>
      </w:r>
      <w:r>
        <w:rPr>
          <w:bdr w:val="single" w:sz="2" w:space="12" w:color="000000"/>
          <w:shd w:fill="F8FAFC" w:val="clear"/>
        </w:rPr>
        <w:t>2015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Cs/>
          <w:bdr w:val="single" w:sz="2" w:space="12" w:color="000000"/>
          <w:shd w:fill="F8FAFC" w:val="clear"/>
          <w:rtl w:val="true"/>
        </w:rPr>
        <w:t>שני מקרים נוספים</w:t>
      </w:r>
      <w:r>
        <w:rPr>
          <w:bdr w:val="single" w:sz="2" w:space="12" w:color="000000"/>
          <w:shd w:fill="F8FAFC" w:val="clear"/>
          <w:rtl w:val="true"/>
        </w:rPr>
        <w:t xml:space="preserve"> בנסיבות ייחודיות שרשימת תיוג רגילה לא הייתה תופסת </w:t>
      </w:r>
      <w:r>
        <w:rPr>
          <w:bdr w:val="single" w:sz="2" w:space="12" w:color="000000"/>
          <w:shd w:fill="F8FAFC" w:val="clear"/>
          <w:rtl w:val="true"/>
        </w:rPr>
        <w:t xml:space="preserve">- </w:t>
      </w:r>
      <w:r>
        <w:rPr>
          <w:bdr w:val="single" w:sz="2" w:space="12" w:color="000000"/>
          <w:shd w:fill="F8FAFC" w:val="clear"/>
          <w:rtl w:val="true"/>
        </w:rPr>
        <w:t xml:space="preserve">תזכורת שאין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פתרון קסם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יחיד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אלא שכבות הגנה משלימות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420" w:right="42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מעבר לרשימת התיוג </w:t>
      </w:r>
      <w:r>
        <w:rPr>
          <w:bdr w:val="single" w:sz="2" w:space="12" w:color="000000"/>
          <w:shd w:fill="F8FAFC" w:val="clear"/>
          <w:rtl w:val="true"/>
        </w:rPr>
        <w:t xml:space="preserve">- </w:t>
      </w:r>
      <w:r>
        <w:rPr>
          <w:bdr w:val="single" w:sz="2" w:space="12" w:color="000000"/>
          <w:shd w:fill="F8FAFC" w:val="clear"/>
          <w:rtl w:val="true"/>
        </w:rPr>
        <w:t>ניטור תהליכים אלקטרוני</w:t>
      </w:r>
    </w:p>
    <w:p>
      <w:pPr>
        <w:pStyle w:val="BodyText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מערכות רשומה רפואית אלקטרונית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(EMR)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מאפשרות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רשת ביטחון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נוספת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ב</w:t>
      </w:r>
      <w:r>
        <w:rPr>
          <w:bdr w:val="single" w:sz="2" w:space="12" w:color="000000"/>
          <w:shd w:fill="F8FAFC" w:val="clear"/>
        </w:rPr>
        <w:t xml:space="preserve">-Vanderbilt, </w:t>
      </w:r>
      <w:r>
        <w:rPr>
          <w:bdr w:val="single" w:sz="2" w:space="12" w:color="000000"/>
          <w:shd w:fill="F8FAFC" w:val="clear"/>
          <w:rtl w:val="true"/>
        </w:rPr>
        <w:t>מטופלים העונים לקריטריוני סיכון לדום נשימה בשינה מפעילים אוטומטית הפניה להערכת נשימה לאחר הניתוח</w:t>
      </w:r>
      <w:r>
        <w:rPr>
          <w:bdr w:val="single" w:sz="2" w:space="12" w:color="000000"/>
          <w:shd w:fill="F8FAFC" w:val="clear"/>
          <w:rtl w:val="true"/>
        </w:rPr>
        <w:t xml:space="preserve">; </w:t>
      </w:r>
      <w:r>
        <w:rPr>
          <w:bdr w:val="single" w:sz="2" w:space="12" w:color="000000"/>
          <w:shd w:fill="F8FAFC" w:val="clear"/>
          <w:rtl w:val="true"/>
        </w:rPr>
        <w:t xml:space="preserve">מטופלים סוכרתיים מנוטרים אוטומטית לבדיקות סוכר סדירות ומקבלים תזכורת אם הפרוטוקול לא בוצע </w:t>
      </w:r>
      <w:r>
        <w:rPr>
          <w:bdr w:val="single" w:sz="2" w:space="12" w:color="000000"/>
          <w:shd w:fill="F8FAFC" w:val="clear"/>
          <w:rtl w:val="true"/>
        </w:rPr>
        <w:t xml:space="preserve">- </w:t>
      </w:r>
      <w:r>
        <w:rPr>
          <w:bdr w:val="single" w:sz="2" w:space="12" w:color="000000"/>
          <w:shd w:fill="F8FAFC" w:val="clear"/>
          <w:rtl w:val="true"/>
        </w:rPr>
        <w:t>התערבות שהצטרפה לירידה בזיהומי פצע ניתוחי בקרב סוכרתיים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בדארטמות</w:t>
      </w:r>
      <w:r>
        <w:rPr>
          <w:bdr w:val="single" w:sz="2" w:space="12" w:color="000000"/>
          <w:shd w:fill="F8FAFC" w:val="clear"/>
          <w:rtl w:val="true"/>
        </w:rPr>
        <w:t xml:space="preserve">', </w:t>
      </w:r>
      <w:r>
        <w:rPr>
          <w:bdr w:val="single" w:sz="2" w:space="12" w:color="000000"/>
          <w:shd w:fill="F8FAFC" w:val="clear"/>
          <w:rtl w:val="true"/>
        </w:rPr>
        <w:t>חיבור פשוט של פולס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אוקסימטר שמעביר התראות ריווי חמצן ישירות לתחנת האחות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במקום ניטור ידני בלבד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הפחית משמעותית העברות דחופות לטיפול נמרץ</w:t>
      </w:r>
      <w:r>
        <w:rPr>
          <w:bdr w:val="single" w:sz="2" w:space="12" w:color="000000"/>
          <w:shd w:fill="F8FAFC" w:val="clear"/>
        </w:rPr>
        <w:t>.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לצד רשימת התיוג</w:t>
      </w:r>
      <w:r>
        <w:rPr>
          <w:rtl w:val="true"/>
        </w:rPr>
        <w:t xml:space="preserve">, </w:t>
      </w:r>
      <w:r>
        <w:rPr>
          <w:rtl w:val="true"/>
        </w:rPr>
        <w:t>הפרק מתאר גם</w:t>
      </w:r>
      <w:r>
        <w:rPr/>
        <w:t xml:space="preserve"> </w:t>
      </w:r>
      <w:r>
        <w:rPr>
          <w:b/>
        </w:rPr>
        <w:t>ERAS (Enhanced Recovery After Surgery)</w:t>
      </w:r>
      <w:r>
        <w:rPr/>
        <w:t xml:space="preserve"> - </w:t>
      </w:r>
      <w:r>
        <w:rPr>
          <w:rtl w:val="true"/>
        </w:rPr>
        <w:t>צרור פרוטוקולים מבוססי</w:t>
      </w:r>
      <w:r>
        <w:rPr>
          <w:rtl w:val="true"/>
        </w:rPr>
        <w:t>-</w:t>
      </w:r>
      <w:r>
        <w:rPr>
          <w:rtl w:val="true"/>
        </w:rPr>
        <w:t>ראיות</w:t>
      </w:r>
      <w:r>
        <w:rPr/>
        <w:t xml:space="preserve"> </w:t>
      </w:r>
      <w:r>
        <w:rPr/>
        <w:t>(</w:t>
      </w:r>
      <w:r>
        <w:rPr>
          <w:rtl w:val="true"/>
        </w:rPr>
        <w:t>שליטה בכאב רב</w:t>
      </w:r>
      <w:r>
        <w:rPr>
          <w:rtl w:val="true"/>
        </w:rPr>
        <w:t>-</w:t>
      </w:r>
      <w:r>
        <w:rPr>
          <w:rtl w:val="true"/>
        </w:rPr>
        <w:t>מודלית ללא אופיואידים בלבד</w:t>
      </w:r>
      <w:r>
        <w:rPr>
          <w:rtl w:val="true"/>
        </w:rPr>
        <w:t xml:space="preserve">, </w:t>
      </w:r>
      <w:r>
        <w:rPr>
          <w:rtl w:val="true"/>
        </w:rPr>
        <w:t>מניעת בחילה</w:t>
      </w:r>
      <w:r>
        <w:rPr>
          <w:rtl w:val="true"/>
        </w:rPr>
        <w:t xml:space="preserve">, </w:t>
      </w:r>
      <w:r>
        <w:rPr>
          <w:rtl w:val="true"/>
        </w:rPr>
        <w:t xml:space="preserve">שמירה על נורמותרמיה </w:t>
      </w:r>
      <w:r>
        <w:rPr>
          <w:rtl w:val="true"/>
        </w:rPr>
        <w:t>&gt;</w:t>
      </w:r>
      <w:r>
        <w:rPr/>
        <w:t>36°</w:t>
      </w:r>
      <w:r>
        <w:rPr/>
        <w:t xml:space="preserve">C, </w:t>
      </w:r>
      <w:r>
        <w:rPr>
          <w:rtl w:val="true"/>
        </w:rPr>
        <w:t>הימנעות מגילוח</w:t>
      </w:r>
      <w:r>
        <w:rPr>
          <w:rtl w:val="true"/>
        </w:rPr>
        <w:t xml:space="preserve">, </w:t>
      </w:r>
      <w:r>
        <w:rPr>
          <w:rtl w:val="true"/>
        </w:rPr>
        <w:t xml:space="preserve">שליטה בגלוקוז </w:t>
      </w:r>
      <w:r>
        <w:rPr>
          <w:rtl w:val="true"/>
        </w:rPr>
        <w:t>&lt;</w:t>
      </w:r>
      <w:r>
        <w:rPr/>
        <w:t>180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/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מתן נוזלים מכוון</w:t>
      </w:r>
      <w:r>
        <w:rPr>
          <w:rtl w:val="true"/>
        </w:rPr>
        <w:t>-</w:t>
      </w:r>
      <w:r>
        <w:rPr>
          <w:rtl w:val="true"/>
        </w:rPr>
        <w:t>מטרה</w:t>
      </w:r>
      <w:r>
        <w:rPr/>
        <w:t xml:space="preserve">) </w:t>
      </w:r>
      <w:r>
        <w:rPr>
          <w:rtl w:val="true"/>
        </w:rPr>
        <w:t xml:space="preserve">שתוצאתם המשולבת היא </w:t>
      </w:r>
      <w:r>
        <w:rPr>
          <w:bCs/>
          <w:rtl w:val="true"/>
        </w:rPr>
        <w:t>פחות סיבוכים וקיצור אשפוז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 xml:space="preserve">כלומר עוד דרך </w:t>
      </w:r>
      <w:r>
        <w:rPr>
          <w:rtl w:val="true"/>
        </w:rPr>
        <w:t>"</w:t>
      </w:r>
      <w:r>
        <w:rPr>
          <w:rtl w:val="true"/>
        </w:rPr>
        <w:t>שיטתית</w:t>
      </w:r>
      <w:r>
        <w:rPr>
          <w:rtl w:val="true"/>
        </w:rPr>
        <w:t>" (</w:t>
      </w:r>
      <w:r>
        <w:rPr>
          <w:rtl w:val="true"/>
        </w:rPr>
        <w:t>ולא תלוית</w:t>
      </w:r>
      <w:r>
        <w:rPr>
          <w:rtl w:val="true"/>
        </w:rPr>
        <w:t>-</w:t>
      </w:r>
      <w:r>
        <w:rPr>
          <w:rtl w:val="true"/>
        </w:rPr>
        <w:t>זיכרון אישי</w:t>
      </w:r>
      <w:r>
        <w:rPr>
          <w:rtl w:val="true"/>
        </w:rPr>
        <w:t xml:space="preserve">) </w:t>
      </w:r>
      <w:r>
        <w:rPr>
          <w:rtl w:val="true"/>
        </w:rPr>
        <w:t>לשפר בטיחות סביב הניתוח</w:t>
      </w:r>
      <w:r>
        <w:rPr/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5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סרטון הדרכה מעשי כיצד לבצע נכון את שלושת שלבי רשימת התיוג </w:t>
      </w:r>
      <w:r>
        <w:rPr>
          <w:rtl w:val="true"/>
        </w:rPr>
        <w:t>(</w:t>
      </w:r>
      <w:r>
        <w:rPr/>
        <w:t>Sign In / Time-Out / Sign Out</w:t>
      </w:r>
      <w:r>
        <w:rPr>
          <w:rtl w:val="true"/>
        </w:rPr>
        <w:t xml:space="preserve">) </w:t>
      </w:r>
      <w:r>
        <w:rPr>
          <w:rtl w:val="true"/>
        </w:rPr>
        <w:t>בבית חולים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8" w:tgtFrame="_blank">
        <w:r>
          <w:rPr>
            <w:rStyle w:val="Hyperlink"/>
          </w:rPr>
          <w:t>YouTube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</w:t>
      </w:r>
      <w:r>
        <w:rPr>
          <w:rtl w:val="true"/>
        </w:rPr>
        <w:t xml:space="preserve">- </w:t>
      </w:r>
      <w:r>
        <w:rPr>
          <w:rtl w:val="true"/>
        </w:rPr>
        <w:t>שלבי הרשימה עצמה</w:t>
      </w:r>
    </w:p>
    <w:p>
      <w:pPr>
        <w:pStyle w:val="BodyText"/>
        <w:bidi w:val="0"/>
        <w:spacing w:before="210" w:after="210"/>
        <w:ind w:hanging="0" w:left="210" w:right="210"/>
        <w:rPr/>
      </w:pPr>
      <w:r>
        <w:rPr>
          <w:rtl w:val="true"/>
        </w:rPr>
        <w:t xml:space="preserve">אין צורך </w:t>
      </w:r>
      <w:r>
        <w:rPr>
          <w:rtl w:val="true"/>
        </w:rPr>
        <w:t>"</w:t>
      </w:r>
      <w:r>
        <w:rPr>
          <w:rtl w:val="true"/>
        </w:rPr>
        <w:t>להמציא</w:t>
      </w:r>
      <w:r>
        <w:rPr>
          <w:rtl w:val="true"/>
        </w:rPr>
        <w:t xml:space="preserve">" </w:t>
      </w:r>
      <w:r>
        <w:rPr>
          <w:rtl w:val="true"/>
        </w:rPr>
        <w:t xml:space="preserve">ראשי תיבות </w:t>
      </w:r>
      <w:r>
        <w:rPr>
          <w:rtl w:val="true"/>
        </w:rPr>
        <w:t xml:space="preserve">- </w:t>
      </w:r>
      <w:r>
        <w:rPr>
          <w:rtl w:val="true"/>
        </w:rPr>
        <w:t>שמות שלושת השלבים</w:t>
      </w:r>
      <w:r>
        <w:rPr/>
        <w:t xml:space="preserve"> </w:t>
      </w:r>
      <w:r>
        <w:rPr>
          <w:b/>
        </w:rPr>
        <w:t>Sign In → Time-Out → Sign Out</w:t>
      </w:r>
      <w:r>
        <w:rPr/>
        <w:t xml:space="preserve"> </w:t>
      </w:r>
      <w:r>
        <w:rPr>
          <w:rtl w:val="true"/>
        </w:rPr>
        <w:t>הם עצמם המבנה לזכירה</w:t>
      </w:r>
      <w:r>
        <w:rPr>
          <w:rtl w:val="true"/>
        </w:rPr>
        <w:t xml:space="preserve">: </w:t>
      </w:r>
      <w:r>
        <w:rPr>
          <w:bCs/>
          <w:rtl w:val="true"/>
        </w:rPr>
        <w:t>לפני ההרדמה</w:t>
      </w:r>
      <w:r>
        <w:rPr>
          <w:bCs/>
        </w:rPr>
        <w:t xml:space="preserve"> </w:t>
      </w:r>
      <w:r>
        <w:rPr>
          <w:b/>
        </w:rPr>
        <w:t>(Sign In)</w:t>
      </w:r>
      <w:r>
        <w:rPr/>
        <w:t xml:space="preserve">, </w:t>
      </w:r>
      <w:r>
        <w:rPr>
          <w:bCs/>
          <w:rtl w:val="true"/>
        </w:rPr>
        <w:t>לפני החתך</w:t>
      </w:r>
      <w:r>
        <w:rPr>
          <w:bCs/>
        </w:rPr>
        <w:t xml:space="preserve"> </w:t>
      </w:r>
      <w:r>
        <w:rPr>
          <w:b/>
        </w:rPr>
        <w:t>(Time-Out)</w:t>
      </w:r>
      <w:r>
        <w:rPr/>
        <w:t xml:space="preserve">, </w:t>
      </w:r>
      <w:r>
        <w:rPr>
          <w:bCs/>
          <w:rtl w:val="true"/>
        </w:rPr>
        <w:t>לפני היציאה מהחדר</w:t>
      </w:r>
      <w:r>
        <w:rPr>
          <w:bCs/>
        </w:rPr>
        <w:t xml:space="preserve"> </w:t>
      </w:r>
      <w:r>
        <w:rPr>
          <w:b/>
        </w:rPr>
        <w:t>(Sign Out)</w:t>
      </w:r>
      <w:r>
        <w:rPr/>
        <w:t xml:space="preserve"> - </w:t>
      </w:r>
      <w:r>
        <w:rPr>
          <w:rtl w:val="true"/>
        </w:rPr>
        <w:t>שלוש נקודות עצירה קבועות בציר הזמן של הניתוח</w:t>
      </w:r>
      <w:r>
        <w:rPr>
          <w:rtl w:val="true"/>
        </w:rPr>
        <w:t xml:space="preserve">, </w:t>
      </w:r>
      <w:r>
        <w:rPr>
          <w:rtl w:val="true"/>
        </w:rPr>
        <w:t xml:space="preserve">כל אחת </w:t>
      </w:r>
      <w:r>
        <w:rPr>
          <w:rtl w:val="true"/>
        </w:rPr>
        <w:t>"</w:t>
      </w:r>
      <w:r>
        <w:rPr>
          <w:rtl w:val="true"/>
        </w:rPr>
        <w:t>תופסת</w:t>
      </w:r>
      <w:r>
        <w:rPr>
          <w:rtl w:val="true"/>
        </w:rPr>
        <w:t xml:space="preserve">" </w:t>
      </w:r>
      <w:r>
        <w:rPr>
          <w:rtl w:val="true"/>
        </w:rPr>
        <w:t xml:space="preserve">סוג אחר של טעות אפשרית </w:t>
      </w:r>
      <w:r>
        <w:rPr>
          <w:rtl w:val="true"/>
        </w:rPr>
        <w:t>(</w:t>
      </w:r>
      <w:r>
        <w:rPr>
          <w:rtl w:val="true"/>
        </w:rPr>
        <w:t>זהות</w:t>
      </w:r>
      <w:r>
        <w:rPr>
          <w:rtl w:val="true"/>
        </w:rPr>
        <w:t>/</w:t>
      </w:r>
      <w:r>
        <w:rPr>
          <w:rtl w:val="true"/>
        </w:rPr>
        <w:t>הכנה ← תקשורת צוות</w:t>
      </w:r>
      <w:r>
        <w:rPr>
          <w:rtl w:val="true"/>
        </w:rPr>
        <w:t>/</w:t>
      </w:r>
      <w:r>
        <w:rPr>
          <w:rtl w:val="true"/>
        </w:rPr>
        <w:t>אימות סופי ← ספירה</w:t>
      </w:r>
      <w:r>
        <w:rPr>
          <w:rtl w:val="true"/>
        </w:rPr>
        <w:t>/</w:t>
      </w:r>
      <w:r>
        <w:rPr>
          <w:rtl w:val="true"/>
        </w:rPr>
        <w:t>תיעוד</w:t>
      </w:r>
      <w:r>
        <w:rPr>
          <w:rtl w:val="true"/>
        </w:rPr>
        <w:t>)</w:t>
      </w:r>
      <w:r>
        <w:rPr/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</w:t>
      </w:r>
      <w:r>
        <w:rPr>
          <w:rtl w:val="true"/>
        </w:rPr>
        <w:t>- "</w:t>
      </w:r>
      <w:r>
        <w:rPr>
          <w:rtl w:val="true"/>
        </w:rPr>
        <w:t>גבינה עם שלושה חורים שלא מסתדרים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דמיינו פרוסות גבינה שוויצרית מונחות זו מול זו</w:t>
      </w:r>
      <w:r>
        <w:rPr>
          <w:rtl w:val="true"/>
        </w:rPr>
        <w:t xml:space="preserve">, </w:t>
      </w:r>
      <w:r>
        <w:rPr>
          <w:rtl w:val="true"/>
        </w:rPr>
        <w:t xml:space="preserve">וחץ </w:t>
      </w:r>
      <w:r>
        <w:rPr>
          <w:rtl w:val="true"/>
        </w:rPr>
        <w:t>"</w:t>
      </w:r>
      <w:r>
        <w:rPr>
          <w:rtl w:val="true"/>
        </w:rPr>
        <w:t>טעות</w:t>
      </w:r>
      <w:r>
        <w:rPr>
          <w:rtl w:val="true"/>
        </w:rPr>
        <w:t xml:space="preserve">" </w:t>
      </w:r>
      <w:r>
        <w:rPr>
          <w:rtl w:val="true"/>
        </w:rPr>
        <w:t>שמנסה לעבור דרכן</w:t>
      </w:r>
      <w:r>
        <w:rPr>
          <w:rtl w:val="true"/>
        </w:rPr>
        <w:t xml:space="preserve">. </w:t>
      </w:r>
      <w:r>
        <w:rPr>
          <w:rtl w:val="true"/>
        </w:rPr>
        <w:t xml:space="preserve">כל פרוסה מסתובבת קצת בכל ניתוח </w:t>
      </w:r>
      <w:r>
        <w:rPr>
          <w:rtl w:val="true"/>
        </w:rPr>
        <w:t xml:space="preserve">- </w:t>
      </w:r>
      <w:r>
        <w:rPr>
          <w:rtl w:val="true"/>
        </w:rPr>
        <w:t xml:space="preserve">לפעמים החור בפרוסה הראשונה </w:t>
      </w:r>
      <w:r>
        <w:rPr>
          <w:rtl w:val="true"/>
        </w:rPr>
        <w:t>(</w:t>
      </w:r>
      <w:r>
        <w:rPr>
          <w:rtl w:val="true"/>
        </w:rPr>
        <w:t>אימות טרום</w:t>
      </w:r>
      <w:r>
        <w:rPr>
          <w:rtl w:val="true"/>
        </w:rPr>
        <w:t>-</w:t>
      </w:r>
      <w:r>
        <w:rPr>
          <w:rtl w:val="true"/>
        </w:rPr>
        <w:t>ניתוחי</w:t>
      </w:r>
      <w:r>
        <w:rPr>
          <w:rtl w:val="true"/>
        </w:rPr>
        <w:t xml:space="preserve">) </w:t>
      </w:r>
      <w:r>
        <w:rPr>
          <w:rtl w:val="true"/>
        </w:rPr>
        <w:t>גדול</w:t>
      </w:r>
      <w:r>
        <w:rPr>
          <w:rtl w:val="true"/>
        </w:rPr>
        <w:t xml:space="preserve">, </w:t>
      </w:r>
      <w:r>
        <w:rPr>
          <w:rtl w:val="true"/>
        </w:rPr>
        <w:t xml:space="preserve">לפעמים בשנייה </w:t>
      </w:r>
      <w:r>
        <w:rPr>
          <w:rtl w:val="true"/>
        </w:rPr>
        <w:t>(</w:t>
      </w:r>
      <w:r>
        <w:rPr>
          <w:rtl w:val="true"/>
        </w:rPr>
        <w:t>סימון</w:t>
      </w:r>
      <w:r>
        <w:rPr>
          <w:rtl w:val="true"/>
        </w:rPr>
        <w:t xml:space="preserve">). </w:t>
      </w:r>
      <w:r>
        <w:rPr>
          <w:rtl w:val="true"/>
        </w:rPr>
        <w:t xml:space="preserve">אבל כל עוד </w:t>
      </w:r>
      <w:r>
        <w:rPr>
          <w:bCs/>
          <w:rtl w:val="true"/>
        </w:rPr>
        <w:t>לפחות פרוסה אחת</w:t>
      </w:r>
      <w:r>
        <w:rPr>
          <w:rtl w:val="true"/>
        </w:rPr>
        <w:t xml:space="preserve"> חוסמת את הדרך </w:t>
      </w:r>
      <w:r>
        <w:rPr>
          <w:rtl w:val="true"/>
        </w:rPr>
        <w:t xml:space="preserve">-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טעות</w:t>
      </w:r>
      <w:r>
        <w:rPr>
          <w:rtl w:val="true"/>
        </w:rPr>
        <w:t xml:space="preserve">" </w:t>
      </w:r>
      <w:r>
        <w:rPr>
          <w:rtl w:val="true"/>
        </w:rPr>
        <w:t>נעצרת ולא מגיעה למטופל</w:t>
      </w:r>
      <w:r>
        <w:rPr>
          <w:rtl w:val="true"/>
        </w:rPr>
        <w:t xml:space="preserve">. </w:t>
      </w:r>
      <w:r>
        <w:rPr>
          <w:rtl w:val="true"/>
        </w:rPr>
        <w:t>ה</w:t>
      </w:r>
      <w:r>
        <w:rPr>
          <w:rtl w:val="true"/>
        </w:rPr>
        <w:t>-</w:t>
      </w:r>
      <w:r>
        <w:rPr/>
        <w:t>Time-Out</w:t>
      </w:r>
      <w:r>
        <w:rPr>
          <w:rtl w:val="true"/>
        </w:rPr>
        <w:t xml:space="preserve"> </w:t>
      </w:r>
      <w:r>
        <w:rPr>
          <w:rtl w:val="true"/>
        </w:rPr>
        <w:t>הוא הפרוסה ה</w:t>
      </w:r>
      <w:r>
        <w:rPr>
          <w:bCs/>
          <w:rtl w:val="true"/>
        </w:rPr>
        <w:t>אחרונה</w:t>
      </w:r>
      <w:r>
        <w:rPr>
          <w:rtl w:val="true"/>
        </w:rPr>
        <w:t xml:space="preserve"> לפני שהחץ מגיע </w:t>
      </w:r>
      <w:r>
        <w:rPr>
          <w:rtl w:val="true"/>
        </w:rPr>
        <w:t xml:space="preserve">- </w:t>
      </w:r>
      <w:r>
        <w:rPr>
          <w:rtl w:val="true"/>
        </w:rPr>
        <w:t xml:space="preserve">ולכן היא הכי </w:t>
      </w:r>
      <w:r>
        <w:rPr>
          <w:rtl w:val="true"/>
        </w:rPr>
        <w:t>"</w:t>
      </w:r>
      <w:r>
        <w:rPr>
          <w:rtl w:val="true"/>
        </w:rPr>
        <w:t>יקרה</w:t>
      </w:r>
      <w:r>
        <w:rPr>
          <w:rtl w:val="true"/>
        </w:rPr>
        <w:t xml:space="preserve">" </w:t>
      </w:r>
      <w:r>
        <w:rPr>
          <w:rtl w:val="true"/>
        </w:rPr>
        <w:t>מבחינת מניעת נזק</w:t>
      </w:r>
      <w:r>
        <w:rPr>
          <w:rtl w:val="true"/>
        </w:rPr>
        <w:t xml:space="preserve">, </w:t>
      </w:r>
      <w:r>
        <w:rPr>
          <w:rtl w:val="true"/>
        </w:rPr>
        <w:t xml:space="preserve">וגם הכי מפתה </w:t>
      </w:r>
      <w:r>
        <w:rPr>
          <w:rtl w:val="true"/>
        </w:rPr>
        <w:t>"</w:t>
      </w:r>
      <w:r>
        <w:rPr>
          <w:rtl w:val="true"/>
        </w:rPr>
        <w:t>לדלג עליה מהר</w:t>
      </w:r>
      <w:r>
        <w:rPr>
          <w:rtl w:val="true"/>
        </w:rPr>
        <w:t xml:space="preserve">" </w:t>
      </w:r>
      <w:r>
        <w:rPr>
          <w:rtl w:val="true"/>
        </w:rPr>
        <w:t>כשלוחצים בזמן</w:t>
      </w:r>
      <w:r>
        <w:rPr>
          <w:rtl w:val="true"/>
        </w:rPr>
        <w:t xml:space="preserve">, </w:t>
      </w:r>
      <w:r>
        <w:rPr>
          <w:rtl w:val="true"/>
        </w:rPr>
        <w:t>בדיוק הרגע שהופך אותה לחור גדול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/>
        <w:t>Sign In</w:t>
      </w:r>
      <w:r>
        <w:rPr>
          <w:rtl w:val="true"/>
        </w:rPr>
        <w:t xml:space="preserve"> </w:t>
      </w:r>
      <w:r>
        <w:rPr>
          <w:rtl w:val="true"/>
        </w:rPr>
        <w:t xml:space="preserve">סימון אתר </w:t>
      </w:r>
      <w:r>
        <w:rPr/>
        <w:t>Time-Out</w:t>
      </w:r>
      <w:r>
        <w:rPr>
          <w:rtl w:val="true"/>
        </w:rPr>
        <w:t xml:space="preserve"> </w:t>
      </w:r>
      <w:r>
        <w:rPr>
          <w:rtl w:val="true"/>
        </w:rPr>
        <w:t xml:space="preserve">חץ </w:t>
      </w:r>
      <w:r>
        <w:rPr>
          <w:rtl w:val="true"/>
        </w:rPr>
        <w:t>"</w:t>
      </w:r>
      <w:r>
        <w:rPr>
          <w:rtl w:val="true"/>
        </w:rPr>
        <w:t>טעות</w:t>
      </w:r>
      <w:r>
        <w:rPr>
          <w:rtl w:val="true"/>
        </w:rPr>
        <w:t xml:space="preserve">" - </w:t>
      </w:r>
      <w:r>
        <w:rPr>
          <w:rtl w:val="true"/>
        </w:rPr>
        <w:t xml:space="preserve">נבלם כי לא כל החורים מסתדרים באותו קו מטופל מוגן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9" w:tgtFrame="_blank">
        <w:r>
          <w:rPr>
            <w:rStyle w:val="Hyperlink"/>
          </w:rPr>
          <w:t>Surgical Safety Checklist - full-length demonstration</w:t>
        </w:r>
        <w:r>
          <w:rPr>
            <w:rStyle w:val="Hyperlink"/>
            <w:rtl w:val="true"/>
          </w:rPr>
          <w:t xml:space="preserve"> (</w:t>
        </w:r>
        <w:r>
          <w:rPr>
            <w:rStyle w:val="Hyperlink"/>
          </w:rPr>
          <w:t>Health Quality &amp; Safety Commission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ניו זילנד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סרטון מלא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) </w:t>
      </w:r>
      <w:r>
        <w:rPr>
          <w:rtl w:val="true"/>
        </w:rPr>
        <w:t>שמדגים את שלושת שלבי רשימת התיוג ברצף אחד</w:t>
      </w:r>
      <w:r>
        <w:rPr>
          <w:rtl w:val="true"/>
        </w:rPr>
        <w:t xml:space="preserve">, </w:t>
      </w:r>
      <w:r>
        <w:rPr>
          <w:rtl w:val="true"/>
        </w:rPr>
        <w:t>כולל דיאלוג מלא בין חברי הצוות</w:t>
      </w:r>
      <w:r>
        <w:rPr>
          <w:rtl w:val="tru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0" w:tgtFrame="_blank">
        <w:r>
          <w:rPr>
            <w:rStyle w:val="Hyperlink"/>
          </w:rPr>
          <w:t>WHO Surgical Safety Checklist - Ariadne Labs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דף המשאב הרשמי של המרכז שפיתח את הרשימה בשיתוף ה</w:t>
      </w:r>
      <w:r>
        <w:rPr>
          <w:rtl w:val="true"/>
        </w:rPr>
        <w:t>-</w:t>
      </w:r>
      <w:r>
        <w:rPr/>
        <w:t>WHO</w:t>
      </w:r>
      <w:r>
        <w:rPr>
          <w:rtl w:val="true"/>
        </w:rPr>
        <w:t xml:space="preserve">, </w:t>
      </w:r>
      <w:r>
        <w:rPr>
          <w:rtl w:val="true"/>
        </w:rPr>
        <w:t xml:space="preserve">כולל קבצי </w:t>
      </w:r>
      <w:r>
        <w:rPr/>
        <w:t>PDF</w:t>
      </w:r>
      <w:r>
        <w:rPr>
          <w:rtl w:val="true"/>
        </w:rPr>
        <w:t xml:space="preserve"> </w:t>
      </w:r>
      <w:r>
        <w:rPr>
          <w:rtl w:val="true"/>
        </w:rPr>
        <w:t>להורדה והנחיות יישום</w:t>
      </w:r>
      <w:r>
        <w:rPr>
          <w:rtl w:val="tru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1" w:tgtFrame="_blank">
        <w:r>
          <w:rPr>
            <w:rStyle w:val="Hyperlink"/>
          </w:rPr>
          <w:t>Haynes AB et al. A Surgical Safety Checklist to Reduce Morbidity and Mortality in a Global Population. NEJM 2009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 xml:space="preserve">המאמר המקורי שביסס את היעילות של רשימת התיוג במחקר על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בתי חולים ב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ערים ברחבי העולם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מטופל בן </w:t>
      </w:r>
      <w:r>
        <w:rPr/>
        <w:t>58</w:t>
      </w:r>
      <w:r>
        <w:rPr>
          <w:rtl w:val="true"/>
        </w:rPr>
        <w:t xml:space="preserve"> </w:t>
      </w:r>
      <w:r>
        <w:rPr>
          <w:rtl w:val="true"/>
        </w:rPr>
        <w:t>מגיע לניתוח אלקטיבי לתיקון בקע מפשעתי ימני</w:t>
      </w:r>
      <w:r>
        <w:rPr>
          <w:rtl w:val="true"/>
        </w:rPr>
        <w:t xml:space="preserve">. </w:t>
      </w:r>
      <w:r>
        <w:rPr>
          <w:rtl w:val="true"/>
        </w:rPr>
        <w:t>הצוות מתחיל את ה</w:t>
      </w:r>
      <w:r>
        <w:rPr>
          <w:rtl w:val="true"/>
        </w:rPr>
        <w:t>-</w:t>
      </w:r>
      <w:r>
        <w:rPr/>
        <w:t>Time-Out</w:t>
      </w:r>
      <w:r>
        <w:rPr>
          <w:rtl w:val="true"/>
        </w:rPr>
        <w:t xml:space="preserve"> </w:t>
      </w:r>
      <w:r>
        <w:rPr>
          <w:rtl w:val="true"/>
        </w:rPr>
        <w:t>לפני החתך</w:t>
      </w:r>
      <w:r>
        <w:rPr>
          <w:rtl w:val="true"/>
        </w:rPr>
        <w:t xml:space="preserve">: </w:t>
      </w:r>
      <w:r>
        <w:rPr>
          <w:rtl w:val="true"/>
        </w:rPr>
        <w:t>המנתחת עסוקה בשיחה עם הרופא הכלכל שנכנס לחדר</w:t>
      </w:r>
      <w:r>
        <w:rPr>
          <w:rtl w:val="true"/>
        </w:rPr>
        <w:t xml:space="preserve">, </w:t>
      </w:r>
      <w:r>
        <w:rPr>
          <w:rtl w:val="true"/>
        </w:rPr>
        <w:t>האחות המחזרת מקריאה את השאלות מהר</w:t>
      </w:r>
      <w:r>
        <w:rPr>
          <w:rtl w:val="true"/>
        </w:rPr>
        <w:t xml:space="preserve">, </w:t>
      </w:r>
      <w:r>
        <w:rPr>
          <w:rtl w:val="true"/>
        </w:rPr>
        <w:t>ואף אחד לא באמת עוצר לבדוק את סימון האתר על גוף המטופל</w:t>
      </w:r>
      <w:r>
        <w:rPr>
          <w:rtl w:val="true"/>
        </w:rPr>
        <w:t xml:space="preserve">. </w:t>
      </w:r>
      <w:r>
        <w:rPr>
          <w:rtl w:val="true"/>
        </w:rPr>
        <w:t>מרדים חדש בצוות</w:t>
      </w:r>
      <w:r>
        <w:rPr>
          <w:rtl w:val="true"/>
        </w:rPr>
        <w:t xml:space="preserve">, </w:t>
      </w:r>
      <w:r>
        <w:rPr>
          <w:rtl w:val="true"/>
        </w:rPr>
        <w:t>שהצטרף רק באותו בוקר</w:t>
      </w:r>
      <w:r>
        <w:rPr>
          <w:rtl w:val="true"/>
        </w:rPr>
        <w:t xml:space="preserve">, </w:t>
      </w:r>
      <w:r>
        <w:rPr>
          <w:rtl w:val="true"/>
        </w:rPr>
        <w:t>לא מוצג בשמו</w:t>
      </w:r>
      <w:r>
        <w:rPr>
          <w:rtl w:val="true"/>
        </w:rPr>
        <w:t xml:space="preserve">. </w:t>
      </w:r>
      <w:r>
        <w:rPr>
          <w:rtl w:val="true"/>
        </w:rPr>
        <w:t>הצוות ממשיך לניתוח</w:t>
      </w:r>
      <w:r>
        <w:rPr>
          <w:rtl w:val="true"/>
        </w:rPr>
        <w:t xml:space="preserve">. </w:t>
      </w:r>
      <w:r>
        <w:rPr>
          <w:rtl w:val="true"/>
        </w:rPr>
        <w:t xml:space="preserve">רק לאחר החתך מבחין הסייען הכירורגי שהסימון על גוף המטופל מצביע דווקא על </w:t>
      </w:r>
      <w:r>
        <w:rPr>
          <w:bCs/>
          <w:rtl w:val="true"/>
        </w:rPr>
        <w:t>הצד השמאלי</w:t>
      </w:r>
      <w:r>
        <w:rPr>
          <w:rtl w:val="true"/>
        </w:rPr>
        <w:t xml:space="preserve">. </w:t>
      </w:r>
      <w:r>
        <w:rPr>
          <w:rtl w:val="true"/>
        </w:rPr>
        <w:t>מתברר שהתיק הרפואי תואם לצד ימין</w:t>
      </w:r>
      <w:r>
        <w:rPr>
          <w:rtl w:val="true"/>
        </w:rPr>
        <w:t xml:space="preserve">, </w:t>
      </w:r>
      <w:r>
        <w:rPr>
          <w:rtl w:val="true"/>
        </w:rPr>
        <w:t xml:space="preserve">אך טופס ההסכמה שנחתם יום קודם התייחס בטעות לבקע השמאלי הישן של המטופל </w:t>
      </w:r>
      <w:r>
        <w:rPr>
          <w:rtl w:val="true"/>
        </w:rPr>
        <w:t>(</w:t>
      </w:r>
      <w:r>
        <w:rPr>
          <w:rtl w:val="true"/>
        </w:rPr>
        <w:t>שכבר תוקן לפני שנתיים</w:t>
      </w:r>
      <w:r>
        <w:rPr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לפי מודל הגבינה השוויצרית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מה בדיוק השתבש במקרה זה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שום דבר לא באמת השתבש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זו טעות מקרית בלתי נמנעת כשל בו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זמני בכמה שכבות הגנה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אימות טרום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ניתוחי לקוי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טופס הסכמה לא עודכן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וה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עצמו בוצע באופן שטחי ולא באמת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עצר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את הצוות לבדוק את הסימון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שתי שכבות שהיו אמורות לתפוס זו את זו נכשלו יחד הבעיה היחידה היא שהמרדים החדש לא הוצג בשמו הבעיה היא שהמטופל עבר בעבר ניתוח בקע בצד השני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זהו בדיוק העיקרון המרכזי של מודל הגבינה השוויצרית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טעות בודדת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טופס הסכמה שגוי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כמעט תמיד נתפסת ע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י שכבת הגנה נוספת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קפדני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אך כאן שתי השכבות נכשלו בו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זמנית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הטופס לא עודכן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בוצע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מהשפה ולחוץ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בלי לעצור באמת ולבדוק את הסימון על הגוף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תשובה 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זו לא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מזל רע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אלא כשל מערכתי הניתן לזיהוי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חלקית בלבד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אי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הצגת המרדים היא סימן נוסף לביצוע רשלני של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הגורם הבלעדי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ההיסטוריה הכירורגית הקודמת היא רקע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הגורם לטעות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דיווח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נטול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אשמה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blame-free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על אירועים כמעט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קרו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near miss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קריטי למניעת אירועים עתידיים כמו זה שתואר בווינייטה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החוק מחייב זאת ללא קשר לתועלת קלינית כי דיווח נטול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אשמה מבטל לחלוטין את הצורך ברשימות תיוג כי אם צוות חושש מענישה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תנאים סמויים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כמו נוהג של 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שטחי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לעולם לא מדווחים ולא מתוקנים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והם ימשיכו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לחכות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לרגע שבו יתלכדו עם כשל נוסף ויגרמו לנזק אמיתי במקום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כמעט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קרה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בלבד כי דיווח נטול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אשמה נדרש רק לבעיות ביצוע אישיות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לא לבעיות מערכת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זו בדיוק הלוגיקה שהפרק מדגיש </w:t>
      </w:r>
      <w:r>
        <w:rPr>
          <w:bdr w:val="single" w:sz="2" w:space="11" w:color="000000"/>
          <w:rtl w:val="true"/>
        </w:rPr>
        <w:t>- "</w:t>
      </w:r>
      <w:r>
        <w:rPr>
          <w:bdr w:val="single" w:sz="2" w:space="11" w:color="000000"/>
          <w:rtl w:val="true"/>
        </w:rPr>
        <w:t>כמעט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קרה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הוא הזדמנות לזהות ולסגור חור בגבינה לפני שהוא מסתדר בקו עם חורים אחרים ויוצר נזק אמיתי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הרציונל הוא קליני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בטיחותי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רק רגולטורי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ב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ומוגזמת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דיווח משלים רשימות תיוג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מחליף אותן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הפוכה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להיפך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בעיות מערכת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לא אישיות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הן בדיוק מה שהמסלול הנטול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אשמה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QMMI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נועד לטפל בו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מחקר של </w:t>
      </w:r>
      <w:r>
        <w:rPr>
          <w:bdr w:val="single" w:sz="2" w:space="11" w:color="000000"/>
        </w:rPr>
        <w:t>Urbach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וחב</w:t>
      </w:r>
      <w:r>
        <w:rPr>
          <w:bdr w:val="single" w:sz="2" w:space="11" w:color="000000"/>
          <w:rtl w:val="true"/>
        </w:rPr>
        <w:t>' (</w:t>
      </w:r>
      <w:r>
        <w:rPr>
          <w:bdr w:val="single" w:sz="2" w:space="11" w:color="000000"/>
          <w:rtl w:val="true"/>
        </w:rPr>
        <w:t>אונטריו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2014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לא מצא הבדל מובהק סטטיסטית בתמותה לאחר הטמעת רשימת תיוג כירורגית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בניגוד למחקרי </w:t>
      </w:r>
      <w:r>
        <w:rPr>
          <w:bdr w:val="single" w:sz="2" w:space="11" w:color="000000"/>
        </w:rPr>
        <w:t>Haynes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de Vries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 הפרשנות הזהירה והנכונה ביותר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התוצאה השלילית עשויה לנבוע ממגבלות מתודולוגיות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חלון מדידה קצר מדי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חודשים בלבד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שלא הספיק לאימוץ מלא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ואוכלוסיית מחקר בעלת חומרה נמוכה יחסית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רוב ניתוחי יום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עיניים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אורתופדיה</w:t>
      </w:r>
      <w:r>
        <w:rPr>
          <w:bdr w:val="single" w:sz="2" w:space="11" w:color="000000"/>
          <w:rtl w:val="true"/>
        </w:rPr>
        <w:t xml:space="preserve">) - </w:t>
      </w:r>
      <w:r>
        <w:rPr>
          <w:bdr w:val="single" w:sz="2" w:space="11" w:color="000000"/>
          <w:rtl w:val="true"/>
        </w:rPr>
        <w:t>ולא בהכרח מוכיחה שרשימות תיוג חסרות ערך התוצאה מוכיחה חד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משמעית שרשימות תיוג אינן יעילות בפועל התוצאה סותרת לחלוטין את מחקרי </w:t>
      </w:r>
      <w:r>
        <w:rPr>
          <w:bdr w:val="single" w:sz="2" w:space="11" w:color="000000"/>
        </w:rPr>
        <w:t>Haynes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de Vries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ולכן יש להתעלם מכולם ההבדל בין המחקרים נובע רק מכך שהמחקר הקנדי היה גדול מדי מבחינת מספר בתי החולים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הפרק מדגיש בפירוש את מגבלות מחקר </w:t>
      </w:r>
      <w:r>
        <w:rPr>
          <w:bdr w:val="single" w:sz="2" w:space="11" w:color="000000"/>
        </w:rPr>
        <w:t>Urbach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 xml:space="preserve">חלון זמן קצר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חודשים לפני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אחרי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שאינו מספיק להטמעה תרבותית אמיתית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ואוכלוסייה בעלת חומרה נמוכה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60.8%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ניתוחי יום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שממילא נמצאת בסיכון בסיס נמוך לסיבוכים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כך שקשה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לראות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שיפור סטטיסטי גם אם קיים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ב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מוגזמת ושגויה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מחקר שלילי בודד לא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מוכיח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חוסר יעילות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בפרט עם מגבלות כאלה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אין צורך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להתעלם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ממחקרים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יש לשקול את כולם יחד עם מגבלותיהם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עובדתית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גודל המדגם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101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בתי חולים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מעל </w:t>
      </w:r>
      <w:r>
        <w:rPr>
          <w:bdr w:val="single" w:sz="2" w:space="11" w:color="000000"/>
        </w:rPr>
        <w:t>100,000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פרוצדורות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יתרון סטטיסטי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בעיה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באיזה שלב ברשימת התיוג הבטיחותית של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WHO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מאומתת בקול רם זהות המטופל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אתר הניתוח וההליך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ממש לפני החתך בעור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Sign In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 xml:space="preserve">לפני השראת ההרדמה </w:t>
      </w:r>
      <w:r>
        <w:rPr>
          <w:bdr w:val="single" w:sz="2" w:space="11" w:color="000000"/>
        </w:rPr>
        <w:t>Sign Out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>לפני היציאה מחדר הניתוח בביקור המרפאה הטרום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ניתוחי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שבועות לפני הניתוח 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>השלב שמתבצע מיד לפני החתך בעור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בו כל הצוות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לא רק אחות ומרדים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עוצר ומאמת בקול רם זהות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אתר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הליך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לצד סקירת שלבים קריטיים וזמינות אנטיביוטיקה מונעת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Time-Out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הוא בהגדרה השלב שמתבצע ממש לפני החתך ומערב את כל חברי הצוות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לא רק שניים כמו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Sign In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</w:rPr>
        <w:t>Sign In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 xml:space="preserve">מתבצע מוקדם יותר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לפני ההרדמה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ומערב בעיקר אחות ומרדים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Sign Out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מתבצע בסוף הניתוח ומתמקד בספירת מכשירים ותיעוד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באימות אתר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ביקור מרפאה טרום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ניתוחי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הוא חלק מ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אימות טרום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ניתוחי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הכללי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חלק פורמלי מרשימת התיוג בחדר הניתוח עצמו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נחשב מאגר הנתונים </w:t>
      </w:r>
      <w:r>
        <w:rPr>
          <w:bdr w:val="single" w:sz="2" w:space="11" w:color="000000"/>
        </w:rPr>
        <w:t>NSQIP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למקור אמין במיוחד להערכת תמותה ותחלואה כירורגית בהשוואה לנתונים מנהליים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administrative/billing data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הוא מסתמך אך ורק על דיווח עצמי של המנתחים בלי כל בקרת איכות כי הנתונים נאספים פרוספקטיבית ע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י צוות סיעודי ייעודי ומאומן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עם תוכנית הצלבת נתונים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cross-validation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שמבטיחה עקביות בין מרכזים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בניגוד לנתוני חיוב מנהליים שנועדו במקור למטרות תשלום ולא למדידת איכות קלינית כי הוא כולל את כל מקרי הטראומה והחירום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מה שמבטיח כיסוי מלא של כל האוכלוסייה כי הוא היחיד מבין השניים שמפרסם נתונים בציבור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היתרון המרכזי של </w:t>
      </w:r>
      <w:r>
        <w:rPr>
          <w:bdr w:val="single" w:sz="2" w:space="11" w:color="000000"/>
        </w:rPr>
        <w:t>NSQIP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המודגש בפרק הוא איסוף פרוספקטיבי ע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 xml:space="preserve">י אנשי צוות ייעודיים עם תוכנית הצלבת נתונים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זה מה שהופך אותו לאמין יותר מנתוני חיוב מנהליים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שכפי שמודגם בדוגמת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CLABSI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ירידה חדה ב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קידוד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מיד לאחר הפסקת תגמול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בלי שינוי מקביל בנתוני תוצאות אמיתיים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עלולים לשקף שינויי דיווח ולא שינוי קליני אמיתי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יש בקרת איכות משמעותית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הצלבת נתונים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תשובה 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עובדתית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טראומה וכ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10%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ממקרי החירום דווקא </w:t>
      </w:r>
      <w:r>
        <w:rPr>
          <w:bCs/>
          <w:bdr w:val="single" w:sz="2" w:space="11" w:color="000000"/>
          <w:rtl w:val="true"/>
        </w:rPr>
        <w:t>אינם</w:t>
      </w:r>
      <w:r>
        <w:rPr>
          <w:bdr w:val="single" w:sz="2" w:space="11" w:color="000000"/>
          <w:rtl w:val="true"/>
        </w:rPr>
        <w:t xml:space="preserve"> כלולים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NSQIP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לא הנקודה המרכזית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גם </w:t>
      </w:r>
      <w:r>
        <w:rPr>
          <w:bdr w:val="single" w:sz="2" w:space="11" w:color="000000"/>
        </w:rPr>
        <w:t>Hospital Compare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מבוסס נתונים מנהליים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מפרסם בציבור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תחום שעוסק במניעה שיטתית של אירועים חריגים בכירורגיה </w:t>
      </w:r>
      <w:r>
        <w:rPr>
          <w:color w:val="F9FAFB"/>
          <w:shd w:fill="111827" w:val="clear"/>
          <w:rtl w:val="true"/>
        </w:rPr>
        <w:t xml:space="preserve">- </w:t>
      </w:r>
      <w:r>
        <w:rPr>
          <w:color w:val="F9FAFB"/>
          <w:shd w:fill="111827" w:val="clear"/>
          <w:rtl w:val="true"/>
        </w:rPr>
        <w:t xml:space="preserve">לא רק 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זהירות אישית</w:t>
      </w:r>
      <w:r>
        <w:rPr>
          <w:color w:val="F9FAFB"/>
          <w:shd w:fill="111827" w:val="clear"/>
          <w:rtl w:val="true"/>
        </w:rPr>
        <w:t xml:space="preserve">" </w:t>
      </w:r>
      <w:r>
        <w:rPr>
          <w:color w:val="F9FAFB"/>
          <w:shd w:fill="111827" w:val="clear"/>
          <w:rtl w:val="true"/>
        </w:rPr>
        <w:t>אלא מבנה ארגוני ורשימות תיוג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מודל הגבינה השוויצרית </w:t>
      </w:r>
      <w:r>
        <w:rPr>
          <w:color w:val="F9FAFB"/>
          <w:shd w:fill="111827" w:val="clear"/>
          <w:rtl w:val="true"/>
        </w:rPr>
        <w:t xml:space="preserve">- </w:t>
      </w:r>
      <w:r>
        <w:rPr>
          <w:color w:val="F9FAFB"/>
          <w:shd w:fill="111827" w:val="clear"/>
          <w:rtl w:val="true"/>
        </w:rPr>
        <w:t xml:space="preserve">טעות מגיעה לחולה רק כשחורים בכמה שכבות הגנה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אימות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סימון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</w:rPr>
        <w:t>Time-Out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מסתדרים בקו אחד באותו רגע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>תרבות דיווח נטולת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אשמה חיונית לזיהוי חורים לפני שהם מתלכדים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מבנה ארגוני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PSO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מקבל דיווחים → בעיית מערכת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QMMI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בעיית ביצוע אישי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Peer Review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מדידה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NSQIP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פרוספקטיבי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מהימן</w:t>
      </w:r>
      <w:r>
        <w:rPr>
          <w:color w:val="F9FAFB"/>
          <w:shd w:fill="111827" w:val="clear"/>
          <w:rtl w:val="true"/>
        </w:rPr>
        <w:t xml:space="preserve">) - </w:t>
      </w:r>
      <w:r>
        <w:rPr>
          <w:color w:val="F9FAFB"/>
          <w:shd w:fill="111827" w:val="clear"/>
          <w:rtl w:val="true"/>
        </w:rPr>
        <w:t>תמותה כירורגית כ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1%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תוך </w:t>
      </w:r>
      <w:r>
        <w:rPr>
          <w:color w:val="F9FAFB"/>
          <w:shd w:fill="111827" w:val="clear"/>
        </w:rPr>
        <w:t>30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יום בארה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ב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ניתוח באתר שגוי נדיר יחסית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1:5,000-1:113,000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 xml:space="preserve">אך ניתן למניעה כמעט מלאה עם </w:t>
      </w:r>
      <w:r>
        <w:rPr>
          <w:color w:val="F9FAFB"/>
          <w:shd w:fill="111827" w:val="clear"/>
        </w:rPr>
        <w:t>Time-Out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קפדני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ההתערבות המרכזית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רשימת התיוג הבטיחותית של </w:t>
      </w:r>
      <w:r>
        <w:rPr>
          <w:color w:val="F9FAFB"/>
          <w:shd w:fill="111827" w:val="clear"/>
        </w:rPr>
        <w:t>WHO - Sign In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לפני הרדמה</w:t>
      </w:r>
      <w:r>
        <w:rPr>
          <w:color w:val="F9FAFB"/>
          <w:shd w:fill="111827" w:val="clear"/>
          <w:rtl w:val="true"/>
        </w:rPr>
        <w:t xml:space="preserve">) → </w:t>
      </w:r>
      <w:r>
        <w:rPr>
          <w:color w:val="F9FAFB"/>
          <w:shd w:fill="111827" w:val="clear"/>
        </w:rPr>
        <w:t>Time-Out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לפני חתך</w:t>
      </w:r>
      <w:r>
        <w:rPr>
          <w:color w:val="F9FAFB"/>
          <w:shd w:fill="111827" w:val="clear"/>
          <w:rtl w:val="true"/>
        </w:rPr>
        <w:t xml:space="preserve">) → </w:t>
      </w:r>
      <w:r>
        <w:rPr>
          <w:color w:val="F9FAFB"/>
          <w:shd w:fill="111827" w:val="clear"/>
        </w:rPr>
        <w:t>Sign Out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לפני יציאה מהחדר</w:t>
      </w:r>
      <w:r>
        <w:rPr>
          <w:color w:val="F9FAFB"/>
          <w:shd w:fill="111827" w:val="clear"/>
          <w:rtl w:val="true"/>
        </w:rPr>
        <w:t xml:space="preserve">); </w:t>
      </w:r>
      <w:r>
        <w:rPr>
          <w:color w:val="F9FAFB"/>
          <w:shd w:fill="111827" w:val="clear"/>
          <w:rtl w:val="true"/>
        </w:rPr>
        <w:t xml:space="preserve">הוכחה כמפחיתה סיבוכים ותמותה במחקרים גדולים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Haynes, de Vries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>אך תלויה באיכות היישום בפועל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לא רק בקיומה הפורמלי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210" w:after="60"/>
      <w:ind w:left="210" w:right="21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Swiss_cheese_model_of_accident_causation.png?width=680" TargetMode="External"/><Relationship Id="rId3" Type="http://schemas.openxmlformats.org/officeDocument/2006/relationships/hyperlink" Target="https://commons.wikimedia.org/wiki/File:Swiss_cheese_model_of_accident_causation.png" TargetMode="External"/><Relationship Id="rId4" Type="http://schemas.openxmlformats.org/officeDocument/2006/relationships/hyperlink" Target="https://www.youtube.com/watch?v=L3QkaS249Bc" TargetMode="External"/><Relationship Id="rId5" Type="http://schemas.openxmlformats.org/officeDocument/2006/relationships/image" Target="https://commons.wikimedia.org/wiki/Special:FilePath/Surgeons_in_the_operating_room.jpg?width=680" TargetMode="External"/><Relationship Id="rId6" Type="http://schemas.openxmlformats.org/officeDocument/2006/relationships/hyperlink" Target="https://commons.wikimedia.org/wiki/File:Surgeons_in_the_operating_room.jpg" TargetMode="External"/><Relationship Id="rId7" Type="http://schemas.openxmlformats.org/officeDocument/2006/relationships/hyperlink" Target="https://www.youtube.com/watch?v=CIFhLUiT8H0" TargetMode="External"/><Relationship Id="rId8" Type="http://schemas.openxmlformats.org/officeDocument/2006/relationships/hyperlink" Target="https://www.youtube.com/watch?v=IdgXe1qva5Y" TargetMode="External"/><Relationship Id="rId9" Type="http://schemas.openxmlformats.org/officeDocument/2006/relationships/hyperlink" Target="https://www.hqsc.govt.nz/resources/resource-library/video-surgical-safety-checklist-full-length-10min-58sec/" TargetMode="External"/><Relationship Id="rId10" Type="http://schemas.openxmlformats.org/officeDocument/2006/relationships/hyperlink" Target="https://www.ariadnelabs.org/safe-surgery-safe-systems/surgical-safety/who-surgical-safety-checklist/" TargetMode="External"/><Relationship Id="rId11" Type="http://schemas.openxmlformats.org/officeDocument/2006/relationships/hyperlink" Target="https://www.nejm.org/doi/full/10.1056/NEJMsa0810119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מטאפורת פרוסות הגבינה - חורים לא מסתדרים = הטעות נעצרת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