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ריפוי פצעים</w:t>
      </w:r>
      <w:r>
        <w:rPr/>
        <w:t xml:space="preserve"> </w:t>
      </w:r>
      <w:r>
        <w:rPr>
          <w:b/>
        </w:rPr>
        <w:t>(Wound Healing)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 xml:space="preserve">התהליך הביולוגי הבסיסי מאחורי כל פצע כירורגי — פרק </w:t>
      </w:r>
      <w:r>
        <w:rPr>
          <w:sz w:val="24"/>
        </w:rPr>
        <w:t>6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</w:t>
      </w:r>
    </w:p>
    <w:p>
      <w:pPr>
        <w:pStyle w:val="BodyText"/>
        <w:bidi w:val="1"/>
        <w:jc w:val="left"/>
        <w:rPr/>
      </w:pPr>
      <w:r>
        <w:rPr>
          <w:rtl w:val="true"/>
        </w:rPr>
        <w:t>כל חתך כירורגי</w:t>
      </w:r>
      <w:r>
        <w:rPr>
          <w:rtl w:val="true"/>
        </w:rPr>
        <w:t xml:space="preserve">, </w:t>
      </w:r>
      <w:r>
        <w:rPr>
          <w:rtl w:val="true"/>
        </w:rPr>
        <w:t>כוויה</w:t>
      </w:r>
      <w:r>
        <w:rPr>
          <w:rtl w:val="true"/>
        </w:rPr>
        <w:t xml:space="preserve">, </w:t>
      </w:r>
      <w:r>
        <w:rPr>
          <w:rtl w:val="true"/>
        </w:rPr>
        <w:t xml:space="preserve">כיב לחץ או פציעה טראומטית עוברים את אותה שרשרת בסיסית של ריפוי — ומתי ולמה השרשרת הזו </w:t>
      </w:r>
      <w:r>
        <w:rPr>
          <w:rtl w:val="true"/>
        </w:rPr>
        <w:t>"</w:t>
      </w:r>
      <w:r>
        <w:rPr>
          <w:rtl w:val="true"/>
        </w:rPr>
        <w:t>נתקעת</w:t>
      </w:r>
      <w:r>
        <w:rPr>
          <w:rtl w:val="true"/>
        </w:rPr>
        <w:t>" (</w:t>
      </w:r>
      <w:r>
        <w:rPr>
          <w:rtl w:val="true"/>
        </w:rPr>
        <w:t>פצע כרוני</w:t>
      </w:r>
      <w:r>
        <w:rPr>
          <w:rtl w:val="true"/>
        </w:rPr>
        <w:t xml:space="preserve">) </w:t>
      </w:r>
      <w:r>
        <w:rPr>
          <w:rtl w:val="true"/>
        </w:rPr>
        <w:t xml:space="preserve">או </w:t>
      </w:r>
      <w:r>
        <w:rPr>
          <w:rtl w:val="true"/>
        </w:rPr>
        <w:t>"</w:t>
      </w:r>
      <w:r>
        <w:rPr>
          <w:rtl w:val="true"/>
        </w:rPr>
        <w:t>משתוללת</w:t>
      </w:r>
      <w:r>
        <w:rPr>
          <w:rtl w:val="true"/>
        </w:rPr>
        <w:t>" (</w:t>
      </w:r>
      <w:r>
        <w:rPr>
          <w:rtl w:val="true"/>
        </w:rPr>
        <w:t xml:space="preserve">צלקת היפרטרופית </w:t>
      </w:r>
      <w:r>
        <w:rPr>
          <w:rtl w:val="true"/>
        </w:rPr>
        <w:t xml:space="preserve">/ </w:t>
      </w:r>
      <w:r>
        <w:rPr>
          <w:rtl w:val="true"/>
        </w:rPr>
        <w:t>קלואיד</w:t>
      </w:r>
      <w:r>
        <w:rPr>
          <w:rtl w:val="true"/>
        </w:rPr>
        <w:t xml:space="preserve">) </w:t>
      </w:r>
      <w:r>
        <w:rPr>
          <w:rtl w:val="true"/>
        </w:rPr>
        <w:t>הם מהנושאים הנבחנים ביותר בכירורגיה כללית</w:t>
      </w:r>
      <w:r>
        <w:rPr>
          <w:rtl w:val="true"/>
        </w:rPr>
        <w:t xml:space="preserve">. </w:t>
      </w:r>
      <w:r>
        <w:rPr>
          <w:rtl w:val="true"/>
        </w:rPr>
        <w:t>חשוב להבחין</w:t>
      </w:r>
      <w:r>
        <w:rPr>
          <w:rtl w:val="true"/>
        </w:rPr>
        <w:t xml:space="preserve">: </w:t>
      </w:r>
      <w:r>
        <w:rPr>
          <w:bCs/>
          <w:rtl w:val="true"/>
        </w:rPr>
        <w:t xml:space="preserve">ריפוי </w:t>
      </w:r>
      <w:r>
        <w:rPr>
          <w:b/>
          <w:rtl w:val="true"/>
        </w:rPr>
        <w:t>(</w:t>
      </w:r>
      <w:r>
        <w:rPr>
          <w:b/>
        </w:rPr>
        <w:t>healing</w:t>
      </w:r>
      <w:r>
        <w:rPr>
          <w:b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הוא תיקון מהיר עם צלקת</w:t>
      </w:r>
      <w:r>
        <w:rPr>
          <w:rtl w:val="true"/>
        </w:rPr>
        <w:t xml:space="preserve">, </w:t>
      </w:r>
      <w:r>
        <w:rPr>
          <w:rtl w:val="true"/>
        </w:rPr>
        <w:t xml:space="preserve">ואילו </w:t>
      </w:r>
      <w:r>
        <w:rPr>
          <w:bCs/>
          <w:rtl w:val="true"/>
        </w:rPr>
        <w:t xml:space="preserve">רגנרציה </w:t>
      </w:r>
      <w:r>
        <w:rPr>
          <w:b/>
          <w:rtl w:val="true"/>
        </w:rPr>
        <w:t>(</w:t>
      </w:r>
      <w:r>
        <w:rPr>
          <w:b/>
        </w:rPr>
        <w:t>regeneration</w:t>
      </w:r>
      <w:r>
        <w:rPr>
          <w:b/>
          <w:rtl w:val="true"/>
        </w:rPr>
        <w:t>)</w:t>
      </w:r>
      <w:r>
        <w:rPr>
          <w:rtl w:val="true"/>
        </w:rPr>
        <w:t xml:space="preserve"> — </w:t>
      </w:r>
      <w:r>
        <w:rPr>
          <w:rtl w:val="true"/>
        </w:rPr>
        <w:t>שחזור מושלם של הרקמה המקורית בלי צלקת — מתרחש כמעט רק בהתפתחות עוברית</w:t>
      </w:r>
      <w:r>
        <w:rPr>
          <w:rtl w:val="true"/>
        </w:rPr>
        <w:t xml:space="preserve">, </w:t>
      </w:r>
      <w:r>
        <w:rPr>
          <w:rtl w:val="true"/>
        </w:rPr>
        <w:t>ביצורים נמוכים</w:t>
      </w:r>
      <w:r>
        <w:rPr>
          <w:rtl w:val="true"/>
        </w:rPr>
        <w:t xml:space="preserve">, </w:t>
      </w:r>
      <w:r>
        <w:rPr>
          <w:rtl w:val="true"/>
        </w:rPr>
        <w:t>וברקמות בודדות כמו עצם וכבד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</w:t>
      </w:r>
      <w:r>
        <w:rPr>
          <w:rtl w:val="true"/>
        </w:rPr>
        <w:t xml:space="preserve">- </w:t>
      </w:r>
      <w:r>
        <w:rPr>
          <w:rtl w:val="true"/>
        </w:rPr>
        <w:t>למה זה קורה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rtl w:val="true"/>
        </w:rPr>
        <w:t xml:space="preserve">מיד עם הפציעה מתרחש </w:t>
      </w:r>
      <w:r>
        <w:rPr>
          <w:bCs/>
          <w:rtl w:val="true"/>
        </w:rPr>
        <w:t>המוסטזיס</w:t>
      </w:r>
      <w:r>
        <w:rPr/>
        <w:t xml:space="preserve"> </w:t>
      </w:r>
      <w:r>
        <w:rPr>
          <w:b/>
        </w:rPr>
        <w:t>(hemostasis)</w:t>
      </w:r>
      <w:r>
        <w:rPr/>
        <w:t xml:space="preserve">: </w:t>
      </w:r>
      <w:r>
        <w:rPr>
          <w:rtl w:val="true"/>
        </w:rPr>
        <w:t xml:space="preserve">כלי הדם הפגועים מתכווצים </w:t>
      </w:r>
      <w:r>
        <w:rPr>
          <w:rtl w:val="true"/>
        </w:rPr>
        <w:t>(</w:t>
      </w:r>
      <w:r>
        <w:rPr>
          <w:rtl w:val="true"/>
        </w:rPr>
        <w:t>וזוקונסטריקציה מיידית</w:t>
      </w:r>
      <w:r>
        <w:rPr>
          <w:rtl w:val="true"/>
        </w:rPr>
        <w:t xml:space="preserve">), </w:t>
      </w:r>
      <w:r>
        <w:rPr>
          <w:rtl w:val="true"/>
        </w:rPr>
        <w:t>טסיות נצמדות לקולגן החשוף בדופן הכלי ומופעלות</w:t>
      </w:r>
      <w:r>
        <w:rPr>
          <w:rtl w:val="true"/>
        </w:rPr>
        <w:t xml:space="preserve">, </w:t>
      </w:r>
      <w:r>
        <w:rPr>
          <w:rtl w:val="true"/>
        </w:rPr>
        <w:t xml:space="preserve">ומפל הקרישה יוצר רשת פיברין שסותמת את הדימום </w:t>
      </w:r>
      <w:r>
        <w:rPr>
          <w:bCs/>
          <w:rtl w:val="true"/>
        </w:rPr>
        <w:t>ומשמשת גם כפיגום</w:t>
      </w:r>
      <w:r>
        <w:rPr>
          <w:bCs/>
        </w:rPr>
        <w:t xml:space="preserve"> </w:t>
      </w:r>
      <w:r>
        <w:rPr>
          <w:b/>
        </w:rPr>
        <w:t>(scaffold)</w:t>
      </w:r>
      <w:r>
        <w:rPr/>
        <w:t xml:space="preserve"> </w:t>
      </w:r>
      <w:r>
        <w:rPr>
          <w:rtl w:val="true"/>
        </w:rPr>
        <w:t>שעליו יזחלו תאי הדלקת והתיקון בהמשך</w:t>
      </w:r>
      <w:r>
        <w:rPr>
          <w:rtl w:val="true"/>
        </w:rPr>
        <w:t xml:space="preserve">. </w:t>
      </w:r>
      <w:r>
        <w:rPr>
          <w:rtl w:val="true"/>
        </w:rPr>
        <w:t>הטסיות המופעלות משחררות מגרנולות האלפא שלהן גורמי גדילה קריטיים</w:t>
      </w:r>
      <w:r>
        <w:rPr/>
        <w:t xml:space="preserve"> — </w:t>
      </w:r>
      <w:r>
        <w:rPr>
          <w:b/>
        </w:rPr>
        <w:t>PDGF, TGF-β, VEGF</w:t>
      </w:r>
      <w:r>
        <w:rPr/>
        <w:t xml:space="preserve"> — </w:t>
      </w:r>
      <w:r>
        <w:rPr>
          <w:rtl w:val="true"/>
        </w:rPr>
        <w:t xml:space="preserve">שהם למעשה </w:t>
      </w:r>
      <w:r>
        <w:rPr>
          <w:rtl w:val="true"/>
        </w:rPr>
        <w:t>"</w:t>
      </w:r>
      <w:r>
        <w:rPr>
          <w:rtl w:val="true"/>
        </w:rPr>
        <w:t>אות הפתיחה</w:t>
      </w:r>
      <w:r>
        <w:rPr>
          <w:rtl w:val="true"/>
        </w:rPr>
        <w:t xml:space="preserve">" </w:t>
      </w:r>
      <w:r>
        <w:rPr>
          <w:rtl w:val="true"/>
        </w:rPr>
        <w:t>לכל שאר התהליך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shd w:fill="auto" w:val="clear"/>
          <w:rtl w:val="true"/>
        </w:rPr>
        <w:t>שלב הדלקת</w:t>
      </w:r>
      <w:r>
        <w:rPr>
          <w:bCs/>
          <w:shd w:fill="auto" w:val="clear"/>
        </w:rPr>
        <w:t xml:space="preserve"> </w:t>
      </w:r>
      <w:r>
        <w:rPr>
          <w:b/>
          <w:shd w:fill="auto" w:val="clear"/>
        </w:rPr>
        <w:t xml:space="preserve">(Inflammatory phase, </w:t>
      </w:r>
      <w:r>
        <w:rPr>
          <w:bCs/>
          <w:shd w:fill="auto" w:val="clear"/>
          <w:rtl w:val="true"/>
        </w:rPr>
        <w:t xml:space="preserve">ימים </w:t>
      </w:r>
      <w:r>
        <w:rPr>
          <w:b/>
          <w:shd w:fill="auto" w:val="clear"/>
        </w:rPr>
        <w:t>0</w:t>
      </w:r>
      <w:r>
        <w:rPr>
          <w:b/>
          <w:shd w:fill="auto" w:val="clear"/>
          <w:rtl w:val="true"/>
        </w:rPr>
        <w:t>–</w:t>
      </w:r>
      <w:r>
        <w:rPr>
          <w:b/>
          <w:shd w:fill="auto" w:val="clear"/>
        </w:rPr>
        <w:t>5</w:t>
      </w:r>
      <w:r>
        <w:rPr>
          <w:b/>
          <w:shd w:fill="auto" w:val="clear"/>
        </w:rPr>
        <w:t>)</w:t>
      </w:r>
      <w:r>
        <w:rPr/>
        <w:t xml:space="preserve"> </w:t>
      </w:r>
      <w:r>
        <w:rPr>
          <w:rtl w:val="true"/>
        </w:rPr>
        <w:t>מתחיל מיד</w:t>
      </w:r>
      <w:r>
        <w:rPr>
          <w:rtl w:val="true"/>
        </w:rPr>
        <w:t xml:space="preserve">: </w:t>
      </w:r>
      <w:r>
        <w:rPr>
          <w:rtl w:val="true"/>
        </w:rPr>
        <w:t>עלייה בחדירות כלי הדם מאפשרת לנויטרופילים</w:t>
      </w:r>
      <w:r>
        <w:rPr/>
        <w:t xml:space="preserve"> </w:t>
      </w:r>
      <w:r>
        <w:rPr>
          <w:b/>
        </w:rPr>
        <w:t>(PMNs)</w:t>
      </w:r>
      <w:r>
        <w:rPr/>
        <w:t xml:space="preserve"> </w:t>
      </w:r>
      <w:r>
        <w:rPr>
          <w:rtl w:val="true"/>
        </w:rPr>
        <w:t xml:space="preserve">לחדור לפצע תוך שעות — הם השחקן הראשון והדומיננטי </w:t>
      </w:r>
      <w:r>
        <w:rPr>
          <w:rtl w:val="true"/>
        </w:rPr>
        <w:t>(</w:t>
      </w:r>
      <w:r>
        <w:rPr>
          <w:rtl w:val="true"/>
        </w:rPr>
        <w:t xml:space="preserve">שיא ביום </w:t>
      </w:r>
      <w:r>
        <w:rPr/>
        <w:t>2</w:t>
      </w:r>
      <w:r>
        <w:rPr>
          <w:rtl w:val="true"/>
        </w:rPr>
        <w:t xml:space="preserve">), </w:t>
      </w:r>
      <w:r>
        <w:rPr>
          <w:rtl w:val="true"/>
        </w:rPr>
        <w:t xml:space="preserve">ותפקידם לפגוצט חיידקים ורקמה נמקית באמצעות רדיקלים חופשיים </w:t>
      </w:r>
      <w:r>
        <w:rPr>
          <w:rtl w:val="true"/>
        </w:rPr>
        <w:t>(</w:t>
      </w:r>
      <w:r>
        <w:rPr>
          <w:rtl w:val="true"/>
        </w:rPr>
        <w:t>סופראוקסיד → מי חמצן בעזרת סופראוקסיד דיסמוטאז → חומצה היפוכלורית בעזרת מיאלופרוקסידאז</w:t>
      </w:r>
      <w:r>
        <w:rPr>
          <w:rtl w:val="true"/>
        </w:rPr>
        <w:t xml:space="preserve">). </w:t>
      </w:r>
      <w:r>
        <w:rPr>
          <w:bCs/>
          <w:rtl w:val="true"/>
        </w:rPr>
        <w:t>חשוב</w:t>
      </w:r>
      <w:r>
        <w:rPr>
          <w:rtl w:val="true"/>
        </w:rPr>
        <w:t xml:space="preserve">: </w:t>
      </w:r>
      <w:r>
        <w:rPr>
          <w:rtl w:val="true"/>
        </w:rPr>
        <w:t xml:space="preserve">נויטרופילים </w:t>
      </w:r>
      <w:r>
        <w:rPr>
          <w:bCs/>
          <w:rtl w:val="true"/>
        </w:rPr>
        <w:t>אינם הכרחיים</w:t>
      </w:r>
      <w:r>
        <w:rPr>
          <w:rtl w:val="true"/>
        </w:rPr>
        <w:t xml:space="preserve"> לריפוי עצמו — פצעים סטריליים מחלימים תקין גם בלעדיהם</w:t>
      </w:r>
      <w:r>
        <w:rPr>
          <w:rtl w:val="true"/>
        </w:rPr>
        <w:t xml:space="preserve">, </w:t>
      </w:r>
      <w:r>
        <w:rPr>
          <w:rtl w:val="true"/>
        </w:rPr>
        <w:t>כי מקרופאג</w:t>
      </w:r>
      <w:r>
        <w:rPr>
          <w:rtl w:val="true"/>
        </w:rPr>
        <w:t>'</w:t>
      </w:r>
      <w:r>
        <w:rPr>
          <w:rtl w:val="true"/>
        </w:rPr>
        <w:t>ים יכולים למלא את אותו תפקיד פגוציטרי</w:t>
      </w:r>
      <w:r>
        <w:rPr>
          <w:rtl w:val="true"/>
        </w:rPr>
        <w:t xml:space="preserve">. </w:t>
      </w:r>
      <w:r>
        <w:rPr>
          <w:rtl w:val="true"/>
        </w:rPr>
        <w:t xml:space="preserve">תוך </w:t>
      </w:r>
      <w:r>
        <w:rPr/>
        <w:t>24</w:t>
      </w:r>
      <w:r>
        <w:rPr>
          <w:rtl w:val="true"/>
        </w:rPr>
        <w:t>–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 xml:space="preserve">שעות מגיעים </w:t>
      </w:r>
      <w:r>
        <w:rPr>
          <w:bCs/>
          <w:rtl w:val="true"/>
        </w:rPr>
        <w:t>מקרופאג</w:t>
      </w:r>
      <w:r>
        <w:rPr>
          <w:b/>
          <w:rtl w:val="true"/>
        </w:rPr>
        <w:t>'</w:t>
      </w:r>
      <w:r>
        <w:rPr>
          <w:bCs/>
          <w:rtl w:val="true"/>
        </w:rPr>
        <w:t>ים</w:t>
      </w:r>
      <w:r>
        <w:rPr/>
        <w:t xml:space="preserve"> </w:t>
      </w:r>
      <w:r>
        <w:rPr>
          <w:b/>
        </w:rPr>
        <w:t>(macrophages)</w:t>
      </w:r>
      <w:r>
        <w:rPr/>
        <w:t xml:space="preserve"> — </w:t>
      </w:r>
      <w:r>
        <w:rPr>
          <w:rtl w:val="true"/>
        </w:rPr>
        <w:t>ואלה</w:t>
      </w:r>
      <w:r>
        <w:rPr>
          <w:rtl w:val="true"/>
        </w:rPr>
        <w:t xml:space="preserve">, </w:t>
      </w:r>
      <w:r>
        <w:rPr>
          <w:rtl w:val="true"/>
        </w:rPr>
        <w:t>לא הנויטרופילים</w:t>
      </w:r>
      <w:r>
        <w:rPr>
          <w:rtl w:val="true"/>
        </w:rPr>
        <w:t xml:space="preserve">, </w:t>
      </w:r>
      <w:r>
        <w:rPr>
          <w:rtl w:val="true"/>
        </w:rPr>
        <w:t xml:space="preserve">הם </w:t>
      </w:r>
      <w:r>
        <w:rPr>
          <w:bCs/>
          <w:rtl w:val="true"/>
        </w:rPr>
        <w:t>התא המכריע</w:t>
      </w:r>
      <w:r>
        <w:rPr>
          <w:rtl w:val="true"/>
        </w:rPr>
        <w:t xml:space="preserve"> בריפוי פצעים</w:t>
      </w:r>
      <w:r>
        <w:rPr>
          <w:rtl w:val="true"/>
        </w:rPr>
        <w:t xml:space="preserve">: </w:t>
      </w:r>
      <w:r>
        <w:rPr>
          <w:rtl w:val="true"/>
        </w:rPr>
        <w:t>הם מתאמים</w:t>
      </w:r>
      <w:r>
        <w:rPr/>
        <w:t xml:space="preserve"> </w:t>
      </w:r>
      <w:r>
        <w:rPr/>
        <w:t xml:space="preserve">(orchestrate) </w:t>
      </w:r>
      <w:r>
        <w:rPr>
          <w:rtl w:val="true"/>
        </w:rPr>
        <w:t>את כל התהליך באמצעות שחרור ציטוקינים</w:t>
      </w:r>
      <w:r>
        <w:rPr/>
        <w:t xml:space="preserve"> </w:t>
      </w:r>
      <w:r>
        <w:rPr/>
        <w:t>(</w:t>
      </w:r>
      <w:r>
        <w:rPr>
          <w:b/>
        </w:rPr>
        <w:t>TNF-α, IL-1, IL-6</w:t>
      </w:r>
      <w:r>
        <w:rPr/>
        <w:t xml:space="preserve">) </w:t>
      </w:r>
      <w:r>
        <w:rPr>
          <w:rtl w:val="true"/>
        </w:rPr>
        <w:t>וגורמי גדילה</w:t>
      </w:r>
      <w:r>
        <w:rPr/>
        <w:t xml:space="preserve"> </w:t>
      </w:r>
      <w:r>
        <w:rPr/>
        <w:t>(</w:t>
      </w:r>
      <w:r>
        <w:rPr>
          <w:b/>
        </w:rPr>
        <w:t>PDGF, TGF-β, VEGF, FGF</w:t>
      </w:r>
      <w:r>
        <w:rPr/>
        <w:t xml:space="preserve">) </w:t>
      </w:r>
      <w:r>
        <w:rPr>
          <w:rtl w:val="true"/>
        </w:rPr>
        <w:t>שמגייסים ומפעילים פיברובלסטים</w:t>
      </w:r>
      <w:r>
        <w:rPr>
          <w:rtl w:val="true"/>
        </w:rPr>
        <w:t xml:space="preserve">, </w:t>
      </w:r>
      <w:r>
        <w:rPr>
          <w:rtl w:val="true"/>
        </w:rPr>
        <w:t>תאי אנדותל וקרטינוציטים לשלב הבא</w:t>
      </w:r>
      <w:r>
        <w:rPr/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bCs/>
          <w:rtl w:val="true"/>
        </w:rPr>
        <w:t>מדוע דלקת ממושכת מזיקה</w:t>
      </w:r>
      <w:r>
        <w:rPr>
          <w:rtl w:val="true"/>
        </w:rPr>
        <w:t xml:space="preserve">: </w:t>
      </w:r>
      <w:r>
        <w:rPr>
          <w:rtl w:val="true"/>
        </w:rPr>
        <w:t>כל עוד יש זיהום מתמשך</w:t>
      </w:r>
      <w:r>
        <w:rPr>
          <w:rtl w:val="true"/>
        </w:rPr>
        <w:t xml:space="preserve">, </w:t>
      </w:r>
      <w:r>
        <w:rPr>
          <w:rtl w:val="true"/>
        </w:rPr>
        <w:t>גוף זר</w:t>
      </w:r>
      <w:r>
        <w:rPr>
          <w:rtl w:val="true"/>
        </w:rPr>
        <w:t xml:space="preserve">, </w:t>
      </w:r>
      <w:r>
        <w:rPr>
          <w:rtl w:val="true"/>
        </w:rPr>
        <w:t>או רקמה נמקית — מערכת המשלים ממשיכה להיות מופעלת ומספקת זרם בלתי פוסק של גורמים כימוטקטיים</w:t>
      </w:r>
      <w:r>
        <w:rPr>
          <w:rtl w:val="true"/>
        </w:rPr>
        <w:t xml:space="preserve">, </w:t>
      </w:r>
      <w:r>
        <w:rPr>
          <w:rtl w:val="true"/>
        </w:rPr>
        <w:t>כך שנויטרופילים ממשיכים לזרום פנימה</w:t>
      </w:r>
      <w:r>
        <w:rPr>
          <w:rtl w:val="true"/>
        </w:rPr>
        <w:t xml:space="preserve">. </w:t>
      </w:r>
      <w:r>
        <w:rPr>
          <w:rtl w:val="true"/>
        </w:rPr>
        <w:t xml:space="preserve">זה </w:t>
      </w:r>
      <w:r>
        <w:rPr>
          <w:bCs/>
          <w:rtl w:val="true"/>
        </w:rPr>
        <w:t>מאריך את שלב הדלקת</w:t>
      </w:r>
      <w:r>
        <w:rPr>
          <w:rtl w:val="true"/>
        </w:rPr>
        <w:t xml:space="preserve">, </w:t>
      </w:r>
      <w:r>
        <w:rPr>
          <w:rtl w:val="true"/>
        </w:rPr>
        <w:t>הורס רקמה בריאה</w:t>
      </w:r>
      <w:r>
        <w:rPr>
          <w:rtl w:val="true"/>
        </w:rPr>
        <w:t xml:space="preserve">, </w:t>
      </w:r>
      <w:r>
        <w:rPr>
          <w:rtl w:val="true"/>
        </w:rPr>
        <w:t>ועלול להוביל לאבצס או לזיהום סיסטמי — זו הסיבה המנגנונית לכך ש</w:t>
      </w:r>
      <w:r>
        <w:rPr>
          <w:rtl w:val="true"/>
        </w:rPr>
        <w:t>"</w:t>
      </w:r>
      <w:r>
        <w:rPr>
          <w:rtl w:val="true"/>
        </w:rPr>
        <w:t>ניקוי</w:t>
      </w:r>
      <w:r>
        <w:rPr>
          <w:rtl w:val="true"/>
        </w:rPr>
        <w:t xml:space="preserve">" </w:t>
      </w:r>
      <w:r>
        <w:rPr>
          <w:rtl w:val="true"/>
        </w:rPr>
        <w:t xml:space="preserve">הפצע </w:t>
      </w:r>
      <w:r>
        <w:rPr>
          <w:rtl w:val="true"/>
        </w:rPr>
        <w:t>(</w:t>
      </w:r>
      <w:r>
        <w:rPr/>
        <w:t>debridement</w:t>
      </w:r>
      <w:r>
        <w:rPr>
          <w:rtl w:val="true"/>
        </w:rPr>
        <w:t xml:space="preserve">, </w:t>
      </w:r>
      <w:r>
        <w:rPr>
          <w:rtl w:val="true"/>
        </w:rPr>
        <w:t>סילוק גוף זר</w:t>
      </w:r>
      <w:r>
        <w:rPr>
          <w:rtl w:val="true"/>
        </w:rPr>
        <w:t xml:space="preserve">, </w:t>
      </w:r>
      <w:r>
        <w:rPr>
          <w:rtl w:val="true"/>
        </w:rPr>
        <w:t>טיפול בזיהום</w:t>
      </w:r>
      <w:r>
        <w:rPr>
          <w:rtl w:val="true"/>
        </w:rPr>
        <w:t xml:space="preserve">) </w:t>
      </w:r>
      <w:r>
        <w:rPr>
          <w:rtl w:val="true"/>
        </w:rPr>
        <w:t>הוא תנאי הכרחי למעבר לשלב הבא</w:t>
      </w:r>
      <w:r>
        <w:rPr>
          <w:rtl w:val="true"/>
        </w:rPr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shd w:fill="auto" w:val="clear"/>
          <w:rtl w:val="true"/>
        </w:rPr>
        <w:t>שלב הפרוליפרציה</w:t>
      </w:r>
      <w:r>
        <w:rPr>
          <w:bCs/>
          <w:shd w:fill="auto" w:val="clear"/>
        </w:rPr>
        <w:t xml:space="preserve"> </w:t>
      </w:r>
      <w:r>
        <w:rPr>
          <w:b/>
          <w:shd w:fill="auto" w:val="clear"/>
        </w:rPr>
        <w:t>(Proliferative phase, ~</w:t>
      </w:r>
      <w:r>
        <w:rPr>
          <w:bCs/>
          <w:shd w:fill="auto" w:val="clear"/>
          <w:rtl w:val="true"/>
        </w:rPr>
        <w:t xml:space="preserve">ימים </w:t>
      </w:r>
      <w:r>
        <w:rPr>
          <w:b/>
          <w:shd w:fill="auto" w:val="clear"/>
        </w:rPr>
        <w:t>3</w:t>
      </w:r>
      <w:r>
        <w:rPr>
          <w:b/>
          <w:shd w:fill="auto" w:val="clear"/>
          <w:rtl w:val="true"/>
        </w:rPr>
        <w:t>–</w:t>
      </w:r>
      <w:r>
        <w:rPr>
          <w:b/>
          <w:shd w:fill="auto" w:val="clear"/>
        </w:rPr>
        <w:t>21</w:t>
      </w:r>
      <w:r>
        <w:rPr>
          <w:b/>
          <w:shd w:fill="auto" w:val="clear"/>
        </w:rPr>
        <w:t>)</w:t>
      </w:r>
      <w:r>
        <w:rPr/>
        <w:t xml:space="preserve">: </w:t>
      </w:r>
      <w:r>
        <w:rPr>
          <w:rtl w:val="true"/>
        </w:rPr>
        <w:t>פיברובלסטים</w:t>
      </w:r>
      <w:r>
        <w:rPr>
          <w:rtl w:val="true"/>
        </w:rPr>
        <w:t xml:space="preserve">, </w:t>
      </w:r>
      <w:r>
        <w:rPr>
          <w:rtl w:val="true"/>
        </w:rPr>
        <w:t>בתגובה לגורמי גדילה</w:t>
      </w:r>
      <w:r>
        <w:rPr/>
        <w:t xml:space="preserve"> </w:t>
      </w:r>
      <w:r>
        <w:rPr/>
        <w:t>(</w:t>
      </w:r>
      <w:r>
        <w:rPr>
          <w:b/>
        </w:rPr>
        <w:t>PDGF, TGF-β</w:t>
      </w:r>
      <w:r>
        <w:rPr/>
        <w:t xml:space="preserve">) </w:t>
      </w:r>
      <w:r>
        <w:rPr>
          <w:rtl w:val="true"/>
        </w:rPr>
        <w:t>ולשברי קולגן</w:t>
      </w:r>
      <w:r>
        <w:rPr>
          <w:rtl w:val="true"/>
        </w:rPr>
        <w:t>/</w:t>
      </w:r>
      <w:r>
        <w:rPr>
          <w:rtl w:val="true"/>
        </w:rPr>
        <w:t>פיברונקטין</w:t>
      </w:r>
      <w:r>
        <w:rPr>
          <w:rtl w:val="true"/>
        </w:rPr>
        <w:t xml:space="preserve">, </w:t>
      </w:r>
      <w:r>
        <w:rPr>
          <w:rtl w:val="true"/>
        </w:rPr>
        <w:t xml:space="preserve">מתחילים לנדוד לפצע — אך יש </w:t>
      </w:r>
      <w:r>
        <w:rPr>
          <w:b/>
          <w:rtl w:val="true"/>
        </w:rPr>
        <w:t>"</w:t>
      </w:r>
      <w:r>
        <w:rPr>
          <w:bCs/>
          <w:rtl w:val="true"/>
        </w:rPr>
        <w:t>פאזת השהיה</w:t>
      </w:r>
      <w:r>
        <w:rPr>
          <w:b/>
        </w:rPr>
        <w:t>" (lag phase)</w:t>
      </w:r>
      <w:r>
        <w:rPr/>
        <w:t xml:space="preserve"> </w:t>
      </w:r>
      <w:r>
        <w:rPr>
          <w:rtl w:val="true"/>
        </w:rPr>
        <w:t xml:space="preserve">של </w:t>
      </w:r>
      <w:r>
        <w:rPr/>
        <w:t>3</w:t>
      </w:r>
      <w:r>
        <w:rPr>
          <w:rtl w:val="true"/>
        </w:rPr>
        <w:t>–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ימים לפני שקולגן ממשי מופיע</w:t>
      </w:r>
      <w:r>
        <w:rPr>
          <w:rtl w:val="true"/>
        </w:rPr>
        <w:t xml:space="preserve">, </w:t>
      </w:r>
      <w:r>
        <w:rPr>
          <w:rtl w:val="true"/>
        </w:rPr>
        <w:t>כי הפיברובלסטים קודם צריכים להגיע</w:t>
      </w:r>
      <w:r>
        <w:rPr>
          <w:rtl w:val="true"/>
        </w:rPr>
        <w:t xml:space="preserve">, </w:t>
      </w:r>
      <w:r>
        <w:rPr>
          <w:rtl w:val="true"/>
        </w:rPr>
        <w:t>להתרבות ולהתחיל לייצר</w:t>
      </w:r>
      <w:r>
        <w:rPr>
          <w:rtl w:val="true"/>
        </w:rPr>
        <w:t xml:space="preserve">. </w:t>
      </w:r>
      <w:r>
        <w:rPr>
          <w:rtl w:val="true"/>
        </w:rPr>
        <w:t xml:space="preserve">במקביל מתרחשת </w:t>
      </w:r>
      <w:r>
        <w:rPr>
          <w:bCs/>
          <w:rtl w:val="true"/>
        </w:rPr>
        <w:t>אנגיוגנזה</w:t>
      </w:r>
      <w:r>
        <w:rPr/>
        <w:t xml:space="preserve"> </w:t>
      </w:r>
      <w:r>
        <w:rPr>
          <w:b/>
        </w:rPr>
        <w:t>(angiogenesis)</w:t>
      </w:r>
      <w:r>
        <w:rPr/>
        <w:t xml:space="preserve"> — </w:t>
      </w:r>
      <w:r>
        <w:rPr>
          <w:rtl w:val="true"/>
        </w:rPr>
        <w:t>נבט של כלי דם חדשים מונע ע</w:t>
      </w:r>
      <w:r>
        <w:rPr>
          <w:rtl w:val="true"/>
        </w:rPr>
        <w:t>"</w:t>
      </w:r>
      <w:r>
        <w:rPr>
          <w:rtl w:val="true"/>
        </w:rPr>
        <w:t>י</w:t>
      </w:r>
      <w:r>
        <w:rPr/>
        <w:t xml:space="preserve"> </w:t>
      </w:r>
      <w:r>
        <w:rPr>
          <w:b/>
        </w:rPr>
        <w:t>VEGF</w:t>
      </w:r>
      <w:r>
        <w:rPr/>
        <w:t xml:space="preserve"> </w:t>
      </w:r>
      <w:r>
        <w:rPr>
          <w:rtl w:val="true"/>
        </w:rPr>
        <w:t>ו</w:t>
      </w:r>
      <w:r>
        <w:rPr/>
        <w:t>-</w:t>
      </w:r>
      <w:r>
        <w:rPr>
          <w:b/>
        </w:rPr>
        <w:t>FGF</w:t>
      </w:r>
      <w:r>
        <w:rPr/>
        <w:t xml:space="preserve">, </w:t>
      </w:r>
      <w:r>
        <w:rPr>
          <w:rtl w:val="true"/>
        </w:rPr>
        <w:t>הכרחי כי רקמת הגרנולציה</w:t>
      </w:r>
      <w:r>
        <w:rPr/>
        <w:t xml:space="preserve"> </w:t>
      </w:r>
      <w:r>
        <w:rPr/>
        <w:t xml:space="preserve">(granulation tissue) </w:t>
      </w:r>
      <w:r>
        <w:rPr>
          <w:rtl w:val="true"/>
        </w:rPr>
        <w:t>הצומחת זקוקה לחמצן ותזונה</w:t>
      </w:r>
      <w:r>
        <w:rPr>
          <w:rtl w:val="true"/>
        </w:rPr>
        <w:t xml:space="preserve">. </w:t>
      </w:r>
      <w:r>
        <w:rPr>
          <w:rtl w:val="true"/>
        </w:rPr>
        <w:t>בו</w:t>
      </w:r>
      <w:r>
        <w:rPr>
          <w:rtl w:val="true"/>
        </w:rPr>
        <w:t>-</w:t>
      </w:r>
      <w:r>
        <w:rPr>
          <w:rtl w:val="true"/>
        </w:rPr>
        <w:t xml:space="preserve">זמנית מתרחשת </w:t>
      </w:r>
      <w:r>
        <w:rPr>
          <w:bCs/>
          <w:rtl w:val="true"/>
        </w:rPr>
        <w:t>אפיתליזציה</w:t>
      </w:r>
      <w:r>
        <w:rPr>
          <w:rtl w:val="true"/>
        </w:rPr>
        <w:t xml:space="preserve"> — קרטינוציטים בשולי הפצע נודדים על פני מטריצת הפיברין</w:t>
      </w:r>
      <w:r>
        <w:rPr>
          <w:rtl w:val="true"/>
        </w:rPr>
        <w:t>/</w:t>
      </w:r>
      <w:r>
        <w:rPr>
          <w:rtl w:val="true"/>
        </w:rPr>
        <w:t>פיברונקטין הזמנית עד שהפצע מכוסה</w:t>
      </w:r>
      <w:r>
        <w:rPr>
          <w:rtl w:val="true"/>
        </w:rPr>
        <w:t xml:space="preserve">. </w:t>
      </w:r>
      <w:r>
        <w:rPr>
          <w:bCs/>
          <w:rtl w:val="true"/>
        </w:rPr>
        <w:t>כיווץ הפצע</w:t>
      </w:r>
      <w:r>
        <w:rPr/>
        <w:t xml:space="preserve"> </w:t>
      </w:r>
      <w:r>
        <w:rPr>
          <w:b/>
        </w:rPr>
        <w:t>(wound contraction)</w:t>
      </w:r>
      <w:r>
        <w:rPr/>
        <w:t xml:space="preserve"> </w:t>
      </w:r>
      <w:r>
        <w:rPr>
          <w:rtl w:val="true"/>
        </w:rPr>
        <w:t>נגרם ע</w:t>
      </w:r>
      <w:r>
        <w:rPr>
          <w:rtl w:val="true"/>
        </w:rPr>
        <w:t>"</w:t>
      </w:r>
      <w:r>
        <w:rPr>
          <w:rtl w:val="true"/>
        </w:rPr>
        <w:t>י פיברובלסטים שהופכים ל</w:t>
      </w:r>
      <w:r>
        <w:rPr>
          <w:bCs/>
          <w:rtl w:val="true"/>
        </w:rPr>
        <w:t>מיופיברובלסטים</w:t>
      </w:r>
      <w:r>
        <w:rPr/>
        <w:t xml:space="preserve"> </w:t>
      </w:r>
      <w:r>
        <w:rPr>
          <w:b/>
        </w:rPr>
        <w:t>(myofibroblasts)</w:t>
      </w:r>
      <w:r>
        <w:rPr/>
        <w:t xml:space="preserve"> — </w:t>
      </w:r>
      <w:r>
        <w:rPr>
          <w:rtl w:val="true"/>
        </w:rPr>
        <w:t>תאים המבטאים אקטין דמוי</w:t>
      </w:r>
      <w:r>
        <w:rPr>
          <w:rtl w:val="true"/>
        </w:rPr>
        <w:t>-</w:t>
      </w:r>
      <w:r>
        <w:rPr>
          <w:rtl w:val="true"/>
        </w:rPr>
        <w:t>שריר חלק ומסוגלים להתכווץ פיזית ולמשוך את שולי הפצע יחד</w:t>
      </w:r>
      <w:r>
        <w:rPr>
          <w:rtl w:val="true"/>
        </w:rPr>
        <w:t xml:space="preserve">; </w:t>
      </w:r>
      <w:r>
        <w:rPr>
          <w:rtl w:val="true"/>
        </w:rPr>
        <w:t xml:space="preserve">כשזה קורה בעודף </w:t>
      </w:r>
      <w:r>
        <w:rPr>
          <w:rtl w:val="true"/>
        </w:rPr>
        <w:t>(</w:t>
      </w:r>
      <w:r>
        <w:rPr>
          <w:rtl w:val="true"/>
        </w:rPr>
        <w:t>במיוחד מעל מפרקים</w:t>
      </w:r>
      <w:r>
        <w:rPr>
          <w:rtl w:val="true"/>
        </w:rPr>
        <w:t xml:space="preserve">) </w:t>
      </w:r>
      <w:r>
        <w:rPr>
          <w:rtl w:val="true"/>
        </w:rPr>
        <w:t xml:space="preserve">נוצרת </w:t>
      </w:r>
      <w:r>
        <w:rPr>
          <w:bCs/>
          <w:rtl w:val="true"/>
        </w:rPr>
        <w:t>קונטרקטורה</w:t>
      </w:r>
      <w:r>
        <w:rPr/>
        <w:t xml:space="preserve"> </w:t>
      </w:r>
      <w:r>
        <w:rPr>
          <w:b/>
        </w:rPr>
        <w:t>(contracture)</w:t>
      </w:r>
      <w:r>
        <w:rPr/>
        <w:t xml:space="preserve"> — </w:t>
      </w:r>
      <w:r>
        <w:rPr>
          <w:rtl w:val="true"/>
        </w:rPr>
        <w:t>הגבלה תפקודית אמיתית</w:t>
      </w:r>
      <w:r>
        <w:rPr>
          <w:rtl w:val="true"/>
        </w:rPr>
        <w:t xml:space="preserve">, </w:t>
      </w:r>
      <w:r>
        <w:rPr>
          <w:rtl w:val="true"/>
        </w:rPr>
        <w:t>בשונה מכיווץ פצע תקין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shd w:fill="auto" w:val="clear"/>
          <w:rtl w:val="true"/>
        </w:rPr>
        <w:t>שלב ההבשלה</w:t>
      </w:r>
      <w:r>
        <w:rPr>
          <w:b/>
          <w:shd w:fill="auto" w:val="clear"/>
          <w:rtl w:val="true"/>
        </w:rPr>
        <w:t>/</w:t>
      </w:r>
      <w:r>
        <w:rPr>
          <w:bCs/>
          <w:shd w:fill="auto" w:val="clear"/>
          <w:rtl w:val="true"/>
        </w:rPr>
        <w:t>רימודלינג</w:t>
      </w:r>
      <w:r>
        <w:rPr>
          <w:bCs/>
          <w:shd w:fill="auto" w:val="clear"/>
        </w:rPr>
        <w:t xml:space="preserve"> </w:t>
      </w:r>
      <w:r>
        <w:rPr>
          <w:b/>
          <w:shd w:fill="auto" w:val="clear"/>
        </w:rPr>
        <w:t xml:space="preserve">(Maturational phase, </w:t>
      </w:r>
      <w:r>
        <w:rPr>
          <w:bCs/>
          <w:shd w:fill="auto" w:val="clear"/>
          <w:rtl w:val="true"/>
        </w:rPr>
        <w:t>שבועות עד יותר משנה</w:t>
      </w:r>
      <w:r>
        <w:rPr>
          <w:b/>
          <w:shd w:fill="auto" w:val="clear"/>
        </w:rPr>
        <w:t>)</w:t>
      </w:r>
      <w:r>
        <w:rPr/>
        <w:t xml:space="preserve">: </w:t>
      </w:r>
      <w:r>
        <w:rPr>
          <w:rtl w:val="true"/>
        </w:rPr>
        <w:t>ייצור הקולגן דועך אחרי כ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שבועות ומגיע לאיזון עם פירוק קולגן</w:t>
      </w:r>
      <w:r>
        <w:rPr/>
        <w:t xml:space="preserve"> </w:t>
      </w:r>
      <w:r>
        <w:rPr/>
        <w:t>(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/>
        <w:t xml:space="preserve"> </w:t>
      </w:r>
      <w:r>
        <w:rPr>
          <w:b/>
        </w:rPr>
        <w:t>MMP-1</w:t>
      </w:r>
      <w:r>
        <w:rPr/>
        <w:t>/</w:t>
      </w:r>
      <w:r>
        <w:rPr>
          <w:rtl w:val="true"/>
        </w:rPr>
        <w:t>קולגנאז</w:t>
      </w:r>
      <w:r>
        <w:rPr/>
        <w:t xml:space="preserve">). </w:t>
      </w:r>
      <w:r>
        <w:rPr>
          <w:rtl w:val="true"/>
        </w:rPr>
        <w:t>הקולגן מסוג</w:t>
      </w:r>
      <w:r>
        <w:rPr/>
        <w:t xml:space="preserve"> </w:t>
      </w:r>
      <w:r>
        <w:rPr/>
        <w:t>III (</w:t>
      </w:r>
      <w:r>
        <w:rPr>
          <w:rtl w:val="true"/>
        </w:rPr>
        <w:t>הדומיננטי בשלב המוקדם</w:t>
      </w:r>
      <w:r>
        <w:rPr/>
        <w:t xml:space="preserve">) </w:t>
      </w:r>
      <w:r>
        <w:rPr>
          <w:rtl w:val="true"/>
        </w:rPr>
        <w:t>מוחלף בהדרגה בקולגן מסוג</w:t>
      </w:r>
      <w:r>
        <w:rPr/>
        <w:t xml:space="preserve"> </w:t>
      </w:r>
      <w:r>
        <w:rPr/>
        <w:t xml:space="preserve">I </w:t>
      </w:r>
      <w:r>
        <w:rPr>
          <w:rtl w:val="true"/>
        </w:rPr>
        <w:t>הבוגר</w:t>
      </w:r>
      <w:r>
        <w:rPr>
          <w:rtl w:val="true"/>
        </w:rPr>
        <w:t xml:space="preserve">, </w:t>
      </w:r>
      <w:r>
        <w:rPr>
          <w:rtl w:val="true"/>
        </w:rPr>
        <w:t xml:space="preserve">ומתרחש </w:t>
      </w:r>
      <w:r>
        <w:rPr>
          <w:bCs/>
          <w:rtl w:val="true"/>
        </w:rPr>
        <w:t>קרוס</w:t>
      </w:r>
      <w:r>
        <w:rPr>
          <w:b/>
          <w:rtl w:val="true"/>
        </w:rPr>
        <w:t>-</w:t>
      </w:r>
      <w:r>
        <w:rPr>
          <w:bCs/>
          <w:rtl w:val="true"/>
        </w:rPr>
        <w:t>לינקינג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קישור צולב</w:t>
      </w:r>
      <w:r>
        <w:rPr>
          <w:rtl w:val="true"/>
        </w:rPr>
        <w:t xml:space="preserve">) </w:t>
      </w:r>
      <w:r>
        <w:rPr>
          <w:rtl w:val="true"/>
        </w:rPr>
        <w:t>בין סיבי הקולגן — זה מה שמעלה בפועל את חוזק המתיחה של הצלקת</w:t>
      </w:r>
      <w:r>
        <w:rPr>
          <w:rtl w:val="true"/>
        </w:rPr>
        <w:t xml:space="preserve">, </w:t>
      </w:r>
      <w:r>
        <w:rPr>
          <w:rtl w:val="true"/>
        </w:rPr>
        <w:t xml:space="preserve">החל מסביב ליום </w:t>
      </w:r>
      <w:r>
        <w:rPr/>
        <w:t>21</w:t>
      </w:r>
      <w:r>
        <w:rPr>
          <w:rtl w:val="true"/>
        </w:rPr>
        <w:t xml:space="preserve">. </w:t>
      </w:r>
      <w:r>
        <w:rPr>
          <w:bCs/>
          <w:rtl w:val="true"/>
        </w:rPr>
        <w:t>אבל</w:t>
      </w:r>
      <w:r>
        <w:rPr>
          <w:rtl w:val="true"/>
        </w:rPr>
        <w:t xml:space="preserve"> — גם בשיאה</w:t>
      </w:r>
      <w:r>
        <w:rPr>
          <w:rtl w:val="true"/>
        </w:rPr>
        <w:t xml:space="preserve">, </w:t>
      </w:r>
      <w:r>
        <w:rPr>
          <w:rtl w:val="true"/>
        </w:rPr>
        <w:t>הצלקת אף פעם לא חוזרת לחוזק העור התקין</w:t>
      </w:r>
      <w:r>
        <w:rPr>
          <w:rtl w:val="true"/>
        </w:rPr>
        <w:t xml:space="preserve">: </w:t>
      </w:r>
      <w:r>
        <w:rPr>
          <w:rtl w:val="true"/>
        </w:rPr>
        <w:t>חוזק המתיחה מגיע לכל היותר לכ</w:t>
      </w:r>
      <w:r>
        <w:rPr>
          <w:rtl w:val="true"/>
        </w:rPr>
        <w:t>-</w:t>
      </w:r>
      <w:r>
        <w:rPr>
          <w:b/>
        </w:rPr>
        <w:t>80%</w:t>
      </w:r>
      <w:r>
        <w:rPr>
          <w:rtl w:val="true"/>
        </w:rPr>
        <w:t xml:space="preserve"> </w:t>
      </w:r>
      <w:r>
        <w:rPr>
          <w:rtl w:val="true"/>
        </w:rPr>
        <w:t>מהעור הבריא</w:t>
      </w:r>
      <w:r>
        <w:rPr>
          <w:rtl w:val="true"/>
        </w:rPr>
        <w:t xml:space="preserve">, </w:t>
      </w:r>
      <w:r>
        <w:rPr>
          <w:rtl w:val="true"/>
        </w:rPr>
        <w:t xml:space="preserve">ובשלבים מוקדמים </w:t>
      </w:r>
      <w:r>
        <w:rPr>
          <w:rtl w:val="true"/>
        </w:rPr>
        <w:t>(</w:t>
      </w:r>
      <w:r>
        <w:rPr>
          <w:rtl w:val="true"/>
        </w:rPr>
        <w:t xml:space="preserve">סביב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שבועות</w:t>
      </w:r>
      <w:r>
        <w:rPr>
          <w:rtl w:val="true"/>
        </w:rPr>
        <w:t xml:space="preserve">) </w:t>
      </w:r>
      <w:r>
        <w:rPr>
          <w:rtl w:val="true"/>
        </w:rPr>
        <w:t>הוא רק כ</w:t>
      </w:r>
      <w:r>
        <w:rPr>
          <w:rtl w:val="true"/>
        </w:rPr>
        <w:t>-</w:t>
      </w:r>
      <w:r>
        <w:rPr>
          <w:b/>
        </w:rPr>
        <w:t>30%</w:t>
      </w:r>
      <w:r>
        <w:rPr>
          <w:rtl w:val="true"/>
        </w:rPr>
        <w:t xml:space="preserve"> </w:t>
      </w:r>
      <w:r>
        <w:rPr>
          <w:rtl w:val="true"/>
        </w:rPr>
        <w:t>מהנורמה</w:t>
      </w:r>
      <w:r>
        <w:rPr>
          <w:rtl w:val="true"/>
        </w:rPr>
        <w:t xml:space="preserve">. </w:t>
      </w:r>
      <w:r>
        <w:rPr>
          <w:rtl w:val="true"/>
        </w:rPr>
        <w:t>הסיבה</w:t>
      </w:r>
      <w:r>
        <w:rPr>
          <w:rtl w:val="true"/>
        </w:rPr>
        <w:t xml:space="preserve">: </w:t>
      </w:r>
      <w:r>
        <w:rPr>
          <w:rtl w:val="true"/>
        </w:rPr>
        <w:t>לצלקת החדשה חסרים ה</w:t>
      </w:r>
      <w:r>
        <w:rPr/>
        <w:t xml:space="preserve">"rete pegs" — </w:t>
      </w:r>
      <w:r>
        <w:rPr>
          <w:rtl w:val="true"/>
        </w:rPr>
        <w:t>הבליטות הגליות של האפידרמיס לתוך הדרמיס שמעגנות את השכבות זו בזו בעור תקין — מה שהופך אותה לשברירית יותר ורגישה לפציעה חוזרת גם חודשים אחרי ה</w:t>
      </w:r>
      <w:r>
        <w:rPr>
          <w:rtl w:val="true"/>
        </w:rPr>
        <w:t>"</w:t>
      </w:r>
      <w:r>
        <w:rPr>
          <w:rtl w:val="true"/>
        </w:rPr>
        <w:t>ריפוי</w:t>
      </w:r>
      <w:r>
        <w:rPr/>
        <w:t xml:space="preserve">". </w:t>
      </w:r>
    </w:p>
    <w:p>
      <w:pPr>
        <w:pStyle w:val="BodyText"/>
        <w:bidi w:val="1"/>
        <w:ind w:hanging="0" w:left="210" w:right="210"/>
        <w:jc w:val="left"/>
        <w:rPr/>
      </w:pPr>
      <w:r>
        <w:rPr>
          <w:rtl w:val="true"/>
        </w:rPr>
        <w:t xml:space="preserve">פגיעה </w:t>
      </w:r>
      <w:r>
        <w:rPr>
          <w:rtl w:val="true"/>
        </w:rPr>
        <w:t xml:space="preserve">+ </w:t>
      </w:r>
      <w:r>
        <w:rPr>
          <w:rtl w:val="true"/>
        </w:rPr>
        <w:t xml:space="preserve">המוסטזיס וזוקונסטריקציה → פקקת פיגום פיברין </w:t>
      </w:r>
      <w:r>
        <w:rPr>
          <w:rtl w:val="true"/>
        </w:rPr>
        <w:t xml:space="preserve">+ </w:t>
      </w:r>
      <w:r>
        <w:rPr/>
        <w:t>PDGF/TGF-β</w:t>
      </w:r>
      <w:r>
        <w:rPr>
          <w:rtl w:val="true"/>
        </w:rPr>
        <w:t xml:space="preserve"> </w:t>
      </w:r>
      <w:r>
        <w:rPr>
          <w:rtl w:val="true"/>
        </w:rPr>
        <w:t xml:space="preserve">דלקת </w:t>
      </w:r>
      <w:r>
        <w:rPr>
          <w:rtl w:val="true"/>
        </w:rPr>
        <w:t>(</w:t>
      </w:r>
      <w:r>
        <w:rPr>
          <w:rtl w:val="true"/>
        </w:rPr>
        <w:t xml:space="preserve">ימים </w:t>
      </w:r>
      <w:r>
        <w:rPr/>
        <w:t>0</w:t>
      </w:r>
      <w:r>
        <w:rPr>
          <w:rtl w:val="true"/>
        </w:rPr>
        <w:t>–</w:t>
      </w:r>
      <w:r>
        <w:rPr/>
        <w:t>5</w:t>
      </w:r>
      <w:r>
        <w:rPr>
          <w:rtl w:val="true"/>
        </w:rPr>
        <w:t xml:space="preserve">) </w:t>
      </w:r>
      <w:r>
        <w:rPr/>
        <w:t>PMN</w:t>
      </w:r>
      <w:r>
        <w:rPr>
          <w:rtl w:val="true"/>
        </w:rPr>
        <w:t xml:space="preserve"> (</w:t>
      </w:r>
      <w:r>
        <w:rPr>
          <w:rtl w:val="true"/>
        </w:rPr>
        <w:t xml:space="preserve">שיא יום </w:t>
      </w:r>
      <w:r>
        <w:rPr/>
        <w:t>2</w:t>
      </w:r>
      <w:r>
        <w:rPr>
          <w:rtl w:val="true"/>
        </w:rPr>
        <w:t xml:space="preserve">) → </w:t>
      </w:r>
      <w:r>
        <w:rPr>
          <w:rtl w:val="true"/>
        </w:rPr>
        <w:t>מקרופאג</w:t>
      </w:r>
      <w:r>
        <w:rPr>
          <w:rtl w:val="true"/>
        </w:rPr>
        <w:t>' (</w:t>
      </w:r>
      <w:r>
        <w:rPr/>
        <w:t>24</w:t>
      </w:r>
      <w:r>
        <w:rPr>
          <w:rtl w:val="true"/>
        </w:rPr>
        <w:t>–</w:t>
      </w:r>
      <w:r>
        <w:rPr/>
        <w:t>48</w:t>
      </w:r>
      <w:r>
        <w:rPr>
          <w:rtl w:val="true"/>
        </w:rPr>
        <w:t>ש</w:t>
      </w:r>
      <w:r>
        <w:rPr>
          <w:rtl w:val="true"/>
        </w:rPr>
        <w:t xml:space="preserve">') = </w:t>
      </w:r>
      <w:r>
        <w:rPr>
          <w:rtl w:val="true"/>
        </w:rPr>
        <w:t xml:space="preserve">מתאם פרוליפרציה </w:t>
      </w:r>
      <w:r>
        <w:rPr>
          <w:rtl w:val="true"/>
        </w:rPr>
        <w:t>(</w:t>
      </w:r>
      <w:r>
        <w:rPr>
          <w:rtl w:val="true"/>
        </w:rPr>
        <w:t xml:space="preserve">ימים </w:t>
      </w:r>
      <w:r>
        <w:rPr/>
        <w:t>3</w:t>
      </w:r>
      <w:r>
        <w:rPr>
          <w:rtl w:val="true"/>
        </w:rPr>
        <w:t>–</w:t>
      </w:r>
      <w:r>
        <w:rPr/>
        <w:t>21</w:t>
      </w:r>
      <w:r>
        <w:rPr>
          <w:rtl w:val="true"/>
        </w:rPr>
        <w:t xml:space="preserve">) </w:t>
      </w:r>
      <w:r>
        <w:rPr>
          <w:rtl w:val="true"/>
        </w:rPr>
        <w:t>פיברובלסטים</w:t>
      </w:r>
      <w:r>
        <w:rPr>
          <w:rtl w:val="true"/>
        </w:rPr>
        <w:t xml:space="preserve">, </w:t>
      </w:r>
      <w:r>
        <w:rPr>
          <w:rtl w:val="true"/>
        </w:rPr>
        <w:t>אנגיוגנזה אפיתליזציה</w:t>
      </w:r>
      <w:r>
        <w:rPr>
          <w:rtl w:val="true"/>
        </w:rPr>
        <w:t xml:space="preserve">, </w:t>
      </w:r>
      <w:r>
        <w:rPr>
          <w:rtl w:val="true"/>
        </w:rPr>
        <w:t xml:space="preserve">כיווץ </w:t>
      </w:r>
      <w:r>
        <w:rPr>
          <w:rtl w:val="true"/>
        </w:rPr>
        <w:t>(</w:t>
      </w:r>
      <w:r>
        <w:rPr>
          <w:rtl w:val="true"/>
        </w:rPr>
        <w:t>מיופיברובלסט</w:t>
      </w:r>
      <w:r>
        <w:rPr>
          <w:rtl w:val="true"/>
        </w:rPr>
        <w:t xml:space="preserve">) </w:t>
      </w:r>
      <w:r>
        <w:rPr>
          <w:rtl w:val="true"/>
        </w:rPr>
        <w:t>הבשלה</w:t>
      </w:r>
      <w:r>
        <w:rPr>
          <w:rtl w:val="true"/>
        </w:rPr>
        <w:t>/</w:t>
      </w:r>
      <w:r>
        <w:rPr>
          <w:rtl w:val="true"/>
        </w:rPr>
        <w:t xml:space="preserve">רימודלינג קולגן </w:t>
      </w:r>
      <w:r>
        <w:rPr/>
        <w:t>III→I</w:t>
      </w:r>
      <w:r>
        <w:rPr>
          <w:rtl w:val="true"/>
        </w:rPr>
        <w:t xml:space="preserve">, </w:t>
      </w:r>
      <w:r>
        <w:rPr>
          <w:rtl w:val="true"/>
        </w:rPr>
        <w:t>קרוס</w:t>
      </w:r>
      <w:r>
        <w:rPr>
          <w:rtl w:val="true"/>
        </w:rPr>
        <w:t>-</w:t>
      </w:r>
      <w:r>
        <w:rPr>
          <w:rtl w:val="true"/>
        </w:rPr>
        <w:t xml:space="preserve">לינקינג חוזק מתיחה ↑ </w:t>
      </w:r>
      <w:r>
        <w:rPr>
          <w:rtl w:val="true"/>
        </w:rPr>
        <w:t>(</w:t>
      </w:r>
      <w:r>
        <w:rPr>
          <w:rtl w:val="true"/>
        </w:rPr>
        <w:t xml:space="preserve">עד </w:t>
      </w:r>
      <w:r>
        <w:rPr>
          <w:rtl w:val="true"/>
        </w:rPr>
        <w:t>~</w:t>
      </w:r>
      <w:r>
        <w:rPr/>
        <w:t>80%</w:t>
      </w:r>
      <w:r>
        <w:rPr>
          <w:rtl w:val="true"/>
        </w:rPr>
        <w:t xml:space="preserve">) </w:t>
      </w:r>
      <w:r>
        <w:rPr>
          <w:rtl w:val="true"/>
        </w:rPr>
        <w:t xml:space="preserve">פצע כרוני — </w:t>
      </w:r>
      <w:r>
        <w:rPr>
          <w:rtl w:val="true"/>
        </w:rPr>
        <w:t>"</w:t>
      </w:r>
      <w:r>
        <w:rPr>
          <w:rtl w:val="true"/>
        </w:rPr>
        <w:t>תקוע</w:t>
      </w:r>
      <w:r>
        <w:rPr>
          <w:rtl w:val="true"/>
        </w:rPr>
        <w:t xml:space="preserve">" </w:t>
      </w:r>
      <w:r>
        <w:rPr>
          <w:rtl w:val="true"/>
        </w:rPr>
        <w:t>בדלקת ולא עובר הלאה זיהום</w:t>
      </w:r>
      <w:r>
        <w:rPr>
          <w:rtl w:val="true"/>
        </w:rPr>
        <w:t>/</w:t>
      </w:r>
      <w:r>
        <w:rPr>
          <w:rtl w:val="true"/>
        </w:rPr>
        <w:t>היפוקסיה</w:t>
      </w:r>
      <w:r>
        <w:rPr>
          <w:rtl w:val="true"/>
        </w:rPr>
        <w:t>/</w:t>
      </w:r>
      <w:r>
        <w:rPr>
          <w:rtl w:val="true"/>
        </w:rPr>
        <w:t xml:space="preserve">גוף זר מתמשך → מקרופאגים </w:t>
      </w:r>
      <w:r>
        <w:rPr/>
        <w:t>M1&gt;M2, ⇧ROS</w:t>
      </w:r>
      <w:r>
        <w:rPr>
          <w:rtl w:val="true"/>
        </w:rPr>
        <w:t xml:space="preserve"> </w:t>
      </w:r>
      <w:r>
        <w:rPr>
          <w:rtl w:val="true"/>
        </w:rPr>
        <w:t xml:space="preserve">ופרוטאזות </w:t>
      </w:r>
      <w:r>
        <w:rPr>
          <w:rtl w:val="true"/>
        </w:rPr>
        <w:t>(</w:t>
      </w:r>
      <w:r>
        <w:rPr/>
        <w:t>MMP</w:t>
      </w:r>
      <w:r>
        <w:rPr>
          <w:rtl w:val="true"/>
        </w:rPr>
        <w:t>) ⇩</w:t>
      </w:r>
      <w:r>
        <w:rPr>
          <w:rtl w:val="true"/>
        </w:rPr>
        <w:t xml:space="preserve">מעכבי פרוטאזה </w:t>
      </w:r>
      <w:r>
        <w:rPr>
          <w:rtl w:val="true"/>
        </w:rPr>
        <w:t>(</w:t>
      </w:r>
      <w:r>
        <w:rPr/>
        <w:t>TIMP</w:t>
      </w:r>
      <w:r>
        <w:rPr>
          <w:rtl w:val="true"/>
        </w:rPr>
        <w:t xml:space="preserve">) → </w:t>
      </w:r>
      <w:r>
        <w:rPr>
          <w:rtl w:val="true"/>
        </w:rPr>
        <w:t xml:space="preserve">הרס גורמי גדילה </w:t>
      </w:r>
      <w:r>
        <w:rPr>
          <w:rtl w:val="true"/>
        </w:rPr>
        <w:t>(</w:t>
      </w:r>
      <w:r>
        <w:rPr/>
        <w:t>PDGF, VEGF</w:t>
      </w:r>
      <w:r>
        <w:rPr>
          <w:rtl w:val="true"/>
        </w:rPr>
        <w:t xml:space="preserve">) </w:t>
      </w:r>
      <w:r>
        <w:rPr>
          <w:rtl w:val="true"/>
        </w:rPr>
        <w:t>ומטריצה בפצע תקין</w:t>
      </w:r>
      <w:r>
        <w:rPr>
          <w:rtl w:val="true"/>
        </w:rPr>
        <w:t xml:space="preserve">: </w:t>
      </w:r>
      <w:r>
        <w:rPr>
          <w:rtl w:val="true"/>
        </w:rPr>
        <w:t>מעבר חלק בין השלבים</w:t>
      </w:r>
      <w:r>
        <w:rPr>
          <w:rtl w:val="true"/>
        </w:rPr>
        <w:t xml:space="preserve">. </w:t>
      </w:r>
      <w:r>
        <w:rPr>
          <w:rtl w:val="true"/>
        </w:rPr>
        <w:t>בפצע כרוני</w:t>
      </w:r>
      <w:r>
        <w:rPr>
          <w:rtl w:val="true"/>
        </w:rPr>
        <w:t xml:space="preserve">: </w:t>
      </w:r>
      <w:r>
        <w:rPr>
          <w:rtl w:val="true"/>
        </w:rPr>
        <w:t>לולאת דלקת שאינה נפסקת ומונעת מעבר לפרוליפרציה</w:t>
      </w:r>
      <w:r>
        <w:rPr>
          <w:rtl w:val="true"/>
        </w:rPr>
        <w:t xml:space="preserve">. </w:t>
      </w:r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אנטומיה</w:t>
      </w:r>
      <w:r>
        <w:rPr>
          <w:rtl w:val="true"/>
        </w:rPr>
        <w:t xml:space="preserve">, </w:t>
      </w:r>
      <w:r>
        <w:rPr>
          <w:rtl w:val="true"/>
        </w:rPr>
        <w:t>היסטולוגיה ומטריצה חוץ</w:t>
      </w:r>
      <w:r>
        <w:rPr>
          <w:rtl w:val="true"/>
        </w:rPr>
        <w:t>-</w:t>
      </w:r>
      <w:r>
        <w:rPr>
          <w:rtl w:val="true"/>
        </w:rPr>
        <w:t>תאית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העור בנוי אפידרמיס </w:t>
      </w:r>
      <w:r>
        <w:rPr>
          <w:rtl w:val="true"/>
        </w:rPr>
        <w:t>(</w:t>
      </w:r>
      <w:r>
        <w:rPr>
          <w:rtl w:val="true"/>
        </w:rPr>
        <w:t>מחסום פיזי ואטימות בזכות חיבורים הדוקים בין תאים</w:t>
      </w:r>
      <w:r>
        <w:rPr>
          <w:rtl w:val="true"/>
        </w:rPr>
        <w:t xml:space="preserve">) </w:t>
      </w:r>
      <w:r>
        <w:rPr>
          <w:rtl w:val="true"/>
        </w:rPr>
        <w:t>מעל דרמיס</w:t>
      </w:r>
      <w:r>
        <w:rPr>
          <w:rtl w:val="true"/>
        </w:rPr>
        <w:t xml:space="preserve">, </w:t>
      </w:r>
      <w:r>
        <w:rPr>
          <w:rtl w:val="true"/>
        </w:rPr>
        <w:t>כשביניהם קרום הבסיס</w:t>
      </w:r>
      <w:r>
        <w:rPr/>
        <w:t xml:space="preserve"> </w:t>
      </w:r>
      <w:r>
        <w:rPr>
          <w:b/>
        </w:rPr>
        <w:t>(basement membrane)</w:t>
      </w:r>
      <w:r>
        <w:rPr/>
        <w:t xml:space="preserve"> — </w:t>
      </w:r>
      <w:r>
        <w:rPr>
          <w:rtl w:val="true"/>
        </w:rPr>
        <w:t>המורכב מקולגן סוג</w:t>
      </w:r>
      <w:r>
        <w:rPr/>
        <w:t xml:space="preserve"> </w:t>
      </w:r>
      <w:r>
        <w:rPr/>
        <w:t xml:space="preserve">IV, </w:t>
      </w:r>
      <w:r>
        <w:rPr>
          <w:rtl w:val="true"/>
        </w:rPr>
        <w:t>למינין ופרלקאן — שמעגן את השכבות זו לזו ומשמש גם כמסנן מולקולרי וגם כפיגום להגירת תאים מתחדשים</w:t>
      </w:r>
      <w:r>
        <w:rPr>
          <w:rtl w:val="true"/>
        </w:rPr>
        <w:t xml:space="preserve">. </w:t>
      </w:r>
      <w:r>
        <w:rPr>
          <w:bCs/>
          <w:rtl w:val="true"/>
        </w:rPr>
        <w:t>המטריצה החוץ</w:t>
      </w:r>
      <w:r>
        <w:rPr>
          <w:b/>
          <w:rtl w:val="true"/>
        </w:rPr>
        <w:t>-</w:t>
      </w:r>
      <w:r>
        <w:rPr>
          <w:bCs/>
          <w:rtl w:val="true"/>
        </w:rPr>
        <w:t>תאית</w:t>
      </w:r>
      <w:r>
        <w:rPr/>
        <w:t xml:space="preserve"> </w:t>
      </w:r>
      <w:r>
        <w:rPr>
          <w:b/>
        </w:rPr>
        <w:t>(ECM)</w:t>
      </w:r>
      <w:r>
        <w:rPr/>
        <w:t xml:space="preserve"> </w:t>
      </w:r>
      <w:r>
        <w:rPr>
          <w:rtl w:val="true"/>
        </w:rPr>
        <w:t>בפצע מורכבת מקולגן</w:t>
      </w:r>
      <w:r>
        <w:rPr/>
        <w:t xml:space="preserve"> </w:t>
      </w:r>
      <w:r>
        <w:rPr/>
        <w:t>(</w:t>
      </w:r>
      <w:r>
        <w:rPr>
          <w:rtl w:val="true"/>
        </w:rPr>
        <w:t>סוג</w:t>
      </w:r>
      <w:r>
        <w:rPr/>
        <w:t xml:space="preserve"> </w:t>
      </w:r>
      <w:r>
        <w:rPr/>
        <w:t xml:space="preserve">III </w:t>
      </w:r>
      <w:r>
        <w:rPr>
          <w:rtl w:val="true"/>
        </w:rPr>
        <w:t>בשלב מוקדם</w:t>
      </w:r>
      <w:r>
        <w:rPr>
          <w:rtl w:val="true"/>
        </w:rPr>
        <w:t xml:space="preserve">, </w:t>
      </w:r>
      <w:r>
        <w:rPr>
          <w:rtl w:val="true"/>
        </w:rPr>
        <w:t>סוג</w:t>
      </w:r>
      <w:r>
        <w:rPr/>
        <w:t xml:space="preserve"> </w:t>
      </w:r>
      <w:r>
        <w:rPr/>
        <w:t xml:space="preserve">I </w:t>
      </w:r>
      <w:r>
        <w:rPr>
          <w:rtl w:val="true"/>
        </w:rPr>
        <w:t>בשל</w:t>
      </w:r>
      <w:r>
        <w:rPr/>
        <w:t xml:space="preserve">), </w:t>
      </w:r>
      <w:r>
        <w:rPr>
          <w:rtl w:val="true"/>
        </w:rPr>
        <w:t xml:space="preserve">פיברונקטין </w:t>
      </w:r>
      <w:r>
        <w:rPr>
          <w:rtl w:val="true"/>
        </w:rPr>
        <w:t>(</w:t>
      </w:r>
      <w:r>
        <w:rPr>
          <w:rtl w:val="true"/>
        </w:rPr>
        <w:t>מקדם הדבקה והגירת תאים</w:t>
      </w:r>
      <w:r>
        <w:rPr>
          <w:rtl w:val="true"/>
        </w:rPr>
        <w:t xml:space="preserve">), </w:t>
      </w:r>
      <w:r>
        <w:rPr>
          <w:rtl w:val="true"/>
        </w:rPr>
        <w:t>וגליקוזאמינוגליקנים</w:t>
      </w:r>
      <w:r>
        <w:rPr/>
        <w:t xml:space="preserve"> </w:t>
      </w:r>
      <w:r>
        <w:rPr>
          <w:b/>
        </w:rPr>
        <w:t>(GAGs)</w:t>
      </w:r>
      <w:r>
        <w:rPr/>
        <w:t xml:space="preserve"> — </w:t>
      </w:r>
      <w:r>
        <w:rPr>
          <w:rtl w:val="true"/>
        </w:rPr>
        <w:t xml:space="preserve">בעיקר </w:t>
      </w:r>
      <w:r>
        <w:rPr>
          <w:bCs/>
          <w:rtl w:val="true"/>
        </w:rPr>
        <w:t>היאלורונן</w:t>
      </w:r>
      <w:r>
        <w:rPr/>
        <w:t xml:space="preserve"> </w:t>
      </w:r>
      <w:r>
        <w:rPr>
          <w:b/>
        </w:rPr>
        <w:t>(hyaluronan)</w:t>
      </w:r>
      <w:r>
        <w:rPr/>
        <w:t xml:space="preserve">, </w:t>
      </w:r>
      <w:r>
        <w:rPr>
          <w:rtl w:val="true"/>
        </w:rPr>
        <w:t xml:space="preserve">השכיח במיוחד ברקמת עובר ומאפשר לתאים </w:t>
      </w:r>
      <w:r>
        <w:rPr>
          <w:rtl w:val="true"/>
        </w:rPr>
        <w:t>"</w:t>
      </w:r>
      <w:r>
        <w:rPr>
          <w:rtl w:val="true"/>
        </w:rPr>
        <w:t>מרחב תמרון</w:t>
      </w:r>
      <w:r>
        <w:rPr>
          <w:rtl w:val="true"/>
        </w:rPr>
        <w:t xml:space="preserve">" </w:t>
      </w:r>
      <w:r>
        <w:rPr>
          <w:rtl w:val="true"/>
        </w:rPr>
        <w:t>פיזי להגירה</w:t>
      </w:r>
      <w:r>
        <w:rPr>
          <w:rtl w:val="true"/>
        </w:rPr>
        <w:t xml:space="preserve">; </w:t>
      </w:r>
      <w:r>
        <w:rPr>
          <w:rtl w:val="true"/>
        </w:rPr>
        <w:t xml:space="preserve">זו אחת הסיבות שפצעי עובר </w:t>
      </w:r>
      <w:r>
        <w:rPr>
          <w:rtl w:val="true"/>
        </w:rPr>
        <w:t>(</w:t>
      </w:r>
      <w:r>
        <w:rPr>
          <w:rtl w:val="true"/>
        </w:rPr>
        <w:t>בטרימסטר הראשון</w:t>
      </w:r>
      <w:r>
        <w:rPr>
          <w:rtl w:val="true"/>
        </w:rPr>
        <w:t xml:space="preserve">) </w:t>
      </w:r>
      <w:r>
        <w:rPr>
          <w:rtl w:val="true"/>
        </w:rPr>
        <w:t>מחלימים כמעט בלי צלקת</w:t>
      </w:r>
      <w:r>
        <w:rPr>
          <w:rtl w:val="true"/>
        </w:rPr>
        <w:t xml:space="preserve">. </w:t>
      </w:r>
      <w:r>
        <w:rPr>
          <w:rtl w:val="true"/>
        </w:rPr>
        <w:t>פירוק מבוקר של ה</w:t>
      </w:r>
      <w:r>
        <w:rPr/>
        <w:t xml:space="preserve">-ECM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 מטלופרוטאינזות</w:t>
      </w:r>
      <w:r>
        <w:rPr/>
        <w:t xml:space="preserve"> </w:t>
      </w:r>
      <w:r>
        <w:rPr>
          <w:b/>
        </w:rPr>
        <w:t>(MMPs)</w:t>
      </w:r>
      <w:r>
        <w:rPr/>
        <w:t xml:space="preserve"> </w:t>
      </w:r>
      <w:r>
        <w:rPr>
          <w:rtl w:val="true"/>
        </w:rPr>
        <w:t xml:space="preserve">הוא מה שמאפשר לתאים לפלס דרך ברקמה — אך כשפירוק זה יוצא משליטה </w:t>
      </w:r>
      <w:r>
        <w:rPr>
          <w:rtl w:val="true"/>
        </w:rPr>
        <w:t>(</w:t>
      </w:r>
      <w:r>
        <w:rPr>
          <w:rtl w:val="true"/>
        </w:rPr>
        <w:t>כמו בפצע כרוני</w:t>
      </w:r>
      <w:r>
        <w:rPr>
          <w:rtl w:val="true"/>
        </w:rPr>
        <w:t xml:space="preserve">), </w:t>
      </w:r>
      <w:r>
        <w:rPr>
          <w:rtl w:val="true"/>
        </w:rPr>
        <w:t>הוא הופך להרסני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ביטוי קליני — ריפוי תקין מול ריפוי חריג</w:t>
      </w:r>
    </w:p>
    <w:p>
      <w:pPr>
        <w:pStyle w:val="BodyText"/>
        <w:bidi w:val="1"/>
        <w:jc w:val="left"/>
        <w:rPr/>
      </w:pPr>
      <w:r>
        <w:rPr>
          <w:rtl w:val="true"/>
        </w:rPr>
        <w:t>פצע שמחלים כשורה מראה בהדרגה</w:t>
      </w:r>
      <w:r>
        <w:rPr>
          <w:rtl w:val="true"/>
        </w:rPr>
        <w:t xml:space="preserve">: </w:t>
      </w:r>
      <w:r>
        <w:rPr>
          <w:rtl w:val="true"/>
        </w:rPr>
        <w:t>סגירה</w:t>
      </w:r>
      <w:r>
        <w:rPr>
          <w:rtl w:val="true"/>
        </w:rPr>
        <w:t xml:space="preserve">, </w:t>
      </w:r>
      <w:r>
        <w:rPr>
          <w:rtl w:val="true"/>
        </w:rPr>
        <w:t>החלפת האודם החי בגוון ורדרד</w:t>
      </w:r>
      <w:r>
        <w:rPr>
          <w:rtl w:val="true"/>
        </w:rPr>
        <w:t>-</w:t>
      </w:r>
      <w:r>
        <w:rPr>
          <w:rtl w:val="true"/>
        </w:rPr>
        <w:t>חיוור</w:t>
      </w:r>
      <w:r>
        <w:rPr>
          <w:rtl w:val="true"/>
        </w:rPr>
        <w:t xml:space="preserve">, </w:t>
      </w:r>
      <w:r>
        <w:rPr>
          <w:rtl w:val="true"/>
        </w:rPr>
        <w:t>וירידה הדרגתית בבצקת</w:t>
      </w:r>
      <w:r>
        <w:rPr>
          <w:rtl w:val="true"/>
        </w:rPr>
        <w:t xml:space="preserve">. </w:t>
      </w:r>
      <w:r>
        <w:rPr>
          <w:rtl w:val="true"/>
        </w:rPr>
        <w:t xml:space="preserve">ריפוי חריג מתבטא בשני כיוונים מנוגדים — </w:t>
      </w:r>
      <w:r>
        <w:rPr>
          <w:bCs/>
          <w:rtl w:val="true"/>
        </w:rPr>
        <w:t>עודף</w:t>
      </w:r>
      <w:r>
        <w:rPr>
          <w:rtl w:val="true"/>
        </w:rPr>
        <w:t xml:space="preserve"> ריפוי </w:t>
      </w:r>
      <w:r>
        <w:rPr>
          <w:rtl w:val="true"/>
        </w:rPr>
        <w:t>(</w:t>
      </w:r>
      <w:r>
        <w:rPr>
          <w:rtl w:val="true"/>
        </w:rPr>
        <w:t>צלקת היפרטרופית</w:t>
      </w:r>
      <w:r>
        <w:rPr>
          <w:rtl w:val="true"/>
        </w:rPr>
        <w:t>/</w:t>
      </w:r>
      <w:r>
        <w:rPr>
          <w:rtl w:val="true"/>
        </w:rPr>
        <w:t>קלואיד</w:t>
      </w:r>
      <w:r>
        <w:rPr>
          <w:rtl w:val="true"/>
        </w:rPr>
        <w:t xml:space="preserve">) </w:t>
      </w:r>
      <w:r>
        <w:rPr>
          <w:rtl w:val="true"/>
        </w:rPr>
        <w:t xml:space="preserve">או </w:t>
      </w:r>
      <w:r>
        <w:rPr>
          <w:bCs/>
          <w:rtl w:val="true"/>
        </w:rPr>
        <w:t>גירעון</w:t>
      </w:r>
      <w:r>
        <w:rPr>
          <w:rtl w:val="true"/>
        </w:rPr>
        <w:t xml:space="preserve"> ריפוי </w:t>
      </w:r>
      <w:r>
        <w:rPr>
          <w:rtl w:val="true"/>
        </w:rPr>
        <w:t>(</w:t>
      </w:r>
      <w:r>
        <w:rPr>
          <w:rtl w:val="true"/>
        </w:rPr>
        <w:t>פצע כרוני שלא נסגר</w:t>
      </w:r>
      <w:r>
        <w:rPr>
          <w:rtl w:val="true"/>
        </w:rPr>
        <w:t>).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צלקות היפרטרופיות וקלואידים</w:t>
      </w:r>
      <w:r>
        <w:rPr/>
        <w:t xml:space="preserve"> </w:t>
      </w:r>
      <w:r>
        <w:rPr>
          <w:b/>
        </w:rPr>
        <w:t>(hypertrophic scars, keloids)</w:t>
      </w:r>
      <w:r>
        <w:rPr/>
        <w:t xml:space="preserve"> — </w:t>
      </w:r>
      <w:r>
        <w:rPr>
          <w:rtl w:val="true"/>
        </w:rPr>
        <w:t>שתיהן נובעות מעודף שקיעת קולגן נטו</w:t>
      </w:r>
      <w:r>
        <w:rPr>
          <w:rtl w:val="true"/>
        </w:rPr>
        <w:t xml:space="preserve">, </w:t>
      </w:r>
      <w:r>
        <w:rPr>
          <w:rtl w:val="true"/>
        </w:rPr>
        <w:t>אך שונות מהותית</w:t>
      </w:r>
      <w:r>
        <w:rPr>
          <w:rtl w:val="true"/>
        </w:rPr>
        <w:t xml:space="preserve">: </w:t>
      </w:r>
      <w:r>
        <w:rPr>
          <w:rtl w:val="true"/>
        </w:rPr>
        <w:t xml:space="preserve">צלקת היפרטרופית נשארת </w:t>
      </w:r>
      <w:r>
        <w:rPr>
          <w:bCs/>
          <w:rtl w:val="true"/>
        </w:rPr>
        <w:t>בגבולות</w:t>
      </w:r>
      <w:r>
        <w:rPr>
          <w:rtl w:val="true"/>
        </w:rPr>
        <w:t xml:space="preserve"> הפצע המקורי ולעיתים קרובות נסוגה מעצמה</w:t>
      </w:r>
      <w:r>
        <w:rPr>
          <w:rtl w:val="true"/>
        </w:rPr>
        <w:t xml:space="preserve">; </w:t>
      </w:r>
      <w:r>
        <w:rPr>
          <w:rtl w:val="true"/>
        </w:rPr>
        <w:t xml:space="preserve">קלואיד </w:t>
      </w:r>
      <w:r>
        <w:rPr>
          <w:bCs/>
          <w:rtl w:val="true"/>
        </w:rPr>
        <w:t>גדל מעבר לגבולות</w:t>
      </w:r>
      <w:r>
        <w:rPr>
          <w:rtl w:val="true"/>
        </w:rPr>
        <w:t xml:space="preserve"> הפצע המקורי ולרוב לא נסוג — שכיח יותר </w:t>
      </w:r>
      <w:r>
        <w:rPr>
          <w:rtl w:val="true"/>
        </w:rPr>
        <w:t>(</w:t>
      </w:r>
      <w:r>
        <w:rPr/>
        <w:t>15%</w:t>
      </w:r>
      <w:r>
        <w:rPr>
          <w:rtl w:val="true"/>
        </w:rPr>
        <w:t>–</w:t>
      </w:r>
      <w:r>
        <w:rPr/>
        <w:t>20%</w:t>
      </w:r>
      <w:r>
        <w:rPr>
          <w:rtl w:val="true"/>
        </w:rPr>
        <w:t xml:space="preserve">) </w:t>
      </w:r>
      <w:r>
        <w:rPr>
          <w:rtl w:val="true"/>
        </w:rPr>
        <w:t>בעור כהה פיגמנטציה</w:t>
      </w:r>
      <w:r>
        <w:rPr>
          <w:rtl w:val="true"/>
        </w:rPr>
        <w:t xml:space="preserve">, </w:t>
      </w:r>
      <w:r>
        <w:rPr>
          <w:rtl w:val="true"/>
        </w:rPr>
        <w:t>עם רקע גנטי</w:t>
      </w:r>
      <w:r>
        <w:rPr>
          <w:rtl w:val="true"/>
        </w:rPr>
        <w:t>-</w:t>
      </w:r>
      <w:r>
        <w:rPr>
          <w:rtl w:val="true"/>
        </w:rPr>
        <w:t>משפחתי ברור</w:t>
      </w:r>
      <w:r>
        <w:rPr>
          <w:rtl w:val="true"/>
        </w:rPr>
        <w:t xml:space="preserve">. </w:t>
      </w:r>
      <w:r>
        <w:rPr>
          <w:rtl w:val="true"/>
        </w:rPr>
        <w:t>היסטולוגית</w:t>
      </w:r>
      <w:r>
        <w:rPr>
          <w:rtl w:val="true"/>
        </w:rPr>
        <w:t xml:space="preserve">, </w:t>
      </w:r>
      <w:r>
        <w:rPr>
          <w:rtl w:val="true"/>
        </w:rPr>
        <w:t>צלקת היפרטרופית מכילה קולגן מסוג</w:t>
      </w:r>
      <w:r>
        <w:rPr/>
        <w:t xml:space="preserve"> </w:t>
      </w:r>
      <w:r>
        <w:rPr/>
        <w:t xml:space="preserve">III </w:t>
      </w:r>
      <w:r>
        <w:rPr>
          <w:rtl w:val="true"/>
        </w:rPr>
        <w:t>מאורגן היטב</w:t>
      </w:r>
      <w:r>
        <w:rPr>
          <w:rtl w:val="true"/>
        </w:rPr>
        <w:t xml:space="preserve">; </w:t>
      </w:r>
      <w:r>
        <w:rPr>
          <w:rtl w:val="true"/>
        </w:rPr>
        <w:t>קלואיד מכיל קולגן מסוג</w:t>
      </w:r>
      <w:r>
        <w:rPr/>
        <w:t xml:space="preserve"> </w:t>
      </w:r>
      <w:r>
        <w:rPr/>
        <w:t xml:space="preserve">I </w:t>
      </w:r>
      <w:r>
        <w:rPr>
          <w:rtl w:val="true"/>
        </w:rPr>
        <w:t>ו</w:t>
      </w:r>
      <w:r>
        <w:rPr/>
        <w:t xml:space="preserve">-III </w:t>
      </w:r>
      <w:r>
        <w:rPr>
          <w:rtl w:val="true"/>
        </w:rPr>
        <w:t>בצרורות לא מאורגנים</w:t>
      </w:r>
      <w:r>
        <w:rPr>
          <w:rtl w:val="true"/>
        </w:rPr>
        <w:t xml:space="preserve">, </w:t>
      </w:r>
      <w:r>
        <w:rPr>
          <w:rtl w:val="true"/>
        </w:rPr>
        <w:t>עבים</w:t>
      </w:r>
      <w:r>
        <w:rPr>
          <w:rtl w:val="true"/>
        </w:rPr>
        <w:t xml:space="preserve">, </w:t>
      </w:r>
      <w:r>
        <w:rPr>
          <w:rtl w:val="true"/>
        </w:rPr>
        <w:t>עם אזורים חסרי תאים במרכז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1" name="Image1" descr="קלואיד באונת האוז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קלואיד באונת האוזן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קלואיד גדול באונת האוזן לאחר ניקוב — שימו לב שהנגע חורג בבירור מעבר לגבולות הפצע המקורי </w:t>
      </w:r>
      <w:r>
        <w:rPr>
          <w:rtl w:val="true"/>
        </w:rPr>
        <w:t>(</w:t>
      </w:r>
      <w:r>
        <w:rPr>
          <w:rtl w:val="true"/>
        </w:rPr>
        <w:t>מנקב האוזן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3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פצעים כרוניים</w:t>
      </w:r>
      <w:r>
        <w:rPr/>
        <w:t xml:space="preserve"> </w:t>
      </w:r>
      <w:r>
        <w:rPr>
          <w:b/>
        </w:rPr>
        <w:t>(chronic wounds)</w:t>
      </w:r>
      <w:r>
        <w:rPr/>
        <w:t xml:space="preserve"> — </w:t>
      </w:r>
      <w:r>
        <w:rPr>
          <w:rtl w:val="true"/>
        </w:rPr>
        <w:t>בהגדרה</w:t>
      </w:r>
      <w:r>
        <w:rPr>
          <w:rtl w:val="true"/>
        </w:rPr>
        <w:t xml:space="preserve">, </w:t>
      </w:r>
      <w:r>
        <w:rPr>
          <w:rtl w:val="true"/>
        </w:rPr>
        <w:t>פצעים שלא הצליחו לעבור תהליך ריפוי מסודר ולהשיג שלמות אנטומית</w:t>
      </w:r>
      <w:r>
        <w:rPr>
          <w:rtl w:val="true"/>
        </w:rPr>
        <w:t>-</w:t>
      </w:r>
      <w:r>
        <w:rPr>
          <w:rtl w:val="true"/>
        </w:rPr>
        <w:t xml:space="preserve">תפקודית תוך </w:t>
      </w:r>
      <w:r>
        <w:rPr>
          <w:b/>
        </w:rPr>
        <w:t>3</w:t>
      </w:r>
      <w:r>
        <w:rPr>
          <w:b/>
          <w:rtl w:val="true"/>
        </w:rPr>
        <w:t xml:space="preserve"> </w:t>
      </w:r>
      <w:r>
        <w:rPr>
          <w:bCs/>
          <w:rtl w:val="true"/>
        </w:rPr>
        <w:t>חודשים</w:t>
      </w:r>
      <w:r>
        <w:rPr>
          <w:rtl w:val="true"/>
        </w:rPr>
        <w:t xml:space="preserve">. </w:t>
      </w:r>
      <w:r>
        <w:rPr>
          <w:rtl w:val="true"/>
        </w:rPr>
        <w:t>בבדיקה</w:t>
      </w:r>
      <w:r>
        <w:rPr>
          <w:rtl w:val="true"/>
        </w:rPr>
        <w:t xml:space="preserve">: </w:t>
      </w:r>
      <w:r>
        <w:rPr>
          <w:rtl w:val="true"/>
        </w:rPr>
        <w:t>רקמה אדמומית</w:t>
      </w:r>
      <w:r>
        <w:rPr>
          <w:rtl w:val="true"/>
        </w:rPr>
        <w:t>-</w:t>
      </w:r>
      <w:r>
        <w:rPr>
          <w:rtl w:val="true"/>
        </w:rPr>
        <w:t xml:space="preserve">ורודה חיוורת </w:t>
      </w:r>
      <w:r>
        <w:rPr>
          <w:rtl w:val="true"/>
        </w:rPr>
        <w:t>(</w:t>
      </w:r>
      <w:r>
        <w:rPr>
          <w:rtl w:val="true"/>
        </w:rPr>
        <w:t>חסרת גרנולציה בריאה</w:t>
      </w:r>
      <w:r>
        <w:rPr>
          <w:rtl w:val="true"/>
        </w:rPr>
        <w:t xml:space="preserve">) </w:t>
      </w:r>
      <w:r>
        <w:rPr>
          <w:rtl w:val="true"/>
        </w:rPr>
        <w:t>או נמקית</w:t>
      </w:r>
      <w:r>
        <w:rPr>
          <w:rtl w:val="true"/>
        </w:rPr>
        <w:t xml:space="preserve">, </w:t>
      </w:r>
      <w:r>
        <w:rPr>
          <w:rtl w:val="true"/>
        </w:rPr>
        <w:t>לרוב עם אקסודט רב</w:t>
      </w:r>
      <w:r>
        <w:rPr>
          <w:rtl w:val="true"/>
        </w:rPr>
        <w:t xml:space="preserve">, </w:t>
      </w:r>
      <w:r>
        <w:rPr>
          <w:rtl w:val="true"/>
        </w:rPr>
        <w:t>ריח</w:t>
      </w:r>
      <w:r>
        <w:rPr>
          <w:rtl w:val="true"/>
        </w:rPr>
        <w:t xml:space="preserve">, </w:t>
      </w:r>
      <w:r>
        <w:rPr>
          <w:rtl w:val="true"/>
        </w:rPr>
        <w:t>ושוליים לא</w:t>
      </w:r>
      <w:r>
        <w:rPr>
          <w:rtl w:val="true"/>
        </w:rPr>
        <w:t>-</w:t>
      </w:r>
      <w:r>
        <w:rPr>
          <w:rtl w:val="true"/>
        </w:rPr>
        <w:t>מתקדמים</w:t>
      </w:r>
      <w:r>
        <w:rPr>
          <w:rtl w:val="true"/>
        </w:rPr>
        <w:t xml:space="preserve">. </w:t>
      </w:r>
      <w:r>
        <w:rPr>
          <w:rtl w:val="true"/>
        </w:rPr>
        <w:t>בארה</w:t>
      </w:r>
      <w:r>
        <w:rPr>
          <w:rtl w:val="true"/>
        </w:rPr>
        <w:t>"</w:t>
      </w:r>
      <w:r>
        <w:rPr>
          <w:rtl w:val="true"/>
        </w:rPr>
        <w:t xml:space="preserve">ב נאמדים </w:t>
      </w:r>
      <w:r>
        <w:rPr/>
        <w:t>3</w:t>
      </w:r>
      <w:r>
        <w:rPr>
          <w:rtl w:val="true"/>
        </w:rPr>
        <w:t>–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מיליון חולים בשנה בסיכון לכיב סוכרתי</w:t>
      </w:r>
      <w:r>
        <w:rPr>
          <w:rtl w:val="true"/>
        </w:rPr>
        <w:t xml:space="preserve">, </w:t>
      </w:r>
      <w:r>
        <w:rPr>
          <w:rtl w:val="true"/>
        </w:rPr>
        <w:t xml:space="preserve">עד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מיליון לכיב ורידי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2</w:t>
      </w:r>
      <w:r>
        <w:rPr>
          <w:rtl w:val="true"/>
        </w:rPr>
        <w:t>–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מיליון לפצע לחץ</w:t>
      </w:r>
      <w:r>
        <w:rPr/>
        <w:t>.</w:t>
      </w:r>
    </w:p>
    <w:p>
      <w:pPr>
        <w:pStyle w:val="BodyText"/>
        <w:bidi w:val="1"/>
        <w:spacing w:before="150" w:after="0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2" name="Image2" descr="כיב סוכרתי כרוני בכף הרג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כיב סוכרתי כרוני בכף הרגל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כיב סוכרתי כרוני — דוגמה טיפוסית לפצע </w:t>
      </w:r>
      <w:r>
        <w:rPr>
          <w:rtl w:val="true"/>
        </w:rPr>
        <w:t>"</w:t>
      </w:r>
      <w:r>
        <w:rPr>
          <w:rtl w:val="true"/>
        </w:rPr>
        <w:t>תקוע</w:t>
      </w:r>
      <w:r>
        <w:rPr>
          <w:rtl w:val="true"/>
        </w:rPr>
        <w:t xml:space="preserve">" </w:t>
      </w:r>
      <w:r>
        <w:rPr>
          <w:rtl w:val="true"/>
        </w:rPr>
        <w:t>בשלב הדלקת</w:t>
      </w:r>
      <w:r>
        <w:rPr>
          <w:rtl w:val="true"/>
        </w:rPr>
        <w:t xml:space="preserve">, </w:t>
      </w:r>
      <w:r>
        <w:rPr>
          <w:rtl w:val="true"/>
        </w:rPr>
        <w:t>עם רקמת גרנולציה חיוורת ושוליים לא</w:t>
      </w:r>
      <w:r>
        <w:rPr>
          <w:rtl w:val="true"/>
        </w:rPr>
        <w:t>-</w:t>
      </w:r>
      <w:r>
        <w:rPr>
          <w:rtl w:val="true"/>
        </w:rPr>
        <w:t>מתקדמים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5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3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הרצאה מקיפה על פתופיזיולוגיית ריפוי הפצעים</w:t>
      </w:r>
      <w:r>
        <w:rPr>
          <w:rtl w:val="true"/>
        </w:rPr>
        <w:t xml:space="preserve">, </w:t>
      </w:r>
      <w:r>
        <w:rPr>
          <w:rtl w:val="true"/>
        </w:rPr>
        <w:t>שלביו</w:t>
      </w:r>
      <w:r>
        <w:rPr>
          <w:rtl w:val="true"/>
        </w:rPr>
        <w:t xml:space="preserve">, </w:t>
      </w:r>
      <w:r>
        <w:rPr>
          <w:rtl w:val="true"/>
        </w:rPr>
        <w:t xml:space="preserve">וגורמים המעכבים ריפוי </w:t>
      </w:r>
      <w:r>
        <w:rPr>
          <w:rtl w:val="true"/>
        </w:rPr>
        <w:t>(</w:t>
      </w:r>
      <w:r>
        <w:rPr/>
        <w:t>Ninja Nerd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YouTube - Ninja Nerd</w:t>
        </w:r>
      </w:hyperlink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אבחנה</w:t>
      </w:r>
    </w:p>
    <w:p>
      <w:pPr>
        <w:pStyle w:val="Heading3"/>
        <w:bidi w:val="1"/>
        <w:jc w:val="left"/>
        <w:rPr/>
      </w:pPr>
      <w:r>
        <w:rPr>
          <w:rtl w:val="true"/>
        </w:rPr>
        <w:t>הבדלה בין צלקת היפרטרופית לקלואיד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5"/>
        <w:gridCol w:w="4084"/>
        <w:gridCol w:w="5340"/>
      </w:tblGrid>
      <w:tr>
        <w:trPr>
          <w:tblHeader w:val="true"/>
        </w:trPr>
        <w:tc>
          <w:tcPr>
            <w:tcW w:w="191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מאפיין</w:t>
            </w:r>
          </w:p>
        </w:tc>
        <w:tc>
          <w:tcPr>
            <w:tcW w:w="408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צלקת היפרטרופית</w:t>
            </w:r>
          </w:p>
        </w:tc>
        <w:tc>
          <w:tcPr>
            <w:tcW w:w="534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קלואיד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גבולות</w:t>
            </w:r>
          </w:p>
        </w:tc>
        <w:tc>
          <w:tcPr>
            <w:tcW w:w="40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בתוך גבולות הפצע המקורי</w:t>
            </w:r>
          </w:p>
        </w:tc>
        <w:tc>
          <w:tcPr>
            <w:tcW w:w="53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חורג מעבר לגבולות הפצע המקורי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מהלך טבעי</w:t>
            </w:r>
          </w:p>
        </w:tc>
        <w:tc>
          <w:tcPr>
            <w:tcW w:w="40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לרוב נסוג באופן ספונטני</w:t>
            </w:r>
          </w:p>
        </w:tc>
        <w:tc>
          <w:tcPr>
            <w:tcW w:w="53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לרוב לא נסוג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נוטה להישנות אחרי כריתה לבדה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קולגן</w:t>
            </w:r>
          </w:p>
        </w:tc>
        <w:tc>
          <w:tcPr>
            <w:tcW w:w="40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סוג </w:t>
            </w:r>
            <w:r>
              <w:rPr/>
              <w:t>III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מאורגן ומקביל לאפידרמיס</w:t>
            </w:r>
          </w:p>
        </w:tc>
        <w:tc>
          <w:tcPr>
            <w:tcW w:w="53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סוג </w:t>
            </w:r>
            <w:r>
              <w:rPr/>
              <w:t>I+III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 מאורגן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צרורות עבים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אוכלוסיית סיכון</w:t>
            </w:r>
          </w:p>
        </w:tc>
        <w:tc>
          <w:tcPr>
            <w:tcW w:w="40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כל אחד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קשור למתח מכני על הפצע</w:t>
            </w:r>
          </w:p>
        </w:tc>
        <w:tc>
          <w:tcPr>
            <w:tcW w:w="53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נטייה גנטית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משפחתית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שכיח יותר בעור כהה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אזורים אופייניים</w:t>
            </w:r>
          </w:p>
        </w:tc>
        <w:tc>
          <w:tcPr>
            <w:tcW w:w="40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כל אזור עם מתח גבוה על הפצע</w:t>
            </w:r>
          </w:p>
        </w:tc>
        <w:tc>
          <w:tcPr>
            <w:tcW w:w="53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מעל עצם הבריח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בית החזה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גפיים עליונות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פנים</w:t>
            </w:r>
          </w:p>
        </w:tc>
      </w:tr>
    </w:tbl>
    <w:p>
      <w:pPr>
        <w:pStyle w:val="Heading3"/>
        <w:bidi w:val="1"/>
        <w:jc w:val="left"/>
        <w:rPr/>
      </w:pPr>
      <w:r>
        <w:rPr>
          <w:rtl w:val="true"/>
        </w:rPr>
        <w:t>הבדלה בין סוגי פצעים כרוניים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2"/>
        <w:gridCol w:w="4087"/>
        <w:gridCol w:w="2517"/>
        <w:gridCol w:w="2873"/>
      </w:tblGrid>
      <w:tr>
        <w:trPr>
          <w:tblHeader w:val="true"/>
        </w:trPr>
        <w:tc>
          <w:tcPr>
            <w:tcW w:w="186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סוג</w:t>
            </w:r>
          </w:p>
        </w:tc>
        <w:tc>
          <w:tcPr>
            <w:tcW w:w="408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מנגנון עיקרי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מיקום טיפוסי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ממצא מבדיל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כיב סוכרתי</w:t>
            </w:r>
          </w:p>
        </w:tc>
        <w:tc>
          <w:tcPr>
            <w:tcW w:w="408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נוירופתיה חושית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פגיעה חוזרת בלי הרגשה</w:t>
            </w:r>
            <w:r>
              <w:rPr>
                <w:rtl w:val="true"/>
              </w:rPr>
              <w:t xml:space="preserve">) + </w:t>
            </w:r>
            <w:r>
              <w:rPr>
                <w:rtl w:val="true"/>
              </w:rPr>
              <w:t xml:space="preserve">מיקרואנגיופתיה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פגיעה בתגובה החיסונית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כף הרגל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נקודות לחץ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ראש מטטרסלי</w:t>
            </w:r>
            <w:r>
              <w:rPr>
                <w:rtl w:val="true"/>
              </w:rPr>
              <w:t>)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ירידה בתחושה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לעיתים ללא כאב כלל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כיב ורידי</w:t>
            </w:r>
          </w:p>
        </w:tc>
        <w:tc>
          <w:tcPr>
            <w:tcW w:w="408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ספיקה ורידית → יתר לחץ ורידי כרוני → בצקת ודליפת נוזל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חלבון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מעל הקרסול הפנימי </w:t>
            </w:r>
            <w:r>
              <w:rPr>
                <w:rtl w:val="true"/>
              </w:rPr>
              <w:t>(</w:t>
            </w:r>
            <w:r>
              <w:rPr/>
              <w:t>gaiter area</w:t>
            </w:r>
            <w:r>
              <w:rPr>
                <w:rtl w:val="true"/>
              </w:rPr>
              <w:t>)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בצקת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פיגמנטציה חומה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המוסידרין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>ורידים נפוחים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כיב לחץ</w:t>
            </w:r>
          </w:p>
        </w:tc>
        <w:tc>
          <w:tcPr>
            <w:tcW w:w="408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לחץ ממושך על רקמה מעל בליטת עצם → איסכמיה מקומית ונמק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עצה </w:t>
            </w:r>
            <w:r>
              <w:rPr>
                <w:rtl w:val="true"/>
              </w:rPr>
              <w:t>(</w:t>
            </w:r>
            <w:r>
              <w:rPr/>
              <w:t>sacrum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>עקב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כריך ישבן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קשור לחוסר ניידות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ריתוק למיטה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כיב איסכמי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עורקי</w:t>
            </w:r>
          </w:p>
        </w:tc>
        <w:tc>
          <w:tcPr>
            <w:tcW w:w="408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מחלת עורקים היקפית → אספקת דם לא מספקת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קצות אצבעות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שוליים לטרליים של כף הרגל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כואב מאוד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גפה קרה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דפקים חלשים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נעדרים</w:t>
            </w:r>
          </w:p>
        </w:tc>
      </w:tr>
    </w:tbl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9" w:color="FCD34D"/>
        </w:rPr>
      </w:pPr>
      <w:r>
        <w:rPr>
          <w:bdr w:val="single" w:sz="2" w:space="9" w:color="FCD34D"/>
          <w:rtl w:val="true"/>
        </w:rPr>
        <w:t>חשוב לזכור</w:t>
      </w:r>
      <w:r>
        <w:rPr>
          <w:bdr w:val="single" w:sz="2" w:space="9" w:color="FCD34D"/>
          <w:rtl w:val="true"/>
        </w:rPr>
        <w:t xml:space="preserve">: </w:t>
      </w:r>
      <w:r>
        <w:rPr>
          <w:bdr w:val="single" w:sz="2" w:space="9" w:color="FCD34D"/>
          <w:rtl w:val="true"/>
        </w:rPr>
        <w:t xml:space="preserve">פצע כרוני שנראה </w:t>
      </w:r>
      <w:r>
        <w:rPr>
          <w:bdr w:val="single" w:sz="2" w:space="9" w:color="FCD34D"/>
          <w:rtl w:val="true"/>
        </w:rPr>
        <w:t>"</w:t>
      </w:r>
      <w:r>
        <w:rPr>
          <w:bdr w:val="single" w:sz="2" w:space="9" w:color="FCD34D"/>
          <w:rtl w:val="true"/>
        </w:rPr>
        <w:t>לא טיפוסי</w:t>
      </w:r>
      <w:r>
        <w:rPr>
          <w:bdr w:val="single" w:sz="2" w:space="9" w:color="FCD34D"/>
          <w:rtl w:val="true"/>
        </w:rPr>
        <w:t xml:space="preserve">" </w:t>
      </w:r>
      <w:r>
        <w:rPr>
          <w:bdr w:val="single" w:sz="2" w:space="9" w:color="FCD34D"/>
          <w:rtl w:val="true"/>
        </w:rPr>
        <w:t xml:space="preserve">קלינית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>למשל שוליים מוגבהים</w:t>
      </w:r>
      <w:r>
        <w:rPr>
          <w:bdr w:val="single" w:sz="2" w:space="9" w:color="FCD34D"/>
          <w:rtl w:val="true"/>
        </w:rPr>
        <w:t>/</w:t>
      </w:r>
      <w:r>
        <w:rPr>
          <w:bdr w:val="single" w:sz="2" w:space="9" w:color="FCD34D"/>
          <w:rtl w:val="true"/>
        </w:rPr>
        <w:t>מתגלגלים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גדילה מהירה</w:t>
      </w:r>
      <w:r>
        <w:rPr>
          <w:bdr w:val="single" w:sz="2" w:space="9" w:color="FCD34D"/>
          <w:rtl w:val="true"/>
        </w:rPr>
        <w:t xml:space="preserve">) </w:t>
      </w:r>
      <w:r>
        <w:rPr>
          <w:bdr w:val="single" w:sz="2" w:space="9" w:color="FCD34D"/>
          <w:rtl w:val="true"/>
        </w:rPr>
        <w:t xml:space="preserve">מחייב </w:t>
      </w:r>
      <w:r>
        <w:rPr>
          <w:bCs/>
          <w:bdr w:val="single" w:sz="2" w:space="9" w:color="FCD34D"/>
          <w:rtl w:val="true"/>
        </w:rPr>
        <w:t>ביופסיה</w:t>
      </w:r>
      <w:r>
        <w:rPr>
          <w:bdr w:val="single" w:sz="2" w:space="9" w:color="FCD34D"/>
          <w:rtl w:val="true"/>
        </w:rPr>
        <w:t xml:space="preserve"> — פצעים דלקתיים כרוניים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>במיוחד כוויה ישנה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אוסטאומיאליטיס כרונית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כיב לחץ</w:t>
      </w:r>
      <w:r>
        <w:rPr>
          <w:bdr w:val="single" w:sz="2" w:space="9" w:color="FCD34D"/>
          <w:rtl w:val="true"/>
        </w:rPr>
        <w:t xml:space="preserve">) </w:t>
      </w:r>
      <w:r>
        <w:rPr>
          <w:bdr w:val="single" w:sz="2" w:space="9" w:color="FCD34D"/>
          <w:rtl w:val="true"/>
        </w:rPr>
        <w:t xml:space="preserve">בסיכון להפוך לקרצינומה של תאי קשקש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>כיב מרג</w:t>
      </w:r>
      <w:r>
        <w:rPr>
          <w:bdr w:val="single" w:sz="2" w:space="9" w:color="FCD34D"/>
          <w:rtl w:val="true"/>
        </w:rPr>
        <w:t>'</w:t>
      </w:r>
      <w:r>
        <w:rPr>
          <w:bdr w:val="single" w:sz="2" w:space="9" w:color="FCD34D"/>
          <w:rtl w:val="true"/>
        </w:rPr>
        <w:t>ולין</w:t>
      </w:r>
      <w:r>
        <w:rPr>
          <w:bdr w:val="single" w:sz="2" w:space="9" w:color="FCD34D"/>
          <w:rtl w:val="true"/>
        </w:rPr>
        <w:t>).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טיפול</w:t>
      </w:r>
    </w:p>
    <w:p>
      <w:pPr>
        <w:pStyle w:val="Heading3"/>
        <w:bidi w:val="1"/>
        <w:jc w:val="left"/>
        <w:rPr/>
      </w:pPr>
      <w:r>
        <w:rPr>
          <w:rtl w:val="true"/>
        </w:rPr>
        <w:t>עקרונות בחירת חבישה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ריפוי מיטבי מתרחש בסביבה </w:t>
      </w:r>
      <w:r>
        <w:rPr>
          <w:bCs/>
          <w:rtl w:val="true"/>
        </w:rPr>
        <w:t>לחה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נקייה וחמה</w:t>
      </w:r>
      <w:r>
        <w:rPr>
          <w:rtl w:val="true"/>
        </w:rPr>
        <w:t xml:space="preserve"> — קצב האפיתליזציה מתחת לחבישה אוקלוסיבית לחה כפול מזה שבפצע חשוף ויבש</w:t>
      </w:r>
      <w:r>
        <w:rPr>
          <w:rtl w:val="true"/>
        </w:rPr>
        <w:t xml:space="preserve">. </w:t>
      </w: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פצע עם אקסודט רב או זיהום דורש חבישה סופגת עם תכונות אנטי</w:t>
      </w:r>
      <w:r>
        <w:rPr>
          <w:rtl w:val="true"/>
        </w:rPr>
        <w:t>-</w:t>
      </w:r>
      <w:r>
        <w:rPr>
          <w:rtl w:val="true"/>
        </w:rPr>
        <w:t>בקטריאליות</w:t>
      </w:r>
      <w:r>
        <w:rPr>
          <w:rtl w:val="true"/>
        </w:rPr>
        <w:t xml:space="preserve">, </w:t>
      </w:r>
      <w:r>
        <w:rPr>
          <w:rtl w:val="true"/>
        </w:rPr>
        <w:t>כדי למנוע ריבוי חיידקי מתחת לחבישה סגורה</w:t>
      </w:r>
      <w:r>
        <w:rPr>
          <w:rtl w:val="true"/>
        </w:rPr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0"/>
        <w:gridCol w:w="4623"/>
        <w:gridCol w:w="4076"/>
      </w:tblGrid>
      <w:tr>
        <w:trPr>
          <w:tblHeader w:val="true"/>
        </w:trPr>
        <w:tc>
          <w:tcPr>
            <w:tcW w:w="264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קטגוריה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דוגמאות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מתי מתאים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נדבקת </w:t>
            </w:r>
            <w:r>
              <w:rPr>
                <w:rtl w:val="true"/>
              </w:rPr>
              <w:t>(</w:t>
            </w:r>
            <w:r>
              <w:rPr/>
              <w:t>Nonadherent</w:t>
            </w:r>
            <w:r>
              <w:rPr>
                <w:rtl w:val="true"/>
              </w:rPr>
              <w:t>)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Xeroform, Vaseline gauze, Adaptic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פצע נקי בשלב אפיתליזציה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מניעת נזק לרקמה חדשה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סופגת </w:t>
            </w:r>
            <w:r>
              <w:rPr>
                <w:rtl w:val="true"/>
              </w:rPr>
              <w:t>(</w:t>
            </w:r>
            <w:r>
              <w:rPr/>
              <w:t>Absorptive</w:t>
            </w:r>
            <w:r>
              <w:rPr>
                <w:rtl w:val="true"/>
              </w:rPr>
              <w:t>)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קצף </w:t>
            </w:r>
            <w:r>
              <w:rPr>
                <w:rtl w:val="true"/>
              </w:rPr>
              <w:t>(</w:t>
            </w:r>
            <w:r>
              <w:rPr/>
              <w:t>Allevyn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>גזה רחבת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רשת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אקסודט רב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כיבי רגליים יכולים להפריש </w:t>
            </w:r>
            <w:r>
              <w:rPr/>
              <w:t>12g/10cm²/24</w:t>
            </w:r>
            <w:r>
              <w:rPr>
                <w:rtl w:val="true"/>
              </w:rPr>
              <w:t>ש</w:t>
            </w:r>
            <w:r>
              <w:rPr>
                <w:rtl w:val="true"/>
              </w:rPr>
              <w:t>')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אוקלוסיבית </w:t>
            </w:r>
            <w:r>
              <w:rPr>
                <w:rtl w:val="true"/>
              </w:rPr>
              <w:t>(</w:t>
            </w:r>
            <w:r>
              <w:rPr/>
              <w:t>Occlusive</w:t>
            </w:r>
            <w:r>
              <w:rPr>
                <w:rtl w:val="true"/>
              </w:rPr>
              <w:t>)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הידרוקולואיד </w:t>
            </w:r>
            <w:r>
              <w:rPr>
                <w:rtl w:val="true"/>
              </w:rPr>
              <w:t>(</w:t>
            </w:r>
            <w:r>
              <w:rPr/>
              <w:t>Duoderm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>הידרוג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אלגינט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שמירת לחות בפצע נקי עם הפרשה מועטה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בינונית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ביולוגית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אלוגרפט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קסנוגרפט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עור חזיר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>אמניון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תחליפי עור </w:t>
            </w:r>
            <w:r>
              <w:rPr>
                <w:rtl w:val="true"/>
              </w:rPr>
              <w:t>(</w:t>
            </w:r>
            <w:r>
              <w:rPr/>
              <w:t>Integra, Apligraf</w:t>
            </w:r>
            <w:r>
              <w:rPr>
                <w:rtl w:val="true"/>
              </w:rPr>
              <w:t>)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כוויות נרחבות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פצע כרוני עמיד לטיפול סטנדרטי</w:t>
            </w:r>
          </w:p>
        </w:tc>
      </w:tr>
    </w:tbl>
    <w:p>
      <w:pPr>
        <w:pStyle w:val="Heading3"/>
        <w:bidi w:val="1"/>
        <w:jc w:val="left"/>
        <w:rPr/>
      </w:pPr>
      <w:r>
        <w:rPr>
          <w:rtl w:val="true"/>
        </w:rPr>
        <w:t>טיפול בצלקת היפרטרופית</w:t>
      </w:r>
      <w:r>
        <w:rPr>
          <w:rtl w:val="true"/>
        </w:rPr>
        <w:t>/</w:t>
      </w:r>
      <w:r>
        <w:rPr>
          <w:rtl w:val="true"/>
        </w:rPr>
        <w:t>קלואיד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79"/>
        <w:gridCol w:w="2990"/>
        <w:gridCol w:w="2344"/>
        <w:gridCol w:w="3126"/>
      </w:tblGrid>
      <w:tr>
        <w:trPr>
          <w:tblHeader w:val="true"/>
        </w:trPr>
        <w:tc>
          <w:tcPr>
            <w:tcW w:w="287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טיפול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מנגנון פעולה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איך עוזר לבעיה הספציפית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תופעות לוואי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הערות</w:t>
            </w:r>
          </w:p>
        </w:tc>
      </w:tr>
      <w:tr>
        <w:trPr/>
        <w:tc>
          <w:tcPr>
            <w:tcW w:w="287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/>
              </w:rPr>
              <w:t>Triamcinolone acetonide</w:t>
            </w:r>
            <w:r>
              <w:rPr/>
              <w:t xml:space="preserve"> (Kenalog) </w:t>
            </w:r>
            <w:r>
              <w:rPr>
                <w:rtl w:val="true"/>
              </w:rPr>
              <w:t>תוך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נגעי</w:t>
            </w:r>
            <w:r>
              <w:rPr>
                <w:rtl w:val="true"/>
              </w:rPr>
              <w:t xml:space="preserve">, </w:t>
            </w:r>
            <w:r>
              <w:rPr/>
              <w:t>10</w:t>
            </w:r>
            <w:r>
              <w:rPr>
                <w:rtl w:val="true"/>
              </w:rPr>
              <w:t>–</w:t>
            </w:r>
            <w:r>
              <w:rPr/>
              <w:t>40</w:t>
            </w:r>
            <w:r>
              <w:rPr/>
              <w:t>mg/mL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קורטיקוסטרואיד — מוריד ייצור קולגן 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 פיברובלסטים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מעלה פעילות קולגנאז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מכוון ישירות לחוסר האיזון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ייצור עודף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פירוק חסר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שמאפיין את הנגע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ניקוז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דילול שומן היקפי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טלנגיאקטזיות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כאב בהזרקה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תגובה ב</w:t>
            </w:r>
            <w:r>
              <w:rPr>
                <w:rtl w:val="true"/>
              </w:rPr>
              <w:t>-</w:t>
            </w:r>
            <w:r>
              <w:rPr/>
              <w:t>50%</w:t>
            </w:r>
            <w:r>
              <w:rPr>
                <w:rtl w:val="true"/>
              </w:rPr>
              <w:t>–</w:t>
            </w:r>
            <w:r>
              <w:rPr/>
              <w:t>100%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הישנות עד </w:t>
            </w:r>
            <w:r>
              <w:rPr/>
              <w:t>50%</w:t>
            </w:r>
          </w:p>
        </w:tc>
      </w:tr>
      <w:tr>
        <w:trPr/>
        <w:tc>
          <w:tcPr>
            <w:tcW w:w="287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/>
              </w:rPr>
              <w:t>5-Fluorouracil</w:t>
            </w:r>
            <w:r>
              <w:rPr/>
              <w:t xml:space="preserve"> </w:t>
            </w:r>
            <w:r>
              <w:rPr>
                <w:rtl w:val="true"/>
              </w:rPr>
              <w:t>תוך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נגעי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אנטי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מטבוליט — מעכב סינתזת </w:t>
            </w:r>
            <w:r>
              <w:rPr/>
              <w:t>DNA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בפיברובלסטים המתרבים בעודף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מוסיפים לסטרואיד בנגעים עמידים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עלולה לגרום היפרפיגמנטציה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כיוב</w:t>
            </w:r>
          </w:p>
        </w:tc>
      </w:tr>
      <w:tr>
        <w:trPr/>
        <w:tc>
          <w:tcPr>
            <w:tcW w:w="28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סיליקון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גיליון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ל</w:t>
            </w:r>
            <w:r>
              <w:rPr>
                <w:rtl w:val="true"/>
              </w:rPr>
              <w:t>)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הידרציה ואוקלוזיה — מפחית אידוי מים דרך הצלקת ומאותת לפיברובלסטים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להירגע</w:t>
            </w:r>
            <w:r>
              <w:rPr>
                <w:rtl w:val="true"/>
              </w:rPr>
              <w:t>"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מונע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 xml:space="preserve">מפחית היפרטרופיה כשמוחל מוקדם ולאורך זמן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חודשים</w:t>
            </w:r>
            <w:r>
              <w:rPr>
                <w:rtl w:val="true"/>
              </w:rPr>
              <w:t>)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לא לשימוש על פצע פתוח</w:t>
            </w:r>
          </w:p>
        </w:tc>
      </w:tr>
    </w:tbl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מהלך הניתוח — כריתת קלואיד </w:t>
      </w:r>
      <w:r>
        <w:rPr>
          <w:bdr w:val="single" w:sz="2" w:space="12" w:color="000000"/>
          <w:shd w:fill="F8FAFC" w:val="clear"/>
          <w:rtl w:val="true"/>
        </w:rPr>
        <w:t xml:space="preserve">+ </w:t>
      </w:r>
      <w:r>
        <w:rPr>
          <w:bdr w:val="single" w:sz="2" w:space="12" w:color="000000"/>
          <w:shd w:fill="F8FAFC" w:val="clear"/>
          <w:rtl w:val="true"/>
        </w:rPr>
        <w:t>טיפול אדג</w:t>
      </w:r>
      <w:r>
        <w:rPr>
          <w:bdr w:val="single" w:sz="2" w:space="12" w:color="000000"/>
          <w:shd w:fill="F8FAFC" w:val="clear"/>
          <w:rtl w:val="true"/>
        </w:rPr>
        <w:t>'</w:t>
      </w:r>
      <w:r>
        <w:rPr>
          <w:bdr w:val="single" w:sz="2" w:space="12" w:color="000000"/>
          <w:shd w:fill="F8FAFC" w:val="clear"/>
          <w:rtl w:val="true"/>
        </w:rPr>
        <w:t>ובנטי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Cs/>
          <w:bdr w:val="single" w:sz="2" w:space="12" w:color="000000"/>
          <w:shd w:fill="F8FAFC" w:val="clear"/>
          <w:rtl w:val="true"/>
        </w:rPr>
        <w:t>הכנה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 xml:space="preserve">יש להסביר למטופל מראש שכריתה </w:t>
      </w:r>
      <w:r>
        <w:rPr>
          <w:bCs/>
          <w:bdr w:val="single" w:sz="2" w:space="12" w:color="000000"/>
          <w:shd w:fill="F8FAFC" w:val="clear"/>
          <w:rtl w:val="true"/>
        </w:rPr>
        <w:t>בלבד</w:t>
      </w:r>
      <w:r>
        <w:rPr>
          <w:bdr w:val="single" w:sz="2" w:space="12" w:color="000000"/>
          <w:shd w:fill="F8FAFC" w:val="clear"/>
          <w:rtl w:val="true"/>
        </w:rPr>
        <w:t xml:space="preserve"> נושאת סיכון הישנות של </w:t>
      </w:r>
      <w:r>
        <w:rPr>
          <w:bdr w:val="single" w:sz="2" w:space="12" w:color="000000"/>
          <w:shd w:fill="F8FAFC" w:val="clear"/>
        </w:rPr>
        <w:t>50%</w:t>
      </w:r>
      <w:r>
        <w:rPr>
          <w:bdr w:val="single" w:sz="2" w:space="12" w:color="000000"/>
          <w:shd w:fill="F8FAFC" w:val="clear"/>
          <w:rtl w:val="true"/>
        </w:rPr>
        <w:t>–</w:t>
      </w:r>
      <w:r>
        <w:rPr>
          <w:bdr w:val="single" w:sz="2" w:space="12" w:color="000000"/>
          <w:shd w:fill="F8FAFC" w:val="clear"/>
        </w:rPr>
        <w:t>100%</w:t>
      </w:r>
      <w:r>
        <w:rPr>
          <w:bdr w:val="single" w:sz="2" w:space="12" w:color="000000"/>
          <w:shd w:fill="F8FAFC" w:val="clear"/>
          <w:rtl w:val="true"/>
        </w:rPr>
        <w:t xml:space="preserve"> — </w:t>
      </w:r>
      <w:r>
        <w:rPr>
          <w:bdr w:val="single" w:sz="2" w:space="12" w:color="000000"/>
          <w:shd w:fill="F8FAFC" w:val="clear"/>
          <w:rtl w:val="true"/>
        </w:rPr>
        <w:t>ולכן תמיד משלבים אדג</w:t>
      </w:r>
      <w:r>
        <w:rPr>
          <w:bdr w:val="single" w:sz="2" w:space="12" w:color="000000"/>
          <w:shd w:fill="F8FAFC" w:val="clear"/>
          <w:rtl w:val="true"/>
        </w:rPr>
        <w:t>'</w:t>
      </w:r>
      <w:r>
        <w:rPr>
          <w:bdr w:val="single" w:sz="2" w:space="12" w:color="000000"/>
          <w:shd w:fill="F8FAFC" w:val="clear"/>
          <w:rtl w:val="true"/>
        </w:rPr>
        <w:t>ובנט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Cs/>
          <w:bdr w:val="single" w:sz="2" w:space="12" w:color="000000"/>
          <w:shd w:fill="F8FAFC" w:val="clear"/>
          <w:rtl w:val="true"/>
        </w:rPr>
        <w:t>שלבים עיקריים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>כריתה תוך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נגעית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לא תמיד כריתה מלאה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לעיתים משאירים שוליים דקים כדי להימנע מפצע חדש גדול יותר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>סגירה בשכבות עם מתח מינימלי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ולעיתים שילוב פלסטיקת </w:t>
      </w:r>
      <w:r>
        <w:rPr>
          <w:bdr w:val="single" w:sz="2" w:space="12" w:color="000000"/>
          <w:shd w:fill="F8FAFC" w:val="clear"/>
        </w:rPr>
        <w:t>Z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לשינוי כיוון קו התפר ביחס לקווי </w:t>
      </w:r>
      <w:r>
        <w:rPr>
          <w:bdr w:val="single" w:sz="2" w:space="12" w:color="000000"/>
          <w:shd w:fill="F8FAFC" w:val="clear"/>
        </w:rPr>
        <w:t>Langer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נקודת הזהירות הקריטית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כריתה כירורגית </w:t>
      </w:r>
      <w:r>
        <w:rPr>
          <w:bCs/>
          <w:bdr w:val="single" w:sz="2" w:space="12" w:color="000000"/>
          <w:shd w:fill="F8FAFC" w:val="clear"/>
          <w:rtl w:val="true"/>
        </w:rPr>
        <w:t>לבדה</w:t>
      </w:r>
      <w:r>
        <w:rPr>
          <w:bdr w:val="single" w:sz="2" w:space="12" w:color="000000"/>
          <w:shd w:fill="F8FAFC" w:val="clear"/>
          <w:rtl w:val="true"/>
        </w:rPr>
        <w:t xml:space="preserve"> היא הטעות הנפוצה ביותר — היא כמעט תמיד תוביל להישנות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 xml:space="preserve">עד </w:t>
      </w:r>
      <w:r>
        <w:rPr>
          <w:bdr w:val="single" w:sz="2" w:space="12" w:color="000000"/>
          <w:shd w:fill="F8FAFC" w:val="clear"/>
        </w:rPr>
        <w:t>100%</w:t>
      </w:r>
      <w:r>
        <w:rPr>
          <w:bdr w:val="single" w:sz="2" w:space="12" w:color="000000"/>
          <w:shd w:fill="F8FAFC" w:val="clear"/>
          <w:rtl w:val="true"/>
        </w:rPr>
        <w:t xml:space="preserve">). </w:t>
      </w:r>
      <w:r>
        <w:rPr>
          <w:bdr w:val="single" w:sz="2" w:space="12" w:color="000000"/>
          <w:shd w:fill="F8FAFC" w:val="clear"/>
          <w:rtl w:val="true"/>
        </w:rPr>
        <w:t>הטיפול האדג</w:t>
      </w:r>
      <w:r>
        <w:rPr>
          <w:bdr w:val="single" w:sz="2" w:space="12" w:color="000000"/>
          <w:shd w:fill="F8FAFC" w:val="clear"/>
          <w:rtl w:val="true"/>
        </w:rPr>
        <w:t>'</w:t>
      </w:r>
      <w:r>
        <w:rPr>
          <w:bdr w:val="single" w:sz="2" w:space="12" w:color="000000"/>
          <w:shd w:fill="F8FAFC" w:val="clear"/>
          <w:rtl w:val="true"/>
        </w:rPr>
        <w:t xml:space="preserve">ובנטי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 xml:space="preserve">הקרנה תוך </w:t>
      </w:r>
      <w:r>
        <w:rPr>
          <w:bdr w:val="single" w:sz="2" w:space="12" w:color="000000"/>
          <w:shd w:fill="F8FAFC" w:val="clear"/>
        </w:rPr>
        <w:t>24</w:t>
      </w:r>
      <w:r>
        <w:rPr>
          <w:bdr w:val="single" w:sz="2" w:space="12" w:color="000000"/>
          <w:shd w:fill="F8FAFC" w:val="clear"/>
          <w:rtl w:val="true"/>
        </w:rPr>
        <w:t>–</w:t>
      </w:r>
      <w:r>
        <w:rPr>
          <w:bdr w:val="single" w:sz="2" w:space="12" w:color="000000"/>
          <w:shd w:fill="F8FAFC" w:val="clear"/>
        </w:rPr>
        <w:t>48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שעות מהניתוח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או זריקות טריאמצינולון סדרתיות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הוא מה שמוריד את שיעור ההישנות ל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6%</w:t>
      </w:r>
      <w:r>
        <w:rPr>
          <w:bdr w:val="single" w:sz="2" w:space="12" w:color="000000"/>
          <w:shd w:fill="F8FAFC" w:val="clear"/>
          <w:rtl w:val="true"/>
        </w:rPr>
        <w:t>–</w:t>
      </w:r>
      <w:r>
        <w:rPr>
          <w:bdr w:val="single" w:sz="2" w:space="12" w:color="000000"/>
          <w:shd w:fill="F8FAFC" w:val="clear"/>
        </w:rPr>
        <w:t>15%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החלמה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טייפינג של הפצע למשך כ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3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חודשים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גיליון סיליקון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בגד לחץ באזורים רחבים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כוויות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>והימנעות משמש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הגנה ב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SPF 50</w:t>
      </w:r>
      <w:r>
        <w:rPr>
          <w:bdr w:val="single" w:sz="2" w:space="12" w:color="000000"/>
          <w:shd w:fill="F8FAFC" w:val="clear"/>
          <w:rtl w:val="true"/>
        </w:rPr>
        <w:t xml:space="preserve">+ </w:t>
      </w:r>
      <w:r>
        <w:rPr>
          <w:bdr w:val="single" w:sz="2" w:space="12" w:color="000000"/>
          <w:shd w:fill="F8FAFC" w:val="clear"/>
          <w:rtl w:val="true"/>
        </w:rPr>
        <w:t>למשך שנה כדי למנוע היפר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פיגמנטציה של הצלקת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3"/>
        <w:bidi w:val="1"/>
        <w:ind w:hanging="0"/>
        <w:jc w:val="left"/>
        <w:rPr/>
      </w:pPr>
      <w:r>
        <w:rPr>
          <w:rtl w:val="true"/>
        </w:rPr>
        <w:t>טיפולים משלימים לפצעים כרוניים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טיפול בחמצן היפרברי</w:t>
      </w:r>
      <w:r>
        <w:rPr>
          <w:bCs/>
        </w:rPr>
        <w:t xml:space="preserve"> </w:t>
      </w:r>
      <w:r>
        <w:rPr>
          <w:b/>
        </w:rPr>
        <w:t>(HBO)</w:t>
      </w:r>
      <w:r>
        <w:rPr/>
        <w:t xml:space="preserve"> </w:t>
      </w:r>
      <w:r>
        <w:rPr>
          <w:b/>
        </w:rPr>
        <w:t>(hyperbaric oxygen therapy)</w:t>
      </w:r>
      <w:r>
        <w:rPr/>
        <w:t xml:space="preserve">: </w:t>
      </w:r>
      <w:r>
        <w:rPr>
          <w:rtl w:val="true"/>
        </w:rPr>
        <w:t xml:space="preserve">שאיפת חמצן </w:t>
      </w:r>
      <w:r>
        <w:rPr/>
        <w:t>100%</w:t>
      </w:r>
      <w:r>
        <w:rPr>
          <w:rtl w:val="true"/>
        </w:rPr>
        <w:t xml:space="preserve"> </w:t>
      </w:r>
      <w:r>
        <w:rPr>
          <w:rtl w:val="true"/>
        </w:rPr>
        <w:t xml:space="preserve">בלחץ </w:t>
      </w:r>
      <w:r>
        <w:rPr/>
        <w:t>1.9</w:t>
      </w:r>
      <w:r>
        <w:rPr>
          <w:rtl w:val="true"/>
        </w:rPr>
        <w:t>–</w:t>
      </w:r>
      <w:r>
        <w:rPr/>
        <w:t>2.5</w:t>
      </w:r>
      <w:r>
        <w:rPr>
          <w:rtl w:val="true"/>
        </w:rPr>
        <w:t xml:space="preserve"> </w:t>
      </w:r>
      <w:r>
        <w:rPr>
          <w:rtl w:val="true"/>
        </w:rPr>
        <w:t>אטמוספרות מעלה את</w:t>
      </w:r>
      <w:r>
        <w:rPr/>
        <w:t xml:space="preserve"> </w:t>
      </w:r>
      <w:r>
        <w:rPr/>
        <w:t xml:space="preserve">pO2 </w:t>
      </w:r>
      <w:r>
        <w:rPr>
          <w:rtl w:val="true"/>
        </w:rPr>
        <w:t xml:space="preserve">ברקמה עד פי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מהרגיל</w:t>
      </w:r>
      <w:r>
        <w:rPr>
          <w:rtl w:val="true"/>
        </w:rPr>
        <w:t xml:space="preserve">, </w:t>
      </w:r>
      <w:r>
        <w:rPr>
          <w:rtl w:val="true"/>
        </w:rPr>
        <w:t>מעודדת אנגיוגנזה ותפקוד פיברובלסטים</w:t>
      </w:r>
      <w:r>
        <w:rPr>
          <w:rtl w:val="true"/>
        </w:rPr>
        <w:t xml:space="preserve">. </w:t>
      </w:r>
      <w:r>
        <w:rPr>
          <w:rtl w:val="true"/>
        </w:rPr>
        <w:t>משמשת בעיקר לפצעים היפוקסיים</w:t>
      </w:r>
      <w:r>
        <w:rPr/>
        <w:t xml:space="preserve"> </w:t>
      </w:r>
      <w:r>
        <w:rPr/>
        <w:t xml:space="preserve">(tcpO2&lt;35mmHg) </w:t>
      </w:r>
      <w:r>
        <w:rPr>
          <w:rtl w:val="true"/>
        </w:rPr>
        <w:t>שאינם מגיבים לטיפול רגיל</w:t>
      </w:r>
      <w:r>
        <w:rPr>
          <w:rtl w:val="true"/>
        </w:rPr>
        <w:t xml:space="preserve">, </w:t>
      </w:r>
      <w:r>
        <w:rPr>
          <w:rtl w:val="true"/>
        </w:rPr>
        <w:t>במיוחד כיבים סוכרתיים איסכמיים ופצעי הקרנה</w:t>
      </w:r>
      <w:r>
        <w:rPr>
          <w:rtl w:val="true"/>
        </w:rPr>
        <w:t xml:space="preserve">. </w:t>
      </w:r>
      <w:r>
        <w:rPr>
          <w:bCs/>
          <w:rtl w:val="true"/>
        </w:rPr>
        <w:t>קונטרא</w:t>
      </w:r>
      <w:r>
        <w:rPr>
          <w:b/>
          <w:rtl w:val="true"/>
        </w:rPr>
        <w:t>-</w:t>
      </w:r>
      <w:r>
        <w:rPr>
          <w:bCs/>
          <w:rtl w:val="true"/>
        </w:rPr>
        <w:t>אינדיקציה מוחלטת</w:t>
      </w:r>
      <w:r>
        <w:rPr>
          <w:rtl w:val="true"/>
        </w:rPr>
        <w:t xml:space="preserve">: </w:t>
      </w:r>
      <w:r>
        <w:rPr>
          <w:rtl w:val="true"/>
        </w:rPr>
        <w:t>פנאומוטורקס לא</w:t>
      </w:r>
      <w:r>
        <w:rPr>
          <w:rtl w:val="true"/>
        </w:rPr>
        <w:t>-</w:t>
      </w:r>
      <w:r>
        <w:rPr>
          <w:rtl w:val="true"/>
        </w:rPr>
        <w:t xml:space="preserve">מטופל </w:t>
      </w:r>
      <w:r>
        <w:rPr>
          <w:rtl w:val="true"/>
        </w:rPr>
        <w:t>(</w:t>
      </w:r>
      <w:r>
        <w:rPr>
          <w:rtl w:val="true"/>
        </w:rPr>
        <w:t>הלחץ יכול להחמיר אותו למסכן חיים</w:t>
      </w:r>
      <w:r>
        <w:rPr>
          <w:rtl w:val="true"/>
        </w:rPr>
        <w:t xml:space="preserve">), </w:t>
      </w:r>
      <w:r>
        <w:rPr>
          <w:rtl w:val="true"/>
        </w:rPr>
        <w:t>טיפול נוכחי</w:t>
      </w:r>
      <w:r>
        <w:rPr>
          <w:rtl w:val="true"/>
        </w:rPr>
        <w:t>/</w:t>
      </w:r>
      <w:r>
        <w:rPr>
          <w:rtl w:val="true"/>
        </w:rPr>
        <w:t xml:space="preserve">עדכני בבלאומיצין או דוקסורוביצין </w:t>
      </w:r>
      <w:r>
        <w:rPr>
          <w:rtl w:val="true"/>
        </w:rPr>
        <w:t>(</w:t>
      </w:r>
      <w:r>
        <w:rPr>
          <w:rtl w:val="true"/>
        </w:rPr>
        <w:t>רעילות ריאתית</w:t>
      </w:r>
      <w:r>
        <w:rPr>
          <w:rtl w:val="true"/>
        </w:rPr>
        <w:t>/</w:t>
      </w:r>
      <w:r>
        <w:rPr>
          <w:rtl w:val="true"/>
        </w:rPr>
        <w:t>לבבית מוגברת</w:t>
      </w:r>
      <w:r>
        <w:rPr>
          <w:rtl w:val="true"/>
        </w:rPr>
        <w:t xml:space="preserve">), </w:t>
      </w:r>
      <w:r>
        <w:rPr>
          <w:rtl w:val="true"/>
        </w:rPr>
        <w:t xml:space="preserve">וטיפול בדיסולפירם </w:t>
      </w:r>
      <w:r>
        <w:rPr>
          <w:rtl w:val="true"/>
        </w:rPr>
        <w:t>(</w:t>
      </w:r>
      <w:r>
        <w:rPr>
          <w:rtl w:val="true"/>
        </w:rPr>
        <w:t>מעלה סיכון לרעילות חמצן</w:t>
      </w:r>
      <w:r>
        <w:rPr>
          <w:rtl w:val="true"/>
        </w:rPr>
        <w:t>)</w:t>
      </w:r>
      <w:r>
        <w:rPr/>
        <w:t>.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טיפול בלחץ שלילי</w:t>
      </w:r>
      <w:r>
        <w:rPr>
          <w:bCs/>
        </w:rPr>
        <w:t xml:space="preserve"> </w:t>
      </w:r>
      <w:r>
        <w:rPr>
          <w:b/>
        </w:rPr>
        <w:t>(NPWT/VAC)</w:t>
      </w:r>
      <w:r>
        <w:rPr/>
        <w:t xml:space="preserve"> </w:t>
      </w:r>
      <w:r>
        <w:rPr>
          <w:b/>
        </w:rPr>
        <w:t>(negative pressure wound therapy)</w:t>
      </w:r>
      <w:r>
        <w:rPr/>
        <w:t xml:space="preserve">: </w:t>
      </w:r>
      <w:r>
        <w:rPr>
          <w:rtl w:val="true"/>
        </w:rPr>
        <w:t>ספוג בפצע מחובר לשאיבה שלילית רציפה</w:t>
      </w:r>
      <w:r>
        <w:rPr>
          <w:rtl w:val="true"/>
        </w:rPr>
        <w:t>/</w:t>
      </w:r>
      <w:r>
        <w:rPr>
          <w:rtl w:val="true"/>
        </w:rPr>
        <w:t>מחזורית</w:t>
      </w:r>
      <w:r>
        <w:rPr>
          <w:rtl w:val="true"/>
        </w:rPr>
        <w:t xml:space="preserve">. </w:t>
      </w:r>
      <w:r>
        <w:rPr>
          <w:rtl w:val="true"/>
        </w:rPr>
        <w:t>מנגנונית — מוריד בצקת ואקסודט</w:t>
      </w:r>
      <w:r>
        <w:rPr>
          <w:rtl w:val="true"/>
        </w:rPr>
        <w:t xml:space="preserve">, </w:t>
      </w:r>
      <w:r>
        <w:rPr>
          <w:rtl w:val="true"/>
        </w:rPr>
        <w:t>מקרב את שולי הפצע פיזית</w:t>
      </w:r>
      <w:r>
        <w:rPr>
          <w:rtl w:val="true"/>
        </w:rPr>
        <w:t xml:space="preserve">, </w:t>
      </w:r>
      <w:r>
        <w:rPr>
          <w:rtl w:val="true"/>
        </w:rPr>
        <w:t>ובמחקרים מולקולריים מראה ירידה בציטוקינים דלקתיים</w:t>
      </w:r>
      <w:r>
        <w:rPr/>
        <w:t xml:space="preserve"> </w:t>
      </w:r>
      <w:r>
        <w:rPr/>
        <w:t>(</w:t>
      </w:r>
      <w:r>
        <w:rPr>
          <w:b/>
        </w:rPr>
        <w:t>IL-1β, TNF-α, MMP-1, MMP-9</w:t>
      </w:r>
      <w:r>
        <w:rPr/>
        <w:t xml:space="preserve">) </w:t>
      </w:r>
      <w:r>
        <w:rPr>
          <w:rtl w:val="true"/>
        </w:rPr>
        <w:t>ועלייה בגורמי גדילה</w:t>
      </w:r>
      <w:r>
        <w:rPr/>
        <w:t xml:space="preserve"> </w:t>
      </w:r>
      <w:r>
        <w:rPr/>
        <w:t>(</w:t>
      </w:r>
      <w:r>
        <w:rPr>
          <w:b/>
        </w:rPr>
        <w:t>VEGF, TGF-β1</w:t>
      </w:r>
      <w:r>
        <w:rPr/>
        <w:t xml:space="preserve">) — </w:t>
      </w:r>
      <w:r>
        <w:rPr>
          <w:rtl w:val="true"/>
        </w:rPr>
        <w:t>כלומר</w:t>
      </w:r>
      <w:r>
        <w:rPr>
          <w:rtl w:val="true"/>
        </w:rPr>
        <w:t>, "</w:t>
      </w:r>
      <w:r>
        <w:rPr>
          <w:rtl w:val="true"/>
        </w:rPr>
        <w:t>דוחף</w:t>
      </w:r>
      <w:r>
        <w:rPr>
          <w:rtl w:val="true"/>
        </w:rPr>
        <w:t xml:space="preserve">" </w:t>
      </w:r>
      <w:r>
        <w:rPr>
          <w:rtl w:val="true"/>
        </w:rPr>
        <w:t>את הפצע מהשלב הדלקתי הכרוני חזרה למסלול ריפוי תקין</w:t>
      </w:r>
      <w:r>
        <w:rPr>
          <w:rtl w:val="true"/>
        </w:rPr>
        <w:t xml:space="preserve">. </w:t>
      </w:r>
      <w:r>
        <w:rPr>
          <w:rtl w:val="true"/>
        </w:rPr>
        <w:t xml:space="preserve">נמצא גם חסכוני משמעותית </w:t>
      </w:r>
      <w:r>
        <w:rPr>
          <w:rtl w:val="true"/>
        </w:rPr>
        <w:t>(</w:t>
      </w:r>
      <w:r>
        <w:rPr>
          <w:rtl w:val="true"/>
        </w:rPr>
        <w:t xml:space="preserve">דיווחים על ירידה של </w:t>
      </w:r>
      <w:r>
        <w:rPr/>
        <w:t>76%</w:t>
      </w:r>
      <w:r>
        <w:rPr>
          <w:rtl w:val="true"/>
        </w:rPr>
        <w:t>–</w:t>
      </w:r>
      <w:r>
        <w:rPr/>
        <w:t>78%</w:t>
      </w:r>
      <w:r>
        <w:rPr>
          <w:rtl w:val="true"/>
        </w:rPr>
        <w:t xml:space="preserve"> </w:t>
      </w:r>
      <w:r>
        <w:rPr>
          <w:rtl w:val="true"/>
        </w:rPr>
        <w:t>בעלות ובאשפוז</w:t>
      </w:r>
      <w:r>
        <w:rPr>
          <w:rtl w:val="true"/>
        </w:rPr>
        <w:t>)</w:t>
      </w:r>
      <w:r>
        <w:rPr/>
        <w:t>.</w:t>
      </w:r>
    </w:p>
    <w:p>
      <w:pPr>
        <w:pStyle w:val="BodyText"/>
        <w:bidi w:val="1"/>
        <w:spacing w:before="150" w:after="0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4" name="Image3" descr="חבישת VAC בלחץ שליל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חבישת VAC בלחץ שלילי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חבישת </w:t>
      </w:r>
      <w:r>
        <w:rPr/>
        <w:t>NPWT/VAC</w:t>
      </w:r>
      <w:r>
        <w:rPr>
          <w:rtl w:val="true"/>
        </w:rPr>
        <w:t xml:space="preserve"> </w:t>
      </w:r>
      <w:r>
        <w:rPr>
          <w:rtl w:val="true"/>
        </w:rPr>
        <w:t>בלחץ שלילי מוחלת על פצע נרחב — הספוג השחור מחובר לצינור שאיבה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8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5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הדגמה מעשית של הכנת פצע והנחת חבישת </w:t>
      </w:r>
      <w:r>
        <w:rPr/>
        <w:t>NPWT</w:t>
      </w:r>
      <w:r>
        <w:rPr>
          <w:rtl w:val="true"/>
        </w:rPr>
        <w:t xml:space="preserve"> </w:t>
      </w:r>
      <w:r>
        <w:rPr>
          <w:rtl w:val="true"/>
        </w:rPr>
        <w:t>שלב</w:t>
      </w:r>
      <w:r>
        <w:rPr>
          <w:rtl w:val="true"/>
        </w:rPr>
        <w:t>-</w:t>
      </w:r>
      <w:r>
        <w:rPr>
          <w:rtl w:val="true"/>
        </w:rPr>
        <w:t>אחר</w:t>
      </w:r>
      <w:r>
        <w:rPr>
          <w:rtl w:val="true"/>
        </w:rPr>
        <w:t>-</w:t>
      </w:r>
      <w:r>
        <w:rPr>
          <w:rtl w:val="true"/>
        </w:rPr>
        <w:t>שלב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9" w:tgtFrame="_blank">
        <w:r>
          <w:rPr>
            <w:rStyle w:val="Hyperlink"/>
          </w:rPr>
          <w:t>YouTube</w:t>
        </w:r>
      </w:hyperlink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בונים בית מחדש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>דמיינו שהפצע הוא הריסה של בית</w:t>
      </w:r>
      <w:r>
        <w:rPr>
          <w:rtl w:val="true"/>
        </w:rPr>
        <w:t xml:space="preserve">: </w:t>
      </w:r>
      <w:r>
        <w:rPr>
          <w:rtl w:val="true"/>
        </w:rPr>
        <w:t xml:space="preserve">קודם </w:t>
      </w:r>
      <w:r>
        <w:rPr>
          <w:bCs/>
          <w:rtl w:val="true"/>
        </w:rPr>
        <w:t>עוצרים את השיטפון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המוסטזיס — סותמים את הצינורות השבורים</w:t>
      </w:r>
      <w:r>
        <w:rPr>
          <w:rtl w:val="true"/>
        </w:rPr>
        <w:t xml:space="preserve">), </w:t>
      </w:r>
      <w:r>
        <w:rPr>
          <w:rtl w:val="true"/>
        </w:rPr>
        <w:t xml:space="preserve">ואז מגיע </w:t>
      </w:r>
      <w:r>
        <w:rPr>
          <w:bCs/>
          <w:rtl w:val="true"/>
        </w:rPr>
        <w:t>צוות פינוי הריסות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דלקת — נויטרופילים ומקרופאג</w:t>
      </w:r>
      <w:r>
        <w:rPr>
          <w:rtl w:val="true"/>
        </w:rPr>
        <w:t>'</w:t>
      </w:r>
      <w:r>
        <w:rPr>
          <w:rtl w:val="true"/>
        </w:rPr>
        <w:t>ים מנקים פסולת וזיהום</w:t>
      </w:r>
      <w:r>
        <w:rPr>
          <w:rtl w:val="true"/>
        </w:rPr>
        <w:t xml:space="preserve">), </w:t>
      </w:r>
      <w:r>
        <w:rPr>
          <w:rtl w:val="true"/>
        </w:rPr>
        <w:t xml:space="preserve">רק אחר כך </w:t>
      </w:r>
      <w:r>
        <w:rPr>
          <w:bCs/>
          <w:rtl w:val="true"/>
        </w:rPr>
        <w:t>בונים קירות חדשים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פרוליפרציה — פיברובלסטים</w:t>
      </w:r>
      <w:r>
        <w:rPr>
          <w:rtl w:val="true"/>
        </w:rPr>
        <w:t xml:space="preserve">, </w:t>
      </w:r>
      <w:r>
        <w:rPr>
          <w:rtl w:val="true"/>
        </w:rPr>
        <w:t>כלי דם חדשים</w:t>
      </w:r>
      <w:r>
        <w:rPr>
          <w:rtl w:val="true"/>
        </w:rPr>
        <w:t xml:space="preserve">, </w:t>
      </w:r>
      <w:r>
        <w:rPr>
          <w:rtl w:val="true"/>
        </w:rPr>
        <w:t>קרטינוציטים סוגרים את הפער</w:t>
      </w:r>
      <w:r>
        <w:rPr>
          <w:rtl w:val="true"/>
        </w:rPr>
        <w:t xml:space="preserve">), </w:t>
      </w:r>
      <w:r>
        <w:rPr>
          <w:rtl w:val="true"/>
        </w:rPr>
        <w:t xml:space="preserve">ולבסוף </w:t>
      </w:r>
      <w:r>
        <w:rPr>
          <w:bCs/>
          <w:rtl w:val="true"/>
        </w:rPr>
        <w:t>מחזקים ומגמרים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הבשלה — הקולגן מתקשר צולבות ומתחזק לאורך חודשים</w:t>
      </w:r>
      <w:r>
        <w:rPr>
          <w:rtl w:val="true"/>
        </w:rPr>
        <w:t xml:space="preserve">). </w:t>
      </w:r>
      <w:r>
        <w:rPr>
          <w:rtl w:val="true"/>
        </w:rPr>
        <w:t xml:space="preserve">אם צוות הפינוי אף פעם לא עוזב </w:t>
      </w:r>
      <w:r>
        <w:rPr>
          <w:rtl w:val="true"/>
        </w:rPr>
        <w:t>(</w:t>
      </w:r>
      <w:r>
        <w:rPr>
          <w:rtl w:val="true"/>
        </w:rPr>
        <w:t>זיהום</w:t>
      </w:r>
      <w:r>
        <w:rPr>
          <w:rtl w:val="true"/>
        </w:rPr>
        <w:t>/</w:t>
      </w:r>
      <w:r>
        <w:rPr>
          <w:rtl w:val="true"/>
        </w:rPr>
        <w:t>גוף זר מתמשך</w:t>
      </w:r>
      <w:r>
        <w:rPr>
          <w:rtl w:val="true"/>
        </w:rPr>
        <w:t xml:space="preserve">) — </w:t>
      </w:r>
      <w:r>
        <w:rPr>
          <w:rtl w:val="true"/>
        </w:rPr>
        <w:t>הבנייה פשוט לא מתחילה</w:t>
      </w:r>
      <w:r>
        <w:rPr>
          <w:rtl w:val="true"/>
        </w:rPr>
        <w:t xml:space="preserve">, </w:t>
      </w:r>
      <w:r>
        <w:rPr>
          <w:rtl w:val="true"/>
        </w:rPr>
        <w:t>וזה בדיוק מה שקורה בפצע כרוני</w:t>
      </w:r>
      <w:r>
        <w:rPr>
          <w:rtl w:val="true"/>
        </w:rPr>
        <w:t>.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— קלואיד </w:t>
      </w:r>
      <w:r>
        <w:rPr>
          <w:rtl w:val="true"/>
        </w:rPr>
        <w:t>= "</w:t>
      </w:r>
      <w:r>
        <w:rPr>
          <w:rtl w:val="true"/>
        </w:rPr>
        <w:t>צבת סרטן</w:t>
      </w:r>
      <w:r>
        <w:rPr>
          <w:rtl w:val="true"/>
        </w:rPr>
        <w:t>" (</w:t>
      </w:r>
      <w:r>
        <w:rPr>
          <w:rtl w:val="true"/>
        </w:rPr>
        <w:t>מקור אטימולוגי אמיתי</w:t>
      </w:r>
      <w:r>
        <w:rPr>
          <w:rtl w:val="true"/>
        </w:rPr>
        <w:t>)</w:t>
      </w:r>
    </w:p>
    <w:p>
      <w:pPr>
        <w:pStyle w:val="BodyText"/>
        <w:bidi w:val="0"/>
        <w:spacing w:before="210" w:after="210"/>
        <w:ind w:hanging="0" w:left="210" w:right="210"/>
        <w:rPr/>
      </w:pPr>
      <w:r>
        <w:rPr>
          <w:rtl w:val="true"/>
        </w:rPr>
        <w:t>המילה</w:t>
      </w:r>
      <w:r>
        <w:rPr/>
        <w:t xml:space="preserve"> </w:t>
      </w:r>
      <w:r>
        <w:rPr>
          <w:b/>
        </w:rPr>
        <w:t>keloid</w:t>
      </w:r>
      <w:r>
        <w:rPr/>
        <w:t xml:space="preserve"> </w:t>
      </w:r>
      <w:r>
        <w:rPr>
          <w:rtl w:val="true"/>
        </w:rPr>
        <w:t>מגיעה מיוונית</w:t>
      </w:r>
      <w:r>
        <w:rPr/>
        <w:t xml:space="preserve"> </w:t>
      </w:r>
      <w:r>
        <w:rPr>
          <w:b/>
        </w:rPr>
        <w:t>chele</w:t>
      </w:r>
      <w:r>
        <w:rPr/>
        <w:t xml:space="preserve"> — "</w:t>
      </w:r>
      <w:r>
        <w:rPr>
          <w:rtl w:val="true"/>
        </w:rPr>
        <w:t>צבת סרטן</w:t>
      </w:r>
      <w:r>
        <w:rPr>
          <w:rtl w:val="true"/>
        </w:rPr>
        <w:t xml:space="preserve">" — </w:t>
      </w:r>
      <w:r>
        <w:rPr>
          <w:rtl w:val="true"/>
        </w:rPr>
        <w:t xml:space="preserve">כי הנגע שולח </w:t>
      </w:r>
      <w:r>
        <w:rPr>
          <w:rtl w:val="true"/>
        </w:rPr>
        <w:t>"</w:t>
      </w:r>
      <w:r>
        <w:rPr>
          <w:rtl w:val="true"/>
        </w:rPr>
        <w:t>זרועות</w:t>
      </w:r>
      <w:r>
        <w:rPr>
          <w:rtl w:val="true"/>
        </w:rPr>
        <w:t xml:space="preserve">" </w:t>
      </w:r>
      <w:r>
        <w:rPr>
          <w:rtl w:val="true"/>
        </w:rPr>
        <w:t>הצומחות מעבר לגבולות הפצע המקורי</w:t>
      </w:r>
      <w:r>
        <w:rPr>
          <w:rtl w:val="true"/>
        </w:rPr>
        <w:t xml:space="preserve">, </w:t>
      </w:r>
      <w:r>
        <w:rPr>
          <w:rtl w:val="true"/>
        </w:rPr>
        <w:t>בדיוק כמו צבת</w:t>
      </w:r>
      <w:r>
        <w:rPr>
          <w:rtl w:val="true"/>
        </w:rPr>
        <w:t xml:space="preserve">. </w:t>
      </w:r>
      <w:r>
        <w:rPr>
          <w:rtl w:val="true"/>
        </w:rPr>
        <w:t xml:space="preserve">זהו הבדל הזיהוי הקליני העיקרי מצלקת היפרטרופית </w:t>
      </w:r>
      <w:r>
        <w:rPr>
          <w:rtl w:val="true"/>
        </w:rPr>
        <w:t>(</w:t>
      </w:r>
      <w:r>
        <w:rPr>
          <w:rtl w:val="true"/>
        </w:rPr>
        <w:t>שנשארת בגבולות הפצע</w:t>
      </w:r>
      <w:r>
        <w:rPr>
          <w:rtl w:val="true"/>
        </w:rPr>
        <w:t>)</w:t>
      </w:r>
      <w:r>
        <w:rPr/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קו הפצע המקורי קלואיד </w:t>
      </w:r>
      <w:r>
        <w:rPr>
          <w:rtl w:val="true"/>
        </w:rPr>
        <w:t>= "</w:t>
      </w:r>
      <w:r>
        <w:rPr>
          <w:rtl w:val="true"/>
        </w:rPr>
        <w:t>זרועות צבת</w:t>
      </w:r>
      <w:r>
        <w:rPr>
          <w:rtl w:val="true"/>
        </w:rPr>
        <w:t xml:space="preserve">" </w:t>
      </w:r>
      <w:r>
        <w:rPr>
          <w:rtl w:val="true"/>
        </w:rPr>
        <w:t xml:space="preserve">חורגות → מעבר לגבולות הפצע המקורי </w:t>
      </w:r>
      <w:r>
        <w:rPr>
          <w:rtl w:val="true"/>
        </w:rPr>
        <w:t>(</w:t>
      </w:r>
      <w:r>
        <w:rPr>
          <w:rtl w:val="true"/>
        </w:rPr>
        <w:t>צלקת היפרטרופית נשארת בתוך המלבן האפור</w:t>
      </w:r>
      <w:r>
        <w:rPr>
          <w:rtl w:val="true"/>
        </w:rPr>
        <w:t xml:space="preserve">)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10" w:tgtFrame="_blank">
        <w:r>
          <w:rPr>
            <w:rStyle w:val="Hyperlink"/>
          </w:rPr>
          <w:t>Wound healing phases — 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 xml:space="preserve">תרשים המראה את יחסי הזמן בין שלבי הריפוי </w:t>
      </w:r>
      <w:r>
        <w:rPr>
          <w:rtl w:val="true"/>
        </w:rPr>
        <w:t>(</w:t>
      </w:r>
      <w:r>
        <w:rPr>
          <w:rtl w:val="true"/>
        </w:rPr>
        <w:t>המוסטזיס</w:t>
      </w:r>
      <w:r>
        <w:rPr>
          <w:rtl w:val="true"/>
        </w:rPr>
        <w:t xml:space="preserve">, </w:t>
      </w:r>
      <w:r>
        <w:rPr>
          <w:rtl w:val="true"/>
        </w:rPr>
        <w:t>דלקת</w:t>
      </w:r>
      <w:r>
        <w:rPr>
          <w:rtl w:val="true"/>
        </w:rPr>
        <w:t xml:space="preserve">, </w:t>
      </w:r>
      <w:r>
        <w:rPr>
          <w:rtl w:val="true"/>
        </w:rPr>
        <w:t>פרוליפרציה</w:t>
      </w:r>
      <w:r>
        <w:rPr>
          <w:rtl w:val="true"/>
        </w:rPr>
        <w:t xml:space="preserve">, </w:t>
      </w:r>
      <w:r>
        <w:rPr>
          <w:rtl w:val="true"/>
        </w:rPr>
        <w:t>רימודלינג</w:t>
      </w:r>
      <w:r>
        <w:rPr>
          <w:rtl w:val="true"/>
        </w:rPr>
        <w:t xml:space="preserve">) — </w:t>
      </w:r>
      <w:r>
        <w:rPr>
          <w:rtl w:val="true"/>
        </w:rPr>
        <w:t>טוב לחזרה ויזואלית מהירה על ציר הזמן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1" w:tgtFrame="_blank">
        <w:r>
          <w:rPr>
            <w:rStyle w:val="Hyperlink"/>
          </w:rPr>
          <w:t>Wound Healing — Osmosis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סיכום ממוקד</w:t>
      </w:r>
      <w:r>
        <w:rPr>
          <w:rtl w:val="true"/>
        </w:rPr>
        <w:t>-</w:t>
      </w:r>
      <w:r>
        <w:rPr>
          <w:rtl w:val="true"/>
        </w:rPr>
        <w:t>מבחן של שלבי הריפוי וגורמי סיכון לריפוי לקוי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2" w:tgtFrame="_blank">
        <w:r>
          <w:rPr>
            <w:rStyle w:val="Hyperlink"/>
          </w:rPr>
          <w:t>Wound Healing — Osmosis Medical Lectures (YouTube)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>הרצאת וידאו מלאה על הפיזיולוגיה של ריפוי פצעים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6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הרצאת </w:t>
      </w:r>
      <w:r>
        <w:rPr/>
        <w:t>Osmosis</w:t>
      </w:r>
      <w:r>
        <w:rPr>
          <w:rtl w:val="true"/>
        </w:rPr>
        <w:t xml:space="preserve"> </w:t>
      </w:r>
      <w:r>
        <w:rPr>
          <w:rtl w:val="true"/>
        </w:rPr>
        <w:t>על מנגנון ושלבי ריפוי הפצע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13" w:tgtFrame="_blank">
        <w:r>
          <w:rPr>
            <w:rStyle w:val="Hyperlink"/>
          </w:rPr>
          <w:t>YouTube - Osmosis</w:t>
        </w:r>
      </w:hyperlink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גבר בן </w:t>
      </w:r>
      <w:r>
        <w:rPr/>
        <w:t>58</w:t>
      </w:r>
      <w:r>
        <w:rPr>
          <w:rtl w:val="true"/>
        </w:rPr>
        <w:t xml:space="preserve"> </w:t>
      </w:r>
      <w:r>
        <w:rPr>
          <w:rtl w:val="true"/>
        </w:rPr>
        <w:t xml:space="preserve">עם סוכרת סוג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לא מאוזנת </w:t>
      </w:r>
      <w:r>
        <w:rPr>
          <w:rtl w:val="true"/>
        </w:rPr>
        <w:t>(</w:t>
      </w:r>
      <w:r>
        <w:rPr/>
        <w:t>HbA1c 9.8%</w:t>
      </w:r>
      <w:r>
        <w:rPr>
          <w:rtl w:val="true"/>
        </w:rPr>
        <w:t xml:space="preserve">) </w:t>
      </w:r>
      <w:r>
        <w:rPr>
          <w:rtl w:val="true"/>
        </w:rPr>
        <w:t>מגיע עם כיב בכף הרגל השמאלית</w:t>
      </w:r>
      <w:r>
        <w:rPr>
          <w:rtl w:val="true"/>
        </w:rPr>
        <w:t xml:space="preserve">, </w:t>
      </w:r>
      <w:r>
        <w:rPr>
          <w:rtl w:val="true"/>
        </w:rPr>
        <w:t>מתחת לראש המטטרסל הראשון</w:t>
      </w:r>
      <w:r>
        <w:rPr>
          <w:rtl w:val="true"/>
        </w:rPr>
        <w:t xml:space="preserve">, </w:t>
      </w:r>
      <w:r>
        <w:rPr>
          <w:rtl w:val="true"/>
        </w:rPr>
        <w:t xml:space="preserve">הקיים כבר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חודשים למרות טיפול בחבישות בסיסיות</w:t>
      </w:r>
      <w:r>
        <w:rPr>
          <w:rtl w:val="true"/>
        </w:rPr>
        <w:t xml:space="preserve">. </w:t>
      </w:r>
      <w:r>
        <w:rPr>
          <w:rtl w:val="true"/>
        </w:rPr>
        <w:t>הכיב אינו כואב</w:t>
      </w:r>
      <w:r>
        <w:rPr>
          <w:rtl w:val="true"/>
        </w:rPr>
        <w:t xml:space="preserve">. </w:t>
      </w:r>
      <w:r>
        <w:rPr>
          <w:rtl w:val="true"/>
        </w:rPr>
        <w:t>בבדיקה</w:t>
      </w:r>
      <w:r>
        <w:rPr>
          <w:rtl w:val="true"/>
        </w:rPr>
        <w:t xml:space="preserve">: </w:t>
      </w:r>
      <w:r>
        <w:rPr>
          <w:rtl w:val="true"/>
        </w:rPr>
        <w:t>תחושה פגומה בבדיקת מונופילמנט</w:t>
      </w:r>
      <w:r>
        <w:rPr>
          <w:rtl w:val="true"/>
        </w:rPr>
        <w:t xml:space="preserve">, </w:t>
      </w:r>
      <w:r>
        <w:rPr>
          <w:rtl w:val="true"/>
        </w:rPr>
        <w:t>דפקים פריפריים תקינים</w:t>
      </w:r>
      <w:r>
        <w:rPr>
          <w:rtl w:val="true"/>
        </w:rPr>
        <w:t xml:space="preserve">, </w:t>
      </w:r>
      <w:r>
        <w:rPr>
          <w:rtl w:val="true"/>
        </w:rPr>
        <w:t>רקמת גרנולציה חיוורת עם שוליים לא</w:t>
      </w:r>
      <w:r>
        <w:rPr>
          <w:rtl w:val="true"/>
        </w:rPr>
        <w:t>-</w:t>
      </w:r>
      <w:r>
        <w:rPr>
          <w:rtl w:val="true"/>
        </w:rPr>
        <w:t>מתקדמים ואקסודט מתון</w:t>
      </w:r>
      <w:r>
        <w:rPr>
          <w:rtl w:val="true"/>
        </w:rPr>
        <w:t xml:space="preserve">. </w:t>
      </w:r>
      <w:r>
        <w:rPr>
          <w:rtl w:val="true"/>
        </w:rPr>
        <w:t>תרבית מגלה זיהום פולי</w:t>
      </w:r>
      <w:r>
        <w:rPr/>
        <w:t>microbial</w:t>
      </w:r>
      <w:r>
        <w:rPr>
          <w:rtl w:val="true"/>
        </w:rPr>
        <w:t xml:space="preserve"> </w:t>
      </w:r>
      <w:r>
        <w:rPr>
          <w:rtl w:val="true"/>
        </w:rPr>
        <w:t>קל</w:t>
      </w:r>
      <w:r>
        <w:rPr>
          <w:rtl w:val="true"/>
        </w:rPr>
        <w:t xml:space="preserve">. </w:t>
      </w:r>
      <w:r>
        <w:rPr>
          <w:b/>
        </w:rPr>
        <w:t>tcpO2</w:t>
      </w:r>
      <w:r>
        <w:rPr>
          <w:rtl w:val="true"/>
        </w:rPr>
        <w:t xml:space="preserve"> </w:t>
      </w:r>
      <w:r>
        <w:rPr>
          <w:rtl w:val="true"/>
        </w:rPr>
        <w:t xml:space="preserve">נמדד ותקין </w:t>
      </w:r>
      <w:r>
        <w:rPr>
          <w:rtl w:val="true"/>
        </w:rPr>
        <w:t>(</w:t>
      </w:r>
      <w:r>
        <w:rPr>
          <w:rtl w:val="true"/>
        </w:rPr>
        <w:t xml:space="preserve">מעל </w:t>
      </w:r>
      <w:r>
        <w:rPr/>
        <w:t>40mmHg</w:t>
      </w:r>
      <w:r>
        <w:rPr>
          <w:rtl w:val="true"/>
        </w:rPr>
        <w:t>).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איזה תא נחשב ל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מתאם המרכזי</w:t>
      </w:r>
      <w:r>
        <w:rPr>
          <w:bdr w:val="single" w:sz="2" w:space="11" w:color="000000"/>
          <w:rtl w:val="true"/>
        </w:rPr>
        <w:t>" (</w:t>
      </w:r>
      <w:r>
        <w:rPr>
          <w:bdr w:val="single" w:sz="2" w:space="11" w:color="000000"/>
        </w:rPr>
        <w:t>crucial orchestrator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של תהליך ריפוי הפצע כולו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נויטרופיל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PMN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מקרופאג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לימפוציט </w:t>
      </w:r>
      <w:r>
        <w:rPr>
          <w:bdr w:val="single" w:sz="2" w:space="11" w:color="000000"/>
        </w:rPr>
        <w:t>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קרטינוציט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המקרופאג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הוא התא שמשחרר את מגוון הציטוקינים וגורמי הגדילה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TNF-α, IL-1, PDGF, TGF-β, VEGF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שמפעילים את כל שלבי הריפוי הבאים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נויטרופילים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חשובים לפגוציטוזיס אך אינם הכרחיים — פצעים סטריליים מחלימים גם בלעדיהם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לימפוציטים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מעורבים אך בעיקר בוויסות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דיכוי בשלבים מאוחרים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קרטינוציטים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 xml:space="preserve">מבצעים אפיתליזציה אך אינם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מתאמים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את התהליך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מדוע צלקת שהבשילה במלואה עדיין נשארת חלשה יחסית לעור התקין הסובב אותה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כי חסרים לה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rete pegs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שמעגנים את האפידרמיס לדרמיס בעור תקין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וגם בשיא הקרוס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לינקינג חוזק המתיחה מגיע לכל היותר לכ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80%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מהנורמה כי הקולגן בצלקת מפורק לחלוטין ומוחלף ברקמת שומן כי אין כלל אספקת דם לצלקת הבוגרת כי תאי הדלקת נשארים בצלקת לצמיתות ומחלישים אותה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המבנה האנטומי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rete pegs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לא משוחזר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וגם קרוס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לינקינג מיטבי של הקולגן לא מחזיר את חוזק המתיחה לרמה של עור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פגוע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אין החלפה בשומן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'), </w:t>
      </w:r>
      <w:r>
        <w:rPr>
          <w:bdr w:val="single" w:sz="2" w:space="11" w:color="000000"/>
          <w:rtl w:val="true"/>
        </w:rPr>
        <w:t xml:space="preserve">יש אספקת דם בצלקת בשלה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ותאי הדלקת נעלמים בהדרגה עם הבשלת הצלקת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>).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 ההבדל המבדיל העיקרי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קלינית והיסטולוגית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בין צלקת היפרטרופית לקלואיד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רק קלואיד מכיל קולגן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>צלקת היפרטרופית מכילה בעיקר פיברין צלקת היפרטרופית מופיעה רק אחרי כוויות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קלואיד מופיע רק אחרי ניתוח קלואיד תמיד כואב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צלקת היפרטרופית לעולם לא כואבת קלואיד חורג מעבר לגבולות הפצע המקורי ולרוב אינו נסוג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 xml:space="preserve">צלקת היפרטרופית נשארת בגבולות הפצע ולרוב נסוגה מעצמה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זהו ההבדל הקליני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אבחנתי המרכזי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שתיהן מכילות עודף קולגן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>שתיהן יכולות להופיע אחרי כוויה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ניתוח או כל פציעה עורית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 xml:space="preserve">כאב אינו קריטריון מבדיל אמין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>).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מהי הסיבה המנגנונית לכך שפצע כרוני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נתקע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בשלב הדלקתי ולא מתקדם לפרוליפרציה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מחסור מוחלט בנויטרופילים בפצע הכרוני עודף בקולגן מסוג </w:t>
      </w:r>
      <w:r>
        <w:rPr>
          <w:bdr w:val="single" w:sz="2" w:space="11" w:color="000000"/>
        </w:rPr>
        <w:t>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שחוסם הגירת תאים חוסר איזון בין פרוטאזות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MMP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מוגברות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לבין מעכביהן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TIMP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מופחתות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יחד עם עודף רדיקלים חופשיים ועודף מקרופאגים מסוג </w:t>
      </w:r>
      <w:r>
        <w:rPr>
          <w:bdr w:val="single" w:sz="2" w:space="11" w:color="000000"/>
        </w:rPr>
        <w:t>M1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המנציחים סביבה דלקתית ומפרקים גורמי גדילה חיוניים עודף בהמוסטזיס שמונע כניסת תאי דלקת חוסר בפיברובלסטים לחלוטין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זהו המנגנון המרכזי שתואר במחקרי פצעים כרוניים — סביבה פרו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דלקתית מתמשכת עם עודף </w:t>
      </w:r>
      <w:r>
        <w:rPr>
          <w:bdr w:val="single" w:sz="2" w:space="11" w:color="000000"/>
        </w:rPr>
        <w:t>MMP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גירעון </w:t>
      </w:r>
      <w:r>
        <w:rPr>
          <w:bdr w:val="single" w:sz="2" w:space="11" w:color="000000"/>
        </w:rPr>
        <w:t>TIMP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עודף </w:t>
      </w:r>
      <w:r>
        <w:rPr>
          <w:bdr w:val="single" w:sz="2" w:space="11" w:color="000000"/>
        </w:rPr>
        <w:t>ROS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ומקרופאגים </w:t>
      </w:r>
      <w:r>
        <w:rPr>
          <w:bdr w:val="single" w:sz="2" w:space="11" w:color="000000"/>
        </w:rPr>
        <w:t>M1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הורסת </w:t>
      </w:r>
      <w:r>
        <w:rPr>
          <w:bdr w:val="single" w:sz="2" w:space="11" w:color="000000"/>
        </w:rPr>
        <w:t>PDGF/VEGF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ומטריצה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ומונעת מעבר לשלב הבנייה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אין מחסור מוחלט בנויטרופילים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') — </w:t>
      </w:r>
      <w:r>
        <w:rPr>
          <w:bdr w:val="single" w:sz="2" w:space="11" w:color="000000"/>
          <w:rtl w:val="true"/>
        </w:rPr>
        <w:t>להיפך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יש עודף כרוני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עודף קולגן </w:t>
      </w:r>
      <w:r>
        <w:rPr>
          <w:bdr w:val="single" w:sz="2" w:space="11" w:color="000000"/>
        </w:rPr>
        <w:t>I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אינו המנגנון התיאורי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אין עודף המוסטזיס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כגורם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פיברובלסטים אינם נעדרים לחלוטין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</w:t>
      </w:r>
      <w:r>
        <w:rPr>
          <w:bdr w:val="single" w:sz="2" w:space="11" w:color="000000"/>
          <w:rtl w:val="true"/>
        </w:rPr>
        <w:t xml:space="preserve">'), </w:t>
      </w:r>
      <w:r>
        <w:rPr>
          <w:bdr w:val="single" w:sz="2" w:space="11" w:color="000000"/>
          <w:rtl w:val="true"/>
        </w:rPr>
        <w:t>פשוט אינם מגיעים לשלב הפעולה האפקטיבי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מהי קונטרא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אינדיקציה מוחלטת לטיפול בחמצן היפרברי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HBO</w:t>
      </w:r>
      <w:r>
        <w:rPr>
          <w:bdr w:val="single" w:sz="2" w:space="11" w:color="000000"/>
          <w:rtl w:val="true"/>
        </w:rPr>
        <w:t>)?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סוכרת לא מאוזנת פנאומוטורקס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מטופל כיב ורידי כרוני גיל מבוגר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פנאומוטורקס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מטופל עלול להחמיר משמעותית בתא הלחץ ולסכן חיים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למשל להפוך לפנאומוטורקס לחץ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 xml:space="preserve">סוכרת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 xml:space="preserve">וגיל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אינם קונטרא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אינדיקציה מוחלטת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אף שיכולים להשפיע על תגובה לטיפול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 xml:space="preserve">כיב ורידי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הוא דווקא אינדיקציה אפשרית לטיפול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קונטרא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אינדיקציה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6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כיצד טיפול בלחץ שלילי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NPWT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משפיע ברמה המולקולרית על פצע כרוני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לפי מחקרים שנבדקו על ביופסיות פצע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מוריד ציטוקינים דלקתיים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IL-1β, TNF-α, MMP-1, MMP-9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ומעלה גורמי גדילה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VEGF, TGF-β1</w:t>
      </w:r>
      <w:r>
        <w:rPr>
          <w:bdr w:val="single" w:sz="2" w:space="11" w:color="000000"/>
          <w:rtl w:val="true"/>
        </w:rPr>
        <w:t xml:space="preserve">) — </w:t>
      </w:r>
      <w:r>
        <w:rPr>
          <w:bdr w:val="single" w:sz="2" w:space="11" w:color="000000"/>
          <w:rtl w:val="true"/>
        </w:rPr>
        <w:t xml:space="preserve">כלומר דוחף את הפצע חזרה למסלול ריפוי תקין הורג ישירות את החיידקים בפצע באמצעות שדה חשמלי מגביר את ייצור הקולגן מסוג </w:t>
      </w:r>
      <w:r>
        <w:rPr>
          <w:bdr w:val="single" w:sz="2" w:space="11" w:color="000000"/>
        </w:rPr>
        <w:t>III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בלבד ללא השפעה על ציטוקינים מחליף לחלוטין את הצורך בדברידמנט כירורגי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זהו הממצא המולקולרי המרכזי שתועד — </w:t>
      </w:r>
      <w:r>
        <w:rPr>
          <w:bdr w:val="single" w:sz="2" w:space="11" w:color="000000"/>
        </w:rPr>
        <w:t>NPWT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הופך את הפרופיל הציטוקיני של הפצע לפרו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ריפוי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אין השפעת שדה חשמלי הורג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חיידקים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'). </w:t>
      </w:r>
      <w:r>
        <w:rPr>
          <w:bdr w:val="single" w:sz="2" w:space="11" w:color="000000"/>
          <w:rtl w:val="true"/>
        </w:rPr>
        <w:t xml:space="preserve">ההשפעה רחבה יותר מקולגן </w:t>
      </w:r>
      <w:r>
        <w:rPr>
          <w:bdr w:val="single" w:sz="2" w:space="11" w:color="000000"/>
        </w:rPr>
        <w:t>III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בלבד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'). </w:t>
      </w:r>
      <w:r>
        <w:rPr>
          <w:bdr w:val="single" w:sz="2" w:space="11" w:color="000000"/>
        </w:rPr>
        <w:t>NPWT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הוא תוספת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תחליף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לדברידמנט כשיש רקמה נמקית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</w:t>
      </w:r>
      <w:r>
        <w:rPr>
          <w:bdr w:val="single" w:sz="2" w:space="11" w:color="000000"/>
          <w:rtl w:val="true"/>
        </w:rPr>
        <w:t>').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ריפוי פצע הוא רצף מבוקר של </w:t>
      </w:r>
      <w:r>
        <w:rPr>
          <w:color w:val="F9FAFB"/>
          <w:shd w:fill="111827" w:val="clear"/>
        </w:rPr>
        <w:t>4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שלבים — המוסטזיס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דלקת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PMN</w:t>
      </w:r>
      <w:r>
        <w:rPr>
          <w:color w:val="F9FAFB"/>
          <w:shd w:fill="111827" w:val="clear"/>
          <w:rtl w:val="true"/>
        </w:rPr>
        <w:t>→</w:t>
      </w:r>
      <w:r>
        <w:rPr>
          <w:color w:val="F9FAFB"/>
          <w:shd w:fill="111827" w:val="clear"/>
          <w:rtl w:val="true"/>
        </w:rPr>
        <w:t>מקרופאג</w:t>
      </w:r>
      <w:r>
        <w:rPr>
          <w:color w:val="F9FAFB"/>
          <w:shd w:fill="111827" w:val="clear"/>
          <w:rtl w:val="true"/>
        </w:rPr>
        <w:t xml:space="preserve">'), </w:t>
      </w:r>
      <w:r>
        <w:rPr>
          <w:color w:val="F9FAFB"/>
          <w:shd w:fill="111827" w:val="clear"/>
          <w:rtl w:val="true"/>
        </w:rPr>
        <w:t xml:space="preserve">פרוליפרציה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פיברובלסטים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אנגיוגנזה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אפיתליזציה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כיווץ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  <w:rtl w:val="true"/>
        </w:rPr>
        <w:t>הבשלה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רימודלינג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חודשים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שנה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חוזק מתיחה עד </w:t>
      </w:r>
      <w:r>
        <w:rPr>
          <w:color w:val="F9FAFB"/>
          <w:shd w:fill="111827" w:val="clear"/>
          <w:rtl w:val="true"/>
        </w:rPr>
        <w:t>~</w:t>
      </w:r>
      <w:r>
        <w:rPr>
          <w:color w:val="F9FAFB"/>
          <w:shd w:fill="111827" w:val="clear"/>
        </w:rPr>
        <w:t>80%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המקרופאג</w:t>
      </w:r>
      <w:r>
        <w:rPr>
          <w:color w:val="F9FAFB"/>
          <w:shd w:fill="111827" w:val="clear"/>
          <w:rtl w:val="true"/>
        </w:rPr>
        <w:t xml:space="preserve">' </w:t>
      </w:r>
      <w:r>
        <w:rPr>
          <w:color w:val="F9FAFB"/>
          <w:shd w:fill="111827" w:val="clear"/>
          <w:rtl w:val="true"/>
        </w:rPr>
        <w:t>הוא התא המתאם המרכזי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 xml:space="preserve">דלקת ממושכת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זיהום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היפוקסיה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גוף זר</w:t>
      </w:r>
      <w:r>
        <w:rPr>
          <w:color w:val="F9FAFB"/>
          <w:shd w:fill="111827" w:val="clear"/>
          <w:rtl w:val="true"/>
        </w:rPr>
        <w:t>) → ⇧</w:t>
      </w:r>
      <w:r>
        <w:rPr>
          <w:color w:val="F9FAFB"/>
          <w:shd w:fill="111827" w:val="clear"/>
        </w:rPr>
        <w:t>MMP ⇩TIMP ⇧ROS</w:t>
      </w:r>
      <w:r>
        <w:rPr>
          <w:color w:val="F9FAFB"/>
          <w:shd w:fill="111827" w:val="clear"/>
          <w:rtl w:val="true"/>
        </w:rPr>
        <w:t xml:space="preserve"> → </w:t>
      </w:r>
      <w:r>
        <w:rPr>
          <w:color w:val="F9FAFB"/>
          <w:shd w:fill="111827" w:val="clear"/>
          <w:rtl w:val="true"/>
        </w:rPr>
        <w:t xml:space="preserve">פצע 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>תקוע</w:t>
      </w:r>
      <w:r>
        <w:rPr>
          <w:color w:val="F9FAFB"/>
          <w:shd w:fill="111827" w:val="clear"/>
          <w:rtl w:val="true"/>
        </w:rPr>
        <w:t xml:space="preserve">" = </w:t>
      </w:r>
      <w:r>
        <w:rPr>
          <w:color w:val="F9FAFB"/>
          <w:shd w:fill="111827" w:val="clear"/>
          <w:rtl w:val="true"/>
        </w:rPr>
        <w:t>פצע כרוני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עודף ריפוי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צלקת היפרטרופית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בגבולות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נסוגה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 xml:space="preserve">מול קלואיד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חורג מגבולות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לא נסוג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נטייה גנטית</w:t>
      </w:r>
      <w:r>
        <w:rPr>
          <w:color w:val="F9FAFB"/>
          <w:shd w:fill="111827" w:val="clear"/>
          <w:rtl w:val="true"/>
        </w:rPr>
        <w:t xml:space="preserve">) — </w:t>
      </w:r>
      <w:r>
        <w:rPr>
          <w:color w:val="F9FAFB"/>
          <w:shd w:fill="111827" w:val="clear"/>
          <w:rtl w:val="true"/>
        </w:rPr>
        <w:t xml:space="preserve">כריתה לבדה </w:t>
      </w:r>
      <w:r>
        <w:rPr>
          <w:color w:val="F9FAFB"/>
          <w:shd w:fill="111827" w:val="clear"/>
          <w:rtl w:val="true"/>
        </w:rPr>
        <w:t xml:space="preserve">= </w:t>
      </w:r>
      <w:r>
        <w:rPr>
          <w:color w:val="F9FAFB"/>
          <w:shd w:fill="111827" w:val="clear"/>
          <w:rtl w:val="true"/>
        </w:rPr>
        <w:t xml:space="preserve">הישנות עד </w:t>
      </w:r>
      <w:r>
        <w:rPr>
          <w:color w:val="F9FAFB"/>
          <w:shd w:fill="111827" w:val="clear"/>
        </w:rPr>
        <w:t>100%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חובה אדג</w:t>
      </w:r>
      <w:r>
        <w:rPr>
          <w:color w:val="F9FAFB"/>
          <w:shd w:fill="111827" w:val="clear"/>
          <w:rtl w:val="true"/>
        </w:rPr>
        <w:t>'</w:t>
      </w:r>
      <w:r>
        <w:rPr>
          <w:color w:val="F9FAFB"/>
          <w:shd w:fill="111827" w:val="clear"/>
          <w:rtl w:val="true"/>
        </w:rPr>
        <w:t xml:space="preserve">ובנט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הקרנה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סטרואיד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גירעון ריפוי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פצע כרוני </w:t>
      </w:r>
      <w:r>
        <w:rPr>
          <w:color w:val="F9FAFB"/>
          <w:shd w:fill="111827" w:val="clear"/>
          <w:rtl w:val="true"/>
        </w:rPr>
        <w:t xml:space="preserve">= </w:t>
      </w:r>
      <w:r>
        <w:rPr>
          <w:color w:val="F9FAFB"/>
          <w:shd w:fill="111827" w:val="clear"/>
          <w:rtl w:val="true"/>
        </w:rPr>
        <w:t xml:space="preserve">ללא ריפוי מלא תוך </w:t>
      </w:r>
      <w:r>
        <w:rPr>
          <w:color w:val="F9FAFB"/>
          <w:shd w:fill="111827" w:val="clear"/>
        </w:rPr>
        <w:t>3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חודשים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>גורמים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סוכרת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אי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ספיקה ורידית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לחץ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איסכמיה עורקית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טיפול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חבישה לחה ומתאימה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דברידמנט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תחליפי עור לפצעים עמידים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</w:rPr>
        <w:t>NPWT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ו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HBO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כתוספות למקרים סלקטיביים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זכרו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HBO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אסור בפנאומוטורקס לא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מטופל</w:t>
      </w:r>
      <w:r>
        <w:rPr>
          <w:color w:val="F9FAFB"/>
          <w:shd w:fill="111827" w:val="clear"/>
          <w:rtl w:val="true"/>
        </w:rPr>
        <w:t xml:space="preserve">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210" w:after="60"/>
      <w:ind w:left="210" w:right="21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ommons.wikimedia.org/wiki/Special:FilePath/Keloid-Earlobe_Massive.JPG?width=500" TargetMode="External"/><Relationship Id="rId3" Type="http://schemas.openxmlformats.org/officeDocument/2006/relationships/hyperlink" Target="https://commons.wikimedia.org/wiki/File:Keloid-Earlobe_Massive.JPG" TargetMode="External"/><Relationship Id="rId4" Type="http://schemas.openxmlformats.org/officeDocument/2006/relationships/image" Target="https://commons.wikimedia.org/wiki/Special:FilePath/Diabetic_Foot_Ulcer.jpg?width=500" TargetMode="External"/><Relationship Id="rId5" Type="http://schemas.openxmlformats.org/officeDocument/2006/relationships/hyperlink" Target="https://commons.wikimedia.org/wiki/File:Diabetic_Foot_Ulcer.jpg" TargetMode="External"/><Relationship Id="rId6" Type="http://schemas.openxmlformats.org/officeDocument/2006/relationships/hyperlink" Target="https://www.youtube.com/watch?v=xV348kZWNQ4" TargetMode="External"/><Relationship Id="rId7" Type="http://schemas.openxmlformats.org/officeDocument/2006/relationships/image" Target="https://commons.wikimedia.org/wiki/Special:FilePath/KCI_Wound_Vac01.jpg?width=500" TargetMode="External"/><Relationship Id="rId8" Type="http://schemas.openxmlformats.org/officeDocument/2006/relationships/hyperlink" Target="https://commons.wikimedia.org/wiki/File:KCI_Wound_Vac01.jpg" TargetMode="External"/><Relationship Id="rId9" Type="http://schemas.openxmlformats.org/officeDocument/2006/relationships/hyperlink" Target="https://www.youtube.com/watch?v=-0eeoacEw-k" TargetMode="External"/><Relationship Id="rId10" Type="http://schemas.openxmlformats.org/officeDocument/2006/relationships/hyperlink" Target="https://commons.wikimedia.org/wiki/File:Wound_healing_phases.svg" TargetMode="External"/><Relationship Id="rId11" Type="http://schemas.openxmlformats.org/officeDocument/2006/relationships/hyperlink" Target="https://www.osmosis.org/video/wound-healing" TargetMode="External"/><Relationship Id="rId12" Type="http://schemas.openxmlformats.org/officeDocument/2006/relationships/hyperlink" Target="https://www.youtube.com/watch?v=hC-NwyolPtQ" TargetMode="External"/><Relationship Id="rId13" Type="http://schemas.openxmlformats.org/officeDocument/2006/relationships/hyperlink" Target="https://www.youtube.com/watch?v=hC-NwyolPtQ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המטאפורה: קלואיד כצבת סרטן החורגת מגבולות הפצע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