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852B3" w14:textId="77777777" w:rsidR="00912E14" w:rsidRDefault="0096122A" w:rsidP="00912E14">
      <w:pPr>
        <w:pStyle w:val="Titre1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</w:p>
    <w:p w14:paraId="1CC1AC2F" w14:textId="6793C669" w:rsidR="00FB328E" w:rsidRPr="00912E14" w:rsidRDefault="00912E14" w:rsidP="00912E14">
      <w:pPr>
        <w:pStyle w:val="Titre1"/>
        <w:jc w:val="center"/>
        <w:rPr>
          <w:b/>
          <w:color w:val="00B050"/>
          <w:sz w:val="36"/>
          <w:szCs w:val="36"/>
        </w:rPr>
      </w:pPr>
      <w:r>
        <w:rPr>
          <w:b/>
          <w:bCs/>
          <w:color w:val="00B050"/>
          <w:sz w:val="44"/>
          <w:szCs w:val="44"/>
          <w:u w:val="single"/>
        </w:rPr>
        <w:t xml:space="preserve">Demand </w:t>
      </w:r>
      <w:r w:rsidR="00772AED" w:rsidRPr="00772AED">
        <w:rPr>
          <w:b/>
          <w:bCs/>
          <w:color w:val="00B050"/>
          <w:sz w:val="44"/>
          <w:szCs w:val="44"/>
          <w:u w:val="single"/>
        </w:rPr>
        <w:t>No267</w:t>
      </w:r>
      <w:r>
        <w:rPr>
          <w:b/>
          <w:bCs/>
          <w:color w:val="00B050"/>
          <w:sz w:val="44"/>
          <w:szCs w:val="44"/>
          <w:u w:val="single"/>
        </w:rPr>
        <w:t xml:space="preserve"> </w:t>
      </w:r>
      <w:r w:rsidR="00772AED" w:rsidRPr="00772AED">
        <w:rPr>
          <w:b/>
          <w:bCs/>
          <w:color w:val="00B050"/>
          <w:sz w:val="44"/>
          <w:szCs w:val="44"/>
          <w:u w:val="single"/>
        </w:rPr>
        <w:t>-</w:t>
      </w:r>
      <w:r>
        <w:rPr>
          <w:b/>
          <w:bCs/>
          <w:color w:val="00B050"/>
          <w:sz w:val="44"/>
          <w:szCs w:val="44"/>
          <w:u w:val="single"/>
        </w:rPr>
        <w:t xml:space="preserve"> </w:t>
      </w:r>
      <w:r w:rsidR="00772AED" w:rsidRPr="00772AED">
        <w:rPr>
          <w:b/>
          <w:bCs/>
          <w:color w:val="00B050"/>
          <w:sz w:val="44"/>
          <w:szCs w:val="44"/>
          <w:u w:val="single"/>
        </w:rPr>
        <w:t>API</w:t>
      </w:r>
      <w:r>
        <w:rPr>
          <w:b/>
          <w:bCs/>
          <w:color w:val="00B050"/>
          <w:sz w:val="44"/>
          <w:szCs w:val="44"/>
          <w:u w:val="single"/>
        </w:rPr>
        <w:t xml:space="preserve"> </w:t>
      </w:r>
      <w:r w:rsidR="00772AED" w:rsidRPr="00772AED">
        <w:rPr>
          <w:b/>
          <w:bCs/>
          <w:color w:val="00B050"/>
          <w:sz w:val="44"/>
          <w:szCs w:val="44"/>
          <w:u w:val="single"/>
        </w:rPr>
        <w:t>SEAPIM</w:t>
      </w:r>
      <w:r>
        <w:rPr>
          <w:b/>
          <w:bCs/>
          <w:color w:val="00B050"/>
          <w:sz w:val="44"/>
          <w:szCs w:val="44"/>
          <w:u w:val="single"/>
        </w:rPr>
        <w:t xml:space="preserve"> (Apigee) </w:t>
      </w:r>
      <w:r w:rsidR="00772AED" w:rsidRPr="00772AED">
        <w:rPr>
          <w:b/>
          <w:bCs/>
          <w:color w:val="00B050"/>
          <w:sz w:val="44"/>
          <w:szCs w:val="44"/>
          <w:u w:val="single"/>
        </w:rPr>
        <w:t xml:space="preserve">Requirements </w:t>
      </w:r>
      <w:r w:rsidR="00E14B73">
        <w:rPr>
          <w:b/>
          <w:bCs/>
          <w:color w:val="00B050"/>
          <w:sz w:val="44"/>
          <w:szCs w:val="44"/>
          <w:u w:val="single"/>
        </w:rPr>
        <w:t>–</w:t>
      </w:r>
      <w:r w:rsidR="00772AED" w:rsidRPr="00772AED">
        <w:rPr>
          <w:b/>
          <w:bCs/>
          <w:color w:val="00B050"/>
          <w:sz w:val="44"/>
          <w:szCs w:val="44"/>
          <w:u w:val="single"/>
        </w:rPr>
        <w:t xml:space="preserve"> </w:t>
      </w:r>
      <w:r w:rsidR="00E14B73">
        <w:rPr>
          <w:b/>
          <w:bCs/>
          <w:color w:val="00B050"/>
          <w:sz w:val="44"/>
          <w:szCs w:val="44"/>
          <w:u w:val="single"/>
        </w:rPr>
        <w:t>Case Entities</w:t>
      </w:r>
      <w:r>
        <w:rPr>
          <w:b/>
          <w:bCs/>
          <w:color w:val="00B050"/>
          <w:sz w:val="44"/>
          <w:szCs w:val="44"/>
          <w:u w:val="single"/>
        </w:rPr>
        <w:t xml:space="preserve"> API</w:t>
      </w:r>
      <w:r w:rsidR="00E14B73">
        <w:rPr>
          <w:b/>
          <w:bCs/>
          <w:color w:val="00B050"/>
          <w:sz w:val="44"/>
          <w:szCs w:val="44"/>
          <w:u w:val="single"/>
        </w:rPr>
        <w:t xml:space="preserve"> V1.1</w:t>
      </w:r>
    </w:p>
    <w:p w14:paraId="429DA9FB" w14:textId="358EDCEC" w:rsidR="00674DB0" w:rsidRDefault="00674DB0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4"/>
          <w:szCs w:val="44"/>
          <w:u w:val="single"/>
        </w:rPr>
      </w:pPr>
    </w:p>
    <w:p w14:paraId="7F68E66E" w14:textId="77777777" w:rsidR="00B87C85" w:rsidRPr="00B87C85" w:rsidRDefault="00B87C85" w:rsidP="00B87C85">
      <w:pPr>
        <w:spacing w:after="0" w:line="240" w:lineRule="auto"/>
        <w:rPr>
          <w:rFonts w:ascii="Segoe UI" w:eastAsia="Times New Roman" w:hAnsi="Segoe UI" w:cs="Segoe UI"/>
          <w:color w:val="F5F8FA"/>
          <w:sz w:val="20"/>
          <w:szCs w:val="20"/>
          <w:lang w:eastAsia="fr-FR"/>
        </w:rPr>
      </w:pPr>
      <w:r w:rsidRPr="00B87C85">
        <w:rPr>
          <w:rFonts w:ascii="Segoe UI" w:eastAsia="Times New Roman" w:hAnsi="Segoe UI" w:cs="Segoe UI"/>
          <w:color w:val="F5F8FA"/>
          <w:sz w:val="20"/>
          <w:szCs w:val="20"/>
          <w:lang w:eastAsia="fr-FR"/>
        </w:rPr>
        <w:t>{</w:t>
      </w:r>
    </w:p>
    <w:p w14:paraId="4189FA1E" w14:textId="2550D1AA" w:rsidR="00B87C85" w:rsidRPr="00B87C85" w:rsidRDefault="00B87C85" w:rsidP="009C3C38">
      <w:pPr>
        <w:spacing w:after="0" w:line="240" w:lineRule="auto"/>
        <w:rPr>
          <w:rFonts w:ascii="Segoe UI" w:eastAsia="Times New Roman" w:hAnsi="Segoe UI" w:cs="Segoe UI"/>
          <w:color w:val="F5F8FA"/>
          <w:sz w:val="20"/>
          <w:szCs w:val="20"/>
          <w:lang w:val="fr-FR" w:eastAsia="fr-FR"/>
        </w:rPr>
      </w:pPr>
      <w:r w:rsidRPr="00B87C85">
        <w:rPr>
          <w:rFonts w:ascii="Segoe UI" w:eastAsia="Times New Roman" w:hAnsi="Segoe UI" w:cs="Segoe UI"/>
          <w:color w:val="0070C0"/>
          <w:sz w:val="20"/>
          <w:szCs w:val="20"/>
          <w:lang w:eastAsia="fr-FR"/>
        </w:rPr>
        <w:t xml:space="preserve"> </w:t>
      </w:r>
    </w:p>
    <w:p w14:paraId="654D312E" w14:textId="77777777" w:rsidR="00B87C85" w:rsidRPr="00B87C85" w:rsidRDefault="00B87C85" w:rsidP="00B87C85">
      <w:pPr>
        <w:spacing w:after="0" w:line="240" w:lineRule="auto"/>
        <w:rPr>
          <w:rFonts w:ascii="Segoe UI" w:eastAsia="Times New Roman" w:hAnsi="Segoe UI" w:cs="Segoe UI"/>
          <w:color w:val="F5F8FA"/>
          <w:sz w:val="20"/>
          <w:szCs w:val="20"/>
          <w:lang w:val="fr-FR" w:eastAsia="fr-FR"/>
        </w:rPr>
      </w:pPr>
      <w:r w:rsidRPr="00B87C85">
        <w:rPr>
          <w:rFonts w:ascii="Segoe UI" w:eastAsia="Times New Roman" w:hAnsi="Segoe UI" w:cs="Segoe UI"/>
          <w:color w:val="F5F8FA"/>
          <w:sz w:val="20"/>
          <w:szCs w:val="20"/>
          <w:lang w:val="fr-FR" w:eastAsia="fr-FR"/>
        </w:rPr>
        <w:t xml:space="preserve">  }</w:t>
      </w:r>
    </w:p>
    <w:p w14:paraId="4CF74B69" w14:textId="5D649B35" w:rsidR="003D69F7" w:rsidRDefault="00B87C85" w:rsidP="00B87C85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  <w:r w:rsidRPr="00B87C85">
        <w:rPr>
          <w:rFonts w:ascii="Segoe UI" w:eastAsia="Times New Roman" w:hAnsi="Segoe UI" w:cs="Segoe UI"/>
          <w:color w:val="F5F8FA"/>
          <w:sz w:val="20"/>
          <w:szCs w:val="20"/>
          <w:lang w:val="fr-FR" w:eastAsia="fr-FR"/>
        </w:rPr>
        <w:t>}</w:t>
      </w:r>
    </w:p>
    <w:p w14:paraId="4614C7CC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76228014" w:rsidR="000638F3" w:rsidRDefault="000638F3" w:rsidP="003531D2">
          <w:pPr>
            <w:pStyle w:val="En-ttedetabledesmatires"/>
            <w:tabs>
              <w:tab w:val="left" w:pos="2265"/>
            </w:tabs>
          </w:pPr>
          <w:r>
            <w:t>Contents</w:t>
          </w:r>
          <w:r w:rsidR="003531D2">
            <w:tab/>
          </w:r>
        </w:p>
        <w:p w14:paraId="0ED8A75E" w14:textId="389DE7B3" w:rsidR="001428CF" w:rsidRDefault="000638F3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104179" w:history="1">
            <w:r w:rsidR="001428CF" w:rsidRPr="00147380">
              <w:rPr>
                <w:rStyle w:val="Lienhypertexte"/>
                <w:b/>
                <w:noProof/>
              </w:rPr>
              <w:t>API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_Toc24104179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2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28997D78" w14:textId="37E6D637" w:rsidR="001428CF" w:rsidRDefault="00597522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24104180" w:history="1">
            <w:r w:rsidR="001428CF" w:rsidRPr="00147380">
              <w:rPr>
                <w:rStyle w:val="Lienhypertexte"/>
                <w:noProof/>
              </w:rPr>
              <w:t>Project Background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_Toc24104180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2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236F208A" w14:textId="37E2B1E7" w:rsidR="001428CF" w:rsidRDefault="00597522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24104181" w:history="1">
            <w:r w:rsidR="001428CF" w:rsidRPr="00147380">
              <w:rPr>
                <w:rStyle w:val="Lienhypertexte"/>
                <w:noProof/>
              </w:rPr>
              <w:t>Sequence Diagram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_Toc24104181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3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79400D98" w14:textId="16AF0255" w:rsidR="001428CF" w:rsidRDefault="00597522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24104182" w:history="1">
            <w:r w:rsidR="001428CF" w:rsidRPr="00147380">
              <w:rPr>
                <w:rStyle w:val="Lienhypertexte"/>
                <w:noProof/>
              </w:rPr>
              <w:t>SEAPIM Requirements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_Toc24104182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4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29567AA7" w14:textId="5BA47484" w:rsidR="001428CF" w:rsidRDefault="00597522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24104183" w:history="1">
            <w:r w:rsidR="001428CF" w:rsidRPr="00147380">
              <w:rPr>
                <w:rStyle w:val="Lienhypertexte"/>
                <w:noProof/>
              </w:rPr>
              <w:t>Statistics Collection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_Toc24104183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5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75AC2B03" w14:textId="1E363643" w:rsidR="001428CF" w:rsidRDefault="00597522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24104184" w:history="1">
            <w:r w:rsidR="001428CF" w:rsidRPr="00147380">
              <w:rPr>
                <w:rStyle w:val="Lienhypertexte"/>
                <w:noProof/>
              </w:rPr>
              <w:t>Exception Requests/Waivers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_Toc24104184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6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68FB03D4" w14:textId="1687CA6D" w:rsidR="001428CF" w:rsidRDefault="00597522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24104185" w:history="1">
            <w:r w:rsidR="001428CF" w:rsidRPr="00147380">
              <w:rPr>
                <w:rStyle w:val="Lienhypertexte"/>
                <w:noProof/>
              </w:rPr>
              <w:t>Approvals: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_Toc24104185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6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5DF67B0E" w14:textId="056F0327" w:rsidR="000638F3" w:rsidRDefault="000638F3">
          <w:r>
            <w:rPr>
              <w:b/>
              <w:bCs/>
              <w:noProof/>
            </w:rPr>
            <w:fldChar w:fldCharType="end"/>
          </w:r>
        </w:p>
      </w:sdtContent>
    </w:sdt>
    <w:p w14:paraId="169752F8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56B116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06D46D4A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1E7170A0" w14:textId="77777777" w:rsidR="00194088" w:rsidRDefault="00194088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p w14:paraId="54B7ED4D" w14:textId="3FE669CF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220B69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APIFIRST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D04D13" w14:paraId="58690AA3" w14:textId="21062A14" w:rsidTr="00B71F21">
        <w:tc>
          <w:tcPr>
            <w:tcW w:w="1889" w:type="dxa"/>
          </w:tcPr>
          <w:p w14:paraId="5F1064DB" w14:textId="3ECE2539" w:rsidR="00D04D13" w:rsidRPr="00E475EA" w:rsidRDefault="00D04D13" w:rsidP="00D04D13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0.1/ </w:t>
            </w:r>
            <w:r w:rsidR="004061C7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Ju</w:t>
            </w:r>
            <w:r w:rsidR="00912E14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ly</w:t>
            </w:r>
            <w:r w:rsidR="004061C7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0</w:t>
            </w:r>
            <w:r w:rsidR="00D52D03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8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, 2020</w:t>
            </w:r>
          </w:p>
        </w:tc>
        <w:tc>
          <w:tcPr>
            <w:tcW w:w="2516" w:type="dxa"/>
          </w:tcPr>
          <w:p w14:paraId="12FA0E03" w14:textId="10E59D8E" w:rsidR="00D04D13" w:rsidRPr="00E475EA" w:rsidRDefault="00912E14" w:rsidP="00D04D13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Camille WILLEME</w:t>
            </w:r>
          </w:p>
        </w:tc>
        <w:tc>
          <w:tcPr>
            <w:tcW w:w="2436" w:type="dxa"/>
          </w:tcPr>
          <w:p w14:paraId="1DF84483" w14:textId="51AC35F0" w:rsidR="00D04D13" w:rsidRPr="00E475EA" w:rsidRDefault="00D04D13" w:rsidP="00D04D13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Pre -ADR #1</w:t>
            </w:r>
          </w:p>
        </w:tc>
        <w:tc>
          <w:tcPr>
            <w:tcW w:w="2509" w:type="dxa"/>
          </w:tcPr>
          <w:p w14:paraId="04890707" w14:textId="67068DDE" w:rsidR="00D04D13" w:rsidRPr="00E475EA" w:rsidRDefault="00D04D13" w:rsidP="00D04D13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2F268F" w14:paraId="18C5BDAF" w14:textId="77777777" w:rsidTr="00B71F21">
        <w:tc>
          <w:tcPr>
            <w:tcW w:w="1889" w:type="dxa"/>
          </w:tcPr>
          <w:p w14:paraId="2D71E047" w14:textId="3763DAB1" w:rsidR="002F268F" w:rsidRPr="00E475EA" w:rsidRDefault="00E14B73" w:rsidP="002F268F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0.2/August 3</w:t>
            </w:r>
            <w:r w:rsidRPr="00E14B73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, 2020</w:t>
            </w:r>
          </w:p>
        </w:tc>
        <w:tc>
          <w:tcPr>
            <w:tcW w:w="2516" w:type="dxa"/>
          </w:tcPr>
          <w:p w14:paraId="04B5CB21" w14:textId="15D1653D" w:rsidR="002F268F" w:rsidRDefault="00E14B73" w:rsidP="002F268F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Camille WILLEME</w:t>
            </w:r>
          </w:p>
        </w:tc>
        <w:tc>
          <w:tcPr>
            <w:tcW w:w="2436" w:type="dxa"/>
          </w:tcPr>
          <w:p w14:paraId="4D3E6177" w14:textId="646DB36D" w:rsidR="002F268F" w:rsidRPr="00E475EA" w:rsidRDefault="00E14B73" w:rsidP="002F268F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Post-ADR #1</w:t>
            </w:r>
          </w:p>
        </w:tc>
        <w:tc>
          <w:tcPr>
            <w:tcW w:w="2509" w:type="dxa"/>
          </w:tcPr>
          <w:p w14:paraId="6D2E0013" w14:textId="77777777" w:rsidR="002F268F" w:rsidRPr="00E475EA" w:rsidRDefault="002F268F" w:rsidP="002F268F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91619C" w14:paraId="31393168" w14:textId="77777777" w:rsidTr="00B71F21">
        <w:tc>
          <w:tcPr>
            <w:tcW w:w="1889" w:type="dxa"/>
          </w:tcPr>
          <w:p w14:paraId="2CE8FA9F" w14:textId="32070627" w:rsidR="0091619C" w:rsidRDefault="0091619C" w:rsidP="0091619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516" w:type="dxa"/>
          </w:tcPr>
          <w:p w14:paraId="00E36C80" w14:textId="6789F19D" w:rsidR="0091619C" w:rsidRDefault="0091619C" w:rsidP="0091619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436" w:type="dxa"/>
          </w:tcPr>
          <w:p w14:paraId="2FC60999" w14:textId="423432B4" w:rsidR="0091619C" w:rsidRDefault="0091619C" w:rsidP="0091619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5B6AF4AB" w14:textId="77777777" w:rsidR="0091619C" w:rsidRPr="00E475EA" w:rsidRDefault="0091619C" w:rsidP="0091619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91619C" w14:paraId="56B0ACF4" w14:textId="77777777" w:rsidTr="00B71F21">
        <w:tc>
          <w:tcPr>
            <w:tcW w:w="1889" w:type="dxa"/>
          </w:tcPr>
          <w:p w14:paraId="09B101B2" w14:textId="77777777" w:rsidR="0091619C" w:rsidRDefault="0091619C" w:rsidP="0091619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516" w:type="dxa"/>
          </w:tcPr>
          <w:p w14:paraId="669ACEBF" w14:textId="77777777" w:rsidR="0091619C" w:rsidRDefault="0091619C" w:rsidP="0091619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436" w:type="dxa"/>
          </w:tcPr>
          <w:p w14:paraId="5BFA615B" w14:textId="77777777" w:rsidR="0091619C" w:rsidRDefault="0091619C" w:rsidP="0091619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2F75D672" w14:textId="77777777" w:rsidR="0091619C" w:rsidRPr="00E475EA" w:rsidRDefault="0091619C" w:rsidP="0091619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63E88163" w14:textId="5775C059" w:rsidR="00A91E5D" w:rsidRPr="007038F2" w:rsidRDefault="00A85C5C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br w:type="page"/>
      </w:r>
      <w:bookmarkStart w:id="0" w:name="_Preamble:"/>
      <w:bookmarkStart w:id="1" w:name="_Hlk9238440"/>
      <w:bookmarkEnd w:id="0"/>
    </w:p>
    <w:bookmarkEnd w:id="1"/>
    <w:p w14:paraId="01126ACB" w14:textId="64908CEA" w:rsidR="000F3ADF" w:rsidRPr="00260050" w:rsidRDefault="00912E14" w:rsidP="000F3ADF">
      <w:pPr>
        <w:pStyle w:val="Titre1"/>
        <w:rPr>
          <w:b/>
          <w:color w:val="00B050"/>
        </w:rPr>
      </w:pPr>
      <w:r>
        <w:rPr>
          <w:b/>
          <w:color w:val="00B050"/>
        </w:rPr>
        <w:lastRenderedPageBreak/>
        <w:t>Case Entities</w:t>
      </w:r>
    </w:p>
    <w:p w14:paraId="7DE82326" w14:textId="4687D606" w:rsidR="0014357C" w:rsidRDefault="000F3ADF" w:rsidP="009C6591">
      <w:pPr>
        <w:pStyle w:val="Sansinterligne"/>
      </w:pPr>
      <w:proofErr w:type="spellStart"/>
      <w:r>
        <w:t>AViD</w:t>
      </w:r>
      <w:proofErr w:type="spellEnd"/>
      <w:r w:rsidR="00220B69">
        <w:t xml:space="preserve"> API Design</w:t>
      </w:r>
      <w:r>
        <w:t xml:space="preserve"> URL:</w:t>
      </w:r>
      <w:r w:rsidRPr="00FF0D85">
        <w:t xml:space="preserve"> </w:t>
      </w:r>
    </w:p>
    <w:p w14:paraId="4F4BB666" w14:textId="4B64A8CF" w:rsidR="00AB5D88" w:rsidRPr="009C5BCB" w:rsidRDefault="00597522" w:rsidP="000F3ADF">
      <w:pPr>
        <w:pStyle w:val="Sansinterligne"/>
      </w:pPr>
      <w:hyperlink r:id="rId8" w:history="1">
        <w:r w:rsidR="00912E14">
          <w:rPr>
            <w:rStyle w:val="Lienhypertexte"/>
          </w:rPr>
          <w:t>https://se-avid.stoplight.io/studio/gh1/AViD-API-Design/No47---RPA-Case-APIs</w:t>
        </w:r>
      </w:hyperlink>
      <w:r w:rsidR="0014357C">
        <w:t xml:space="preserve">      </w:t>
      </w:r>
    </w:p>
    <w:p w14:paraId="1D3387A5" w14:textId="343AEC20" w:rsidR="00912E14" w:rsidRDefault="00912E14" w:rsidP="00912E14">
      <w:pPr>
        <w:pStyle w:val="Sansinterligne"/>
      </w:pPr>
      <w:r>
        <w:t>--&gt; branch version/1.3</w:t>
      </w:r>
    </w:p>
    <w:p w14:paraId="6E6415F1" w14:textId="203D2D19" w:rsidR="006B2BF7" w:rsidRDefault="006B2BF7" w:rsidP="000F3ADF">
      <w:pPr>
        <w:pStyle w:val="Sansinterligne"/>
      </w:pPr>
    </w:p>
    <w:p w14:paraId="65F7CD6E" w14:textId="77777777" w:rsidR="00912E14" w:rsidRPr="002F268F" w:rsidRDefault="00912E14" w:rsidP="000F3ADF">
      <w:pPr>
        <w:pStyle w:val="Sansinterligne"/>
      </w:pPr>
    </w:p>
    <w:p w14:paraId="2AFD7C05" w14:textId="27CAC318" w:rsidR="00C92BCB" w:rsidRPr="002F268F" w:rsidRDefault="00B4646C" w:rsidP="002F268F">
      <w:pPr>
        <w:pStyle w:val="Sansinterligne"/>
        <w:rPr>
          <w:color w:val="4472C4" w:themeColor="accent1"/>
        </w:rPr>
      </w:pPr>
      <w:r>
        <w:t xml:space="preserve">Underlying </w:t>
      </w:r>
      <w:r w:rsidR="006B2BF7">
        <w:t>Backend</w:t>
      </w:r>
      <w:r>
        <w:t xml:space="preserve"> API including </w:t>
      </w:r>
      <w:r w:rsidR="006B2BF7">
        <w:t xml:space="preserve">Technical Specification and payload </w:t>
      </w:r>
      <w:r w:rsidR="00AB1101">
        <w:t>sample:</w:t>
      </w:r>
      <w:r w:rsidR="009C6591">
        <w:t xml:space="preserve"> </w:t>
      </w:r>
    </w:p>
    <w:p w14:paraId="6622BD5F" w14:textId="5E082504" w:rsidR="0014357C" w:rsidRPr="0014357C" w:rsidRDefault="0014357C" w:rsidP="009F2004">
      <w:pPr>
        <w:pStyle w:val="Sansinterligne"/>
        <w:ind w:left="720"/>
        <w:rPr>
          <w:b/>
          <w:color w:val="4472C4" w:themeColor="accent1"/>
        </w:rPr>
      </w:pPr>
    </w:p>
    <w:p w14:paraId="5BDA70B5" w14:textId="3411BF44" w:rsidR="0014357C" w:rsidRDefault="00912E14" w:rsidP="0014357C">
      <w:pPr>
        <w:pStyle w:val="Sansinterligne"/>
        <w:numPr>
          <w:ilvl w:val="1"/>
          <w:numId w:val="46"/>
        </w:numPr>
        <w:rPr>
          <w:b/>
          <w:color w:val="4472C4" w:themeColor="accent1"/>
        </w:rPr>
      </w:pPr>
      <w:bookmarkStart w:id="2" w:name="_Hlk40188811"/>
      <w:r>
        <w:rPr>
          <w:b/>
          <w:color w:val="4472C4" w:themeColor="accent1"/>
        </w:rPr>
        <w:t>Post</w:t>
      </w:r>
      <w:r w:rsidR="0014357C">
        <w:rPr>
          <w:b/>
          <w:color w:val="4472C4" w:themeColor="accent1"/>
        </w:rPr>
        <w:t xml:space="preserve"> </w:t>
      </w:r>
      <w:r w:rsidR="004061C7" w:rsidRPr="004061C7">
        <w:rPr>
          <w:b/>
          <w:color w:val="4472C4" w:themeColor="accent1"/>
        </w:rPr>
        <w:t>/</w:t>
      </w:r>
      <w:r>
        <w:rPr>
          <w:b/>
          <w:color w:val="4472C4" w:themeColor="accent1"/>
        </w:rPr>
        <w:t>return-requests</w:t>
      </w:r>
      <w:r w:rsidR="0014357C">
        <w:rPr>
          <w:b/>
          <w:color w:val="4472C4" w:themeColor="accent1"/>
        </w:rPr>
        <w:t>:</w:t>
      </w:r>
    </w:p>
    <w:p w14:paraId="2DC43773" w14:textId="7B785E82" w:rsidR="009F2004" w:rsidRPr="009F2004" w:rsidRDefault="009F2004" w:rsidP="009F2004">
      <w:pPr>
        <w:pStyle w:val="Sansinterligne"/>
        <w:ind w:left="720"/>
        <w:rPr>
          <w:color w:val="4472C4" w:themeColor="accent1"/>
        </w:rPr>
      </w:pPr>
      <w:r w:rsidRPr="009F2004">
        <w:rPr>
          <w:color w:val="4472C4" w:themeColor="accent1"/>
        </w:rPr>
        <w:t xml:space="preserve">This API </w:t>
      </w:r>
      <w:r>
        <w:rPr>
          <w:color w:val="4472C4" w:themeColor="accent1"/>
        </w:rPr>
        <w:t xml:space="preserve">method </w:t>
      </w:r>
      <w:r w:rsidRPr="009F2004">
        <w:rPr>
          <w:color w:val="4472C4" w:themeColor="accent1"/>
        </w:rPr>
        <w:t xml:space="preserve">provides the ability to create in </w:t>
      </w:r>
      <w:proofErr w:type="spellStart"/>
      <w:r w:rsidRPr="009F2004">
        <w:rPr>
          <w:color w:val="4472C4" w:themeColor="accent1"/>
        </w:rPr>
        <w:t>bFO</w:t>
      </w:r>
      <w:proofErr w:type="spellEnd"/>
      <w:r w:rsidRPr="009F2004">
        <w:rPr>
          <w:color w:val="4472C4" w:themeColor="accent1"/>
        </w:rPr>
        <w:t xml:space="preserve"> a return request record related to a case.</w:t>
      </w:r>
    </w:p>
    <w:p w14:paraId="5B90030E" w14:textId="4D709146" w:rsidR="009F2004" w:rsidRPr="002B4A96" w:rsidRDefault="009F2004" w:rsidP="009F2004">
      <w:pPr>
        <w:pStyle w:val="Sansinterligne"/>
        <w:ind w:left="720"/>
        <w:rPr>
          <w:color w:val="4472C4" w:themeColor="accent1"/>
        </w:rPr>
      </w:pPr>
      <w:r w:rsidRPr="002B4A96">
        <w:rPr>
          <w:color w:val="4472C4" w:themeColor="accent1"/>
        </w:rPr>
        <w:t>This API requires the case</w:t>
      </w:r>
      <w:r w:rsidR="00E14B73">
        <w:rPr>
          <w:color w:val="4472C4" w:themeColor="accent1"/>
        </w:rPr>
        <w:t>-</w:t>
      </w:r>
      <w:r w:rsidRPr="002B4A96">
        <w:rPr>
          <w:color w:val="4472C4" w:themeColor="accent1"/>
        </w:rPr>
        <w:t>number or case</w:t>
      </w:r>
      <w:r w:rsidR="00E14B73">
        <w:rPr>
          <w:color w:val="4472C4" w:themeColor="accent1"/>
        </w:rPr>
        <w:t>-i</w:t>
      </w:r>
      <w:r w:rsidRPr="002B4A96">
        <w:rPr>
          <w:color w:val="4472C4" w:themeColor="accent1"/>
        </w:rPr>
        <w:t>d to which the Return request will be linked.</w:t>
      </w:r>
    </w:p>
    <w:p w14:paraId="60B7636F" w14:textId="3ADCD638" w:rsidR="009F2004" w:rsidRDefault="009F2004" w:rsidP="009F2004">
      <w:pPr>
        <w:pStyle w:val="Sansinterligne"/>
        <w:ind w:firstLine="720"/>
        <w:rPr>
          <w:color w:val="4472C4" w:themeColor="accent1"/>
        </w:rPr>
      </w:pPr>
      <w:r w:rsidRPr="002B4A96">
        <w:rPr>
          <w:color w:val="4472C4" w:themeColor="accent1"/>
        </w:rPr>
        <w:t xml:space="preserve">If none of the query parameter is populated or </w:t>
      </w:r>
      <w:proofErr w:type="gramStart"/>
      <w:r w:rsidRPr="002B4A96">
        <w:rPr>
          <w:color w:val="4472C4" w:themeColor="accent1"/>
        </w:rPr>
        <w:t>both of them</w:t>
      </w:r>
      <w:proofErr w:type="gramEnd"/>
      <w:r w:rsidRPr="002B4A96">
        <w:rPr>
          <w:color w:val="4472C4" w:themeColor="accent1"/>
        </w:rPr>
        <w:t xml:space="preserve"> are populated the API returns an error.</w:t>
      </w:r>
    </w:p>
    <w:p w14:paraId="5D61B358" w14:textId="496109A9" w:rsidR="004061C7" w:rsidRDefault="004061C7" w:rsidP="00266EDC">
      <w:pPr>
        <w:pStyle w:val="Sansinterligne"/>
        <w:ind w:left="720"/>
        <w:rPr>
          <w:color w:val="4472C4" w:themeColor="accent1"/>
        </w:rPr>
      </w:pPr>
    </w:p>
    <w:p w14:paraId="72070B2E" w14:textId="77777777" w:rsidR="00A02318" w:rsidRDefault="00A02318" w:rsidP="00A02318">
      <w:pPr>
        <w:pStyle w:val="Sansinterligne"/>
        <w:ind w:left="720"/>
        <w:rPr>
          <w:color w:val="4472C4" w:themeColor="accent1"/>
        </w:rPr>
      </w:pPr>
      <w:r w:rsidRPr="00535DBA">
        <w:rPr>
          <w:color w:val="4472C4" w:themeColor="accent1"/>
        </w:rPr>
        <w:t>Input body example</w:t>
      </w:r>
      <w:r>
        <w:rPr>
          <w:color w:val="4472C4" w:themeColor="accent1"/>
        </w:rPr>
        <w:t xml:space="preserve">: </w:t>
      </w:r>
    </w:p>
    <w:p w14:paraId="1344D7A1" w14:textId="77777777" w:rsidR="00A02318" w:rsidRPr="00535DBA" w:rsidRDefault="00A02318" w:rsidP="00A02318">
      <w:pPr>
        <w:pStyle w:val="Sansinterligne"/>
        <w:ind w:left="720"/>
        <w:rPr>
          <w:color w:val="4472C4" w:themeColor="accent1"/>
        </w:rPr>
      </w:pPr>
      <w:r w:rsidRPr="00535DBA">
        <w:rPr>
          <w:rStyle w:val="sbracket"/>
          <w:rFonts w:ascii="Consolas" w:hAnsi="Consolas"/>
          <w:noProof/>
          <w:color w:val="66666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6893AC" wp14:editId="51A2416F">
                <wp:simplePos x="0" y="0"/>
                <wp:positionH relativeFrom="column">
                  <wp:posOffset>393700</wp:posOffset>
                </wp:positionH>
                <wp:positionV relativeFrom="paragraph">
                  <wp:posOffset>115570</wp:posOffset>
                </wp:positionV>
                <wp:extent cx="6121400" cy="2019300"/>
                <wp:effectExtent l="0" t="0" r="12700" b="1905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62E57" w14:textId="60B8CAD4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C26B2F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6BC8DC2" w14:textId="77777777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contactId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": "003A000000xz2EKIAY",</w:t>
                            </w:r>
                          </w:p>
                          <w:p w14:paraId="5A971042" w14:textId="77777777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productCondition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": "Defective",</w:t>
                            </w:r>
                          </w:p>
                          <w:p w14:paraId="7057AA70" w14:textId="77777777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customerResolution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": "RFC",</w:t>
                            </w:r>
                          </w:p>
                          <w:p w14:paraId="6E326B31" w14:textId="77777777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accountStreet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": "257, 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Lotissement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LINA - Sidi 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Maârouf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1F473535" w14:textId="77777777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additionalComments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": "Product was received and signed for by C 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Cobell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on 30 August. The serial number for this meter is MJ-1202A712-03. Model number is M7650B1C0C5E0A0E.",</w:t>
                            </w:r>
                          </w:p>
                          <w:p w14:paraId="09D0F638" w14:textId="77777777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seOrderReference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": "1020324458",</w:t>
                            </w:r>
                          </w:p>
                          <w:p w14:paraId="30826C28" w14:textId="77777777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customerRepairPONumber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": "PO-00002000"</w:t>
                            </w:r>
                          </w:p>
                          <w:p w14:paraId="1AEFF40A" w14:textId="5576DA68" w:rsidR="00597522" w:rsidRPr="00C26B2F" w:rsidRDefault="00597522" w:rsidP="00A023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271E965" w14:textId="77777777" w:rsidR="00597522" w:rsidRPr="00535DBA" w:rsidRDefault="00597522" w:rsidP="00A0231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893A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1pt;margin-top:9.1pt;width:482pt;height:15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" strokeweight=".25pt">
                <v:textbox>
                  <w:txbxContent>
                    <w:p w14:paraId="3FD62E57" w14:textId="60B8CAD4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C26B2F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</w:t>
                      </w:r>
                    </w:p>
                    <w:p w14:paraId="16BC8DC2" w14:textId="77777777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contactId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": "003A000000xz2EKIAY",</w:t>
                      </w:r>
                    </w:p>
                    <w:p w14:paraId="5A971042" w14:textId="77777777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productCondition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": "Defective",</w:t>
                      </w:r>
                    </w:p>
                    <w:p w14:paraId="7057AA70" w14:textId="77777777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customerResolution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": "RFC",</w:t>
                      </w:r>
                    </w:p>
                    <w:p w14:paraId="6E326B31" w14:textId="77777777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accountStreet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": "257, 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Lotissement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LINA - Sidi 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Maârouf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",</w:t>
                      </w:r>
                    </w:p>
                    <w:p w14:paraId="1F473535" w14:textId="77777777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additionalComments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": "Product was received and signed for by C 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Cobell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on 30 August. The serial number for this meter is MJ-1202A712-03. Model number is M7650B1C0C5E0A0E.",</w:t>
                      </w:r>
                    </w:p>
                    <w:p w14:paraId="09D0F638" w14:textId="77777777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seOrderReference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": "1020324458",</w:t>
                      </w:r>
                    </w:p>
                    <w:p w14:paraId="30826C28" w14:textId="77777777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customerRepairPONumber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": "PO-00002000"</w:t>
                      </w:r>
                    </w:p>
                    <w:p w14:paraId="1AEFF40A" w14:textId="5576DA68" w:rsidR="00597522" w:rsidRPr="00C26B2F" w:rsidRDefault="00597522" w:rsidP="00A02318">
                      <w:pPr>
                        <w:spacing w:after="0"/>
                        <w:rPr>
                          <w:rFonts w:ascii="Times New Roman" w:hAnsi="Times New Roman" w:cs="Times New Roman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</w:p>
                    <w:p w14:paraId="0271E965" w14:textId="77777777" w:rsidR="00597522" w:rsidRPr="00535DBA" w:rsidRDefault="00597522" w:rsidP="00A0231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0EEF7" w14:textId="77777777" w:rsidR="00A02318" w:rsidRDefault="00A02318" w:rsidP="00A02318">
      <w:pPr>
        <w:pStyle w:val="Sansinterligne"/>
      </w:pPr>
    </w:p>
    <w:p w14:paraId="4BAC4B67" w14:textId="77777777" w:rsidR="00A02318" w:rsidRDefault="00A02318" w:rsidP="00A02318">
      <w:pPr>
        <w:pStyle w:val="Sansinterligne"/>
      </w:pPr>
    </w:p>
    <w:p w14:paraId="2BD587CF" w14:textId="77777777" w:rsidR="00A02318" w:rsidRDefault="00A02318" w:rsidP="00A02318">
      <w:pPr>
        <w:pStyle w:val="Sansinterligne"/>
      </w:pPr>
    </w:p>
    <w:p w14:paraId="39C7DE6D" w14:textId="77777777" w:rsidR="00A02318" w:rsidRDefault="00A02318" w:rsidP="00A02318">
      <w:pPr>
        <w:pStyle w:val="Sansinterligne"/>
      </w:pPr>
    </w:p>
    <w:p w14:paraId="43ACC75A" w14:textId="77777777" w:rsidR="00A02318" w:rsidRDefault="00A02318" w:rsidP="00A02318">
      <w:pPr>
        <w:pStyle w:val="Sansinterligne"/>
      </w:pPr>
    </w:p>
    <w:p w14:paraId="2ABC7562" w14:textId="77777777" w:rsidR="00A02318" w:rsidRDefault="00A02318" w:rsidP="00266EDC">
      <w:pPr>
        <w:pStyle w:val="Sansinterligne"/>
        <w:ind w:left="720"/>
        <w:rPr>
          <w:color w:val="4472C4" w:themeColor="accent1"/>
        </w:rPr>
      </w:pPr>
    </w:p>
    <w:p w14:paraId="6571CF2E" w14:textId="77777777" w:rsidR="0014357C" w:rsidRDefault="0014357C" w:rsidP="00266EDC">
      <w:pPr>
        <w:pStyle w:val="Sansinterligne"/>
        <w:ind w:left="720"/>
        <w:rPr>
          <w:b/>
          <w:color w:val="4472C4" w:themeColor="accent1"/>
        </w:rPr>
      </w:pPr>
    </w:p>
    <w:p w14:paraId="7514A316" w14:textId="77777777" w:rsidR="00A02318" w:rsidRDefault="00A02318" w:rsidP="00266EDC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31D781E" w14:textId="77777777" w:rsidR="00A02318" w:rsidRDefault="00A02318" w:rsidP="00266EDC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7EB6AD" w14:textId="77777777" w:rsidR="00A02318" w:rsidRDefault="00A02318" w:rsidP="00266EDC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9836CD9" w14:textId="77777777" w:rsidR="00A02318" w:rsidRDefault="00A02318" w:rsidP="00266EDC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2159BFC" w14:textId="77777777" w:rsidR="00A02318" w:rsidRDefault="00A02318" w:rsidP="00266EDC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3A21061" w14:textId="54A3FC5F" w:rsidR="00266EDC" w:rsidRPr="005A75F8" w:rsidRDefault="0014357C" w:rsidP="00266EDC">
      <w:pPr>
        <w:pStyle w:val="Sansinterligne"/>
        <w:ind w:left="360" w:firstLine="720"/>
        <w:rPr>
          <w:color w:val="4472C4" w:themeColor="accent1"/>
        </w:rPr>
      </w:pPr>
      <w:r w:rsidRPr="005A75F8">
        <w:rPr>
          <w:color w:val="4472C4" w:themeColor="accent1"/>
        </w:rPr>
        <w:t>Output</w:t>
      </w:r>
      <w:r w:rsidR="00266EDC" w:rsidRPr="005A75F8">
        <w:rPr>
          <w:color w:val="4472C4" w:themeColor="accent1"/>
        </w:rPr>
        <w:t xml:space="preserve"> body example: </w:t>
      </w:r>
    </w:p>
    <w:p w14:paraId="0B5B2F2F" w14:textId="77777777" w:rsidR="00266EDC" w:rsidRDefault="00266EDC" w:rsidP="00266EDC">
      <w:pPr>
        <w:pStyle w:val="Sansinterlign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1F5762" wp14:editId="70F1FF14">
                <wp:simplePos x="0" y="0"/>
                <wp:positionH relativeFrom="column">
                  <wp:posOffset>342900</wp:posOffset>
                </wp:positionH>
                <wp:positionV relativeFrom="paragraph">
                  <wp:posOffset>132080</wp:posOffset>
                </wp:positionV>
                <wp:extent cx="6159500" cy="571500"/>
                <wp:effectExtent l="0" t="0" r="1270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A4482" w14:textId="77777777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4432E4F" w14:textId="77777777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returnRequestId</w:t>
                            </w:r>
                            <w:proofErr w:type="spellEnd"/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": "5045F0000099CpI"</w:t>
                            </w:r>
                          </w:p>
                          <w:p w14:paraId="7882F947" w14:textId="40544293" w:rsidR="00597522" w:rsidRPr="00A02318" w:rsidRDefault="00597522" w:rsidP="00A02318">
                            <w:pP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02318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5762" id="Zone de texte 2" o:spid="_x0000_s1027" type="#_x0000_t202" style="position:absolute;margin-left:27pt;margin-top:10.4pt;width:485pt;height: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" strokeweight=".25pt">
                <v:textbox>
                  <w:txbxContent>
                    <w:p w14:paraId="679A4482" w14:textId="77777777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</w:t>
                      </w:r>
                    </w:p>
                    <w:p w14:paraId="24432E4F" w14:textId="77777777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returnRequestId</w:t>
                      </w:r>
                      <w:proofErr w:type="spellEnd"/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": "5045F0000099CpI"</w:t>
                      </w:r>
                    </w:p>
                    <w:p w14:paraId="7882F947" w14:textId="40544293" w:rsidR="00597522" w:rsidRPr="00A02318" w:rsidRDefault="00597522" w:rsidP="00A02318">
                      <w:pPr>
                        <w:spacing w:after="0"/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 w:rsidRPr="00A02318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DDEAA" w14:textId="77777777" w:rsidR="00266EDC" w:rsidRDefault="00266EDC" w:rsidP="00266EDC">
      <w:pPr>
        <w:pStyle w:val="Sansinterligne"/>
      </w:pPr>
    </w:p>
    <w:p w14:paraId="2EC3E944" w14:textId="77777777" w:rsidR="00266EDC" w:rsidRDefault="00266EDC" w:rsidP="00266EDC">
      <w:pPr>
        <w:pStyle w:val="Sansinterligne"/>
      </w:pPr>
    </w:p>
    <w:p w14:paraId="2CD89073" w14:textId="77777777" w:rsidR="00266EDC" w:rsidRDefault="00266EDC" w:rsidP="00266EDC">
      <w:pPr>
        <w:pStyle w:val="Sansinterligne"/>
      </w:pPr>
    </w:p>
    <w:p w14:paraId="0B2A4ED7" w14:textId="77777777" w:rsidR="00266EDC" w:rsidRDefault="00266EDC" w:rsidP="00266EDC">
      <w:pPr>
        <w:pStyle w:val="Sansinterligne"/>
      </w:pPr>
    </w:p>
    <w:p w14:paraId="18BB3C78" w14:textId="620B8D33" w:rsidR="00D91312" w:rsidRDefault="00D91312" w:rsidP="00D03498">
      <w:pPr>
        <w:pStyle w:val="Sansinterligne"/>
      </w:pPr>
    </w:p>
    <w:bookmarkEnd w:id="2"/>
    <w:p w14:paraId="12586DCC" w14:textId="3B916C41" w:rsidR="00D03498" w:rsidRDefault="00D03498" w:rsidP="00D03498">
      <w:pPr>
        <w:pStyle w:val="Sansinterligne"/>
      </w:pPr>
      <w:r>
        <w:t>Backend URL</w:t>
      </w:r>
      <w:r w:rsidR="00220B69">
        <w:t>s</w:t>
      </w:r>
      <w:r>
        <w:t xml:space="preserve">: </w:t>
      </w:r>
    </w:p>
    <w:p w14:paraId="73904B75" w14:textId="1E8532A1" w:rsidR="00220B69" w:rsidRDefault="00220B69" w:rsidP="00D03498">
      <w:pPr>
        <w:pStyle w:val="Sansinterligne"/>
      </w:pPr>
    </w:p>
    <w:p w14:paraId="21D7C042" w14:textId="2C79CDA3" w:rsidR="00E474E8" w:rsidRDefault="001F132A" w:rsidP="004061C7">
      <w:pPr>
        <w:pStyle w:val="Sansinterligne"/>
      </w:pPr>
      <w:proofErr w:type="spellStart"/>
      <w:r>
        <w:t>bFO</w:t>
      </w:r>
      <w:proofErr w:type="spellEnd"/>
      <w:r>
        <w:t xml:space="preserve"> is the backend.</w:t>
      </w:r>
    </w:p>
    <w:tbl>
      <w:tblPr>
        <w:tblStyle w:val="Grilledutableau"/>
        <w:tblW w:w="13924" w:type="dxa"/>
        <w:tblInd w:w="734" w:type="dxa"/>
        <w:tblLayout w:type="fixed"/>
        <w:tblLook w:val="04A0" w:firstRow="1" w:lastRow="0" w:firstColumn="1" w:lastColumn="0" w:noHBand="0" w:noVBand="1"/>
      </w:tblPr>
      <w:tblGrid>
        <w:gridCol w:w="849"/>
        <w:gridCol w:w="3912"/>
        <w:gridCol w:w="3786"/>
        <w:gridCol w:w="3299"/>
        <w:gridCol w:w="2078"/>
      </w:tblGrid>
      <w:tr w:rsidR="007948D7" w:rsidRPr="00597522" w14:paraId="01F8F5E0" w14:textId="77777777" w:rsidTr="007948D7">
        <w:tc>
          <w:tcPr>
            <w:tcW w:w="849" w:type="dxa"/>
            <w:shd w:val="clear" w:color="auto" w:fill="D9D9D9" w:themeFill="background1" w:themeFillShade="D9"/>
          </w:tcPr>
          <w:p w14:paraId="475D3801" w14:textId="77777777" w:rsidR="009C1A7E" w:rsidRPr="00597522" w:rsidRDefault="009C1A7E" w:rsidP="009C1A7E">
            <w:pPr>
              <w:pStyle w:val="Titre2"/>
              <w:outlineLvl w:val="1"/>
              <w:rPr>
                <w:b/>
                <w:sz w:val="24"/>
              </w:rPr>
            </w:pPr>
            <w:r w:rsidRPr="00597522">
              <w:rPr>
                <w:sz w:val="24"/>
              </w:rPr>
              <w:t xml:space="preserve">    </w:t>
            </w:r>
            <w:r w:rsidRPr="00597522">
              <w:rPr>
                <w:b/>
                <w:sz w:val="24"/>
              </w:rPr>
              <w:t>ENV</w:t>
            </w:r>
          </w:p>
        </w:tc>
        <w:tc>
          <w:tcPr>
            <w:tcW w:w="3912" w:type="dxa"/>
            <w:shd w:val="clear" w:color="auto" w:fill="D9D9D9" w:themeFill="background1" w:themeFillShade="D9"/>
            <w:vAlign w:val="bottom"/>
          </w:tcPr>
          <w:p w14:paraId="2742A8AB" w14:textId="78ACB9C9" w:rsidR="009C1A7E" w:rsidRPr="00597522" w:rsidRDefault="009C1A7E" w:rsidP="009C1A7E">
            <w:pPr>
              <w:pStyle w:val="Titre2"/>
              <w:outlineLvl w:val="1"/>
              <w:rPr>
                <w:b/>
                <w:sz w:val="24"/>
              </w:rPr>
            </w:pPr>
            <w:r w:rsidRPr="00597522">
              <w:rPr>
                <w:b/>
                <w:sz w:val="24"/>
              </w:rPr>
              <w:t>API Operation path (Apigee)</w:t>
            </w:r>
          </w:p>
        </w:tc>
        <w:tc>
          <w:tcPr>
            <w:tcW w:w="3786" w:type="dxa"/>
            <w:shd w:val="clear" w:color="auto" w:fill="D9D9D9" w:themeFill="background1" w:themeFillShade="D9"/>
          </w:tcPr>
          <w:p w14:paraId="5E3A647D" w14:textId="4D022154" w:rsidR="009C1A7E" w:rsidRPr="00597522" w:rsidRDefault="009C1A7E" w:rsidP="009C1A7E">
            <w:pPr>
              <w:pStyle w:val="Titre2"/>
              <w:outlineLvl w:val="1"/>
              <w:rPr>
                <w:b/>
                <w:sz w:val="24"/>
              </w:rPr>
            </w:pPr>
            <w:r w:rsidRPr="00597522">
              <w:rPr>
                <w:b/>
                <w:sz w:val="24"/>
              </w:rPr>
              <w:t>Backend Service-Host</w:t>
            </w:r>
          </w:p>
        </w:tc>
        <w:tc>
          <w:tcPr>
            <w:tcW w:w="3299" w:type="dxa"/>
            <w:shd w:val="clear" w:color="auto" w:fill="D9D9D9" w:themeFill="background1" w:themeFillShade="D9"/>
          </w:tcPr>
          <w:p w14:paraId="012DFF5B" w14:textId="5B053C05" w:rsidR="009C1A7E" w:rsidRPr="00597522" w:rsidRDefault="009C1A7E" w:rsidP="009C1A7E">
            <w:pPr>
              <w:pStyle w:val="Titre2"/>
              <w:jc w:val="center"/>
              <w:outlineLvl w:val="1"/>
              <w:rPr>
                <w:b/>
                <w:sz w:val="24"/>
              </w:rPr>
            </w:pPr>
            <w:r w:rsidRPr="00597522">
              <w:rPr>
                <w:b/>
                <w:sz w:val="24"/>
              </w:rPr>
              <w:t>Backend Service Base Path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5CAA07C5" w14:textId="2F2071B6" w:rsidR="009C1A7E" w:rsidRPr="00597522" w:rsidRDefault="009C1A7E" w:rsidP="009C1A7E">
            <w:pPr>
              <w:pStyle w:val="Titre2"/>
              <w:jc w:val="center"/>
              <w:outlineLvl w:val="1"/>
              <w:rPr>
                <w:b/>
                <w:sz w:val="24"/>
              </w:rPr>
            </w:pPr>
            <w:r w:rsidRPr="00597522">
              <w:rPr>
                <w:b/>
                <w:sz w:val="24"/>
              </w:rPr>
              <w:t>Backed Service Operation Path</w:t>
            </w:r>
          </w:p>
        </w:tc>
      </w:tr>
      <w:tr w:rsidR="007948D7" w:rsidRPr="00597522" w14:paraId="11A5474B" w14:textId="77777777" w:rsidTr="007948D7">
        <w:tc>
          <w:tcPr>
            <w:tcW w:w="849" w:type="dxa"/>
          </w:tcPr>
          <w:p w14:paraId="46FD4121" w14:textId="77777777" w:rsidR="009C1A7E" w:rsidRPr="00597522" w:rsidRDefault="009C1A7E" w:rsidP="009C1A7E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DEV</w:t>
            </w:r>
          </w:p>
        </w:tc>
        <w:tc>
          <w:tcPr>
            <w:tcW w:w="3912" w:type="dxa"/>
          </w:tcPr>
          <w:p w14:paraId="2CA9CE31" w14:textId="68911783" w:rsidR="009C1A7E" w:rsidRPr="00597522" w:rsidRDefault="00D91284" w:rsidP="009C1A7E">
            <w:pPr>
              <w:pStyle w:val="Titre2"/>
              <w:outlineLvl w:val="1"/>
              <w:rPr>
                <w:color w:val="auto"/>
                <w:sz w:val="24"/>
              </w:rPr>
            </w:pPr>
            <w:r w:rsidRPr="00597522">
              <w:rPr>
                <w:color w:val="auto"/>
                <w:sz w:val="24"/>
              </w:rPr>
              <w:t>POS</w:t>
            </w:r>
            <w:r w:rsidR="00C63A46" w:rsidRPr="00597522">
              <w:rPr>
                <w:color w:val="auto"/>
                <w:sz w:val="24"/>
              </w:rPr>
              <w:t>T</w:t>
            </w:r>
            <w:r w:rsidR="009C1A7E" w:rsidRPr="00597522">
              <w:rPr>
                <w:color w:val="auto"/>
                <w:sz w:val="24"/>
              </w:rPr>
              <w:t xml:space="preserve">: </w:t>
            </w:r>
          </w:p>
          <w:p w14:paraId="509179F5" w14:textId="4EC65BE1" w:rsidR="009F2004" w:rsidRPr="00597522" w:rsidRDefault="009F2004" w:rsidP="009F200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</w:pPr>
            <w:r w:rsidRPr="00597522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  <w:t>/v1/customer-support/case-entity</w:t>
            </w:r>
          </w:p>
          <w:p w14:paraId="0D1B4797" w14:textId="4FD55F0E" w:rsidR="009C1A7E" w:rsidRPr="00597522" w:rsidRDefault="009F2004" w:rsidP="009C1A7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</w:pPr>
            <w:r w:rsidRPr="00597522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  <w:t>/return-requests</w:t>
            </w:r>
          </w:p>
        </w:tc>
        <w:tc>
          <w:tcPr>
            <w:tcW w:w="3786" w:type="dxa"/>
          </w:tcPr>
          <w:p w14:paraId="7CB87603" w14:textId="434D7200" w:rsidR="009C1A7E" w:rsidRPr="00597522" w:rsidRDefault="00597522" w:rsidP="009C1A7E">
            <w:pPr>
              <w:pStyle w:val="Titre2"/>
              <w:outlineLvl w:val="1"/>
              <w:rPr>
                <w:sz w:val="24"/>
              </w:rPr>
            </w:pPr>
            <w:hyperlink r:id="rId9" w:history="1">
              <w:r w:rsidR="009C1A7E" w:rsidRPr="00597522">
                <w:rPr>
                  <w:rStyle w:val="Lienhypertexte"/>
                  <w:sz w:val="24"/>
                </w:rPr>
                <w:t>https://se--sitbfo20.cs62.my.salesforce.com/</w:t>
              </w:r>
            </w:hyperlink>
          </w:p>
        </w:tc>
        <w:tc>
          <w:tcPr>
            <w:tcW w:w="3299" w:type="dxa"/>
          </w:tcPr>
          <w:p w14:paraId="70454209" w14:textId="77777777" w:rsidR="007948D7" w:rsidRPr="00597522" w:rsidRDefault="007948D7" w:rsidP="007948D7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/services/</w:t>
            </w:r>
            <w:proofErr w:type="spellStart"/>
            <w:r w:rsidRPr="00597522">
              <w:rPr>
                <w:sz w:val="24"/>
              </w:rPr>
              <w:t>apexrest</w:t>
            </w:r>
            <w:proofErr w:type="spellEnd"/>
            <w:r w:rsidRPr="00597522">
              <w:rPr>
                <w:sz w:val="24"/>
              </w:rPr>
              <w:t>/customer-support/case-entity</w:t>
            </w:r>
          </w:p>
          <w:p w14:paraId="4B945EEE" w14:textId="07CD766F" w:rsidR="009C1A7E" w:rsidRPr="00597522" w:rsidRDefault="009C1A7E" w:rsidP="009C1A7E">
            <w:pPr>
              <w:pStyle w:val="Titre2"/>
              <w:outlineLvl w:val="1"/>
              <w:rPr>
                <w:sz w:val="24"/>
              </w:rPr>
            </w:pPr>
          </w:p>
        </w:tc>
        <w:tc>
          <w:tcPr>
            <w:tcW w:w="2078" w:type="dxa"/>
          </w:tcPr>
          <w:p w14:paraId="7AEDD8DB" w14:textId="41A18F53" w:rsidR="009C1A7E" w:rsidRPr="00597522" w:rsidRDefault="009F2004" w:rsidP="009C1A7E">
            <w:pPr>
              <w:pStyle w:val="Titre2"/>
              <w:outlineLvl w:val="1"/>
              <w:rPr>
                <w:b/>
                <w:sz w:val="24"/>
              </w:rPr>
            </w:pPr>
            <w:r w:rsidRPr="00597522">
              <w:rPr>
                <w:sz w:val="24"/>
              </w:rPr>
              <w:t>/return-requests</w:t>
            </w:r>
          </w:p>
        </w:tc>
      </w:tr>
      <w:tr w:rsidR="007948D7" w:rsidRPr="00597522" w14:paraId="1A546D02" w14:textId="77777777" w:rsidTr="007948D7">
        <w:tc>
          <w:tcPr>
            <w:tcW w:w="849" w:type="dxa"/>
          </w:tcPr>
          <w:p w14:paraId="0CACB3EF" w14:textId="77777777" w:rsidR="009C1A7E" w:rsidRPr="00597522" w:rsidRDefault="009C1A7E" w:rsidP="009C1A7E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QA</w:t>
            </w:r>
          </w:p>
        </w:tc>
        <w:tc>
          <w:tcPr>
            <w:tcW w:w="3912" w:type="dxa"/>
          </w:tcPr>
          <w:p w14:paraId="24722C1D" w14:textId="07692668" w:rsidR="00FC0C44" w:rsidRPr="00597522" w:rsidRDefault="00D91284" w:rsidP="00FC0C44">
            <w:pPr>
              <w:pStyle w:val="Titre2"/>
              <w:outlineLvl w:val="1"/>
              <w:rPr>
                <w:color w:val="auto"/>
                <w:sz w:val="24"/>
              </w:rPr>
            </w:pPr>
            <w:r w:rsidRPr="00597522">
              <w:rPr>
                <w:color w:val="auto"/>
                <w:sz w:val="24"/>
              </w:rPr>
              <w:t>POS</w:t>
            </w:r>
            <w:r w:rsidR="00FC0C44" w:rsidRPr="00597522">
              <w:rPr>
                <w:color w:val="auto"/>
                <w:sz w:val="24"/>
              </w:rPr>
              <w:t xml:space="preserve">T: </w:t>
            </w:r>
          </w:p>
          <w:p w14:paraId="6C10C00C" w14:textId="77777777" w:rsidR="009F2004" w:rsidRPr="00597522" w:rsidRDefault="009F2004" w:rsidP="009F200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</w:pPr>
            <w:r w:rsidRPr="00597522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  <w:t>/v1/customer-support/case-entity</w:t>
            </w:r>
          </w:p>
          <w:p w14:paraId="1B7C3A38" w14:textId="5AD287E3" w:rsidR="009C1A7E" w:rsidRPr="00597522" w:rsidRDefault="009F2004" w:rsidP="009F200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</w:pPr>
            <w:r w:rsidRPr="00597522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  <w:t>/return-requests</w:t>
            </w:r>
          </w:p>
        </w:tc>
        <w:tc>
          <w:tcPr>
            <w:tcW w:w="3786" w:type="dxa"/>
          </w:tcPr>
          <w:p w14:paraId="587F8754" w14:textId="6A961A4F" w:rsidR="009C1A7E" w:rsidRPr="00597522" w:rsidRDefault="00597522" w:rsidP="009C1A7E">
            <w:pPr>
              <w:pStyle w:val="Titre2"/>
              <w:outlineLvl w:val="1"/>
              <w:rPr>
                <w:sz w:val="24"/>
              </w:rPr>
            </w:pPr>
            <w:hyperlink r:id="rId10" w:history="1">
              <w:r w:rsidR="009C1A7E" w:rsidRPr="00597522">
                <w:rPr>
                  <w:rStyle w:val="Lienhypertexte"/>
                  <w:sz w:val="24"/>
                </w:rPr>
                <w:t>https://se--uatbfo19.my.salesforce.com/</w:t>
              </w:r>
            </w:hyperlink>
          </w:p>
        </w:tc>
        <w:tc>
          <w:tcPr>
            <w:tcW w:w="3299" w:type="dxa"/>
          </w:tcPr>
          <w:p w14:paraId="7576FD0E" w14:textId="0E8AF076" w:rsidR="007948D7" w:rsidRPr="00597522" w:rsidRDefault="000B7EC0" w:rsidP="007948D7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/services/</w:t>
            </w:r>
            <w:proofErr w:type="spellStart"/>
            <w:r w:rsidRPr="00597522">
              <w:rPr>
                <w:sz w:val="24"/>
              </w:rPr>
              <w:t>apexrest</w:t>
            </w:r>
            <w:proofErr w:type="spellEnd"/>
            <w:r w:rsidRPr="00597522">
              <w:rPr>
                <w:sz w:val="24"/>
              </w:rPr>
              <w:t>/</w:t>
            </w:r>
            <w:r w:rsidR="007948D7" w:rsidRPr="00597522">
              <w:rPr>
                <w:sz w:val="24"/>
              </w:rPr>
              <w:t>customer-support/case-entity</w:t>
            </w:r>
          </w:p>
          <w:p w14:paraId="2F778180" w14:textId="600F820B" w:rsidR="007948D7" w:rsidRPr="00597522" w:rsidRDefault="007948D7" w:rsidP="007948D7">
            <w:pPr>
              <w:rPr>
                <w:sz w:val="24"/>
              </w:rPr>
            </w:pPr>
          </w:p>
        </w:tc>
        <w:tc>
          <w:tcPr>
            <w:tcW w:w="2078" w:type="dxa"/>
          </w:tcPr>
          <w:p w14:paraId="7329815B" w14:textId="6E04459B" w:rsidR="009C1A7E" w:rsidRPr="00597522" w:rsidRDefault="009F2004" w:rsidP="009C1A7E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/return-requests</w:t>
            </w:r>
          </w:p>
        </w:tc>
      </w:tr>
      <w:tr w:rsidR="007948D7" w:rsidRPr="00597522" w14:paraId="6E109CFA" w14:textId="77777777" w:rsidTr="007948D7">
        <w:tc>
          <w:tcPr>
            <w:tcW w:w="849" w:type="dxa"/>
          </w:tcPr>
          <w:p w14:paraId="33E69D66" w14:textId="77777777" w:rsidR="00FC0C44" w:rsidRPr="00597522" w:rsidRDefault="00FC0C44" w:rsidP="00FC0C44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PRE-PROD</w:t>
            </w:r>
          </w:p>
        </w:tc>
        <w:tc>
          <w:tcPr>
            <w:tcW w:w="3912" w:type="dxa"/>
          </w:tcPr>
          <w:p w14:paraId="5C5A5AE3" w14:textId="568E040E" w:rsidR="00FC0C44" w:rsidRPr="00597522" w:rsidRDefault="00D91284" w:rsidP="00FC0C44">
            <w:pPr>
              <w:pStyle w:val="Titre2"/>
              <w:outlineLvl w:val="1"/>
              <w:rPr>
                <w:color w:val="auto"/>
                <w:sz w:val="24"/>
              </w:rPr>
            </w:pPr>
            <w:r w:rsidRPr="00597522">
              <w:rPr>
                <w:color w:val="auto"/>
                <w:sz w:val="24"/>
              </w:rPr>
              <w:t>POS</w:t>
            </w:r>
            <w:r w:rsidR="00FC0C44" w:rsidRPr="00597522">
              <w:rPr>
                <w:color w:val="auto"/>
                <w:sz w:val="24"/>
              </w:rPr>
              <w:t xml:space="preserve">T: </w:t>
            </w:r>
          </w:p>
          <w:p w14:paraId="17DC8BA2" w14:textId="77777777" w:rsidR="009F2004" w:rsidRPr="00597522" w:rsidRDefault="009F2004" w:rsidP="009F200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</w:pPr>
            <w:r w:rsidRPr="00597522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  <w:t>/v1/customer-support/case-entity</w:t>
            </w:r>
          </w:p>
          <w:p w14:paraId="25AC42AD" w14:textId="59B3F032" w:rsidR="00FC0C44" w:rsidRPr="00597522" w:rsidRDefault="009F2004" w:rsidP="009F200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</w:pPr>
            <w:r w:rsidRPr="00597522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  <w:t>/return-requests</w:t>
            </w:r>
          </w:p>
        </w:tc>
        <w:tc>
          <w:tcPr>
            <w:tcW w:w="3786" w:type="dxa"/>
          </w:tcPr>
          <w:p w14:paraId="31312A52" w14:textId="07D230F1" w:rsidR="00FC0C44" w:rsidRPr="00597522" w:rsidRDefault="00597522" w:rsidP="00FC0C44">
            <w:pPr>
              <w:pStyle w:val="Titre2"/>
              <w:outlineLvl w:val="1"/>
              <w:rPr>
                <w:sz w:val="24"/>
              </w:rPr>
            </w:pPr>
            <w:hyperlink r:id="rId11" w:history="1">
              <w:r w:rsidR="00FC0C44" w:rsidRPr="00597522">
                <w:rPr>
                  <w:rStyle w:val="Lienhypertexte"/>
                  <w:sz w:val="24"/>
                </w:rPr>
                <w:t>https://se--preprod19.cs17.my.salesforce.com/</w:t>
              </w:r>
            </w:hyperlink>
          </w:p>
        </w:tc>
        <w:tc>
          <w:tcPr>
            <w:tcW w:w="3299" w:type="dxa"/>
          </w:tcPr>
          <w:p w14:paraId="1610456B" w14:textId="77777777" w:rsidR="007948D7" w:rsidRPr="00597522" w:rsidRDefault="007948D7" w:rsidP="007948D7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/services/</w:t>
            </w:r>
            <w:proofErr w:type="spellStart"/>
            <w:r w:rsidRPr="00597522">
              <w:rPr>
                <w:sz w:val="24"/>
              </w:rPr>
              <w:t>apexrest</w:t>
            </w:r>
            <w:proofErr w:type="spellEnd"/>
            <w:r w:rsidRPr="00597522">
              <w:rPr>
                <w:sz w:val="24"/>
              </w:rPr>
              <w:t>/customer-support/case-entity</w:t>
            </w:r>
          </w:p>
          <w:p w14:paraId="46316494" w14:textId="2C034F91" w:rsidR="00FC0C44" w:rsidRPr="00597522" w:rsidRDefault="00FC0C44" w:rsidP="00FC0C44">
            <w:pPr>
              <w:pStyle w:val="Titre2"/>
              <w:outlineLvl w:val="1"/>
              <w:rPr>
                <w:sz w:val="24"/>
              </w:rPr>
            </w:pPr>
          </w:p>
        </w:tc>
        <w:tc>
          <w:tcPr>
            <w:tcW w:w="2078" w:type="dxa"/>
          </w:tcPr>
          <w:p w14:paraId="5AEA6AD0" w14:textId="34EF3F13" w:rsidR="00FC0C44" w:rsidRPr="00597522" w:rsidRDefault="009F2004" w:rsidP="00FC0C44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/return-requests</w:t>
            </w:r>
          </w:p>
        </w:tc>
      </w:tr>
      <w:tr w:rsidR="007948D7" w:rsidRPr="00597522" w14:paraId="4A90CC87" w14:textId="77777777" w:rsidTr="007948D7">
        <w:tc>
          <w:tcPr>
            <w:tcW w:w="849" w:type="dxa"/>
          </w:tcPr>
          <w:p w14:paraId="0E6326D9" w14:textId="77777777" w:rsidR="00FC0C44" w:rsidRPr="00597522" w:rsidRDefault="00FC0C44" w:rsidP="00FC0C44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PROD</w:t>
            </w:r>
          </w:p>
        </w:tc>
        <w:tc>
          <w:tcPr>
            <w:tcW w:w="3912" w:type="dxa"/>
          </w:tcPr>
          <w:p w14:paraId="517523F8" w14:textId="4F958780" w:rsidR="00FC0C44" w:rsidRPr="00597522" w:rsidRDefault="00D91284" w:rsidP="00FC0C44">
            <w:pPr>
              <w:pStyle w:val="Titre2"/>
              <w:outlineLvl w:val="1"/>
              <w:rPr>
                <w:color w:val="auto"/>
                <w:sz w:val="24"/>
              </w:rPr>
            </w:pPr>
            <w:r w:rsidRPr="00597522">
              <w:rPr>
                <w:color w:val="auto"/>
                <w:sz w:val="24"/>
              </w:rPr>
              <w:t>POS</w:t>
            </w:r>
            <w:r w:rsidR="00FC0C44" w:rsidRPr="00597522">
              <w:rPr>
                <w:color w:val="auto"/>
                <w:sz w:val="24"/>
              </w:rPr>
              <w:t xml:space="preserve">T: </w:t>
            </w:r>
          </w:p>
          <w:p w14:paraId="391BB54D" w14:textId="77777777" w:rsidR="009F2004" w:rsidRPr="00597522" w:rsidRDefault="009F2004" w:rsidP="009F200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</w:pPr>
            <w:r w:rsidRPr="00597522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  <w:t>/v1/customer-support/case-entity</w:t>
            </w:r>
          </w:p>
          <w:p w14:paraId="375BDFF7" w14:textId="67129B1C" w:rsidR="00FC0C44" w:rsidRPr="00597522" w:rsidRDefault="009F2004" w:rsidP="009F200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</w:pPr>
            <w:r w:rsidRPr="00597522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6"/>
              </w:rPr>
              <w:t>/return-requests</w:t>
            </w:r>
          </w:p>
        </w:tc>
        <w:tc>
          <w:tcPr>
            <w:tcW w:w="3786" w:type="dxa"/>
          </w:tcPr>
          <w:p w14:paraId="0CD60869" w14:textId="5C86B85E" w:rsidR="00FC0C44" w:rsidRPr="00597522" w:rsidRDefault="00597522" w:rsidP="00FC0C44">
            <w:pPr>
              <w:pStyle w:val="Titre2"/>
              <w:outlineLvl w:val="1"/>
              <w:rPr>
                <w:sz w:val="24"/>
              </w:rPr>
            </w:pPr>
            <w:hyperlink r:id="rId12" w:history="1">
              <w:r w:rsidR="00FC0C44" w:rsidRPr="00597522">
                <w:rPr>
                  <w:rStyle w:val="Lienhypertexte"/>
                  <w:sz w:val="24"/>
                </w:rPr>
                <w:t>https://se.my.salesforce.com/</w:t>
              </w:r>
            </w:hyperlink>
          </w:p>
        </w:tc>
        <w:tc>
          <w:tcPr>
            <w:tcW w:w="3299" w:type="dxa"/>
          </w:tcPr>
          <w:p w14:paraId="0D319294" w14:textId="77777777" w:rsidR="007948D7" w:rsidRPr="00597522" w:rsidRDefault="007948D7" w:rsidP="007948D7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/services/</w:t>
            </w:r>
            <w:proofErr w:type="spellStart"/>
            <w:r w:rsidRPr="00597522">
              <w:rPr>
                <w:sz w:val="24"/>
              </w:rPr>
              <w:t>apexrest</w:t>
            </w:r>
            <w:proofErr w:type="spellEnd"/>
            <w:r w:rsidRPr="00597522">
              <w:rPr>
                <w:sz w:val="24"/>
              </w:rPr>
              <w:t>/customer-support/case-entity</w:t>
            </w:r>
          </w:p>
          <w:p w14:paraId="0A0D52C1" w14:textId="0943E840" w:rsidR="00FC0C44" w:rsidRPr="00597522" w:rsidRDefault="00FC0C44" w:rsidP="00FC0C44">
            <w:pPr>
              <w:pStyle w:val="Titre2"/>
              <w:outlineLvl w:val="1"/>
              <w:rPr>
                <w:sz w:val="24"/>
              </w:rPr>
            </w:pPr>
          </w:p>
        </w:tc>
        <w:tc>
          <w:tcPr>
            <w:tcW w:w="2078" w:type="dxa"/>
          </w:tcPr>
          <w:p w14:paraId="0EBED8D3" w14:textId="595387CE" w:rsidR="00FC0C44" w:rsidRPr="00597522" w:rsidRDefault="009F2004" w:rsidP="00FC0C44">
            <w:pPr>
              <w:pStyle w:val="Titre2"/>
              <w:outlineLvl w:val="1"/>
              <w:rPr>
                <w:sz w:val="24"/>
              </w:rPr>
            </w:pPr>
            <w:r w:rsidRPr="00597522">
              <w:rPr>
                <w:sz w:val="24"/>
              </w:rPr>
              <w:t>/return-requests</w:t>
            </w:r>
          </w:p>
        </w:tc>
      </w:tr>
    </w:tbl>
    <w:p w14:paraId="23B4AF75" w14:textId="65BBE7DB" w:rsidR="0036633A" w:rsidRDefault="0036633A" w:rsidP="0036633A"/>
    <w:p w14:paraId="74BA99EB" w14:textId="2D345909" w:rsidR="0036633A" w:rsidRDefault="0036633A" w:rsidP="0036633A">
      <w:r>
        <w:t xml:space="preserve">Backend Security Model: </w:t>
      </w:r>
    </w:p>
    <w:p w14:paraId="151B9590" w14:textId="77777777" w:rsidR="00E474E8" w:rsidRPr="00513C54" w:rsidRDefault="00E474E8" w:rsidP="00E474E8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13C54">
        <w:rPr>
          <w:rFonts w:ascii="Arial" w:hAnsi="Arial" w:cs="Arial"/>
          <w:b/>
          <w:sz w:val="20"/>
          <w:szCs w:val="20"/>
          <w:shd w:val="clear" w:color="auto" w:fill="FFFFFF"/>
        </w:rPr>
        <w:t>Backend Security Credentials:</w:t>
      </w:r>
    </w:p>
    <w:p w14:paraId="5E457274" w14:textId="77777777" w:rsidR="00E474E8" w:rsidRPr="00513C54" w:rsidRDefault="00E474E8" w:rsidP="00E474E8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13C54">
        <w:rPr>
          <w:rFonts w:ascii="Arial" w:hAnsi="Arial" w:cs="Arial"/>
          <w:sz w:val="20"/>
          <w:szCs w:val="20"/>
          <w:shd w:val="clear" w:color="auto" w:fill="FFFFFF"/>
        </w:rPr>
        <w:t>Provide the process and credentials to generate token for all environment based the security model.</w:t>
      </w:r>
    </w:p>
    <w:p w14:paraId="3753C172" w14:textId="1041A5DB" w:rsidR="007948D7" w:rsidRPr="00F01A44" w:rsidRDefault="00E474E8" w:rsidP="0036633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13C54">
        <w:rPr>
          <w:rFonts w:ascii="Arial" w:hAnsi="Arial" w:cs="Arial"/>
          <w:sz w:val="20"/>
          <w:szCs w:val="20"/>
          <w:shd w:val="clear" w:color="auto" w:fill="FFFFFF"/>
        </w:rPr>
        <w:t>OAUTH2</w:t>
      </w:r>
    </w:p>
    <w:p w14:paraId="4C4884CD" w14:textId="0BF349F8" w:rsidR="00E474E8" w:rsidRDefault="002F268F" w:rsidP="0036633A">
      <w:r>
        <w:t xml:space="preserve">The API </w:t>
      </w:r>
      <w:r w:rsidR="007948D7">
        <w:t>r</w:t>
      </w:r>
      <w:r>
        <w:t>equire</w:t>
      </w:r>
      <w:r w:rsidR="00A02318">
        <w:t>s</w:t>
      </w:r>
      <w:r>
        <w:t xml:space="preserve"> </w:t>
      </w:r>
      <w:r w:rsidR="007948D7" w:rsidRPr="007948D7">
        <w:rPr>
          <w:b/>
        </w:rPr>
        <w:t>X-BFO-Authorization</w:t>
      </w:r>
      <w:r w:rsidR="007948D7">
        <w:rPr>
          <w:b/>
        </w:rPr>
        <w:t xml:space="preserve"> </w:t>
      </w:r>
      <w:r w:rsidR="000B7EC0" w:rsidRPr="000B7EC0">
        <w:t>for users</w:t>
      </w:r>
    </w:p>
    <w:p w14:paraId="5296E915" w14:textId="77777777" w:rsidR="0036633A" w:rsidRDefault="0036633A" w:rsidP="0036633A"/>
    <w:p w14:paraId="704BA81C" w14:textId="4111D30A" w:rsidR="00597522" w:rsidRPr="0014357C" w:rsidRDefault="00597522" w:rsidP="00597522">
      <w:pPr>
        <w:pStyle w:val="Sansinterligne"/>
        <w:numPr>
          <w:ilvl w:val="0"/>
          <w:numId w:val="46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Comments</w:t>
      </w:r>
      <w:r w:rsidR="005A75F8">
        <w:rPr>
          <w:b/>
          <w:color w:val="4472C4" w:themeColor="accent1"/>
        </w:rPr>
        <w:t xml:space="preserve"> (unchanged from #170)</w:t>
      </w:r>
      <w:bookmarkStart w:id="3" w:name="_GoBack"/>
      <w:bookmarkEnd w:id="3"/>
    </w:p>
    <w:p w14:paraId="217D3A9A" w14:textId="114897CE" w:rsidR="00597522" w:rsidRDefault="00597522" w:rsidP="00597522">
      <w:pPr>
        <w:pStyle w:val="Sansinterligne"/>
        <w:numPr>
          <w:ilvl w:val="1"/>
          <w:numId w:val="46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Get Comment:</w:t>
      </w:r>
    </w:p>
    <w:p w14:paraId="4DB93FA9" w14:textId="494923BE" w:rsidR="00597522" w:rsidRPr="00597522" w:rsidRDefault="00597522" w:rsidP="00597522">
      <w:pPr>
        <w:pStyle w:val="Sansinterligne"/>
        <w:ind w:left="720"/>
        <w:rPr>
          <w:color w:val="4472C4" w:themeColor="accent1"/>
        </w:rPr>
      </w:pPr>
      <w:r w:rsidRPr="0014357C">
        <w:rPr>
          <w:color w:val="4472C4" w:themeColor="accent1"/>
        </w:rPr>
        <w:t>This API methods allow the consumer to retrieve the list of comments related to a specific case record in the backend system. The API accepts as input query parameter the</w:t>
      </w:r>
      <w:r>
        <w:rPr>
          <w:color w:val="4472C4" w:themeColor="accent1"/>
        </w:rPr>
        <w:t xml:space="preserve"> case-i</w:t>
      </w:r>
      <w:r w:rsidRPr="0014357C">
        <w:rPr>
          <w:color w:val="4472C4" w:themeColor="accent1"/>
        </w:rPr>
        <w:t>d or the case</w:t>
      </w:r>
      <w:r>
        <w:rPr>
          <w:color w:val="4472C4" w:themeColor="accent1"/>
        </w:rPr>
        <w:t>-</w:t>
      </w:r>
      <w:r w:rsidRPr="0014357C">
        <w:rPr>
          <w:color w:val="4472C4" w:themeColor="accent1"/>
        </w:rPr>
        <w:t>number of the related case record</w:t>
      </w:r>
      <w:r>
        <w:rPr>
          <w:color w:val="4472C4" w:themeColor="accent1"/>
        </w:rPr>
        <w:t xml:space="preserve"> </w:t>
      </w:r>
      <w:r w:rsidRPr="005B1EAC">
        <w:rPr>
          <w:color w:val="4472C4" w:themeColor="accent1"/>
        </w:rPr>
        <w:t xml:space="preserve">(if none of those 2 query parameters is populated or </w:t>
      </w:r>
      <w:proofErr w:type="gramStart"/>
      <w:r w:rsidRPr="005B1EAC">
        <w:rPr>
          <w:color w:val="4472C4" w:themeColor="accent1"/>
        </w:rPr>
        <w:t>both of them</w:t>
      </w:r>
      <w:proofErr w:type="gramEnd"/>
      <w:r w:rsidRPr="005B1EAC">
        <w:rPr>
          <w:color w:val="4472C4" w:themeColor="accent1"/>
        </w:rPr>
        <w:t xml:space="preserve"> are populated the API returns an error</w:t>
      </w:r>
      <w:r w:rsidR="005B1EAC" w:rsidRPr="005B1EAC">
        <w:rPr>
          <w:color w:val="4472C4" w:themeColor="accent1"/>
        </w:rPr>
        <w:t>)</w:t>
      </w:r>
      <w:r w:rsidR="005B1EAC">
        <w:rPr>
          <w:color w:val="4472C4" w:themeColor="accent1"/>
        </w:rPr>
        <w:t>, as well as is-public (optional)</w:t>
      </w:r>
    </w:p>
    <w:p w14:paraId="3F3630C3" w14:textId="77777777" w:rsidR="005B1EAC" w:rsidRDefault="005B1EAC" w:rsidP="00597522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B92B953" w14:textId="77777777" w:rsidR="005B1EAC" w:rsidRDefault="005B1EAC" w:rsidP="00597522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06031B8" w14:textId="77777777" w:rsidR="005B1EAC" w:rsidRDefault="005B1EAC" w:rsidP="00597522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5C2F512" w14:textId="77777777" w:rsidR="005B1EAC" w:rsidRDefault="005B1EAC" w:rsidP="00597522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A5DA360" w14:textId="77777777" w:rsidR="005B1EAC" w:rsidRDefault="005B1EAC" w:rsidP="00597522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D72ABF3" w14:textId="77777777" w:rsidR="005B1EAC" w:rsidRDefault="005B1EAC" w:rsidP="00597522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9927958" w14:textId="77777777" w:rsidR="005B1EAC" w:rsidRDefault="005B1EAC" w:rsidP="00597522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04A117E" w14:textId="77777777" w:rsidR="005B1EAC" w:rsidRDefault="005B1EAC" w:rsidP="00597522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6CC23DD" w14:textId="052A95F5" w:rsidR="00597522" w:rsidRPr="001F0194" w:rsidRDefault="00597522" w:rsidP="00597522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Output</w:t>
      </w:r>
      <w:r w:rsidRPr="001F019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body example: </w:t>
      </w:r>
    </w:p>
    <w:p w14:paraId="7088BD95" w14:textId="3646691B" w:rsidR="00597522" w:rsidRDefault="005B1EAC" w:rsidP="00597522">
      <w:pPr>
        <w:pStyle w:val="Sansinterlign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8AD8C3" wp14:editId="3B285AC8">
                <wp:simplePos x="0" y="0"/>
                <wp:positionH relativeFrom="column">
                  <wp:posOffset>482600</wp:posOffset>
                </wp:positionH>
                <wp:positionV relativeFrom="paragraph">
                  <wp:posOffset>107315</wp:posOffset>
                </wp:positionV>
                <wp:extent cx="5245100" cy="2514600"/>
                <wp:effectExtent l="0" t="0" r="12700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920CF" w14:textId="77777777" w:rsidR="00597522" w:rsidRPr="005B1EAC" w:rsidRDefault="00597522" w:rsidP="005975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Cs w:val="24"/>
                                <w:lang w:eastAsia="fr-FR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[</w:t>
                            </w:r>
                          </w:p>
                          <w:p w14:paraId="7ECC63D6" w14:textId="77777777" w:rsidR="00597522" w:rsidRPr="005B1EAC" w:rsidRDefault="00597522" w:rsidP="0059752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   {</w:t>
                            </w:r>
                          </w:p>
                          <w:p w14:paraId="021F0341" w14:textId="77777777" w:rsidR="00597522" w:rsidRPr="005B1EAC" w:rsidRDefault="00597522" w:rsidP="0059752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      "commentId":"00a1200000BUrjTAAT",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   "</w:t>
                            </w:r>
                            <w:proofErr w:type="spellStart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commentBody</w:t>
                            </w:r>
                            <w:proofErr w:type="spellEnd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":"this is a test comment 1",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   "createdBy":"005A0000004KCru",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   "</w:t>
                            </w:r>
                            <w:proofErr w:type="spellStart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sendNotification</w:t>
                            </w:r>
                            <w:proofErr w:type="spellEnd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": true,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   "</w:t>
                            </w:r>
                            <w:proofErr w:type="spellStart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isPublic</w:t>
                            </w:r>
                            <w:proofErr w:type="spellEnd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": false</w:t>
                            </w:r>
                          </w:p>
                          <w:p w14:paraId="7ACC877D" w14:textId="77777777" w:rsidR="00597522" w:rsidRPr="005B1EAC" w:rsidRDefault="00597522" w:rsidP="0059752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 xml:space="preserve">   },</w:t>
                            </w:r>
                          </w:p>
                          <w:p w14:paraId="1376AD11" w14:textId="77777777" w:rsidR="00597522" w:rsidRPr="005B1EAC" w:rsidRDefault="00597522" w:rsidP="0059752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 xml:space="preserve">   {</w:t>
                            </w:r>
                          </w:p>
                          <w:p w14:paraId="4ADA29E2" w14:textId="77777777" w:rsidR="00597522" w:rsidRPr="005B1EAC" w:rsidRDefault="00597522" w:rsidP="0059752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 xml:space="preserve">    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ab/>
                              <w:t>"commentId":"00a1200000AQrjTAAT",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 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ab/>
                              <w:t>"</w:t>
                            </w:r>
                            <w:proofErr w:type="spellStart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commentBody</w:t>
                            </w:r>
                            <w:proofErr w:type="spellEnd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":"this is a test comment 2",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 xml:space="preserve">      "createdBy":"005A0000004KCru", 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   "</w:t>
                            </w:r>
                            <w:proofErr w:type="spellStart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sendNotification</w:t>
                            </w:r>
                            <w:proofErr w:type="spellEnd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": false,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   "</w:t>
                            </w:r>
                            <w:proofErr w:type="spellStart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isPublic</w:t>
                            </w:r>
                            <w:proofErr w:type="spellEnd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": false</w:t>
                            </w:r>
                          </w:p>
                          <w:p w14:paraId="2E85B299" w14:textId="77777777" w:rsidR="00597522" w:rsidRPr="005B1EAC" w:rsidRDefault="00597522" w:rsidP="0059752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val="fr-FR" w:eastAsia="fr-FR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 xml:space="preserve">   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val="fr-FR" w:eastAsia="fr-FR"/>
                              </w:rPr>
                              <w:t>}</w:t>
                            </w:r>
                          </w:p>
                          <w:p w14:paraId="5A2155D9" w14:textId="77777777" w:rsidR="00597522" w:rsidRPr="005B1EAC" w:rsidRDefault="00597522" w:rsidP="00597522">
                            <w:pPr>
                              <w:rPr>
                                <w:color w:val="4472C4" w:themeColor="accent1"/>
                                <w:sz w:val="20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val="fr-FR" w:eastAsia="fr-F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D8C3" id="_x0000_s1028" type="#_x0000_t202" style="position:absolute;margin-left:38pt;margin-top:8.45pt;width:413pt;height:19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" strokeweight=".25pt">
                <v:textbox>
                  <w:txbxContent>
                    <w:p w14:paraId="22D920CF" w14:textId="77777777" w:rsidR="00597522" w:rsidRPr="005B1EAC" w:rsidRDefault="00597522" w:rsidP="005975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Cs w:val="24"/>
                          <w:lang w:eastAsia="fr-FR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[</w:t>
                      </w:r>
                    </w:p>
                    <w:p w14:paraId="7ECC63D6" w14:textId="77777777" w:rsidR="00597522" w:rsidRPr="005B1EAC" w:rsidRDefault="00597522" w:rsidP="0059752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   {</w:t>
                      </w:r>
                    </w:p>
                    <w:p w14:paraId="021F0341" w14:textId="77777777" w:rsidR="00597522" w:rsidRPr="005B1EAC" w:rsidRDefault="00597522" w:rsidP="0059752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      "commentId":"00a1200000BUrjTAAT",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   "</w:t>
                      </w:r>
                      <w:proofErr w:type="spellStart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commentBody</w:t>
                      </w:r>
                      <w:proofErr w:type="spellEnd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":"this is a test comment 1",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   "createdBy":"005A0000004KCru",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   "</w:t>
                      </w:r>
                      <w:proofErr w:type="spellStart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sendNotification</w:t>
                      </w:r>
                      <w:proofErr w:type="spellEnd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": true,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   "</w:t>
                      </w:r>
                      <w:proofErr w:type="spellStart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isPublic</w:t>
                      </w:r>
                      <w:proofErr w:type="spellEnd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": false</w:t>
                      </w:r>
                    </w:p>
                    <w:p w14:paraId="7ACC877D" w14:textId="77777777" w:rsidR="00597522" w:rsidRPr="005B1EAC" w:rsidRDefault="00597522" w:rsidP="0059752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 xml:space="preserve">   },</w:t>
                      </w:r>
                    </w:p>
                    <w:p w14:paraId="1376AD11" w14:textId="77777777" w:rsidR="00597522" w:rsidRPr="005B1EAC" w:rsidRDefault="00597522" w:rsidP="0059752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 xml:space="preserve">   {</w:t>
                      </w:r>
                    </w:p>
                    <w:p w14:paraId="4ADA29E2" w14:textId="77777777" w:rsidR="00597522" w:rsidRPr="005B1EAC" w:rsidRDefault="00597522" w:rsidP="0059752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 xml:space="preserve">    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ab/>
                        <w:t>"commentId":"00a1200000AQrjTAAT",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 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ab/>
                        <w:t>"</w:t>
                      </w:r>
                      <w:proofErr w:type="spellStart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commentBody</w:t>
                      </w:r>
                      <w:proofErr w:type="spellEnd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":"this is a test comment 2",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 xml:space="preserve">      "createdBy":"005A0000004KCru", 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   "</w:t>
                      </w:r>
                      <w:proofErr w:type="spellStart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sendNotification</w:t>
                      </w:r>
                      <w:proofErr w:type="spellEnd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": false,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   "</w:t>
                      </w:r>
                      <w:proofErr w:type="spellStart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isPublic</w:t>
                      </w:r>
                      <w:proofErr w:type="spellEnd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": false</w:t>
                      </w:r>
                    </w:p>
                    <w:p w14:paraId="2E85B299" w14:textId="77777777" w:rsidR="00597522" w:rsidRPr="005B1EAC" w:rsidRDefault="00597522" w:rsidP="0059752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val="fr-FR" w:eastAsia="fr-FR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 xml:space="preserve">   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val="fr-FR" w:eastAsia="fr-FR"/>
                        </w:rPr>
                        <w:t>}</w:t>
                      </w:r>
                    </w:p>
                    <w:p w14:paraId="5A2155D9" w14:textId="77777777" w:rsidR="00597522" w:rsidRPr="005B1EAC" w:rsidRDefault="00597522" w:rsidP="00597522">
                      <w:pPr>
                        <w:rPr>
                          <w:color w:val="4472C4" w:themeColor="accent1"/>
                          <w:sz w:val="20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val="fr-FR" w:eastAsia="fr-F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DF756" w14:textId="6D77E052" w:rsidR="00597522" w:rsidRDefault="00597522" w:rsidP="00597522">
      <w:pPr>
        <w:pStyle w:val="Sansinterligne"/>
      </w:pPr>
    </w:p>
    <w:p w14:paraId="066681FA" w14:textId="77777777" w:rsidR="00597522" w:rsidRDefault="00597522" w:rsidP="00597522">
      <w:pPr>
        <w:pStyle w:val="Sansinterligne"/>
      </w:pPr>
    </w:p>
    <w:p w14:paraId="2594FE3B" w14:textId="015325E4" w:rsidR="00597522" w:rsidRDefault="00597522" w:rsidP="00597522">
      <w:pPr>
        <w:pStyle w:val="Sansinterligne"/>
      </w:pPr>
    </w:p>
    <w:p w14:paraId="5FE9EFEE" w14:textId="7BDEE61C" w:rsidR="00597522" w:rsidRDefault="00597522" w:rsidP="00597522">
      <w:pPr>
        <w:pStyle w:val="Sansinterligne"/>
      </w:pPr>
    </w:p>
    <w:p w14:paraId="2CA656C7" w14:textId="1C20ED90" w:rsidR="00597522" w:rsidRPr="001F0194" w:rsidRDefault="00597522" w:rsidP="00597522">
      <w:pPr>
        <w:pStyle w:val="Sansinterligne"/>
        <w:ind w:left="720"/>
        <w:rPr>
          <w:b/>
          <w:color w:val="4472C4" w:themeColor="accent1"/>
        </w:rPr>
      </w:pPr>
    </w:p>
    <w:p w14:paraId="045BD78E" w14:textId="77777777" w:rsidR="00597522" w:rsidRDefault="00597522" w:rsidP="00597522">
      <w:pPr>
        <w:pStyle w:val="Sansinterligne"/>
      </w:pPr>
    </w:p>
    <w:p w14:paraId="52690C18" w14:textId="77777777" w:rsidR="00597522" w:rsidRDefault="00597522" w:rsidP="00597522">
      <w:pPr>
        <w:pStyle w:val="Sansinterligne"/>
      </w:pPr>
    </w:p>
    <w:p w14:paraId="2301E6B0" w14:textId="77777777" w:rsidR="00597522" w:rsidRDefault="00597522" w:rsidP="00597522">
      <w:pPr>
        <w:pStyle w:val="Sansinterligne"/>
      </w:pPr>
    </w:p>
    <w:p w14:paraId="1AFBABFB" w14:textId="77777777" w:rsidR="00597522" w:rsidRDefault="00597522" w:rsidP="00597522">
      <w:pPr>
        <w:pStyle w:val="Sansinterligne"/>
      </w:pPr>
    </w:p>
    <w:p w14:paraId="44017EF2" w14:textId="77777777" w:rsidR="00597522" w:rsidRDefault="00597522" w:rsidP="00597522">
      <w:pPr>
        <w:pStyle w:val="Sansinterligne"/>
      </w:pPr>
    </w:p>
    <w:p w14:paraId="086FDDB0" w14:textId="77777777" w:rsidR="00597522" w:rsidRDefault="00597522" w:rsidP="00597522">
      <w:pPr>
        <w:pStyle w:val="Sansinterligne"/>
      </w:pPr>
    </w:p>
    <w:p w14:paraId="46985F43" w14:textId="77777777" w:rsidR="00597522" w:rsidRDefault="00597522" w:rsidP="00597522">
      <w:pPr>
        <w:pStyle w:val="Sansinterligne"/>
      </w:pPr>
    </w:p>
    <w:p w14:paraId="5E8B5B44" w14:textId="77777777" w:rsidR="00597522" w:rsidRDefault="00597522" w:rsidP="00597522">
      <w:pPr>
        <w:pStyle w:val="Sansinterligne"/>
      </w:pPr>
    </w:p>
    <w:p w14:paraId="233915F3" w14:textId="77777777" w:rsidR="00597522" w:rsidRDefault="00597522" w:rsidP="00597522">
      <w:pPr>
        <w:pStyle w:val="Sansinterligne"/>
      </w:pPr>
    </w:p>
    <w:p w14:paraId="7C48232D" w14:textId="77777777" w:rsidR="00597522" w:rsidRPr="00266EDC" w:rsidRDefault="00597522" w:rsidP="00597522">
      <w:pPr>
        <w:pStyle w:val="Sansinterligne"/>
      </w:pPr>
    </w:p>
    <w:p w14:paraId="767A6F67" w14:textId="77777777" w:rsidR="00597522" w:rsidRPr="00266EDC" w:rsidRDefault="00597522" w:rsidP="00597522">
      <w:pPr>
        <w:pStyle w:val="Sansinterligne"/>
      </w:pPr>
    </w:p>
    <w:p w14:paraId="5210BE93" w14:textId="77777777" w:rsidR="00597522" w:rsidRDefault="00597522" w:rsidP="00597522">
      <w:pPr>
        <w:pStyle w:val="Sansinterligne"/>
        <w:numPr>
          <w:ilvl w:val="1"/>
          <w:numId w:val="46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Create Comment:</w:t>
      </w:r>
    </w:p>
    <w:p w14:paraId="676BE67D" w14:textId="7C008437" w:rsidR="00597522" w:rsidRDefault="00597522" w:rsidP="00597522">
      <w:pPr>
        <w:pStyle w:val="Sansinterligne"/>
        <w:ind w:left="720"/>
        <w:rPr>
          <w:color w:val="4472C4" w:themeColor="accent1"/>
        </w:rPr>
      </w:pPr>
      <w:r w:rsidRPr="009A3B1A">
        <w:rPr>
          <w:color w:val="4472C4" w:themeColor="accent1"/>
        </w:rPr>
        <w:t>This API provides the ability to create in the backend system a comment record related to a case. This API requires the case</w:t>
      </w:r>
      <w:r w:rsidR="005B1EAC">
        <w:rPr>
          <w:color w:val="4472C4" w:themeColor="accent1"/>
        </w:rPr>
        <w:t>-</w:t>
      </w:r>
      <w:r w:rsidRPr="009A3B1A">
        <w:rPr>
          <w:color w:val="4472C4" w:themeColor="accent1"/>
        </w:rPr>
        <w:t>number or case</w:t>
      </w:r>
      <w:r w:rsidR="005B1EAC">
        <w:rPr>
          <w:color w:val="4472C4" w:themeColor="accent1"/>
        </w:rPr>
        <w:t>-i</w:t>
      </w:r>
      <w:r w:rsidRPr="009A3B1A">
        <w:rPr>
          <w:color w:val="4472C4" w:themeColor="accent1"/>
        </w:rPr>
        <w:t>d to which the comment will be linked</w:t>
      </w:r>
      <w:r>
        <w:rPr>
          <w:color w:val="4472C4" w:themeColor="accent1"/>
        </w:rPr>
        <w:t xml:space="preserve"> as query </w:t>
      </w:r>
      <w:r w:rsidRPr="005B1EAC">
        <w:rPr>
          <w:color w:val="4472C4" w:themeColor="accent1"/>
        </w:rPr>
        <w:t>parameters</w:t>
      </w:r>
      <w:r>
        <w:rPr>
          <w:color w:val="4472C4" w:themeColor="accent1"/>
        </w:rPr>
        <w:t xml:space="preserve"> of the API</w:t>
      </w:r>
    </w:p>
    <w:p w14:paraId="3176487D" w14:textId="77777777" w:rsidR="00597522" w:rsidRDefault="00597522" w:rsidP="00597522">
      <w:pPr>
        <w:pStyle w:val="Sansinterligne"/>
        <w:ind w:left="720"/>
        <w:rPr>
          <w:color w:val="4472C4" w:themeColor="accent1"/>
        </w:rPr>
      </w:pPr>
    </w:p>
    <w:p w14:paraId="21C7BFA6" w14:textId="77777777" w:rsidR="00597522" w:rsidRDefault="00597522" w:rsidP="00597522">
      <w:pPr>
        <w:pStyle w:val="Sansinterligne"/>
        <w:ind w:left="720"/>
        <w:rPr>
          <w:color w:val="4472C4" w:themeColor="accent1"/>
        </w:rPr>
      </w:pPr>
      <w:r>
        <w:rPr>
          <w:color w:val="4472C4" w:themeColor="accent1"/>
        </w:rPr>
        <w:t>Input body example:</w:t>
      </w:r>
    </w:p>
    <w:p w14:paraId="07100DCA" w14:textId="77777777" w:rsidR="00597522" w:rsidRDefault="00597522" w:rsidP="00597522">
      <w:pPr>
        <w:pStyle w:val="Sansinterligne"/>
        <w:ind w:left="720"/>
        <w:rPr>
          <w:color w:val="4472C4" w:themeColor="accent1"/>
        </w:rPr>
      </w:pPr>
    </w:p>
    <w:p w14:paraId="0DEDA0A1" w14:textId="77777777" w:rsidR="00597522" w:rsidRPr="009A3B1A" w:rsidRDefault="00597522" w:rsidP="00597522">
      <w:pPr>
        <w:pStyle w:val="Sansinterligne"/>
        <w:ind w:left="720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A2DD63" wp14:editId="659DF273">
                <wp:simplePos x="0" y="0"/>
                <wp:positionH relativeFrom="column">
                  <wp:posOffset>501650</wp:posOffset>
                </wp:positionH>
                <wp:positionV relativeFrom="paragraph">
                  <wp:posOffset>20320</wp:posOffset>
                </wp:positionV>
                <wp:extent cx="5245100" cy="1073150"/>
                <wp:effectExtent l="0" t="0" r="12700" b="1270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F1EE9" w14:textId="77777777" w:rsidR="00597522" w:rsidRPr="005B1EAC" w:rsidRDefault="00597522" w:rsidP="005975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Cs w:val="24"/>
                                <w:lang w:eastAsia="fr-FR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{</w:t>
                            </w:r>
                          </w:p>
                          <w:p w14:paraId="07C18818" w14:textId="77777777" w:rsidR="00597522" w:rsidRPr="005B1EAC" w:rsidRDefault="00597522" w:rsidP="0059752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   "</w:t>
                            </w:r>
                            <w:proofErr w:type="spellStart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commentBody</w:t>
                            </w:r>
                            <w:proofErr w:type="spellEnd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":"this is a test comment",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"createdBy":"005A0000004KCru",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"</w:t>
                            </w:r>
                            <w:proofErr w:type="spellStart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sendNotification</w:t>
                            </w:r>
                            <w:proofErr w:type="spellEnd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": true,</w:t>
                            </w: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br/>
                              <w:t>   "</w:t>
                            </w:r>
                            <w:proofErr w:type="spellStart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isPublic</w:t>
                            </w:r>
                            <w:proofErr w:type="spellEnd"/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eastAsia="fr-FR"/>
                              </w:rPr>
                              <w:t>": false</w:t>
                            </w:r>
                          </w:p>
                          <w:p w14:paraId="268EC415" w14:textId="77777777" w:rsidR="00597522" w:rsidRPr="005B1EAC" w:rsidRDefault="00597522" w:rsidP="00597522">
                            <w:pPr>
                              <w:rPr>
                                <w:color w:val="4472C4" w:themeColor="accent1"/>
                                <w:sz w:val="20"/>
                              </w:rPr>
                            </w:pPr>
                            <w:r w:rsidRPr="005B1EAC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0"/>
                                <w:lang w:val="fr-FR" w:eastAsia="fr-F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DD63" id="_x0000_s1029" type="#_x0000_t202" style="position:absolute;left:0;text-align:left;margin-left:39.5pt;margin-top:1.6pt;width:413pt;height:8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" strokeweight=".25pt">
                <v:textbox>
                  <w:txbxContent>
                    <w:p w14:paraId="012F1EE9" w14:textId="77777777" w:rsidR="00597522" w:rsidRPr="005B1EAC" w:rsidRDefault="00597522" w:rsidP="005975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Cs w:val="24"/>
                          <w:lang w:eastAsia="fr-FR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{</w:t>
                      </w:r>
                    </w:p>
                    <w:p w14:paraId="07C18818" w14:textId="77777777" w:rsidR="00597522" w:rsidRPr="005B1EAC" w:rsidRDefault="00597522" w:rsidP="0059752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   "</w:t>
                      </w:r>
                      <w:proofErr w:type="spellStart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commentBody</w:t>
                      </w:r>
                      <w:proofErr w:type="spellEnd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":"this is a test comment",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"createdBy":"005A0000004KCru",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"</w:t>
                      </w:r>
                      <w:proofErr w:type="spellStart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sendNotification</w:t>
                      </w:r>
                      <w:proofErr w:type="spellEnd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": true,</w:t>
                      </w: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br/>
                        <w:t>   "</w:t>
                      </w:r>
                      <w:proofErr w:type="spellStart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isPublic</w:t>
                      </w:r>
                      <w:proofErr w:type="spellEnd"/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eastAsia="fr-FR"/>
                        </w:rPr>
                        <w:t>": false</w:t>
                      </w:r>
                    </w:p>
                    <w:p w14:paraId="268EC415" w14:textId="77777777" w:rsidR="00597522" w:rsidRPr="005B1EAC" w:rsidRDefault="00597522" w:rsidP="00597522">
                      <w:pPr>
                        <w:rPr>
                          <w:color w:val="4472C4" w:themeColor="accent1"/>
                          <w:sz w:val="20"/>
                        </w:rPr>
                      </w:pPr>
                      <w:r w:rsidRPr="005B1EAC">
                        <w:rPr>
                          <w:rFonts w:ascii="Consolas" w:eastAsia="Times New Roman" w:hAnsi="Consolas" w:cs="Times New Roman"/>
                          <w:color w:val="4472C4" w:themeColor="accent1"/>
                          <w:sz w:val="20"/>
                          <w:lang w:val="fr-FR" w:eastAsia="fr-F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37F456" w14:textId="77777777" w:rsidR="00597522" w:rsidRPr="00266EDC" w:rsidRDefault="00597522" w:rsidP="00597522">
      <w:pPr>
        <w:pStyle w:val="Sansinterligne"/>
      </w:pPr>
    </w:p>
    <w:p w14:paraId="2DA57BC2" w14:textId="77777777" w:rsidR="00597522" w:rsidRDefault="00597522" w:rsidP="00597522">
      <w:pPr>
        <w:pStyle w:val="Sansinterligne"/>
      </w:pPr>
    </w:p>
    <w:p w14:paraId="40898656" w14:textId="77777777" w:rsidR="00597522" w:rsidRDefault="00597522" w:rsidP="00597522">
      <w:pPr>
        <w:pStyle w:val="Sansinterligne"/>
      </w:pPr>
    </w:p>
    <w:p w14:paraId="76F3684E" w14:textId="77777777" w:rsidR="00597522" w:rsidRDefault="00597522" w:rsidP="00597522">
      <w:pPr>
        <w:pStyle w:val="Sansinterligne"/>
      </w:pPr>
    </w:p>
    <w:p w14:paraId="72F57B15" w14:textId="77777777" w:rsidR="00597522" w:rsidRDefault="00597522" w:rsidP="00597522">
      <w:pPr>
        <w:pStyle w:val="Sansinterligne"/>
      </w:pPr>
    </w:p>
    <w:p w14:paraId="0B4E56F4" w14:textId="77777777" w:rsidR="00597522" w:rsidRDefault="00597522" w:rsidP="00597522">
      <w:pPr>
        <w:pStyle w:val="Sansinterligne"/>
      </w:pPr>
    </w:p>
    <w:p w14:paraId="2E6FEF28" w14:textId="2246FDC0" w:rsidR="00597522" w:rsidRDefault="00597522" w:rsidP="005B1EAC">
      <w:pPr>
        <w:pStyle w:val="Sansinterligne"/>
        <w:ind w:firstLine="720"/>
        <w:rPr>
          <w:color w:val="4472C4" w:themeColor="accent1"/>
        </w:rPr>
      </w:pPr>
      <w:r w:rsidRPr="009A3B1A">
        <w:rPr>
          <w:color w:val="4472C4" w:themeColor="accent1"/>
        </w:rPr>
        <w:t>The API returns the Id of the created comment</w:t>
      </w:r>
      <w:r>
        <w:rPr>
          <w:color w:val="4472C4" w:themeColor="accent1"/>
        </w:rPr>
        <w:t>:</w:t>
      </w:r>
    </w:p>
    <w:p w14:paraId="18818299" w14:textId="77777777" w:rsidR="005B1EAC" w:rsidRDefault="005B1EAC" w:rsidP="005B1EAC">
      <w:pPr>
        <w:pStyle w:val="Sansinterligne"/>
        <w:ind w:firstLine="720"/>
        <w:rPr>
          <w:color w:val="4472C4" w:themeColor="accent1"/>
        </w:rPr>
      </w:pPr>
    </w:p>
    <w:p w14:paraId="17368D40" w14:textId="02326E8C" w:rsidR="00597522" w:rsidRPr="009A3B1A" w:rsidRDefault="005B1EAC" w:rsidP="00597522">
      <w:pPr>
        <w:pStyle w:val="Sansinterligne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655DB9" wp14:editId="1FFC01DB">
                <wp:simplePos x="0" y="0"/>
                <wp:positionH relativeFrom="column">
                  <wp:posOffset>488950</wp:posOffset>
                </wp:positionH>
                <wp:positionV relativeFrom="paragraph">
                  <wp:posOffset>5080</wp:posOffset>
                </wp:positionV>
                <wp:extent cx="5245100" cy="679450"/>
                <wp:effectExtent l="0" t="0" r="12700" b="2540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FDF1A" w14:textId="77777777" w:rsidR="00597522" w:rsidRPr="009A3B1A" w:rsidRDefault="00597522" w:rsidP="005B1EAC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9A3B1A">
                              <w:rPr>
                                <w:color w:val="4472C4" w:themeColor="accent1"/>
                              </w:rPr>
                              <w:t>{</w:t>
                            </w:r>
                          </w:p>
                          <w:p w14:paraId="4B5EB9D1" w14:textId="77777777" w:rsidR="00597522" w:rsidRPr="009A3B1A" w:rsidRDefault="00597522" w:rsidP="005B1EAC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9A3B1A">
                              <w:rPr>
                                <w:color w:val="4472C4" w:themeColor="accent1"/>
                              </w:rPr>
                              <w:t xml:space="preserve">  "</w:t>
                            </w:r>
                            <w:proofErr w:type="spellStart"/>
                            <w:r w:rsidRPr="009A3B1A">
                              <w:rPr>
                                <w:color w:val="4472C4" w:themeColor="accent1"/>
                              </w:rPr>
                              <w:t>commentId</w:t>
                            </w:r>
                            <w:proofErr w:type="spellEnd"/>
                            <w:r w:rsidRPr="009A3B1A">
                              <w:rPr>
                                <w:color w:val="4472C4" w:themeColor="accent1"/>
                              </w:rPr>
                              <w:t>": "00a1200000BUrjTAAT"</w:t>
                            </w:r>
                          </w:p>
                          <w:p w14:paraId="0C0B6ACF" w14:textId="77777777" w:rsidR="00597522" w:rsidRPr="009A3B1A" w:rsidRDefault="00597522" w:rsidP="005B1EAC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9A3B1A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5DB9" id="_x0000_s1030" type="#_x0000_t202" style="position:absolute;margin-left:38.5pt;margin-top:.4pt;width:413pt;height:5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" strokeweight=".25pt">
                <v:textbox>
                  <w:txbxContent>
                    <w:p w14:paraId="363FDF1A" w14:textId="77777777" w:rsidR="00597522" w:rsidRPr="009A3B1A" w:rsidRDefault="00597522" w:rsidP="005B1EAC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9A3B1A">
                        <w:rPr>
                          <w:color w:val="4472C4" w:themeColor="accent1"/>
                        </w:rPr>
                        <w:t>{</w:t>
                      </w:r>
                    </w:p>
                    <w:p w14:paraId="4B5EB9D1" w14:textId="77777777" w:rsidR="00597522" w:rsidRPr="009A3B1A" w:rsidRDefault="00597522" w:rsidP="005B1EAC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9A3B1A">
                        <w:rPr>
                          <w:color w:val="4472C4" w:themeColor="accent1"/>
                        </w:rPr>
                        <w:t xml:space="preserve">  "</w:t>
                      </w:r>
                      <w:proofErr w:type="spellStart"/>
                      <w:r w:rsidRPr="009A3B1A">
                        <w:rPr>
                          <w:color w:val="4472C4" w:themeColor="accent1"/>
                        </w:rPr>
                        <w:t>commentId</w:t>
                      </w:r>
                      <w:proofErr w:type="spellEnd"/>
                      <w:r w:rsidRPr="009A3B1A">
                        <w:rPr>
                          <w:color w:val="4472C4" w:themeColor="accent1"/>
                        </w:rPr>
                        <w:t>": "00a1200000BUrjTAAT"</w:t>
                      </w:r>
                    </w:p>
                    <w:p w14:paraId="0C0B6ACF" w14:textId="77777777" w:rsidR="00597522" w:rsidRPr="009A3B1A" w:rsidRDefault="00597522" w:rsidP="005B1EAC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9A3B1A">
                        <w:rPr>
                          <w:color w:val="4472C4" w:themeColor="accen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5A12D" w14:textId="66450DE1" w:rsidR="00597522" w:rsidRDefault="00597522" w:rsidP="00597522">
      <w:pPr>
        <w:pStyle w:val="Sansinterligne"/>
      </w:pPr>
    </w:p>
    <w:p w14:paraId="7894F56A" w14:textId="77777777" w:rsidR="00597522" w:rsidRDefault="00597522" w:rsidP="00597522">
      <w:pPr>
        <w:pStyle w:val="Sansinterligne"/>
      </w:pPr>
    </w:p>
    <w:p w14:paraId="0597DAF3" w14:textId="77777777" w:rsidR="00597522" w:rsidRDefault="00597522" w:rsidP="00597522">
      <w:pPr>
        <w:pStyle w:val="Sansinterligne"/>
      </w:pPr>
    </w:p>
    <w:p w14:paraId="086C872F" w14:textId="77777777" w:rsidR="00597522" w:rsidRDefault="00597522" w:rsidP="00597522">
      <w:pPr>
        <w:pStyle w:val="Sansinterligne"/>
      </w:pPr>
    </w:p>
    <w:tbl>
      <w:tblPr>
        <w:tblStyle w:val="Grilledutableau"/>
        <w:tblW w:w="13924" w:type="dxa"/>
        <w:tblInd w:w="734" w:type="dxa"/>
        <w:tblLook w:val="04A0" w:firstRow="1" w:lastRow="0" w:firstColumn="1" w:lastColumn="0" w:noHBand="0" w:noVBand="1"/>
      </w:tblPr>
      <w:tblGrid>
        <w:gridCol w:w="840"/>
        <w:gridCol w:w="3496"/>
        <w:gridCol w:w="4787"/>
        <w:gridCol w:w="3107"/>
        <w:gridCol w:w="1694"/>
      </w:tblGrid>
      <w:tr w:rsidR="005A75F8" w14:paraId="56EA232F" w14:textId="77777777" w:rsidTr="005A75F8">
        <w:tc>
          <w:tcPr>
            <w:tcW w:w="840" w:type="dxa"/>
            <w:shd w:val="clear" w:color="auto" w:fill="D9D9D9" w:themeFill="background1" w:themeFillShade="D9"/>
          </w:tcPr>
          <w:p w14:paraId="43486485" w14:textId="5EFB045E" w:rsidR="005A75F8" w:rsidRPr="005A75F8" w:rsidRDefault="005A75F8" w:rsidP="005A75F8">
            <w:pPr>
              <w:pStyle w:val="Titre2"/>
              <w:jc w:val="center"/>
              <w:outlineLvl w:val="1"/>
              <w:rPr>
                <w:b/>
                <w:sz w:val="24"/>
              </w:rPr>
            </w:pPr>
            <w:r w:rsidRPr="005A75F8">
              <w:rPr>
                <w:b/>
                <w:sz w:val="24"/>
              </w:rPr>
              <w:t>ENV</w:t>
            </w:r>
          </w:p>
        </w:tc>
        <w:tc>
          <w:tcPr>
            <w:tcW w:w="3496" w:type="dxa"/>
            <w:shd w:val="clear" w:color="auto" w:fill="D9D9D9" w:themeFill="background1" w:themeFillShade="D9"/>
            <w:vAlign w:val="bottom"/>
          </w:tcPr>
          <w:p w14:paraId="4B45297E" w14:textId="77777777" w:rsidR="005A75F8" w:rsidRPr="005A75F8" w:rsidRDefault="005A75F8" w:rsidP="005A75F8">
            <w:pPr>
              <w:pStyle w:val="Titre2"/>
              <w:outlineLvl w:val="1"/>
              <w:rPr>
                <w:b/>
                <w:sz w:val="24"/>
              </w:rPr>
            </w:pPr>
            <w:r w:rsidRPr="005A75F8">
              <w:rPr>
                <w:b/>
                <w:sz w:val="24"/>
              </w:rPr>
              <w:t>API Operation path (Apigee)</w:t>
            </w:r>
          </w:p>
        </w:tc>
        <w:tc>
          <w:tcPr>
            <w:tcW w:w="4787" w:type="dxa"/>
            <w:shd w:val="clear" w:color="auto" w:fill="D9D9D9" w:themeFill="background1" w:themeFillShade="D9"/>
          </w:tcPr>
          <w:p w14:paraId="3755A52F" w14:textId="77777777" w:rsidR="005A75F8" w:rsidRPr="005A75F8" w:rsidRDefault="005A75F8" w:rsidP="00C92940">
            <w:pPr>
              <w:pStyle w:val="Titre2"/>
              <w:outlineLvl w:val="1"/>
              <w:rPr>
                <w:b/>
                <w:sz w:val="24"/>
              </w:rPr>
            </w:pPr>
            <w:r w:rsidRPr="005A75F8">
              <w:rPr>
                <w:b/>
                <w:sz w:val="24"/>
              </w:rPr>
              <w:t>Backend Service-Host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6BAED0D1" w14:textId="77777777" w:rsidR="005A75F8" w:rsidRPr="005A75F8" w:rsidRDefault="005A75F8" w:rsidP="00C92940">
            <w:pPr>
              <w:pStyle w:val="Titre2"/>
              <w:jc w:val="center"/>
              <w:outlineLvl w:val="1"/>
              <w:rPr>
                <w:b/>
                <w:sz w:val="24"/>
              </w:rPr>
            </w:pPr>
            <w:r w:rsidRPr="005A75F8">
              <w:rPr>
                <w:b/>
                <w:sz w:val="24"/>
              </w:rPr>
              <w:t>Backend Service Base Path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2C8DCC7A" w14:textId="77777777" w:rsidR="005A75F8" w:rsidRPr="005A75F8" w:rsidRDefault="005A75F8" w:rsidP="00C92940">
            <w:pPr>
              <w:pStyle w:val="Titre2"/>
              <w:jc w:val="center"/>
              <w:outlineLvl w:val="1"/>
              <w:rPr>
                <w:b/>
                <w:sz w:val="24"/>
              </w:rPr>
            </w:pPr>
            <w:r w:rsidRPr="005A75F8">
              <w:rPr>
                <w:b/>
                <w:sz w:val="24"/>
              </w:rPr>
              <w:t>Backed Service Operation Path</w:t>
            </w:r>
          </w:p>
        </w:tc>
      </w:tr>
      <w:tr w:rsidR="005A75F8" w14:paraId="54D28FE6" w14:textId="77777777" w:rsidTr="005A75F8">
        <w:tc>
          <w:tcPr>
            <w:tcW w:w="840" w:type="dxa"/>
          </w:tcPr>
          <w:p w14:paraId="6F54AB1F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DEV</w:t>
            </w:r>
          </w:p>
        </w:tc>
        <w:tc>
          <w:tcPr>
            <w:tcW w:w="3496" w:type="dxa"/>
          </w:tcPr>
          <w:p w14:paraId="1E35B76E" w14:textId="6D8895A6" w:rsidR="005A75F8" w:rsidRPr="005A75F8" w:rsidRDefault="005A75F8" w:rsidP="00C92940">
            <w:pPr>
              <w:pStyle w:val="Titre2"/>
              <w:outlineLvl w:val="1"/>
              <w:rPr>
                <w:color w:val="auto"/>
                <w:sz w:val="24"/>
              </w:rPr>
            </w:pPr>
            <w:r w:rsidRPr="005A75F8">
              <w:rPr>
                <w:color w:val="auto"/>
                <w:sz w:val="24"/>
              </w:rPr>
              <w:t>GET</w:t>
            </w:r>
            <w:r w:rsidRPr="005A75F8">
              <w:rPr>
                <w:color w:val="auto"/>
                <w:sz w:val="24"/>
              </w:rPr>
              <w:t xml:space="preserve"> | POST:</w:t>
            </w:r>
          </w:p>
          <w:p w14:paraId="34079034" w14:textId="29B7720E" w:rsidR="005A75F8" w:rsidRPr="005A75F8" w:rsidRDefault="005A75F8" w:rsidP="005A75F8">
            <w:pPr>
              <w:pStyle w:val="Titre2"/>
              <w:rPr>
                <w:sz w:val="24"/>
              </w:rPr>
            </w:pPr>
            <w:r w:rsidRPr="005A75F8">
              <w:rPr>
                <w:sz w:val="24"/>
              </w:rPr>
              <w:t>/v1/customer-support/case-entity/comments</w:t>
            </w:r>
          </w:p>
        </w:tc>
        <w:tc>
          <w:tcPr>
            <w:tcW w:w="4787" w:type="dxa"/>
          </w:tcPr>
          <w:p w14:paraId="2133F089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hyperlink r:id="rId13" w:history="1">
              <w:r w:rsidRPr="005A75F8">
                <w:rPr>
                  <w:rStyle w:val="Lienhypertexte"/>
                  <w:sz w:val="24"/>
                </w:rPr>
                <w:t>https://se--sitbfo20.cs62.my.salesforce.com/</w:t>
              </w:r>
            </w:hyperlink>
          </w:p>
        </w:tc>
        <w:tc>
          <w:tcPr>
            <w:tcW w:w="3107" w:type="dxa"/>
          </w:tcPr>
          <w:p w14:paraId="609F82D9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/services/</w:t>
            </w:r>
            <w:proofErr w:type="spellStart"/>
            <w:r w:rsidRPr="005A75F8">
              <w:rPr>
                <w:sz w:val="24"/>
              </w:rPr>
              <w:t>apexrest</w:t>
            </w:r>
            <w:proofErr w:type="spellEnd"/>
            <w:r w:rsidRPr="005A75F8">
              <w:rPr>
                <w:sz w:val="24"/>
              </w:rPr>
              <w:t>/customer-support/case</w:t>
            </w:r>
          </w:p>
        </w:tc>
        <w:tc>
          <w:tcPr>
            <w:tcW w:w="1694" w:type="dxa"/>
          </w:tcPr>
          <w:p w14:paraId="626B98D2" w14:textId="77777777" w:rsidR="005A75F8" w:rsidRPr="005A75F8" w:rsidRDefault="005A75F8" w:rsidP="00C92940">
            <w:pPr>
              <w:pStyle w:val="Titre2"/>
              <w:outlineLvl w:val="1"/>
              <w:rPr>
                <w:b/>
                <w:sz w:val="24"/>
              </w:rPr>
            </w:pPr>
            <w:r w:rsidRPr="005A75F8">
              <w:rPr>
                <w:sz w:val="24"/>
              </w:rPr>
              <w:t>/comments</w:t>
            </w:r>
          </w:p>
        </w:tc>
      </w:tr>
      <w:tr w:rsidR="005A75F8" w14:paraId="54C94EE7" w14:textId="77777777" w:rsidTr="005A75F8">
        <w:tc>
          <w:tcPr>
            <w:tcW w:w="840" w:type="dxa"/>
          </w:tcPr>
          <w:p w14:paraId="646F5D9C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QA</w:t>
            </w:r>
          </w:p>
        </w:tc>
        <w:tc>
          <w:tcPr>
            <w:tcW w:w="3496" w:type="dxa"/>
          </w:tcPr>
          <w:p w14:paraId="1F672202" w14:textId="7BF47DBC" w:rsidR="005A75F8" w:rsidRPr="005A75F8" w:rsidRDefault="005A75F8" w:rsidP="00C92940">
            <w:pPr>
              <w:pStyle w:val="Titre2"/>
              <w:outlineLvl w:val="1"/>
              <w:rPr>
                <w:color w:val="auto"/>
                <w:sz w:val="24"/>
              </w:rPr>
            </w:pPr>
            <w:r w:rsidRPr="005A75F8">
              <w:rPr>
                <w:color w:val="auto"/>
                <w:sz w:val="24"/>
              </w:rPr>
              <w:t>GET</w:t>
            </w:r>
            <w:r w:rsidRPr="005A75F8">
              <w:rPr>
                <w:color w:val="auto"/>
                <w:sz w:val="24"/>
              </w:rPr>
              <w:t xml:space="preserve"> | POST</w:t>
            </w:r>
            <w:r w:rsidRPr="005A75F8">
              <w:rPr>
                <w:color w:val="auto"/>
                <w:sz w:val="24"/>
              </w:rPr>
              <w:t xml:space="preserve">: </w:t>
            </w:r>
          </w:p>
          <w:p w14:paraId="0AFD5F3C" w14:textId="05AF1B50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/v1/customer-support/case-entity/comments</w:t>
            </w:r>
          </w:p>
        </w:tc>
        <w:tc>
          <w:tcPr>
            <w:tcW w:w="4787" w:type="dxa"/>
          </w:tcPr>
          <w:p w14:paraId="353B27B0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hyperlink r:id="rId14" w:history="1">
              <w:r w:rsidRPr="005A75F8">
                <w:rPr>
                  <w:rStyle w:val="Lienhypertexte"/>
                  <w:sz w:val="24"/>
                </w:rPr>
                <w:t>https://se--uatbfo19.my.salesforce.com/</w:t>
              </w:r>
            </w:hyperlink>
          </w:p>
        </w:tc>
        <w:tc>
          <w:tcPr>
            <w:tcW w:w="3107" w:type="dxa"/>
          </w:tcPr>
          <w:p w14:paraId="396E48D4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/services/</w:t>
            </w:r>
            <w:proofErr w:type="spellStart"/>
            <w:r w:rsidRPr="005A75F8">
              <w:rPr>
                <w:sz w:val="24"/>
              </w:rPr>
              <w:t>apexrest</w:t>
            </w:r>
            <w:proofErr w:type="spellEnd"/>
            <w:r w:rsidRPr="005A75F8">
              <w:rPr>
                <w:sz w:val="24"/>
              </w:rPr>
              <w:t>/customer-support/case</w:t>
            </w:r>
          </w:p>
        </w:tc>
        <w:tc>
          <w:tcPr>
            <w:tcW w:w="1694" w:type="dxa"/>
          </w:tcPr>
          <w:p w14:paraId="56ECC834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/comments</w:t>
            </w:r>
            <w:r w:rsidRPr="005A75F8">
              <w:rPr>
                <w:color w:val="C45911" w:themeColor="accent2" w:themeShade="BF"/>
                <w:sz w:val="24"/>
              </w:rPr>
              <w:t xml:space="preserve"> </w:t>
            </w:r>
          </w:p>
        </w:tc>
      </w:tr>
      <w:tr w:rsidR="005A75F8" w14:paraId="5581FE15" w14:textId="77777777" w:rsidTr="005A75F8">
        <w:tc>
          <w:tcPr>
            <w:tcW w:w="840" w:type="dxa"/>
          </w:tcPr>
          <w:p w14:paraId="2526FDC6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PRE-PROD</w:t>
            </w:r>
          </w:p>
        </w:tc>
        <w:tc>
          <w:tcPr>
            <w:tcW w:w="3496" w:type="dxa"/>
          </w:tcPr>
          <w:p w14:paraId="63E259B6" w14:textId="4B722F5C" w:rsidR="005A75F8" w:rsidRPr="005A75F8" w:rsidRDefault="005A75F8" w:rsidP="00C92940">
            <w:pPr>
              <w:pStyle w:val="Titre2"/>
              <w:outlineLvl w:val="1"/>
              <w:rPr>
                <w:color w:val="auto"/>
                <w:sz w:val="24"/>
              </w:rPr>
            </w:pPr>
            <w:r w:rsidRPr="005A75F8">
              <w:rPr>
                <w:color w:val="auto"/>
                <w:sz w:val="24"/>
              </w:rPr>
              <w:t>GET</w:t>
            </w:r>
            <w:r w:rsidRPr="005A75F8">
              <w:rPr>
                <w:color w:val="auto"/>
                <w:sz w:val="24"/>
              </w:rPr>
              <w:t xml:space="preserve"> | POST:</w:t>
            </w:r>
          </w:p>
          <w:p w14:paraId="6115BB46" w14:textId="51A36D90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/v1/customer-support/case-entity/comments</w:t>
            </w:r>
          </w:p>
        </w:tc>
        <w:tc>
          <w:tcPr>
            <w:tcW w:w="4787" w:type="dxa"/>
          </w:tcPr>
          <w:p w14:paraId="19BE4479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hyperlink r:id="rId15" w:history="1">
              <w:r w:rsidRPr="005A75F8">
                <w:rPr>
                  <w:rStyle w:val="Lienhypertexte"/>
                  <w:sz w:val="24"/>
                </w:rPr>
                <w:t>https://se--preprod19.cs17.my.salesforce.com/</w:t>
              </w:r>
            </w:hyperlink>
          </w:p>
        </w:tc>
        <w:tc>
          <w:tcPr>
            <w:tcW w:w="3107" w:type="dxa"/>
          </w:tcPr>
          <w:p w14:paraId="335599D8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/services/</w:t>
            </w:r>
            <w:proofErr w:type="spellStart"/>
            <w:r w:rsidRPr="005A75F8">
              <w:rPr>
                <w:sz w:val="24"/>
              </w:rPr>
              <w:t>apexrest</w:t>
            </w:r>
            <w:proofErr w:type="spellEnd"/>
            <w:r w:rsidRPr="005A75F8">
              <w:rPr>
                <w:sz w:val="24"/>
              </w:rPr>
              <w:t>/customer-support/case</w:t>
            </w:r>
          </w:p>
        </w:tc>
        <w:tc>
          <w:tcPr>
            <w:tcW w:w="1694" w:type="dxa"/>
          </w:tcPr>
          <w:p w14:paraId="75FBBCAC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 xml:space="preserve">/comments </w:t>
            </w:r>
          </w:p>
        </w:tc>
      </w:tr>
      <w:tr w:rsidR="005A75F8" w14:paraId="0B01BDE6" w14:textId="77777777" w:rsidTr="005A75F8">
        <w:tc>
          <w:tcPr>
            <w:tcW w:w="840" w:type="dxa"/>
          </w:tcPr>
          <w:p w14:paraId="64BD112A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PROD</w:t>
            </w:r>
          </w:p>
        </w:tc>
        <w:tc>
          <w:tcPr>
            <w:tcW w:w="3496" w:type="dxa"/>
          </w:tcPr>
          <w:p w14:paraId="034A1A3A" w14:textId="77777777" w:rsidR="005A75F8" w:rsidRPr="005A75F8" w:rsidRDefault="005A75F8" w:rsidP="005A75F8">
            <w:pPr>
              <w:pStyle w:val="Titre2"/>
              <w:outlineLvl w:val="1"/>
              <w:rPr>
                <w:color w:val="auto"/>
                <w:sz w:val="24"/>
              </w:rPr>
            </w:pPr>
            <w:r w:rsidRPr="005A75F8">
              <w:rPr>
                <w:color w:val="auto"/>
                <w:sz w:val="24"/>
              </w:rPr>
              <w:t>GET | POST:</w:t>
            </w:r>
          </w:p>
          <w:p w14:paraId="320365FF" w14:textId="4CDCE754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/v1/customer-support/case-entity/comments</w:t>
            </w:r>
          </w:p>
        </w:tc>
        <w:tc>
          <w:tcPr>
            <w:tcW w:w="4787" w:type="dxa"/>
          </w:tcPr>
          <w:p w14:paraId="476CB9AF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hyperlink r:id="rId16" w:history="1">
              <w:r w:rsidRPr="005A75F8">
                <w:rPr>
                  <w:rStyle w:val="Lienhypertexte"/>
                  <w:sz w:val="24"/>
                </w:rPr>
                <w:t>https://se.my.salesforce.com/</w:t>
              </w:r>
            </w:hyperlink>
          </w:p>
        </w:tc>
        <w:tc>
          <w:tcPr>
            <w:tcW w:w="3107" w:type="dxa"/>
          </w:tcPr>
          <w:p w14:paraId="311C4471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/services/</w:t>
            </w:r>
            <w:proofErr w:type="spellStart"/>
            <w:r w:rsidRPr="005A75F8">
              <w:rPr>
                <w:sz w:val="24"/>
              </w:rPr>
              <w:t>apexrest</w:t>
            </w:r>
            <w:proofErr w:type="spellEnd"/>
            <w:r w:rsidRPr="005A75F8">
              <w:rPr>
                <w:sz w:val="24"/>
              </w:rPr>
              <w:t>/customer-support/case</w:t>
            </w:r>
          </w:p>
        </w:tc>
        <w:tc>
          <w:tcPr>
            <w:tcW w:w="1694" w:type="dxa"/>
          </w:tcPr>
          <w:p w14:paraId="247A8309" w14:textId="77777777" w:rsidR="005A75F8" w:rsidRPr="005A75F8" w:rsidRDefault="005A75F8" w:rsidP="00C92940">
            <w:pPr>
              <w:pStyle w:val="Titre2"/>
              <w:outlineLvl w:val="1"/>
              <w:rPr>
                <w:sz w:val="24"/>
              </w:rPr>
            </w:pPr>
            <w:r w:rsidRPr="005A75F8">
              <w:rPr>
                <w:sz w:val="24"/>
              </w:rPr>
              <w:t>/comments</w:t>
            </w:r>
            <w:r w:rsidRPr="005A75F8">
              <w:rPr>
                <w:color w:val="C45911" w:themeColor="accent2" w:themeShade="BF"/>
                <w:sz w:val="24"/>
              </w:rPr>
              <w:t xml:space="preserve"> </w:t>
            </w:r>
          </w:p>
        </w:tc>
      </w:tr>
    </w:tbl>
    <w:p w14:paraId="42D16181" w14:textId="36064B11" w:rsidR="00E14B73" w:rsidRDefault="00E14B73" w:rsidP="00E14B73">
      <w:pPr>
        <w:pStyle w:val="Sansinterligne"/>
      </w:pPr>
    </w:p>
    <w:p w14:paraId="264D75C5" w14:textId="233CEAEF" w:rsidR="00F01A44" w:rsidRDefault="00F01A44" w:rsidP="00F01A44">
      <w:pPr>
        <w:pStyle w:val="Sansinterligne"/>
        <w:numPr>
          <w:ilvl w:val="0"/>
          <w:numId w:val="46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Case Lines (unchanged):</w:t>
      </w:r>
    </w:p>
    <w:p w14:paraId="04ABBD45" w14:textId="39F780BB" w:rsidR="00F01A44" w:rsidRDefault="00F01A44" w:rsidP="00F01A44">
      <w:pPr>
        <w:pStyle w:val="Sansinterligne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 xml:space="preserve">retrieve the case lines related to the case identified by the given </w:t>
      </w:r>
      <w:proofErr w:type="spellStart"/>
      <w:r>
        <w:rPr>
          <w:rFonts w:cstheme="minorHAnsi"/>
          <w:color w:val="4472C4" w:themeColor="accent1"/>
        </w:rPr>
        <w:t>caseId</w:t>
      </w:r>
      <w:proofErr w:type="spellEnd"/>
      <w:r>
        <w:rPr>
          <w:rFonts w:cstheme="minorHAnsi"/>
          <w:color w:val="4472C4" w:themeColor="accent1"/>
        </w:rPr>
        <w:t xml:space="preserve"> or </w:t>
      </w:r>
      <w:proofErr w:type="spellStart"/>
      <w:r>
        <w:rPr>
          <w:rFonts w:cstheme="minorHAnsi"/>
          <w:color w:val="4472C4" w:themeColor="accent1"/>
        </w:rPr>
        <w:t>caseNumber</w:t>
      </w:r>
      <w:proofErr w:type="spellEnd"/>
      <w:r>
        <w:rPr>
          <w:rFonts w:cstheme="minorHAnsi"/>
          <w:color w:val="4472C4" w:themeColor="accent1"/>
        </w:rPr>
        <w:t>.</w:t>
      </w:r>
    </w:p>
    <w:p w14:paraId="4B88A41B" w14:textId="50FF4EF7" w:rsidR="00F01A44" w:rsidRDefault="00F01A44" w:rsidP="00F01A44">
      <w:pPr>
        <w:pStyle w:val="Sansinterligne"/>
        <w:numPr>
          <w:ilvl w:val="1"/>
          <w:numId w:val="46"/>
        </w:numPr>
        <w:rPr>
          <w:color w:val="4472C4" w:themeColor="accent1"/>
        </w:rPr>
      </w:pPr>
      <w:r>
        <w:rPr>
          <w:color w:val="4472C4" w:themeColor="accent1"/>
        </w:rPr>
        <w:t xml:space="preserve">Input parameter: </w:t>
      </w:r>
      <w:proofErr w:type="spellStart"/>
      <w:r>
        <w:rPr>
          <w:color w:val="4472C4" w:themeColor="accent1"/>
        </w:rPr>
        <w:t>caseId</w:t>
      </w:r>
      <w:proofErr w:type="spellEnd"/>
      <w:r>
        <w:rPr>
          <w:color w:val="4472C4" w:themeColor="accent1"/>
        </w:rPr>
        <w:t xml:space="preserve"> or </w:t>
      </w:r>
      <w:proofErr w:type="spellStart"/>
      <w:r>
        <w:rPr>
          <w:color w:val="4472C4" w:themeColor="accent1"/>
        </w:rPr>
        <w:t>caseNumber</w:t>
      </w:r>
      <w:proofErr w:type="spellEnd"/>
    </w:p>
    <w:p w14:paraId="540C87CF" w14:textId="762E7452" w:rsidR="00F01A44" w:rsidRDefault="00F01A44" w:rsidP="00F01A44">
      <w:pPr>
        <w:pStyle w:val="Sansinterligne"/>
        <w:numPr>
          <w:ilvl w:val="1"/>
          <w:numId w:val="46"/>
        </w:numPr>
        <w:rPr>
          <w:color w:val="4472C4" w:themeColor="accent1"/>
        </w:rPr>
      </w:pPr>
      <w:r>
        <w:rPr>
          <w:color w:val="4472C4" w:themeColor="accent1"/>
        </w:rPr>
        <w:t>Output body example:</w:t>
      </w:r>
    </w:p>
    <w:p w14:paraId="7FC2EE88" w14:textId="5E104B83" w:rsidR="00F01A44" w:rsidRDefault="005B1EAC" w:rsidP="00F01A44">
      <w:pPr>
        <w:pStyle w:val="Sansinterligne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05195FCD" wp14:editId="7F12FBC6">
                <wp:simplePos x="0" y="0"/>
                <wp:positionH relativeFrom="column">
                  <wp:posOffset>444500</wp:posOffset>
                </wp:positionH>
                <wp:positionV relativeFrom="paragraph">
                  <wp:posOffset>112395</wp:posOffset>
                </wp:positionV>
                <wp:extent cx="5245100" cy="2266950"/>
                <wp:effectExtent l="0" t="0" r="12700" b="19050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3A6CE" w14:textId="77777777" w:rsidR="00597522" w:rsidRDefault="00597522" w:rsidP="00F01A44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caseLines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bracket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Style w:val="sbracket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"installedProduct"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"a1a4F000001Lb6cQAC"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"serialNumber"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"12345678"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"quantity"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1.0000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"installedProduct"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"a1a4F000001Lb6hQAC"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"installedProduct"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"a1a4F000001Lb6XQAS"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>
                              <w:rPr>
                                <w:rStyle w:val="sbracket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D31B21" w14:textId="77777777" w:rsidR="00597522" w:rsidRDefault="00597522" w:rsidP="00F01A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95FCD" id="Zone de texte 217" o:spid="_x0000_s1031" type="#_x0000_t202" style="position:absolute;left:0;text-align:left;margin-left:35pt;margin-top:8.85pt;width:413pt;height:178.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" strokeweight=".25pt">
                <v:textbox>
                  <w:txbxContent>
                    <w:p w14:paraId="6373A6CE" w14:textId="77777777" w:rsidR="00597522" w:rsidRDefault="00597522" w:rsidP="00F01A44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caseLines</w:t>
                      </w:r>
                      <w:proofErr w:type="spellEnd"/>
                      <w:proofErr w:type="gram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bracket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Style w:val="sbracket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"installedProduct"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"a1a4F000001Lb6cQAC"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"serialNumber"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"12345678"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"quantity"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1.0000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"installedProduct"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"a1a4F000001Lb6hQAC"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"installedProduct"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"a1a4F000001Lb6XQAS"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>
                        <w:rPr>
                          <w:rStyle w:val="sbracket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</w:p>
                    <w:p w14:paraId="66D31B21" w14:textId="77777777" w:rsidR="00597522" w:rsidRDefault="00597522" w:rsidP="00F01A44"/>
                  </w:txbxContent>
                </v:textbox>
                <w10:wrap type="square"/>
              </v:shape>
            </w:pict>
          </mc:Fallback>
        </mc:AlternateContent>
      </w:r>
    </w:p>
    <w:p w14:paraId="7445CB8B" w14:textId="3D0BC999" w:rsidR="00F01A44" w:rsidRDefault="00F01A44" w:rsidP="00F01A44">
      <w:pPr>
        <w:pStyle w:val="Sansinterligne"/>
      </w:pPr>
    </w:p>
    <w:p w14:paraId="349E8251" w14:textId="698123D1" w:rsidR="00F01A44" w:rsidRDefault="00F01A44" w:rsidP="00F01A44">
      <w:pPr>
        <w:pStyle w:val="Sansinterligne"/>
      </w:pPr>
    </w:p>
    <w:p w14:paraId="3FFA29C7" w14:textId="3F3D023E" w:rsidR="00F01A44" w:rsidRDefault="00F01A44" w:rsidP="00F01A44">
      <w:pPr>
        <w:pStyle w:val="Sansinterligne"/>
      </w:pPr>
    </w:p>
    <w:p w14:paraId="7B2194A6" w14:textId="22A70E0E" w:rsidR="00F01A44" w:rsidRDefault="00F01A44" w:rsidP="00F01A44">
      <w:pPr>
        <w:pStyle w:val="Sansinterligne"/>
      </w:pPr>
    </w:p>
    <w:p w14:paraId="5250B0F2" w14:textId="4FFDFB9B" w:rsidR="00F01A44" w:rsidRDefault="00F01A44" w:rsidP="00F01A44">
      <w:pPr>
        <w:pStyle w:val="Sansinterligne"/>
      </w:pPr>
    </w:p>
    <w:p w14:paraId="7CA10B80" w14:textId="03425F58" w:rsidR="00F01A44" w:rsidRDefault="00F01A44" w:rsidP="00F01A44">
      <w:pPr>
        <w:pStyle w:val="Sansinterligne"/>
      </w:pPr>
    </w:p>
    <w:p w14:paraId="49433AAA" w14:textId="3D616FF1" w:rsidR="00F01A44" w:rsidRDefault="00F01A44" w:rsidP="00F01A44">
      <w:pPr>
        <w:pStyle w:val="Sansinterligne"/>
      </w:pPr>
    </w:p>
    <w:p w14:paraId="332E6DB1" w14:textId="77777777" w:rsidR="00F01A44" w:rsidRDefault="00F01A44" w:rsidP="00F01A44">
      <w:pPr>
        <w:pStyle w:val="Sansinterligne"/>
      </w:pPr>
    </w:p>
    <w:p w14:paraId="1732E24A" w14:textId="77777777" w:rsidR="00F01A44" w:rsidRDefault="00F01A44" w:rsidP="00F01A44">
      <w:pPr>
        <w:pStyle w:val="Sansinterligne"/>
      </w:pPr>
    </w:p>
    <w:p w14:paraId="161FF332" w14:textId="77777777" w:rsidR="00F01A44" w:rsidRDefault="00F01A44" w:rsidP="00F01A44">
      <w:pPr>
        <w:pStyle w:val="Sansinterligne"/>
      </w:pPr>
    </w:p>
    <w:p w14:paraId="62C1957C" w14:textId="77777777" w:rsidR="00F01A44" w:rsidRDefault="00F01A44" w:rsidP="00F01A44">
      <w:pPr>
        <w:pStyle w:val="Sansinterligne"/>
      </w:pPr>
    </w:p>
    <w:p w14:paraId="3790AB76" w14:textId="77777777" w:rsidR="00F01A44" w:rsidRDefault="00F01A44" w:rsidP="00F01A44">
      <w:pPr>
        <w:pStyle w:val="Sansinterligne"/>
      </w:pPr>
    </w:p>
    <w:p w14:paraId="4D64963D" w14:textId="26E48C8F" w:rsidR="00F01A44" w:rsidRDefault="00F01A44" w:rsidP="00F01A44">
      <w:pPr>
        <w:pStyle w:val="Sansinterligne"/>
      </w:pPr>
    </w:p>
    <w:p w14:paraId="28F12118" w14:textId="458F52B6" w:rsidR="00F01A44" w:rsidRDefault="00F01A44" w:rsidP="00F01A44">
      <w:pPr>
        <w:pStyle w:val="Sansinterligne"/>
      </w:pPr>
    </w:p>
    <w:p w14:paraId="2664E46A" w14:textId="77777777" w:rsidR="00F01A44" w:rsidRDefault="00F01A44" w:rsidP="00F01A44">
      <w:pPr>
        <w:pStyle w:val="Sansinterligne"/>
      </w:pPr>
    </w:p>
    <w:p w14:paraId="5635ADA7" w14:textId="0435E91F" w:rsidR="00F01A44" w:rsidRDefault="00F01A44" w:rsidP="00F01A44">
      <w:pPr>
        <w:pStyle w:val="Sansinterligne"/>
        <w:numPr>
          <w:ilvl w:val="0"/>
          <w:numId w:val="46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External References (unchanged):</w:t>
      </w:r>
    </w:p>
    <w:p w14:paraId="6453B3D0" w14:textId="77777777" w:rsidR="00F01A44" w:rsidRDefault="00F01A44" w:rsidP="00F01A44">
      <w:pPr>
        <w:pStyle w:val="Sansinterligne"/>
        <w:numPr>
          <w:ilvl w:val="1"/>
          <w:numId w:val="46"/>
        </w:numPr>
        <w:rPr>
          <w:color w:val="4472C4" w:themeColor="accent1"/>
        </w:rPr>
      </w:pPr>
      <w:r>
        <w:rPr>
          <w:color w:val="4472C4" w:themeColor="accent1"/>
        </w:rPr>
        <w:t xml:space="preserve">External references read: </w:t>
      </w:r>
    </w:p>
    <w:p w14:paraId="7A260BB9" w14:textId="77777777" w:rsidR="00F01A44" w:rsidRDefault="00F01A44" w:rsidP="00F01A44">
      <w:pPr>
        <w:pStyle w:val="Sansinterligne"/>
        <w:ind w:left="1080"/>
        <w:rPr>
          <w:color w:val="4472C4" w:themeColor="accent1"/>
        </w:rPr>
      </w:pPr>
      <w:r>
        <w:rPr>
          <w:rFonts w:cstheme="minorHAnsi"/>
          <w:color w:val="4472C4" w:themeColor="accent1"/>
        </w:rPr>
        <w:t xml:space="preserve">retrieve the external references related to the case identified by the given </w:t>
      </w:r>
      <w:proofErr w:type="spellStart"/>
      <w:r>
        <w:rPr>
          <w:rFonts w:cstheme="minorHAnsi"/>
          <w:color w:val="4472C4" w:themeColor="accent1"/>
        </w:rPr>
        <w:t>caseId</w:t>
      </w:r>
      <w:proofErr w:type="spellEnd"/>
      <w:r>
        <w:rPr>
          <w:rFonts w:cstheme="minorHAnsi"/>
          <w:color w:val="4472C4" w:themeColor="accent1"/>
        </w:rPr>
        <w:t xml:space="preserve"> or </w:t>
      </w:r>
      <w:proofErr w:type="spellStart"/>
      <w:r>
        <w:rPr>
          <w:rFonts w:cstheme="minorHAnsi"/>
          <w:color w:val="4472C4" w:themeColor="accent1"/>
        </w:rPr>
        <w:t>caseNumber</w:t>
      </w:r>
      <w:proofErr w:type="spellEnd"/>
      <w:r>
        <w:rPr>
          <w:rFonts w:cstheme="minorHAnsi"/>
          <w:color w:val="4472C4" w:themeColor="accent1"/>
        </w:rPr>
        <w:t>.</w:t>
      </w:r>
    </w:p>
    <w:p w14:paraId="209CBE42" w14:textId="42ED0F1E" w:rsidR="00F01A44" w:rsidRDefault="00F01A44" w:rsidP="00F01A44">
      <w:pPr>
        <w:pStyle w:val="Sansinterligne"/>
        <w:ind w:left="1440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lastRenderedPageBreak/>
        <w:t xml:space="preserve">Output body </w:t>
      </w:r>
      <w:proofErr w:type="gramStart"/>
      <w:r>
        <w:rPr>
          <w:rFonts w:cstheme="minorHAnsi"/>
          <w:color w:val="4472C4" w:themeColor="accent1"/>
        </w:rPr>
        <w:t>example :</w:t>
      </w:r>
      <w:proofErr w:type="gramEnd"/>
      <w:r>
        <w:rPr>
          <w:rFonts w:cstheme="minorHAnsi"/>
          <w:color w:val="4472C4" w:themeColor="accent1"/>
        </w:rPr>
        <w:t xml:space="preserve"> </w:t>
      </w:r>
    </w:p>
    <w:p w14:paraId="383B9BCE" w14:textId="2925E220" w:rsidR="00F01A44" w:rsidRDefault="005B1EAC" w:rsidP="00F01A44">
      <w:pPr>
        <w:pStyle w:val="Sansinterligne"/>
        <w:ind w:left="1440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97CE057" wp14:editId="1AAAA118">
                <wp:simplePos x="0" y="0"/>
                <wp:positionH relativeFrom="column">
                  <wp:posOffset>412750</wp:posOffset>
                </wp:positionH>
                <wp:positionV relativeFrom="paragraph">
                  <wp:posOffset>146050</wp:posOffset>
                </wp:positionV>
                <wp:extent cx="5245100" cy="2889250"/>
                <wp:effectExtent l="0" t="0" r="12700" b="25400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6FDB" w14:textId="77777777" w:rsidR="00597522" w:rsidRDefault="00597522" w:rsidP="00F01A44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externalReferences</w:t>
                            </w:r>
                            <w:proofErr w:type="spellEnd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bracket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[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type"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"Alarm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"systemReference"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"8fd06aee-3b09-45a9-bf13-932417ae81b8"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"clientReference"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"A-6252"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type"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"Alarm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"systemReference"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"8fd06aee-3b09-45a9-bf13-932417ae81b8"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"clientReference"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"A-6252"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type"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"Alarm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"systemReference"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"8fd06aee-3b09-45a9-bf13-932417ae81b8"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"clientReference"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"A-6252"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>
                              <w:rPr>
                                <w:rStyle w:val="sbracket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67C0C55" w14:textId="77777777" w:rsidR="00597522" w:rsidRDefault="00597522" w:rsidP="00F01A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E057" id="Zone de texte 9" o:spid="_x0000_s1032" type="#_x0000_t202" style="position:absolute;left:0;text-align:left;margin-left:32.5pt;margin-top:11.5pt;width:413pt;height:227.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" strokeweight=".25pt">
                <v:textbox>
                  <w:txbxContent>
                    <w:p w14:paraId="529C6FDB" w14:textId="77777777" w:rsidR="00597522" w:rsidRDefault="00597522" w:rsidP="00F01A44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externalReferences</w:t>
                      </w:r>
                      <w:proofErr w:type="spellEnd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bracket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[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type"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"Alarm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"systemReference"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"8fd06aee-3b09-45a9-bf13-932417ae81b8"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"clientReference"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"A-6252"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type"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"Alarm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"systemReference"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"8fd06aee-3b09-45a9-bf13-932417ae81b8"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"clientReference"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"A-6252"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type"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"Alarm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"systemReference"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"8fd06aee-3b09-45a9-bf13-932417ae81b8"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"clientReference"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"A-6252"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>
                        <w:rPr>
                          <w:rStyle w:val="sbracket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</w:p>
                    <w:p w14:paraId="567C0C55" w14:textId="77777777" w:rsidR="00597522" w:rsidRDefault="00597522" w:rsidP="00F01A4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4FFA8" w14:textId="6BBC12B0" w:rsidR="00F01A44" w:rsidRDefault="00F01A44" w:rsidP="00F01A44">
      <w:pPr>
        <w:pStyle w:val="Sansinterligne"/>
      </w:pPr>
    </w:p>
    <w:p w14:paraId="4360B75C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70670A67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3C070449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743C2987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4312050C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25587181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4D073B07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29705B3A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5668982F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05A3344B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6119E654" w14:textId="77777777" w:rsidR="00F01A44" w:rsidRDefault="00F01A44" w:rsidP="00F01A44">
      <w:pPr>
        <w:pStyle w:val="Sansinterligne"/>
        <w:ind w:left="1440"/>
        <w:rPr>
          <w:color w:val="4472C4" w:themeColor="accent1"/>
        </w:rPr>
      </w:pPr>
    </w:p>
    <w:p w14:paraId="39A6107D" w14:textId="77777777" w:rsidR="00F01A44" w:rsidRDefault="00F01A44" w:rsidP="00F01A44">
      <w:pPr>
        <w:pStyle w:val="Sansinterligne"/>
      </w:pPr>
    </w:p>
    <w:p w14:paraId="32D35B6F" w14:textId="77777777" w:rsidR="00F01A44" w:rsidRDefault="00F01A44" w:rsidP="00F01A44">
      <w:pPr>
        <w:pStyle w:val="Sansinterligne"/>
      </w:pPr>
    </w:p>
    <w:p w14:paraId="71678ADC" w14:textId="77777777" w:rsidR="00F01A44" w:rsidRDefault="00F01A44" w:rsidP="00F01A44">
      <w:pPr>
        <w:pStyle w:val="Sansinterligne"/>
      </w:pPr>
    </w:p>
    <w:p w14:paraId="2C471C73" w14:textId="77777777" w:rsidR="00F01A44" w:rsidRDefault="00F01A44" w:rsidP="00F01A44">
      <w:pPr>
        <w:pStyle w:val="Sansinterligne"/>
      </w:pPr>
    </w:p>
    <w:p w14:paraId="3F1B2B70" w14:textId="77777777" w:rsidR="00F01A44" w:rsidRDefault="00F01A44" w:rsidP="00F01A44">
      <w:pPr>
        <w:pStyle w:val="Sansinterligne"/>
      </w:pPr>
    </w:p>
    <w:p w14:paraId="105E425B" w14:textId="77777777" w:rsidR="00F01A44" w:rsidRDefault="00F01A44" w:rsidP="00F01A44">
      <w:pPr>
        <w:pStyle w:val="Sansinterligne"/>
        <w:ind w:left="1440"/>
      </w:pPr>
    </w:p>
    <w:p w14:paraId="0B24484C" w14:textId="77777777" w:rsidR="00F01A44" w:rsidRDefault="00F01A44" w:rsidP="00F01A44">
      <w:pPr>
        <w:pStyle w:val="Sansinterligne"/>
        <w:numPr>
          <w:ilvl w:val="1"/>
          <w:numId w:val="46"/>
        </w:numPr>
        <w:rPr>
          <w:color w:val="4472C4" w:themeColor="accent1"/>
        </w:rPr>
      </w:pPr>
      <w:r>
        <w:rPr>
          <w:color w:val="4472C4" w:themeColor="accent1"/>
        </w:rPr>
        <w:t>External Reference creation:</w:t>
      </w:r>
    </w:p>
    <w:p w14:paraId="09F637AC" w14:textId="77777777" w:rsidR="00F01A44" w:rsidRDefault="00F01A44" w:rsidP="00F01A44">
      <w:pPr>
        <w:pStyle w:val="Sansinterligne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create an external reference record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bFO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that is related to a case identified by its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caseId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caseNumber</w:t>
      </w:r>
      <w:proofErr w:type="spellEnd"/>
    </w:p>
    <w:p w14:paraId="45C26D78" w14:textId="77777777" w:rsidR="00F01A44" w:rsidRDefault="00F01A44" w:rsidP="00F01A44">
      <w:pPr>
        <w:pStyle w:val="Sansinterligne"/>
        <w:ind w:left="1080"/>
        <w:rPr>
          <w:color w:val="4472C4" w:themeColor="accent1"/>
        </w:rPr>
      </w:pPr>
    </w:p>
    <w:p w14:paraId="4EEE5FF9" w14:textId="77777777" w:rsidR="00F01A44" w:rsidRDefault="00F01A44" w:rsidP="00F01A44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Input body example: </w:t>
      </w:r>
    </w:p>
    <w:p w14:paraId="29E4A2F5" w14:textId="089C3BF6" w:rsidR="00F01A44" w:rsidRDefault="00F01A44" w:rsidP="00F01A44">
      <w:pPr>
        <w:pStyle w:val="Sansinterlign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B72B2C" wp14:editId="34505366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5245100" cy="876300"/>
                <wp:effectExtent l="0" t="0" r="12700" b="19050"/>
                <wp:wrapSquare wrapText="bothSides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388A0" w14:textId="77777777" w:rsidR="00597522" w:rsidRDefault="00597522" w:rsidP="00F01A44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type"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"Alarm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"systemReference"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"8fd06aee-3b09-45a9-bf13-932417ae81b8"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"clientReference"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"A-6252"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0DD2962" w14:textId="77777777" w:rsidR="00597522" w:rsidRDefault="00597522" w:rsidP="00F01A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2B2C" id="Zone de texte 8" o:spid="_x0000_s1033" type="#_x0000_t202" style="position:absolute;margin-left:27pt;margin-top:10.65pt;width:413pt;height:6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" strokeweight=".25pt">
                <v:textbox>
                  <w:txbxContent>
                    <w:p w14:paraId="334388A0" w14:textId="77777777" w:rsidR="00597522" w:rsidRDefault="00597522" w:rsidP="00F01A44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type"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"Alarm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"systemReference"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"8fd06aee-3b09-45a9-bf13-932417ae81b8"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"clientReference"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"A-6252"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</w:p>
                    <w:p w14:paraId="40DD2962" w14:textId="77777777" w:rsidR="00597522" w:rsidRDefault="00597522" w:rsidP="00F01A4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4C6021" w14:textId="77777777" w:rsidR="00F01A44" w:rsidRDefault="00F01A44" w:rsidP="00F01A44">
      <w:pPr>
        <w:pStyle w:val="Sansinterligne"/>
      </w:pPr>
    </w:p>
    <w:p w14:paraId="6410A4A2" w14:textId="77777777" w:rsidR="00F01A44" w:rsidRDefault="00F01A44" w:rsidP="00F01A44">
      <w:pPr>
        <w:pStyle w:val="Sansinterligne"/>
      </w:pPr>
    </w:p>
    <w:p w14:paraId="6D88C21A" w14:textId="77777777" w:rsidR="00F01A44" w:rsidRDefault="00F01A44" w:rsidP="00F01A44">
      <w:pPr>
        <w:pStyle w:val="Sansinterligne"/>
      </w:pPr>
    </w:p>
    <w:p w14:paraId="328B44D3" w14:textId="77777777" w:rsidR="00F01A44" w:rsidRDefault="00F01A44" w:rsidP="00F01A44">
      <w:pPr>
        <w:pStyle w:val="Sansinterligne"/>
      </w:pPr>
    </w:p>
    <w:p w14:paraId="23DC235A" w14:textId="77777777" w:rsidR="00F01A44" w:rsidRDefault="00F01A44" w:rsidP="00F01A44">
      <w:pPr>
        <w:pStyle w:val="Sansinterligne"/>
      </w:pPr>
    </w:p>
    <w:p w14:paraId="4F44FF39" w14:textId="77777777" w:rsidR="00F01A44" w:rsidRDefault="00F01A44" w:rsidP="00F01A44">
      <w:pPr>
        <w:pStyle w:val="Sansinterligne"/>
      </w:pPr>
    </w:p>
    <w:p w14:paraId="25000B25" w14:textId="079F4565" w:rsidR="00F01A44" w:rsidRDefault="00F01A44" w:rsidP="00F01A44">
      <w:pPr>
        <w:pStyle w:val="Sansinterligne"/>
        <w:numPr>
          <w:ilvl w:val="0"/>
          <w:numId w:val="46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Literature Request (unchanged):</w:t>
      </w:r>
    </w:p>
    <w:p w14:paraId="0DB85154" w14:textId="77777777" w:rsidR="00F01A44" w:rsidRDefault="00F01A44" w:rsidP="00F01A44">
      <w:pPr>
        <w:pStyle w:val="Sansinterligne"/>
        <w:ind w:left="360"/>
        <w:rPr>
          <w:color w:val="4472C4" w:themeColor="accent1"/>
        </w:rPr>
      </w:pPr>
      <w:proofErr w:type="spellStart"/>
      <w:r>
        <w:rPr>
          <w:color w:val="4472C4" w:themeColor="accent1"/>
        </w:rPr>
        <w:t>retreive</w:t>
      </w:r>
      <w:proofErr w:type="spellEnd"/>
      <w:r>
        <w:rPr>
          <w:color w:val="4472C4" w:themeColor="accent1"/>
        </w:rPr>
        <w:t xml:space="preserve"> the detailed list of literature requests records related to a case in </w:t>
      </w:r>
      <w:proofErr w:type="spellStart"/>
      <w:r>
        <w:rPr>
          <w:color w:val="4472C4" w:themeColor="accent1"/>
        </w:rPr>
        <w:t>bFO</w:t>
      </w:r>
      <w:proofErr w:type="spellEnd"/>
      <w:r>
        <w:rPr>
          <w:color w:val="4472C4" w:themeColor="accent1"/>
        </w:rPr>
        <w:t xml:space="preserve">, by providing as parameter the </w:t>
      </w:r>
      <w:proofErr w:type="spellStart"/>
      <w:r>
        <w:rPr>
          <w:color w:val="4472C4" w:themeColor="accent1"/>
        </w:rPr>
        <w:t>caseId</w:t>
      </w:r>
      <w:proofErr w:type="spellEnd"/>
      <w:r>
        <w:rPr>
          <w:color w:val="4472C4" w:themeColor="accent1"/>
        </w:rPr>
        <w:t xml:space="preserve"> or </w:t>
      </w:r>
      <w:proofErr w:type="spellStart"/>
      <w:r>
        <w:rPr>
          <w:color w:val="4472C4" w:themeColor="accent1"/>
        </w:rPr>
        <w:t>caseNumber</w:t>
      </w:r>
      <w:proofErr w:type="spellEnd"/>
      <w:r>
        <w:rPr>
          <w:color w:val="4472C4" w:themeColor="accent1"/>
        </w:rPr>
        <w:t>.</w:t>
      </w:r>
    </w:p>
    <w:p w14:paraId="7314B08B" w14:textId="77777777" w:rsidR="00F01A44" w:rsidRDefault="00F01A44" w:rsidP="00F01A44">
      <w:pPr>
        <w:pStyle w:val="Sansinterligne"/>
        <w:numPr>
          <w:ilvl w:val="1"/>
          <w:numId w:val="46"/>
        </w:numPr>
        <w:rPr>
          <w:color w:val="4472C4" w:themeColor="accent1"/>
        </w:rPr>
      </w:pPr>
      <w:r>
        <w:rPr>
          <w:color w:val="4472C4" w:themeColor="accent1"/>
        </w:rPr>
        <w:t xml:space="preserve">Input parameter: </w:t>
      </w:r>
      <w:proofErr w:type="spellStart"/>
      <w:r>
        <w:rPr>
          <w:color w:val="4472C4" w:themeColor="accent1"/>
        </w:rPr>
        <w:t>caseId</w:t>
      </w:r>
      <w:proofErr w:type="spellEnd"/>
      <w:r>
        <w:rPr>
          <w:color w:val="4472C4" w:themeColor="accent1"/>
        </w:rPr>
        <w:t xml:space="preserve"> or </w:t>
      </w:r>
      <w:proofErr w:type="spellStart"/>
      <w:r>
        <w:rPr>
          <w:color w:val="4472C4" w:themeColor="accent1"/>
        </w:rPr>
        <w:t>caseNumber</w:t>
      </w:r>
      <w:proofErr w:type="spellEnd"/>
    </w:p>
    <w:p w14:paraId="7BC5CB10" w14:textId="77777777" w:rsidR="00F01A44" w:rsidRDefault="00F01A44" w:rsidP="00F01A44">
      <w:pPr>
        <w:pStyle w:val="Sansinterligne"/>
        <w:numPr>
          <w:ilvl w:val="1"/>
          <w:numId w:val="46"/>
        </w:numPr>
        <w:rPr>
          <w:color w:val="4472C4" w:themeColor="accent1"/>
        </w:rPr>
      </w:pPr>
      <w:r>
        <w:rPr>
          <w:color w:val="4472C4" w:themeColor="accent1"/>
        </w:rPr>
        <w:t>Output body example:</w:t>
      </w:r>
    </w:p>
    <w:p w14:paraId="6E0C2DB4" w14:textId="77777777" w:rsidR="00F01A44" w:rsidRDefault="00F01A44" w:rsidP="00F01A44">
      <w:pPr>
        <w:pStyle w:val="Sansinterligne"/>
        <w:ind w:left="720"/>
        <w:rPr>
          <w:color w:val="4472C4" w:themeColor="accent1"/>
        </w:rPr>
      </w:pPr>
    </w:p>
    <w:p w14:paraId="64424D32" w14:textId="4CEE7A24" w:rsidR="00F01A44" w:rsidRDefault="00F01A44" w:rsidP="00F01A44">
      <w:pPr>
        <w:pStyle w:val="Sansinterligne"/>
        <w:ind w:left="720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FFE7FD" wp14:editId="2F14D2FA">
                <wp:simplePos x="0" y="0"/>
                <wp:positionH relativeFrom="column">
                  <wp:posOffset>342900</wp:posOffset>
                </wp:positionH>
                <wp:positionV relativeFrom="paragraph">
                  <wp:posOffset>69850</wp:posOffset>
                </wp:positionV>
                <wp:extent cx="5245100" cy="3956050"/>
                <wp:effectExtent l="0" t="0" r="12700" b="2540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395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067EC" w14:textId="77777777" w:rsidR="00597522" w:rsidRDefault="00597522" w:rsidP="00F01A44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literatureRequests</w:t>
                            </w:r>
                            <w:proofErr w:type="spellEnd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bracket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[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"quantity"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"contact"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"zipCode"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"302019"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"street"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"60 Feet Road Vardhman Nagar </w:t>
                            </w:r>
                            <w:proofErr w:type="spellStart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Gajsinghpura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state"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"Rajasthan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name"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"Test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 Contact"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country"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"India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city"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"Jaipur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"commercialReference"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"E44331NA6M0D18M"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"account"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"zipCode"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"302019"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"street"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"60 Feet Road Vardhman Nagar </w:t>
                            </w:r>
                            <w:proofErr w:type="spellStart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Gajsinghpura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state"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"Rajasthan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name"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"Test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leadingBusiness</w:t>
                            </w:r>
                            <w:proofErr w:type="spellEnd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"PP"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country"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"India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"classificationLevel1"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"LC"</w:t>
                            </w:r>
                            <w:r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city"</w:t>
                            </w:r>
                            <w:r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"Jaipur</w:t>
                            </w:r>
                            <w:proofErr w:type="spellEnd"/>
                            <w:r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>
                              <w:rPr>
                                <w:rStyle w:val="sbracket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FFAD37" w14:textId="77777777" w:rsidR="00597522" w:rsidRDefault="00597522" w:rsidP="00F01A44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E7FD" id="Zone de texte 7" o:spid="_x0000_s1034" type="#_x0000_t202" style="position:absolute;left:0;text-align:left;margin-left:27pt;margin-top:5.5pt;width:413pt;height:31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" strokeweight=".25pt">
                <v:textbox>
                  <w:txbxContent>
                    <w:p w14:paraId="54E067EC" w14:textId="77777777" w:rsidR="00597522" w:rsidRDefault="00597522" w:rsidP="00F01A44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literatureRequests</w:t>
                      </w:r>
                      <w:proofErr w:type="spellEnd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bracket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[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"quantity"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"contact"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"zipCode"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"302019"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"street"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"60 Feet Road Vardhman Nagar </w:t>
                      </w:r>
                      <w:proofErr w:type="spellStart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Gajsinghpura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state"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"Rajasthan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name"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"Test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 Contact"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country"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"India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city"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"Jaipur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"commercialReference"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"E44331NA6M0D18M"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"account"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"zipCode"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"302019"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"street"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"60 Feet Road Vardhman Nagar </w:t>
                      </w:r>
                      <w:proofErr w:type="spellStart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Gajsinghpura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state"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"Rajasthan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name"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"Test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leadingBusiness</w:t>
                      </w:r>
                      <w:proofErr w:type="spellEnd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"PP"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country"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"India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"classificationLevel1"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"LC"</w:t>
                      </w:r>
                      <w:r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   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city"</w:t>
                      </w:r>
                      <w:r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"Jaipur</w:t>
                      </w:r>
                      <w:proofErr w:type="spellEnd"/>
                      <w:r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   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>
                        <w:rPr>
                          <w:rStyle w:val="sbracket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</w:p>
                    <w:p w14:paraId="3FFFAD37" w14:textId="77777777" w:rsidR="00597522" w:rsidRDefault="00597522" w:rsidP="00F01A44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86C47" w14:textId="77777777" w:rsidR="00F01A44" w:rsidRDefault="00F01A44" w:rsidP="00F01A44">
      <w:pPr>
        <w:pStyle w:val="Sansinterligne"/>
        <w:ind w:left="360"/>
        <w:rPr>
          <w:color w:val="4472C4" w:themeColor="accent1"/>
        </w:rPr>
      </w:pPr>
    </w:p>
    <w:p w14:paraId="187EB5F7" w14:textId="77777777" w:rsidR="00F01A44" w:rsidRDefault="00F01A44" w:rsidP="00F01A44">
      <w:pPr>
        <w:pStyle w:val="Sansinterligne"/>
        <w:ind w:left="360"/>
        <w:rPr>
          <w:color w:val="4472C4" w:themeColor="accent1"/>
        </w:rPr>
      </w:pPr>
    </w:p>
    <w:p w14:paraId="501773DC" w14:textId="77777777" w:rsidR="00F01A44" w:rsidRDefault="00F01A44" w:rsidP="00F01A44">
      <w:pPr>
        <w:pStyle w:val="Sansinterligne"/>
        <w:ind w:left="720"/>
      </w:pPr>
    </w:p>
    <w:p w14:paraId="2EC4A26E" w14:textId="77777777" w:rsidR="00F01A44" w:rsidRDefault="00F01A44" w:rsidP="00F01A44">
      <w:pPr>
        <w:pStyle w:val="Sansinterligne"/>
      </w:pPr>
    </w:p>
    <w:p w14:paraId="489811D4" w14:textId="77777777" w:rsidR="00F01A44" w:rsidRDefault="00F01A44" w:rsidP="00F01A44">
      <w:pPr>
        <w:pStyle w:val="Sansinterligne"/>
      </w:pPr>
    </w:p>
    <w:p w14:paraId="0CF0D0E1" w14:textId="77777777" w:rsidR="00F01A44" w:rsidRDefault="00F01A44" w:rsidP="00F01A44">
      <w:pPr>
        <w:pStyle w:val="Sansinterligne"/>
      </w:pPr>
    </w:p>
    <w:p w14:paraId="0D89F992" w14:textId="77777777" w:rsidR="00F01A44" w:rsidRDefault="00F01A44" w:rsidP="00F01A44">
      <w:pPr>
        <w:pStyle w:val="Sansinterligne"/>
      </w:pPr>
    </w:p>
    <w:p w14:paraId="01380180" w14:textId="77777777" w:rsidR="00F01A44" w:rsidRDefault="00F01A44" w:rsidP="00F01A44">
      <w:pPr>
        <w:pStyle w:val="Sansinterligne"/>
      </w:pPr>
    </w:p>
    <w:p w14:paraId="5C9E4C76" w14:textId="77777777" w:rsidR="00F01A44" w:rsidRDefault="00F01A44" w:rsidP="00F01A44">
      <w:pPr>
        <w:pStyle w:val="Sansinterligne"/>
      </w:pPr>
    </w:p>
    <w:p w14:paraId="3FE83737" w14:textId="77777777" w:rsidR="00F01A44" w:rsidRDefault="00F01A44" w:rsidP="00F01A44">
      <w:pPr>
        <w:pStyle w:val="Sansinterligne"/>
      </w:pPr>
    </w:p>
    <w:p w14:paraId="4A9B10F2" w14:textId="77777777" w:rsidR="00F01A44" w:rsidRDefault="00F01A44" w:rsidP="00F01A44">
      <w:pPr>
        <w:pStyle w:val="Sansinterligne"/>
      </w:pPr>
    </w:p>
    <w:p w14:paraId="39E5F732" w14:textId="77777777" w:rsidR="00F01A44" w:rsidRDefault="00F01A44" w:rsidP="00F01A44">
      <w:pPr>
        <w:pStyle w:val="Sansinterligne"/>
      </w:pPr>
    </w:p>
    <w:p w14:paraId="4649067D" w14:textId="77777777" w:rsidR="00F01A44" w:rsidRDefault="00F01A44" w:rsidP="00F01A44">
      <w:pPr>
        <w:pStyle w:val="Sansinterligne"/>
      </w:pPr>
    </w:p>
    <w:p w14:paraId="7A8AD4A1" w14:textId="77777777" w:rsidR="00F01A44" w:rsidRDefault="00F01A44" w:rsidP="00F01A44">
      <w:pPr>
        <w:pStyle w:val="Sansinterligne"/>
      </w:pPr>
    </w:p>
    <w:p w14:paraId="3B0C21EB" w14:textId="77777777" w:rsidR="00F01A44" w:rsidRDefault="00F01A44" w:rsidP="00F01A44">
      <w:pPr>
        <w:pStyle w:val="Sansinterligne"/>
      </w:pPr>
    </w:p>
    <w:p w14:paraId="5B7E10E8" w14:textId="77777777" w:rsidR="00F01A44" w:rsidRDefault="00F01A44" w:rsidP="00F01A44">
      <w:pPr>
        <w:pStyle w:val="Sansinterligne"/>
      </w:pPr>
    </w:p>
    <w:p w14:paraId="0E5B7AA3" w14:textId="77777777" w:rsidR="00F01A44" w:rsidRDefault="00F01A44" w:rsidP="00F01A44">
      <w:pPr>
        <w:pStyle w:val="Sansinterligne"/>
      </w:pPr>
    </w:p>
    <w:p w14:paraId="667C7756" w14:textId="77777777" w:rsidR="00F01A44" w:rsidRDefault="00F01A44" w:rsidP="00F01A44">
      <w:pPr>
        <w:pStyle w:val="Sansinterligne"/>
      </w:pPr>
    </w:p>
    <w:p w14:paraId="4FFAF9F4" w14:textId="77777777" w:rsidR="00F01A44" w:rsidRDefault="00F01A44" w:rsidP="00F01A44">
      <w:pPr>
        <w:pStyle w:val="Sansinterligne"/>
      </w:pPr>
    </w:p>
    <w:p w14:paraId="6A53EC11" w14:textId="77777777" w:rsidR="00F01A44" w:rsidRDefault="00F01A44" w:rsidP="00F01A44">
      <w:pPr>
        <w:pStyle w:val="Sansinterligne"/>
      </w:pPr>
    </w:p>
    <w:p w14:paraId="30942DA1" w14:textId="77777777" w:rsidR="00F01A44" w:rsidRDefault="00F01A44" w:rsidP="00F01A44">
      <w:pPr>
        <w:pStyle w:val="Sansinterligne"/>
      </w:pPr>
    </w:p>
    <w:p w14:paraId="3FA75114" w14:textId="77777777" w:rsidR="00F01A44" w:rsidRDefault="00F01A44" w:rsidP="00F01A44">
      <w:pPr>
        <w:pStyle w:val="Sansinterligne"/>
      </w:pPr>
    </w:p>
    <w:p w14:paraId="7F025B4C" w14:textId="77777777" w:rsidR="00F01A44" w:rsidRPr="005A75F8" w:rsidRDefault="00F01A44" w:rsidP="005A75F8">
      <w:pPr>
        <w:rPr>
          <w:b/>
          <w:color w:val="4472C4" w:themeColor="accent1"/>
        </w:rPr>
      </w:pPr>
    </w:p>
    <w:p w14:paraId="18757AC2" w14:textId="483CC02E" w:rsidR="00F01A44" w:rsidRDefault="00F01A44" w:rsidP="00F01A44">
      <w:pPr>
        <w:pStyle w:val="Sansinterligne"/>
        <w:numPr>
          <w:ilvl w:val="0"/>
          <w:numId w:val="46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Emails (unchanged):</w:t>
      </w:r>
    </w:p>
    <w:p w14:paraId="6DF31999" w14:textId="77777777" w:rsidR="00F01A44" w:rsidRPr="00266EDC" w:rsidRDefault="00F01A44" w:rsidP="00F01A44">
      <w:pPr>
        <w:pStyle w:val="Sansinterligne"/>
        <w:ind w:left="720"/>
        <w:rPr>
          <w:color w:val="4472C4" w:themeColor="accent1"/>
        </w:rPr>
      </w:pPr>
      <w:r w:rsidRPr="00266EDC">
        <w:rPr>
          <w:color w:val="4472C4" w:themeColor="accent1"/>
        </w:rPr>
        <w:t>This API methods allow to send an email related to a case, it accepts as input body the details about the email to send (sender, recipients, subject, content, email template (if any), existing case attachment ...)</w:t>
      </w:r>
    </w:p>
    <w:p w14:paraId="2229FA78" w14:textId="77777777" w:rsidR="00F01A44" w:rsidRDefault="00F01A44" w:rsidP="00F01A44">
      <w:pPr>
        <w:pStyle w:val="Sansinterligne"/>
        <w:ind w:left="720"/>
        <w:rPr>
          <w:b/>
          <w:color w:val="4472C4" w:themeColor="accent1"/>
        </w:rPr>
      </w:pPr>
    </w:p>
    <w:p w14:paraId="3F7A990C" w14:textId="77777777" w:rsidR="00F01A44" w:rsidRPr="001F0194" w:rsidRDefault="00F01A44" w:rsidP="00F01A44">
      <w:pPr>
        <w:pStyle w:val="Sansinterligne"/>
        <w:ind w:left="36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F019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Input body example: </w:t>
      </w:r>
    </w:p>
    <w:p w14:paraId="5D4E37D3" w14:textId="77777777" w:rsidR="00F01A44" w:rsidRDefault="00F01A44" w:rsidP="00F01A44">
      <w:pPr>
        <w:pStyle w:val="Sansinterlign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7F645C33" wp14:editId="0D4921BC">
                <wp:simplePos x="0" y="0"/>
                <wp:positionH relativeFrom="column">
                  <wp:posOffset>342900</wp:posOffset>
                </wp:positionH>
                <wp:positionV relativeFrom="paragraph">
                  <wp:posOffset>134620</wp:posOffset>
                </wp:positionV>
                <wp:extent cx="5245100" cy="2133600"/>
                <wp:effectExtent l="0" t="0" r="12700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257D1" w14:textId="77777777" w:rsidR="00597522" w:rsidRPr="00266EDC" w:rsidRDefault="00597522" w:rsidP="00F01A44">
                            <w:pPr>
                              <w:spacing w:after="0" w:line="240" w:lineRule="auto"/>
                              <w:rPr>
                                <w:color w:val="4472C4" w:themeColor="accent1"/>
                              </w:rPr>
                            </w:pPr>
                            <w:r w:rsidRPr="00266EDC">
                              <w:rPr>
                                <w:color w:val="4472C4" w:themeColor="accent1"/>
                              </w:rPr>
                              <w:t>{</w:t>
                            </w:r>
                          </w:p>
                          <w:p w14:paraId="656FB2E8" w14:textId="77777777" w:rsidR="00597522" w:rsidRPr="00266EDC" w:rsidRDefault="00597522" w:rsidP="00F01A44">
                            <w:pPr>
                              <w:spacing w:after="0" w:line="240" w:lineRule="auto"/>
                              <w:rPr>
                                <w:color w:val="4472C4" w:themeColor="accent1"/>
                              </w:rPr>
                            </w:pPr>
                            <w:r w:rsidRPr="00266EDC">
                              <w:rPr>
                                <w:color w:val="4472C4" w:themeColor="accent1"/>
                              </w:rPr>
                              <w:t>   "</w:t>
                            </w:r>
                            <w:proofErr w:type="spellStart"/>
                            <w:r w:rsidRPr="00266EDC">
                              <w:rPr>
                                <w:color w:val="4472C4" w:themeColor="accent1"/>
                              </w:rPr>
                              <w:t>senderDisplayName</w:t>
                            </w:r>
                            <w:proofErr w:type="spellEnd"/>
                            <w:r w:rsidRPr="00266EDC">
                              <w:rPr>
                                <w:color w:val="4472C4" w:themeColor="accent1"/>
                              </w:rPr>
                              <w:t>":"CCC Support",</w:t>
                            </w:r>
                            <w:r w:rsidRPr="00266EDC">
                              <w:rPr>
                                <w:color w:val="4472C4" w:themeColor="accent1"/>
                              </w:rPr>
                              <w:br/>
                              <w:t>   "recipients</w:t>
                            </w:r>
                            <w:proofErr w:type="gramStart"/>
                            <w:r w:rsidRPr="00266EDC">
                              <w:rPr>
                                <w:color w:val="4472C4" w:themeColor="accent1"/>
                              </w:rPr>
                              <w:t>":[</w:t>
                            </w:r>
                            <w:proofErr w:type="gramEnd"/>
                          </w:p>
                          <w:p w14:paraId="79AEB3BC" w14:textId="3B6CE7C7" w:rsidR="00597522" w:rsidRPr="00266EDC" w:rsidRDefault="00597522" w:rsidP="00F01A44">
                            <w:pPr>
                              <w:spacing w:after="0" w:line="240" w:lineRule="auto"/>
                              <w:rPr>
                                <w:color w:val="4472C4" w:themeColor="accent1"/>
                              </w:rPr>
                            </w:pPr>
                            <w:r w:rsidRPr="00266EDC">
                              <w:rPr>
                                <w:color w:val="4472C4" w:themeColor="accent1"/>
                              </w:rPr>
                              <w:t>      "ibtissam.elaousli@edifixio.com",</w:t>
                            </w:r>
                            <w:r w:rsidRPr="00266EDC">
                              <w:rPr>
                                <w:color w:val="4472C4" w:themeColor="accent1"/>
                              </w:rPr>
                              <w:br/>
                              <w:t>      "ibtissam.elaousli@non.se.com"</w:t>
                            </w:r>
                          </w:p>
                          <w:p w14:paraId="3E3237B2" w14:textId="77777777" w:rsidR="00597522" w:rsidRPr="00266EDC" w:rsidRDefault="00597522" w:rsidP="00F01A44">
                            <w:pPr>
                              <w:spacing w:after="0" w:line="240" w:lineRule="auto"/>
                              <w:rPr>
                                <w:color w:val="4472C4" w:themeColor="accent1"/>
                              </w:rPr>
                            </w:pPr>
                            <w:r w:rsidRPr="00266EDC">
                              <w:rPr>
                                <w:color w:val="4472C4" w:themeColor="accent1"/>
                              </w:rPr>
                              <w:t>],</w:t>
                            </w:r>
                            <w:r w:rsidRPr="00266EDC">
                              <w:rPr>
                                <w:color w:val="4472C4" w:themeColor="accent1"/>
                              </w:rPr>
                              <w:br/>
                              <w:t>   "</w:t>
                            </w:r>
                            <w:proofErr w:type="spellStart"/>
                            <w:r w:rsidRPr="00266EDC">
                              <w:rPr>
                                <w:color w:val="4472C4" w:themeColor="accent1"/>
                              </w:rPr>
                              <w:t>content":"this</w:t>
                            </w:r>
                            <w:proofErr w:type="spellEnd"/>
                            <w:r w:rsidRPr="00266EDC">
                              <w:rPr>
                                <w:color w:val="4472C4" w:themeColor="accent1"/>
                              </w:rPr>
                              <w:t> is the email content body",</w:t>
                            </w:r>
                            <w:r w:rsidRPr="00266EDC">
                              <w:rPr>
                                <w:color w:val="4472C4" w:themeColor="accent1"/>
                              </w:rPr>
                              <w:br/>
                              <w:t>   "</w:t>
                            </w:r>
                            <w:proofErr w:type="spellStart"/>
                            <w:r w:rsidRPr="00266EDC">
                              <w:rPr>
                                <w:color w:val="4472C4" w:themeColor="accent1"/>
                              </w:rPr>
                              <w:t>subject":"test</w:t>
                            </w:r>
                            <w:proofErr w:type="spellEnd"/>
                            <w:r w:rsidRPr="00266EDC">
                              <w:rPr>
                                <w:color w:val="4472C4" w:themeColor="accent1"/>
                              </w:rPr>
                              <w:t> API Email",</w:t>
                            </w:r>
                            <w:r w:rsidRPr="00266EDC">
                              <w:rPr>
                                <w:color w:val="4472C4" w:themeColor="accent1"/>
                              </w:rPr>
                              <w:br/>
                              <w:t>   "</w:t>
                            </w:r>
                            <w:proofErr w:type="spellStart"/>
                            <w:r w:rsidRPr="00266EDC">
                              <w:rPr>
                                <w:color w:val="4472C4" w:themeColor="accent1"/>
                              </w:rPr>
                              <w:t>attachmentIds</w:t>
                            </w:r>
                            <w:proofErr w:type="spellEnd"/>
                            <w:proofErr w:type="gramStart"/>
                            <w:r w:rsidRPr="00266EDC">
                              <w:rPr>
                                <w:color w:val="4472C4" w:themeColor="accent1"/>
                              </w:rPr>
                              <w:t>":[</w:t>
                            </w:r>
                            <w:proofErr w:type="gramEnd"/>
                          </w:p>
                          <w:p w14:paraId="5EDC3258" w14:textId="47F2EBEF" w:rsidR="00597522" w:rsidRPr="00266EDC" w:rsidRDefault="00597522" w:rsidP="00F01A44">
                            <w:pPr>
                              <w:spacing w:after="0" w:line="240" w:lineRule="auto"/>
                              <w:rPr>
                                <w:color w:val="4472C4" w:themeColor="accent1"/>
                              </w:rPr>
                            </w:pPr>
                            <w:r w:rsidRPr="00266EDC">
                              <w:rPr>
                                <w:color w:val="4472C4" w:themeColor="accent1"/>
                              </w:rPr>
                              <w:t>      "00P4F000004Xk4P",</w:t>
                            </w:r>
                            <w:r w:rsidRPr="00266EDC">
                              <w:rPr>
                                <w:color w:val="4472C4" w:themeColor="accent1"/>
                              </w:rPr>
                              <w:br/>
                              <w:t>      "00P4F000004Xk4U"]</w:t>
                            </w:r>
                          </w:p>
                          <w:p w14:paraId="40844711" w14:textId="77777777" w:rsidR="00597522" w:rsidRPr="00266EDC" w:rsidRDefault="00597522" w:rsidP="00F01A4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266EDC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5C33" id="_x0000_s1035" type="#_x0000_t202" style="position:absolute;margin-left:27pt;margin-top:10.6pt;width:413pt;height:168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" strokeweight=".25pt">
                <v:textbox>
                  <w:txbxContent>
                    <w:p w14:paraId="2A8257D1" w14:textId="77777777" w:rsidR="00597522" w:rsidRPr="00266EDC" w:rsidRDefault="00597522" w:rsidP="00F01A44">
                      <w:pPr>
                        <w:spacing w:after="0" w:line="240" w:lineRule="auto"/>
                        <w:rPr>
                          <w:color w:val="4472C4" w:themeColor="accent1"/>
                        </w:rPr>
                      </w:pPr>
                      <w:r w:rsidRPr="00266EDC">
                        <w:rPr>
                          <w:color w:val="4472C4" w:themeColor="accent1"/>
                        </w:rPr>
                        <w:t>{</w:t>
                      </w:r>
                    </w:p>
                    <w:p w14:paraId="656FB2E8" w14:textId="77777777" w:rsidR="00597522" w:rsidRPr="00266EDC" w:rsidRDefault="00597522" w:rsidP="00F01A44">
                      <w:pPr>
                        <w:spacing w:after="0" w:line="240" w:lineRule="auto"/>
                        <w:rPr>
                          <w:color w:val="4472C4" w:themeColor="accent1"/>
                        </w:rPr>
                      </w:pPr>
                      <w:r w:rsidRPr="00266EDC">
                        <w:rPr>
                          <w:color w:val="4472C4" w:themeColor="accent1"/>
                        </w:rPr>
                        <w:t>   "</w:t>
                      </w:r>
                      <w:proofErr w:type="spellStart"/>
                      <w:r w:rsidRPr="00266EDC">
                        <w:rPr>
                          <w:color w:val="4472C4" w:themeColor="accent1"/>
                        </w:rPr>
                        <w:t>senderDisplayName</w:t>
                      </w:r>
                      <w:proofErr w:type="spellEnd"/>
                      <w:r w:rsidRPr="00266EDC">
                        <w:rPr>
                          <w:color w:val="4472C4" w:themeColor="accent1"/>
                        </w:rPr>
                        <w:t>":"CCC Support",</w:t>
                      </w:r>
                      <w:r w:rsidRPr="00266EDC">
                        <w:rPr>
                          <w:color w:val="4472C4" w:themeColor="accent1"/>
                        </w:rPr>
                        <w:br/>
                        <w:t>   "recipients</w:t>
                      </w:r>
                      <w:proofErr w:type="gramStart"/>
                      <w:r w:rsidRPr="00266EDC">
                        <w:rPr>
                          <w:color w:val="4472C4" w:themeColor="accent1"/>
                        </w:rPr>
                        <w:t>":[</w:t>
                      </w:r>
                      <w:proofErr w:type="gramEnd"/>
                    </w:p>
                    <w:p w14:paraId="79AEB3BC" w14:textId="3B6CE7C7" w:rsidR="00597522" w:rsidRPr="00266EDC" w:rsidRDefault="00597522" w:rsidP="00F01A44">
                      <w:pPr>
                        <w:spacing w:after="0" w:line="240" w:lineRule="auto"/>
                        <w:rPr>
                          <w:color w:val="4472C4" w:themeColor="accent1"/>
                        </w:rPr>
                      </w:pPr>
                      <w:r w:rsidRPr="00266EDC">
                        <w:rPr>
                          <w:color w:val="4472C4" w:themeColor="accent1"/>
                        </w:rPr>
                        <w:t>      "ibtissam.elaousli@edifixio.com",</w:t>
                      </w:r>
                      <w:r w:rsidRPr="00266EDC">
                        <w:rPr>
                          <w:color w:val="4472C4" w:themeColor="accent1"/>
                        </w:rPr>
                        <w:br/>
                        <w:t>      "ibtissam.elaousli@non.se.com"</w:t>
                      </w:r>
                    </w:p>
                    <w:p w14:paraId="3E3237B2" w14:textId="77777777" w:rsidR="00597522" w:rsidRPr="00266EDC" w:rsidRDefault="00597522" w:rsidP="00F01A44">
                      <w:pPr>
                        <w:spacing w:after="0" w:line="240" w:lineRule="auto"/>
                        <w:rPr>
                          <w:color w:val="4472C4" w:themeColor="accent1"/>
                        </w:rPr>
                      </w:pPr>
                      <w:r w:rsidRPr="00266EDC">
                        <w:rPr>
                          <w:color w:val="4472C4" w:themeColor="accent1"/>
                        </w:rPr>
                        <w:t>],</w:t>
                      </w:r>
                      <w:r w:rsidRPr="00266EDC">
                        <w:rPr>
                          <w:color w:val="4472C4" w:themeColor="accent1"/>
                        </w:rPr>
                        <w:br/>
                        <w:t>   "</w:t>
                      </w:r>
                      <w:proofErr w:type="spellStart"/>
                      <w:r w:rsidRPr="00266EDC">
                        <w:rPr>
                          <w:color w:val="4472C4" w:themeColor="accent1"/>
                        </w:rPr>
                        <w:t>content":"this</w:t>
                      </w:r>
                      <w:proofErr w:type="spellEnd"/>
                      <w:r w:rsidRPr="00266EDC">
                        <w:rPr>
                          <w:color w:val="4472C4" w:themeColor="accent1"/>
                        </w:rPr>
                        <w:t> is the email content body",</w:t>
                      </w:r>
                      <w:r w:rsidRPr="00266EDC">
                        <w:rPr>
                          <w:color w:val="4472C4" w:themeColor="accent1"/>
                        </w:rPr>
                        <w:br/>
                        <w:t>   "</w:t>
                      </w:r>
                      <w:proofErr w:type="spellStart"/>
                      <w:r w:rsidRPr="00266EDC">
                        <w:rPr>
                          <w:color w:val="4472C4" w:themeColor="accent1"/>
                        </w:rPr>
                        <w:t>subject":"test</w:t>
                      </w:r>
                      <w:proofErr w:type="spellEnd"/>
                      <w:r w:rsidRPr="00266EDC">
                        <w:rPr>
                          <w:color w:val="4472C4" w:themeColor="accent1"/>
                        </w:rPr>
                        <w:t> API Email",</w:t>
                      </w:r>
                      <w:r w:rsidRPr="00266EDC">
                        <w:rPr>
                          <w:color w:val="4472C4" w:themeColor="accent1"/>
                        </w:rPr>
                        <w:br/>
                        <w:t>   "</w:t>
                      </w:r>
                      <w:proofErr w:type="spellStart"/>
                      <w:r w:rsidRPr="00266EDC">
                        <w:rPr>
                          <w:color w:val="4472C4" w:themeColor="accent1"/>
                        </w:rPr>
                        <w:t>attachmentIds</w:t>
                      </w:r>
                      <w:proofErr w:type="spellEnd"/>
                      <w:proofErr w:type="gramStart"/>
                      <w:r w:rsidRPr="00266EDC">
                        <w:rPr>
                          <w:color w:val="4472C4" w:themeColor="accent1"/>
                        </w:rPr>
                        <w:t>":[</w:t>
                      </w:r>
                      <w:proofErr w:type="gramEnd"/>
                    </w:p>
                    <w:p w14:paraId="5EDC3258" w14:textId="47F2EBEF" w:rsidR="00597522" w:rsidRPr="00266EDC" w:rsidRDefault="00597522" w:rsidP="00F01A44">
                      <w:pPr>
                        <w:spacing w:after="0" w:line="240" w:lineRule="auto"/>
                        <w:rPr>
                          <w:color w:val="4472C4" w:themeColor="accent1"/>
                        </w:rPr>
                      </w:pPr>
                      <w:r w:rsidRPr="00266EDC">
                        <w:rPr>
                          <w:color w:val="4472C4" w:themeColor="accent1"/>
                        </w:rPr>
                        <w:t>      "00P4F000004Xk4P",</w:t>
                      </w:r>
                      <w:r w:rsidRPr="00266EDC">
                        <w:rPr>
                          <w:color w:val="4472C4" w:themeColor="accent1"/>
                        </w:rPr>
                        <w:br/>
                        <w:t>      "00P4F000004Xk4U"]</w:t>
                      </w:r>
                    </w:p>
                    <w:p w14:paraId="40844711" w14:textId="77777777" w:rsidR="00597522" w:rsidRPr="00266EDC" w:rsidRDefault="00597522" w:rsidP="00F01A44">
                      <w:pPr>
                        <w:rPr>
                          <w:color w:val="4472C4" w:themeColor="accent1"/>
                        </w:rPr>
                      </w:pPr>
                      <w:r w:rsidRPr="00266EDC">
                        <w:rPr>
                          <w:color w:val="4472C4" w:themeColor="accen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C08B05" w14:textId="77777777" w:rsidR="00F01A44" w:rsidRDefault="00F01A44" w:rsidP="00F01A44">
      <w:pPr>
        <w:pStyle w:val="Sansinterligne"/>
      </w:pPr>
    </w:p>
    <w:p w14:paraId="21A211D7" w14:textId="77777777" w:rsidR="00F01A44" w:rsidRDefault="00F01A44" w:rsidP="00F01A44">
      <w:pPr>
        <w:pStyle w:val="Sansinterligne"/>
      </w:pPr>
    </w:p>
    <w:p w14:paraId="61932278" w14:textId="77777777" w:rsidR="00F01A44" w:rsidRDefault="00F01A44" w:rsidP="00F01A44">
      <w:pPr>
        <w:pStyle w:val="Sansinterligne"/>
      </w:pPr>
    </w:p>
    <w:p w14:paraId="649E4CBA" w14:textId="77777777" w:rsidR="00F01A44" w:rsidRDefault="00F01A44" w:rsidP="00F01A44">
      <w:pPr>
        <w:pStyle w:val="Sansinterligne"/>
      </w:pPr>
    </w:p>
    <w:p w14:paraId="27F2746E" w14:textId="77777777" w:rsidR="00F01A44" w:rsidRPr="001F0194" w:rsidRDefault="00F01A44" w:rsidP="00F01A44">
      <w:pPr>
        <w:pStyle w:val="Sansinterligne"/>
        <w:ind w:left="720"/>
        <w:rPr>
          <w:b/>
          <w:color w:val="4472C4" w:themeColor="accent1"/>
        </w:rPr>
      </w:pPr>
    </w:p>
    <w:p w14:paraId="1B697947" w14:textId="77777777" w:rsidR="00F01A44" w:rsidRDefault="00F01A44" w:rsidP="00F01A44">
      <w:pPr>
        <w:pStyle w:val="Sansinterligne"/>
      </w:pPr>
    </w:p>
    <w:p w14:paraId="385E600D" w14:textId="77777777" w:rsidR="00F01A44" w:rsidRDefault="00F01A44" w:rsidP="00F01A44">
      <w:pPr>
        <w:pStyle w:val="Sansinterligne"/>
      </w:pPr>
    </w:p>
    <w:p w14:paraId="1797A299" w14:textId="77777777" w:rsidR="00F01A44" w:rsidRDefault="00F01A44" w:rsidP="00F01A44">
      <w:pPr>
        <w:pStyle w:val="Sansinterligne"/>
      </w:pPr>
    </w:p>
    <w:p w14:paraId="2F459330" w14:textId="77777777" w:rsidR="00F01A44" w:rsidRDefault="00F01A44" w:rsidP="00F01A44">
      <w:pPr>
        <w:pStyle w:val="Sansinterligne"/>
      </w:pPr>
    </w:p>
    <w:p w14:paraId="1B2C567B" w14:textId="77777777" w:rsidR="00F01A44" w:rsidRDefault="00F01A44" w:rsidP="00F01A44">
      <w:pPr>
        <w:pStyle w:val="Sansinterligne"/>
      </w:pPr>
    </w:p>
    <w:p w14:paraId="0EFE6F73" w14:textId="77777777" w:rsidR="00F01A44" w:rsidRDefault="00F01A44" w:rsidP="00F01A44">
      <w:pPr>
        <w:pStyle w:val="Sansinterligne"/>
      </w:pPr>
    </w:p>
    <w:p w14:paraId="52063C2F" w14:textId="77777777" w:rsidR="00F01A44" w:rsidRDefault="00F01A44" w:rsidP="00F01A44">
      <w:pPr>
        <w:pStyle w:val="Sansinterligne"/>
      </w:pPr>
    </w:p>
    <w:p w14:paraId="2AE00DC4" w14:textId="77777777" w:rsidR="00F01A44" w:rsidRDefault="00F01A44" w:rsidP="00F01A44">
      <w:pPr>
        <w:pStyle w:val="Sansinterligne"/>
      </w:pPr>
    </w:p>
    <w:p w14:paraId="707CEE71" w14:textId="77777777" w:rsidR="00F01A44" w:rsidRDefault="00F01A44" w:rsidP="00F01A44">
      <w:pPr>
        <w:pStyle w:val="Sansinterligne"/>
      </w:pPr>
    </w:p>
    <w:p w14:paraId="21576AF0" w14:textId="499FD7D4" w:rsidR="005B1EAC" w:rsidRPr="00266EDC" w:rsidRDefault="00F01A44" w:rsidP="00F01A44">
      <w:pPr>
        <w:pStyle w:val="Sansinterligne"/>
      </w:pPr>
      <w:r w:rsidRPr="00266EDC">
        <w:rPr>
          <w:color w:val="4472C4" w:themeColor="accent1"/>
        </w:rPr>
        <w:t>An http response code 200 indicates that the request is successful</w:t>
      </w:r>
    </w:p>
    <w:p w14:paraId="693D86CF" w14:textId="77777777" w:rsidR="00F01A44" w:rsidRPr="00266EDC" w:rsidRDefault="00F01A44" w:rsidP="00F01A44">
      <w:pPr>
        <w:pStyle w:val="Sansinterligne"/>
      </w:pPr>
    </w:p>
    <w:p w14:paraId="51E9C58D" w14:textId="77777777" w:rsidR="005A75F8" w:rsidRDefault="005A75F8" w:rsidP="00F01A44">
      <w:pPr>
        <w:pStyle w:val="Sansinterligne"/>
      </w:pPr>
    </w:p>
    <w:p w14:paraId="7869AF5A" w14:textId="1427B224" w:rsidR="00F01A44" w:rsidRDefault="00F01A44" w:rsidP="00F01A44">
      <w:pPr>
        <w:pStyle w:val="Sansinterligne"/>
      </w:pPr>
      <w:r>
        <w:t xml:space="preserve">Backend URLs: </w:t>
      </w:r>
    </w:p>
    <w:p w14:paraId="09790F14" w14:textId="77777777" w:rsidR="00F01A44" w:rsidRDefault="00F01A44" w:rsidP="00F01A44">
      <w:pPr>
        <w:pStyle w:val="Sansinterligne"/>
      </w:pPr>
    </w:p>
    <w:p w14:paraId="04441DA7" w14:textId="77777777" w:rsidR="00F01A44" w:rsidRDefault="00F01A44" w:rsidP="00F01A44">
      <w:pPr>
        <w:pStyle w:val="Sansinterligne"/>
      </w:pPr>
      <w:proofErr w:type="spellStart"/>
      <w:r>
        <w:t>bFO</w:t>
      </w:r>
      <w:proofErr w:type="spellEnd"/>
      <w:r>
        <w:t xml:space="preserve"> is the backend.</w:t>
      </w:r>
    </w:p>
    <w:p w14:paraId="443249AA" w14:textId="77777777" w:rsidR="00F01A44" w:rsidRDefault="00F01A44" w:rsidP="00F01A44">
      <w:pPr>
        <w:pStyle w:val="Sansinterligne"/>
      </w:pPr>
    </w:p>
    <w:tbl>
      <w:tblPr>
        <w:tblStyle w:val="Grilledutableau"/>
        <w:tblpPr w:leftFromText="141" w:rightFromText="141" w:vertAnchor="text" w:horzAnchor="margin" w:tblpY="31"/>
        <w:tblW w:w="10915" w:type="dxa"/>
        <w:tblLayout w:type="fixed"/>
        <w:tblLook w:val="04A0" w:firstRow="1" w:lastRow="0" w:firstColumn="1" w:lastColumn="0" w:noHBand="0" w:noVBand="1"/>
      </w:tblPr>
      <w:tblGrid>
        <w:gridCol w:w="1070"/>
        <w:gridCol w:w="3467"/>
        <w:gridCol w:w="3118"/>
        <w:gridCol w:w="3260"/>
      </w:tblGrid>
      <w:tr w:rsidR="00F01A44" w14:paraId="2DAEF3FE" w14:textId="77777777" w:rsidTr="00F01A44">
        <w:tc>
          <w:tcPr>
            <w:tcW w:w="1070" w:type="dxa"/>
            <w:shd w:val="clear" w:color="auto" w:fill="D9D9D9" w:themeFill="background1" w:themeFillShade="D9"/>
          </w:tcPr>
          <w:p w14:paraId="1D1BFEBD" w14:textId="77777777" w:rsidR="00F01A44" w:rsidRPr="009C6591" w:rsidRDefault="00F01A44" w:rsidP="00F01A44">
            <w:pPr>
              <w:pStyle w:val="Titre2"/>
              <w:outlineLvl w:val="1"/>
              <w:rPr>
                <w:b/>
              </w:rPr>
            </w:pPr>
            <w:r>
              <w:t xml:space="preserve">    </w:t>
            </w:r>
            <w:r w:rsidRPr="009C6591">
              <w:rPr>
                <w:b/>
              </w:rPr>
              <w:t>ENV</w:t>
            </w:r>
          </w:p>
        </w:tc>
        <w:tc>
          <w:tcPr>
            <w:tcW w:w="3467" w:type="dxa"/>
            <w:shd w:val="clear" w:color="auto" w:fill="D9D9D9" w:themeFill="background1" w:themeFillShade="D9"/>
          </w:tcPr>
          <w:p w14:paraId="56085F3E" w14:textId="77777777" w:rsidR="00F01A44" w:rsidRPr="009C6591" w:rsidRDefault="00F01A44" w:rsidP="00F01A44">
            <w:pPr>
              <w:pStyle w:val="Titre2"/>
              <w:outlineLvl w:val="1"/>
              <w:rPr>
                <w:b/>
              </w:rPr>
            </w:pPr>
            <w:r w:rsidRPr="009C6591">
              <w:rPr>
                <w:b/>
              </w:rPr>
              <w:t>HOST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A3AAB69" w14:textId="77777777" w:rsidR="00F01A44" w:rsidRPr="009C6591" w:rsidRDefault="00F01A44" w:rsidP="00F01A44">
            <w:pPr>
              <w:pStyle w:val="Titre2"/>
              <w:jc w:val="center"/>
              <w:outlineLvl w:val="1"/>
              <w:rPr>
                <w:b/>
              </w:rPr>
            </w:pPr>
            <w:r>
              <w:rPr>
                <w:b/>
              </w:rPr>
              <w:t>Base Path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7CEA579" w14:textId="77777777" w:rsidR="00F01A44" w:rsidRPr="009C6591" w:rsidRDefault="00F01A44" w:rsidP="00F01A44">
            <w:pPr>
              <w:pStyle w:val="Titre2"/>
              <w:jc w:val="center"/>
              <w:outlineLvl w:val="1"/>
              <w:rPr>
                <w:b/>
              </w:rPr>
            </w:pPr>
            <w:r w:rsidRPr="009C6591">
              <w:rPr>
                <w:b/>
              </w:rPr>
              <w:t>RESOURCE - PATH</w:t>
            </w:r>
          </w:p>
        </w:tc>
      </w:tr>
      <w:tr w:rsidR="00F01A44" w14:paraId="7AB10AF9" w14:textId="77777777" w:rsidTr="00F01A44">
        <w:tc>
          <w:tcPr>
            <w:tcW w:w="1070" w:type="dxa"/>
          </w:tcPr>
          <w:p w14:paraId="2BD3135E" w14:textId="77777777" w:rsidR="00F01A44" w:rsidRPr="002322D9" w:rsidRDefault="00F01A44" w:rsidP="00F01A44">
            <w:pPr>
              <w:pStyle w:val="Titre2"/>
              <w:outlineLvl w:val="1"/>
              <w:rPr>
                <w:rStyle w:val="Lienhypertexte"/>
              </w:rPr>
            </w:pPr>
            <w:r w:rsidRPr="002322D9">
              <w:rPr>
                <w:rStyle w:val="Lienhypertexte"/>
              </w:rPr>
              <w:t>DEV</w:t>
            </w:r>
          </w:p>
        </w:tc>
        <w:tc>
          <w:tcPr>
            <w:tcW w:w="3467" w:type="dxa"/>
          </w:tcPr>
          <w:p w14:paraId="5B9ACA8C" w14:textId="77777777" w:rsidR="00F01A44" w:rsidRPr="002322D9" w:rsidRDefault="00F01A44" w:rsidP="00F01A44">
            <w:pPr>
              <w:pStyle w:val="Titre2"/>
              <w:outlineLvl w:val="1"/>
              <w:rPr>
                <w:rStyle w:val="Lienhypertexte"/>
              </w:rPr>
            </w:pPr>
            <w:hyperlink r:id="rId17" w:history="1">
              <w:r>
                <w:rPr>
                  <w:rStyle w:val="Lienhypertexte"/>
                </w:rPr>
                <w:t>https://se--sitbfo19.cs17.my.salesforce.com/</w:t>
              </w:r>
            </w:hyperlink>
          </w:p>
        </w:tc>
        <w:tc>
          <w:tcPr>
            <w:tcW w:w="3118" w:type="dxa"/>
          </w:tcPr>
          <w:p w14:paraId="5C594F0C" w14:textId="77777777" w:rsidR="00F01A44" w:rsidRPr="002322D9" w:rsidRDefault="00F01A44" w:rsidP="00F01A44">
            <w:pPr>
              <w:pStyle w:val="Sansinterligne"/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</w:pPr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/services/</w:t>
            </w:r>
            <w:proofErr w:type="spellStart"/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apexrest</w:t>
            </w:r>
            <w:proofErr w:type="spellEnd"/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/customer-support/cases</w:t>
            </w:r>
          </w:p>
          <w:p w14:paraId="693A78AB" w14:textId="77777777" w:rsidR="00F01A44" w:rsidRPr="00C33926" w:rsidRDefault="00F01A44" w:rsidP="00F01A44">
            <w:pPr>
              <w:pStyle w:val="Titre2"/>
              <w:outlineLvl w:val="1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033414E3" w14:textId="77777777" w:rsidR="00F01A44" w:rsidRPr="00C33926" w:rsidRDefault="00F01A44" w:rsidP="00F01A44">
            <w:pPr>
              <w:pStyle w:val="Titre2"/>
              <w:outlineLvl w:val="1"/>
              <w:rPr>
                <w:sz w:val="22"/>
                <w:szCs w:val="22"/>
              </w:rPr>
            </w:pPr>
            <w:r w:rsidRPr="002322D9">
              <w:rPr>
                <w:b/>
                <w:sz w:val="22"/>
                <w:szCs w:val="22"/>
              </w:rPr>
              <w:t>Case Lines</w:t>
            </w:r>
            <w:r w:rsidRPr="00C33926">
              <w:rPr>
                <w:sz w:val="22"/>
                <w:szCs w:val="22"/>
              </w:rPr>
              <w:t>: /case-lines</w:t>
            </w:r>
          </w:p>
          <w:p w14:paraId="0011F700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Literature Request</w:t>
            </w:r>
            <w:r w:rsidRPr="00C33926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/literature-requests</w:t>
            </w:r>
          </w:p>
          <w:p w14:paraId="4C3D66C3" w14:textId="77777777" w:rsidR="00F01A44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External References</w:t>
            </w:r>
            <w:r w:rsidRPr="00C33926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/external-references</w:t>
            </w:r>
          </w:p>
          <w:p w14:paraId="6A9C144F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Emails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/emails</w:t>
            </w:r>
          </w:p>
          <w:p w14:paraId="00C402EE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</w:p>
        </w:tc>
      </w:tr>
      <w:tr w:rsidR="00F01A44" w14:paraId="297241FF" w14:textId="77777777" w:rsidTr="00F01A44">
        <w:tc>
          <w:tcPr>
            <w:tcW w:w="1070" w:type="dxa"/>
          </w:tcPr>
          <w:p w14:paraId="74FEDA3B" w14:textId="77777777" w:rsidR="00F01A44" w:rsidRPr="002322D9" w:rsidRDefault="00F01A44" w:rsidP="00F01A44">
            <w:pPr>
              <w:pStyle w:val="Titre2"/>
              <w:outlineLvl w:val="1"/>
              <w:rPr>
                <w:rStyle w:val="Lienhypertexte"/>
              </w:rPr>
            </w:pPr>
            <w:r w:rsidRPr="002322D9">
              <w:rPr>
                <w:rStyle w:val="Lienhypertexte"/>
              </w:rPr>
              <w:t>QA</w:t>
            </w:r>
          </w:p>
        </w:tc>
        <w:tc>
          <w:tcPr>
            <w:tcW w:w="3467" w:type="dxa"/>
          </w:tcPr>
          <w:p w14:paraId="700704D6" w14:textId="77777777" w:rsidR="00F01A44" w:rsidRPr="002322D9" w:rsidRDefault="00F01A44" w:rsidP="00F01A44">
            <w:pPr>
              <w:pStyle w:val="Sansinterligne"/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</w:rPr>
            </w:pPr>
            <w:hyperlink r:id="rId18" w:history="1">
              <w:r w:rsidRPr="002322D9">
                <w:rPr>
                  <w:rStyle w:val="Lienhypertexte"/>
                  <w:rFonts w:asciiTheme="majorHAnsi" w:eastAsiaTheme="majorEastAsia" w:hAnsiTheme="majorHAnsi" w:cstheme="majorBidi"/>
                  <w:sz w:val="26"/>
                  <w:szCs w:val="26"/>
                </w:rPr>
                <w:t>https://se--uatbfo19.my.salesforce.com/</w:t>
              </w:r>
            </w:hyperlink>
          </w:p>
          <w:p w14:paraId="58518C3D" w14:textId="77777777" w:rsidR="00F01A44" w:rsidRPr="002322D9" w:rsidRDefault="00F01A44" w:rsidP="00F01A44">
            <w:pPr>
              <w:pStyle w:val="Titre2"/>
              <w:outlineLvl w:val="1"/>
              <w:rPr>
                <w:rStyle w:val="Lienhypertexte"/>
              </w:rPr>
            </w:pPr>
          </w:p>
        </w:tc>
        <w:tc>
          <w:tcPr>
            <w:tcW w:w="3118" w:type="dxa"/>
          </w:tcPr>
          <w:p w14:paraId="4B7DDBCC" w14:textId="77777777" w:rsidR="00F01A44" w:rsidRPr="002322D9" w:rsidRDefault="00F01A44" w:rsidP="00F01A44">
            <w:pPr>
              <w:pStyle w:val="Sansinterligne"/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</w:pPr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/services/</w:t>
            </w:r>
            <w:proofErr w:type="spellStart"/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apexrest</w:t>
            </w:r>
            <w:proofErr w:type="spellEnd"/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/customer-support/cases</w:t>
            </w:r>
          </w:p>
          <w:p w14:paraId="36660092" w14:textId="77777777" w:rsidR="00F01A44" w:rsidRPr="00C33926" w:rsidRDefault="00F01A44" w:rsidP="00F01A44">
            <w:pPr>
              <w:pStyle w:val="Titre2"/>
              <w:outlineLvl w:val="1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0230A441" w14:textId="77777777" w:rsidR="00F01A44" w:rsidRPr="00C33926" w:rsidRDefault="00F01A44" w:rsidP="00F01A44">
            <w:pPr>
              <w:pStyle w:val="Titre2"/>
              <w:outlineLvl w:val="1"/>
              <w:rPr>
                <w:sz w:val="22"/>
                <w:szCs w:val="22"/>
              </w:rPr>
            </w:pPr>
            <w:r w:rsidRPr="002322D9">
              <w:rPr>
                <w:b/>
                <w:sz w:val="22"/>
                <w:szCs w:val="22"/>
              </w:rPr>
              <w:t>Case Lines</w:t>
            </w:r>
            <w:r w:rsidRPr="00C33926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/</w:t>
            </w:r>
            <w:r w:rsidRPr="00C33926">
              <w:rPr>
                <w:sz w:val="22"/>
                <w:szCs w:val="22"/>
              </w:rPr>
              <w:t>case-lines</w:t>
            </w:r>
          </w:p>
          <w:p w14:paraId="1F1A0278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Literature Request</w:t>
            </w:r>
            <w:r w:rsidRPr="00C33926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/literature-requests</w:t>
            </w:r>
          </w:p>
          <w:p w14:paraId="43DD798E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External References</w:t>
            </w:r>
            <w:r w:rsidRPr="00C33926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/external-references</w:t>
            </w:r>
          </w:p>
          <w:p w14:paraId="228D23C4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Emails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/emails</w:t>
            </w:r>
          </w:p>
          <w:p w14:paraId="1BA1CE41" w14:textId="77777777" w:rsidR="00F01A44" w:rsidRDefault="00F01A44" w:rsidP="00F01A44">
            <w:pPr>
              <w:pStyle w:val="Titre2"/>
              <w:outlineLvl w:val="1"/>
            </w:pPr>
          </w:p>
        </w:tc>
      </w:tr>
      <w:tr w:rsidR="00F01A44" w14:paraId="1301A401" w14:textId="77777777" w:rsidTr="00F01A44">
        <w:tc>
          <w:tcPr>
            <w:tcW w:w="1070" w:type="dxa"/>
          </w:tcPr>
          <w:p w14:paraId="1F5A97D3" w14:textId="77777777" w:rsidR="00F01A44" w:rsidRDefault="00F01A44" w:rsidP="00F01A44">
            <w:pPr>
              <w:pStyle w:val="Titre2"/>
              <w:outlineLvl w:val="1"/>
            </w:pPr>
            <w:r>
              <w:t>PRE-PROD</w:t>
            </w:r>
          </w:p>
        </w:tc>
        <w:tc>
          <w:tcPr>
            <w:tcW w:w="3467" w:type="dxa"/>
          </w:tcPr>
          <w:p w14:paraId="717F385D" w14:textId="77777777" w:rsidR="00F01A44" w:rsidRDefault="00F01A44" w:rsidP="00F01A44">
            <w:pPr>
              <w:pStyle w:val="Titre2"/>
              <w:outlineLvl w:val="1"/>
            </w:pPr>
            <w:hyperlink r:id="rId19" w:history="1">
              <w:r>
                <w:rPr>
                  <w:rStyle w:val="Lienhypertexte"/>
                </w:rPr>
                <w:t>https://se--preprod19.cs17.my.salesforce.com/</w:t>
              </w:r>
            </w:hyperlink>
            <w:r>
              <w:rPr>
                <w:rFonts w:cstheme="minorHAnsi"/>
                <w:shd w:val="clear" w:color="auto" w:fill="FFFFFF"/>
              </w:rPr>
              <w:tab/>
            </w:r>
          </w:p>
        </w:tc>
        <w:tc>
          <w:tcPr>
            <w:tcW w:w="3118" w:type="dxa"/>
          </w:tcPr>
          <w:p w14:paraId="38A24943" w14:textId="77777777" w:rsidR="00F01A44" w:rsidRPr="002322D9" w:rsidRDefault="00F01A44" w:rsidP="00F01A44">
            <w:pPr>
              <w:pStyle w:val="Sansinterligne"/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</w:pPr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/services/</w:t>
            </w:r>
            <w:proofErr w:type="spellStart"/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apexrest</w:t>
            </w:r>
            <w:proofErr w:type="spellEnd"/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/customer-support/cases</w:t>
            </w:r>
          </w:p>
          <w:p w14:paraId="44E16462" w14:textId="77777777" w:rsidR="00F01A44" w:rsidRPr="00C33926" w:rsidRDefault="00F01A44" w:rsidP="00F01A44">
            <w:pPr>
              <w:pStyle w:val="Titre2"/>
              <w:outlineLvl w:val="1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15D4E3AA" w14:textId="77777777" w:rsidR="00F01A44" w:rsidRPr="00C33926" w:rsidRDefault="00F01A44" w:rsidP="00F01A44">
            <w:pPr>
              <w:pStyle w:val="Titre2"/>
              <w:outlineLvl w:val="1"/>
              <w:rPr>
                <w:sz w:val="22"/>
                <w:szCs w:val="22"/>
              </w:rPr>
            </w:pPr>
            <w:r w:rsidRPr="002322D9">
              <w:rPr>
                <w:b/>
                <w:sz w:val="22"/>
                <w:szCs w:val="22"/>
              </w:rPr>
              <w:t>Case Lines</w:t>
            </w:r>
            <w:r w:rsidRPr="00C33926">
              <w:rPr>
                <w:sz w:val="22"/>
                <w:szCs w:val="22"/>
              </w:rPr>
              <w:t>: /case-lines</w:t>
            </w:r>
          </w:p>
          <w:p w14:paraId="232E9EFE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Literature Request</w:t>
            </w:r>
            <w:r w:rsidRPr="00C33926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/literature-requests</w:t>
            </w:r>
          </w:p>
          <w:p w14:paraId="4E962C85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External References</w:t>
            </w:r>
            <w:r w:rsidRPr="00C33926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/external-references</w:t>
            </w:r>
          </w:p>
          <w:p w14:paraId="7236D7A2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Emails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/emails</w:t>
            </w:r>
          </w:p>
          <w:p w14:paraId="3CFB6294" w14:textId="77777777" w:rsidR="00F01A44" w:rsidRDefault="00F01A44" w:rsidP="00F01A44">
            <w:pPr>
              <w:pStyle w:val="Titre2"/>
              <w:outlineLvl w:val="1"/>
            </w:pPr>
          </w:p>
        </w:tc>
      </w:tr>
      <w:tr w:rsidR="00F01A44" w14:paraId="5C2AB47A" w14:textId="77777777" w:rsidTr="00F01A44">
        <w:tc>
          <w:tcPr>
            <w:tcW w:w="1070" w:type="dxa"/>
          </w:tcPr>
          <w:p w14:paraId="40FD84D8" w14:textId="77777777" w:rsidR="00F01A44" w:rsidRDefault="00F01A44" w:rsidP="00F01A44">
            <w:pPr>
              <w:pStyle w:val="Titre2"/>
              <w:outlineLvl w:val="1"/>
            </w:pPr>
            <w:r>
              <w:t>PROD</w:t>
            </w:r>
          </w:p>
        </w:tc>
        <w:tc>
          <w:tcPr>
            <w:tcW w:w="3467" w:type="dxa"/>
          </w:tcPr>
          <w:p w14:paraId="58DE1B13" w14:textId="77777777" w:rsidR="00F01A44" w:rsidRDefault="00F01A44" w:rsidP="00F01A44">
            <w:pPr>
              <w:pStyle w:val="Titre2"/>
              <w:outlineLvl w:val="1"/>
            </w:pPr>
            <w:hyperlink r:id="rId20" w:history="1">
              <w:r>
                <w:rPr>
                  <w:rStyle w:val="Lienhypertexte"/>
                </w:rPr>
                <w:t>https://se.my.salesforce.com/</w:t>
              </w:r>
            </w:hyperlink>
          </w:p>
        </w:tc>
        <w:tc>
          <w:tcPr>
            <w:tcW w:w="3118" w:type="dxa"/>
          </w:tcPr>
          <w:p w14:paraId="5BC1821D" w14:textId="77777777" w:rsidR="00F01A44" w:rsidRPr="002322D9" w:rsidRDefault="00F01A44" w:rsidP="00F01A44">
            <w:pPr>
              <w:pStyle w:val="Sansinterligne"/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</w:pPr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/services/</w:t>
            </w:r>
            <w:proofErr w:type="spellStart"/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apexrest</w:t>
            </w:r>
            <w:proofErr w:type="spellEnd"/>
            <w:r w:rsidRPr="002322D9">
              <w:rPr>
                <w:rStyle w:val="Lienhypertexte"/>
                <w:rFonts w:asciiTheme="majorHAnsi" w:eastAsiaTheme="majorEastAsia" w:hAnsiTheme="majorHAnsi" w:cstheme="majorBidi"/>
                <w:sz w:val="26"/>
                <w:szCs w:val="26"/>
                <w:u w:val="none"/>
              </w:rPr>
              <w:t>/customer-support/cases</w:t>
            </w:r>
          </w:p>
          <w:p w14:paraId="29A9870D" w14:textId="77777777" w:rsidR="00F01A44" w:rsidRPr="00C33926" w:rsidRDefault="00F01A44" w:rsidP="00F01A44">
            <w:pPr>
              <w:pStyle w:val="Titre2"/>
              <w:outlineLvl w:val="1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67AEC281" w14:textId="77777777" w:rsidR="00F01A44" w:rsidRPr="00C33926" w:rsidRDefault="00F01A44" w:rsidP="00F01A44">
            <w:pPr>
              <w:pStyle w:val="Titre2"/>
              <w:outlineLvl w:val="1"/>
              <w:rPr>
                <w:sz w:val="22"/>
                <w:szCs w:val="22"/>
              </w:rPr>
            </w:pPr>
            <w:r w:rsidRPr="002322D9">
              <w:rPr>
                <w:b/>
                <w:sz w:val="22"/>
                <w:szCs w:val="22"/>
              </w:rPr>
              <w:t>Case Lines</w:t>
            </w:r>
            <w:r w:rsidRPr="00C33926">
              <w:rPr>
                <w:sz w:val="22"/>
                <w:szCs w:val="22"/>
              </w:rPr>
              <w:t>: /case-lines</w:t>
            </w:r>
          </w:p>
          <w:p w14:paraId="3668C553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Literature Request</w:t>
            </w:r>
            <w:r w:rsidRPr="00C33926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/literature-requests</w:t>
            </w:r>
          </w:p>
          <w:p w14:paraId="6C66E1A8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External References</w:t>
            </w:r>
            <w:r w:rsidRPr="00C33926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/external-references</w:t>
            </w:r>
          </w:p>
          <w:p w14:paraId="41EBE86F" w14:textId="77777777" w:rsidR="00F01A44" w:rsidRPr="00C33926" w:rsidRDefault="00F01A44" w:rsidP="00F01A44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2322D9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Emails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: /emails</w:t>
            </w:r>
          </w:p>
          <w:p w14:paraId="1240D4A7" w14:textId="77777777" w:rsidR="00F01A44" w:rsidRDefault="00F01A44" w:rsidP="00F01A44">
            <w:pPr>
              <w:pStyle w:val="Titre2"/>
              <w:outlineLvl w:val="1"/>
            </w:pPr>
          </w:p>
        </w:tc>
      </w:tr>
    </w:tbl>
    <w:p w14:paraId="5840C8DC" w14:textId="77777777" w:rsidR="00F01A44" w:rsidRDefault="00F01A44" w:rsidP="00F01A44">
      <w:pPr>
        <w:pStyle w:val="Sansinterligne"/>
        <w:ind w:left="720"/>
      </w:pPr>
    </w:p>
    <w:p w14:paraId="4866926A" w14:textId="77777777" w:rsidR="00F01A44" w:rsidRDefault="00F01A44" w:rsidP="00F01A44">
      <w:pPr>
        <w:pStyle w:val="Sansinterligne"/>
      </w:pPr>
    </w:p>
    <w:p w14:paraId="220BB4F7" w14:textId="77777777" w:rsidR="00F01A44" w:rsidRDefault="00F01A44" w:rsidP="00F01A44">
      <w:pPr>
        <w:pStyle w:val="Sansinterligne"/>
      </w:pPr>
    </w:p>
    <w:p w14:paraId="08F0C325" w14:textId="6D5A93CB" w:rsidR="0036633A" w:rsidRDefault="0036633A" w:rsidP="0036633A"/>
    <w:p w14:paraId="46E4CD07" w14:textId="529A702A" w:rsidR="00F01A44" w:rsidRDefault="00F01A44" w:rsidP="0036633A"/>
    <w:p w14:paraId="09CDE74F" w14:textId="3B2F7254" w:rsidR="00F01A44" w:rsidRDefault="00F01A44" w:rsidP="0036633A"/>
    <w:p w14:paraId="2641D5F0" w14:textId="46B90E5C" w:rsidR="00F01A44" w:rsidRDefault="00F01A44" w:rsidP="0036633A"/>
    <w:p w14:paraId="4468C5C6" w14:textId="02781B6B" w:rsidR="00F01A44" w:rsidRDefault="00F01A44" w:rsidP="0036633A"/>
    <w:p w14:paraId="54C08D38" w14:textId="79F683C5" w:rsidR="00F01A44" w:rsidRDefault="00F01A44" w:rsidP="0036633A"/>
    <w:p w14:paraId="012A1907" w14:textId="470EC9C8" w:rsidR="00F01A44" w:rsidRDefault="00F01A44" w:rsidP="0036633A"/>
    <w:p w14:paraId="1D5FC5E4" w14:textId="7E377EA9" w:rsidR="00F01A44" w:rsidRDefault="00F01A44" w:rsidP="0036633A"/>
    <w:p w14:paraId="32031A7F" w14:textId="3C1C52C7" w:rsidR="00F01A44" w:rsidRDefault="00F01A44" w:rsidP="0036633A"/>
    <w:p w14:paraId="25A07190" w14:textId="17316FEA" w:rsidR="00F01A44" w:rsidRDefault="00F01A44" w:rsidP="0036633A"/>
    <w:p w14:paraId="5E9F2C3D" w14:textId="1B70FDE6" w:rsidR="00F01A44" w:rsidRDefault="00F01A44" w:rsidP="0036633A"/>
    <w:p w14:paraId="58C91CF2" w14:textId="36685930" w:rsidR="00F01A44" w:rsidRDefault="00F01A44" w:rsidP="0036633A"/>
    <w:p w14:paraId="5C326825" w14:textId="14D227E3" w:rsidR="00F01A44" w:rsidRDefault="00F01A44" w:rsidP="0036633A"/>
    <w:p w14:paraId="5D50FE23" w14:textId="07327A48" w:rsidR="00F01A44" w:rsidRDefault="00F01A44" w:rsidP="0036633A"/>
    <w:p w14:paraId="3689CF68" w14:textId="5FE6ABE9" w:rsidR="00F01A44" w:rsidRDefault="00F01A44" w:rsidP="0036633A"/>
    <w:p w14:paraId="2F5DEF66" w14:textId="41B5E928" w:rsidR="00F01A44" w:rsidRDefault="00F01A44" w:rsidP="0036633A"/>
    <w:p w14:paraId="7ABE79D8" w14:textId="78555D42" w:rsidR="00F01A44" w:rsidRDefault="00F01A44" w:rsidP="0036633A"/>
    <w:p w14:paraId="7DE7AEAD" w14:textId="77777777" w:rsidR="00F01A44" w:rsidRDefault="00F01A44" w:rsidP="0036633A"/>
    <w:p w14:paraId="6A8B6CF1" w14:textId="3DA865E9" w:rsidR="0036633A" w:rsidRDefault="0036633A" w:rsidP="0036633A">
      <w:r>
        <w:t>Backend Error S</w:t>
      </w:r>
      <w:r w:rsidR="00B662A8">
        <w:t>tructure and Http Status code:</w:t>
      </w:r>
    </w:p>
    <w:p w14:paraId="2C6EC554" w14:textId="4D42704E" w:rsidR="00B662A8" w:rsidRPr="00153334" w:rsidRDefault="00B662A8" w:rsidP="00B662A8">
      <w:pPr>
        <w:pStyle w:val="Paragraphedeliste"/>
        <w:numPr>
          <w:ilvl w:val="0"/>
          <w:numId w:val="43"/>
        </w:numPr>
        <w:rPr>
          <w:color w:val="4472C4" w:themeColor="accent1"/>
        </w:rPr>
      </w:pPr>
      <w:r w:rsidRPr="00153334">
        <w:rPr>
          <w:color w:val="4472C4" w:themeColor="accent1"/>
        </w:rPr>
        <w:t xml:space="preserve">Http status Code: </w:t>
      </w:r>
    </w:p>
    <w:p w14:paraId="30950327" w14:textId="08DB4D23" w:rsidR="00B662A8" w:rsidRPr="00153334" w:rsidRDefault="00B662A8" w:rsidP="00B662A8">
      <w:pPr>
        <w:pStyle w:val="Paragraphedeliste"/>
        <w:numPr>
          <w:ilvl w:val="1"/>
          <w:numId w:val="43"/>
        </w:numPr>
        <w:rPr>
          <w:color w:val="4472C4" w:themeColor="accent1"/>
        </w:rPr>
      </w:pPr>
      <w:r w:rsidRPr="00153334">
        <w:rPr>
          <w:color w:val="4472C4" w:themeColor="accent1"/>
        </w:rPr>
        <w:t>200: Success</w:t>
      </w:r>
    </w:p>
    <w:p w14:paraId="5FA6CEA0" w14:textId="3B427FF3" w:rsidR="00B662A8" w:rsidRDefault="00B662A8" w:rsidP="00B662A8">
      <w:pPr>
        <w:pStyle w:val="Paragraphedeliste"/>
        <w:numPr>
          <w:ilvl w:val="1"/>
          <w:numId w:val="43"/>
        </w:numPr>
        <w:rPr>
          <w:color w:val="4472C4" w:themeColor="accent1"/>
        </w:rPr>
      </w:pPr>
      <w:r w:rsidRPr="00153334">
        <w:rPr>
          <w:color w:val="4472C4" w:themeColor="accent1"/>
        </w:rPr>
        <w:t>400: Bad Request</w:t>
      </w:r>
    </w:p>
    <w:p w14:paraId="01335B6F" w14:textId="43EAA16F" w:rsidR="007B4EB8" w:rsidRPr="00153334" w:rsidRDefault="007B4EB8" w:rsidP="00B662A8">
      <w:pPr>
        <w:pStyle w:val="Paragraphedeliste"/>
        <w:numPr>
          <w:ilvl w:val="1"/>
          <w:numId w:val="43"/>
        </w:numPr>
        <w:rPr>
          <w:color w:val="4472C4" w:themeColor="accent1"/>
        </w:rPr>
      </w:pPr>
      <w:r>
        <w:rPr>
          <w:color w:val="4472C4" w:themeColor="accent1"/>
        </w:rPr>
        <w:t>403: Forbidden</w:t>
      </w:r>
    </w:p>
    <w:p w14:paraId="634DDF3E" w14:textId="6812198B" w:rsidR="00B662A8" w:rsidRPr="00153334" w:rsidRDefault="00B662A8" w:rsidP="00B662A8">
      <w:pPr>
        <w:pStyle w:val="Paragraphedeliste"/>
        <w:numPr>
          <w:ilvl w:val="1"/>
          <w:numId w:val="43"/>
        </w:numPr>
        <w:rPr>
          <w:color w:val="4472C4" w:themeColor="accent1"/>
        </w:rPr>
      </w:pPr>
      <w:r w:rsidRPr="00153334">
        <w:rPr>
          <w:color w:val="4472C4" w:themeColor="accent1"/>
        </w:rPr>
        <w:t>404: Not Found</w:t>
      </w:r>
    </w:p>
    <w:p w14:paraId="3D7A37D9" w14:textId="196AC9C8" w:rsidR="00B662A8" w:rsidRPr="00153334" w:rsidRDefault="00B662A8" w:rsidP="00B662A8">
      <w:pPr>
        <w:pStyle w:val="Paragraphedeliste"/>
        <w:numPr>
          <w:ilvl w:val="1"/>
          <w:numId w:val="43"/>
        </w:numPr>
        <w:rPr>
          <w:color w:val="4472C4" w:themeColor="accent1"/>
        </w:rPr>
      </w:pPr>
      <w:r w:rsidRPr="00153334">
        <w:rPr>
          <w:color w:val="4472C4" w:themeColor="accent1"/>
        </w:rPr>
        <w:t>500: Internal Server Error</w:t>
      </w:r>
    </w:p>
    <w:p w14:paraId="14BD5002" w14:textId="77777777" w:rsidR="00B662A8" w:rsidRPr="00153334" w:rsidRDefault="00B662A8" w:rsidP="00B662A8">
      <w:pPr>
        <w:pStyle w:val="Paragraphedeliste"/>
        <w:numPr>
          <w:ilvl w:val="0"/>
          <w:numId w:val="43"/>
        </w:numPr>
        <w:rPr>
          <w:color w:val="4472C4" w:themeColor="accent1"/>
        </w:rPr>
      </w:pPr>
      <w:r w:rsidRPr="00153334">
        <w:rPr>
          <w:color w:val="4472C4" w:themeColor="accent1"/>
        </w:rPr>
        <w:t xml:space="preserve">Error </w:t>
      </w:r>
      <w:proofErr w:type="gramStart"/>
      <w:r w:rsidRPr="00153334">
        <w:rPr>
          <w:color w:val="4472C4" w:themeColor="accent1"/>
        </w:rPr>
        <w:t>Structure :</w:t>
      </w:r>
      <w:proofErr w:type="gramEnd"/>
      <w:r w:rsidRPr="00153334">
        <w:rPr>
          <w:color w:val="4472C4" w:themeColor="accent1"/>
        </w:rPr>
        <w:t xml:space="preserve"> </w:t>
      </w:r>
    </w:p>
    <w:p w14:paraId="3DB31DD7" w14:textId="30CBC0CB" w:rsidR="00B662A8" w:rsidRPr="00153334" w:rsidRDefault="00B662A8" w:rsidP="00B662A8">
      <w:pPr>
        <w:pStyle w:val="Paragraphedeliste"/>
        <w:numPr>
          <w:ilvl w:val="1"/>
          <w:numId w:val="43"/>
        </w:numPr>
        <w:rPr>
          <w:color w:val="4472C4" w:themeColor="accent1"/>
        </w:rPr>
      </w:pPr>
      <w:proofErr w:type="spellStart"/>
      <w:r w:rsidRPr="00153334">
        <w:rPr>
          <w:color w:val="4472C4" w:themeColor="accent1"/>
        </w:rPr>
        <w:t>errorCode</w:t>
      </w:r>
      <w:proofErr w:type="spellEnd"/>
      <w:r w:rsidRPr="00153334">
        <w:rPr>
          <w:color w:val="4472C4" w:themeColor="accent1"/>
        </w:rPr>
        <w:t xml:space="preserve">: the unique error code </w:t>
      </w:r>
    </w:p>
    <w:p w14:paraId="1B8C9507" w14:textId="204C89B6" w:rsidR="00B662A8" w:rsidRPr="00153334" w:rsidRDefault="00863F55" w:rsidP="00B662A8">
      <w:pPr>
        <w:pStyle w:val="Paragraphedeliste"/>
        <w:numPr>
          <w:ilvl w:val="1"/>
          <w:numId w:val="43"/>
        </w:numPr>
        <w:rPr>
          <w:color w:val="4472C4" w:themeColor="accent1"/>
        </w:rPr>
      </w:pPr>
      <w:r>
        <w:rPr>
          <w:color w:val="4472C4" w:themeColor="accent1"/>
        </w:rPr>
        <w:t>message</w:t>
      </w:r>
      <w:r w:rsidR="00B662A8" w:rsidRPr="00153334">
        <w:rPr>
          <w:color w:val="4472C4" w:themeColor="accent1"/>
        </w:rPr>
        <w:t>: the explanation of the occurred error.</w:t>
      </w:r>
    </w:p>
    <w:p w14:paraId="64BB399A" w14:textId="28E40D06" w:rsidR="005D151E" w:rsidRPr="00153334" w:rsidRDefault="00B662A8" w:rsidP="00A02318">
      <w:pPr>
        <w:ind w:left="1080"/>
        <w:rPr>
          <w:color w:val="4472C4" w:themeColor="accent1"/>
        </w:rPr>
      </w:pPr>
      <w:r w:rsidRPr="00153334">
        <w:rPr>
          <w:color w:val="4472C4" w:themeColor="accent1"/>
        </w:rPr>
        <w:t xml:space="preserve">Example: </w:t>
      </w:r>
    </w:p>
    <w:p w14:paraId="4303F376" w14:textId="5736F2D8" w:rsidR="00B662A8" w:rsidRDefault="001F0194" w:rsidP="0036633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D915B6" wp14:editId="58DB56BA">
                <wp:simplePos x="0" y="0"/>
                <wp:positionH relativeFrom="column">
                  <wp:posOffset>-139700</wp:posOffset>
                </wp:positionH>
                <wp:positionV relativeFrom="paragraph">
                  <wp:posOffset>101600</wp:posOffset>
                </wp:positionV>
                <wp:extent cx="6057900" cy="781050"/>
                <wp:effectExtent l="0" t="0" r="19050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CD802" w14:textId="1985DE76" w:rsidR="00597522" w:rsidRPr="00863F55" w:rsidRDefault="00597522" w:rsidP="00502FD2">
                            <w:pPr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[</w:t>
                            </w:r>
                            <w:r w:rsidRPr="00562F8E"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{ </w:t>
                            </w:r>
                            <w:r w:rsidRPr="00562F8E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 w:rsidRPr="00562F8E"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62F8E"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errorCode</w:t>
                            </w:r>
                            <w:proofErr w:type="spellEnd"/>
                            <w:r w:rsidRPr="00562F8E"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 w:rsidRPr="00562F8E"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562F8E"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"NOT_FOUND"</w:t>
                            </w:r>
                            <w:r w:rsidRPr="00562F8E">
                              <w:rPr>
                                <w:rStyle w:val="scomma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 w:rsidRPr="00562F8E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 </w:t>
                            </w:r>
                            <w:r w:rsidRPr="00562F8E"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m</w:t>
                            </w:r>
                            <w:r w:rsidRPr="00562F8E">
                              <w:rPr>
                                <w:rStyle w:val="sobjectk"/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essage"</w:t>
                            </w:r>
                            <w:r w:rsidRPr="00562F8E">
                              <w:rPr>
                                <w:rStyle w:val="scolon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562F8E"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"The provided resource is not found [</w:t>
                            </w:r>
                            <w:r w:rsidRPr="000B7EC0"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application</w:t>
                            </w:r>
                            <w:r w:rsidRPr="00562F8E">
                              <w:rPr>
                                <w:rStyle w:val="sobjectv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]:'a3z4F000000TJh'"</w:t>
                            </w:r>
                            <w:r w:rsidRPr="00562F8E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562F8E"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Style w:val="sbrace"/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t>]</w:t>
                            </w:r>
                            <w:r w:rsidRPr="00562F8E">
                              <w:rPr>
                                <w:rFonts w:ascii="Consolas" w:hAnsi="Consolas"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15B6" id="_x0000_s1036" type="#_x0000_t202" style="position:absolute;margin-left:-11pt;margin-top:8pt;width:477pt;height:61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" strokeweight=".25pt">
                <v:textbox>
                  <w:txbxContent>
                    <w:p w14:paraId="704CD802" w14:textId="1985DE76" w:rsidR="00597522" w:rsidRPr="00863F55" w:rsidRDefault="00597522" w:rsidP="00502FD2">
                      <w:pPr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[</w:t>
                      </w:r>
                      <w:r w:rsidRPr="00562F8E"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{ </w:t>
                      </w:r>
                      <w:r w:rsidRPr="00562F8E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 w:rsidRPr="00562F8E"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62F8E"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errorCode</w:t>
                      </w:r>
                      <w:proofErr w:type="spellEnd"/>
                      <w:r w:rsidRPr="00562F8E"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 w:rsidRPr="00562F8E"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562F8E"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"NOT_FOUND"</w:t>
                      </w:r>
                      <w:r w:rsidRPr="00562F8E">
                        <w:rPr>
                          <w:rStyle w:val="scomma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 w:rsidRPr="00562F8E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 </w:t>
                      </w:r>
                      <w:r w:rsidRPr="00562F8E"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m</w:t>
                      </w:r>
                      <w:r w:rsidRPr="00562F8E">
                        <w:rPr>
                          <w:rStyle w:val="sobjectk"/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essage"</w:t>
                      </w:r>
                      <w:r w:rsidRPr="00562F8E">
                        <w:rPr>
                          <w:rStyle w:val="scolon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562F8E"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"The provided resource is not found [</w:t>
                      </w:r>
                      <w:r w:rsidRPr="000B7EC0"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application</w:t>
                      </w:r>
                      <w:r w:rsidRPr="00562F8E">
                        <w:rPr>
                          <w:rStyle w:val="sobjectv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]:'a3z4F000000TJh'"</w:t>
                      </w:r>
                      <w:r w:rsidRPr="00562F8E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562F8E"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Style w:val="sbrace"/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t>]</w:t>
                      </w:r>
                      <w:r w:rsidRPr="00562F8E">
                        <w:rPr>
                          <w:rFonts w:ascii="Consolas" w:hAnsi="Consolas"/>
                          <w:color w:val="4472C4" w:themeColor="accent1"/>
                          <w:sz w:val="18"/>
                          <w:szCs w:val="18"/>
                        </w:rPr>
                        <w:br/>
                        <w:t>  </w:t>
                      </w:r>
                    </w:p>
                  </w:txbxContent>
                </v:textbox>
              </v:shape>
            </w:pict>
          </mc:Fallback>
        </mc:AlternateContent>
      </w:r>
    </w:p>
    <w:p w14:paraId="63152EED" w14:textId="7F1B1D86" w:rsidR="00B662A8" w:rsidRDefault="00B662A8" w:rsidP="0036633A"/>
    <w:p w14:paraId="3EB62ADD" w14:textId="0E150394" w:rsidR="00B662A8" w:rsidRDefault="00B662A8" w:rsidP="0036633A"/>
    <w:p w14:paraId="6D974848" w14:textId="77777777" w:rsidR="00B662A8" w:rsidRDefault="00B662A8" w:rsidP="0036633A"/>
    <w:p w14:paraId="1D4B14B6" w14:textId="77777777" w:rsidR="00C33926" w:rsidRPr="00CE772F" w:rsidRDefault="00C33926" w:rsidP="00C33926">
      <w:pPr>
        <w:rPr>
          <w:color w:val="4472C4" w:themeColor="accent1"/>
        </w:rPr>
      </w:pPr>
      <w:r w:rsidRPr="00CE772F">
        <w:rPr>
          <w:color w:val="4472C4" w:themeColor="accent1"/>
        </w:rPr>
        <w:t xml:space="preserve">For the mapping with </w:t>
      </w:r>
      <w:r>
        <w:rPr>
          <w:color w:val="4472C4" w:themeColor="accent1"/>
        </w:rPr>
        <w:t>A</w:t>
      </w:r>
      <w:r w:rsidRPr="00CE772F">
        <w:rPr>
          <w:color w:val="4472C4" w:themeColor="accent1"/>
        </w:rPr>
        <w:t>pigee standard error structure:</w:t>
      </w:r>
    </w:p>
    <w:p w14:paraId="646644C9" w14:textId="77777777" w:rsidR="00C33926" w:rsidRPr="00CE772F" w:rsidRDefault="00C33926" w:rsidP="00C33926">
      <w:pPr>
        <w:pStyle w:val="Paragraphedeliste"/>
        <w:numPr>
          <w:ilvl w:val="0"/>
          <w:numId w:val="47"/>
        </w:numPr>
        <w:spacing w:after="0" w:line="240" w:lineRule="auto"/>
        <w:rPr>
          <w:color w:val="4472C4" w:themeColor="accent1"/>
        </w:rPr>
      </w:pPr>
      <w:proofErr w:type="spellStart"/>
      <w:r w:rsidRPr="00CE772F">
        <w:rPr>
          <w:color w:val="4472C4" w:themeColor="accent1"/>
        </w:rPr>
        <w:t>errorCode</w:t>
      </w:r>
      <w:proofErr w:type="spellEnd"/>
      <w:r w:rsidRPr="00CE772F">
        <w:rPr>
          <w:color w:val="4472C4" w:themeColor="accent1"/>
        </w:rPr>
        <w:t xml:space="preserve"> to </w:t>
      </w:r>
      <w:r w:rsidRPr="00CE772F">
        <w:rPr>
          <w:b/>
          <w:color w:val="4472C4" w:themeColor="accent1"/>
        </w:rPr>
        <w:t>code</w:t>
      </w:r>
    </w:p>
    <w:p w14:paraId="4269B57A" w14:textId="167E1AB4" w:rsidR="00C33926" w:rsidRPr="00CE772F" w:rsidRDefault="00631E4C" w:rsidP="00C33926">
      <w:pPr>
        <w:pStyle w:val="Paragraphedeliste"/>
        <w:numPr>
          <w:ilvl w:val="0"/>
          <w:numId w:val="47"/>
        </w:numPr>
        <w:spacing w:after="0" w:line="240" w:lineRule="auto"/>
        <w:rPr>
          <w:color w:val="4472C4" w:themeColor="accent1"/>
        </w:rPr>
      </w:pPr>
      <w:r>
        <w:rPr>
          <w:color w:val="4472C4" w:themeColor="accent1"/>
        </w:rPr>
        <w:t>m</w:t>
      </w:r>
      <w:r w:rsidR="00C33926" w:rsidRPr="00CE772F">
        <w:rPr>
          <w:color w:val="4472C4" w:themeColor="accent1"/>
        </w:rPr>
        <w:t xml:space="preserve">essage to </w:t>
      </w:r>
      <w:proofErr w:type="spellStart"/>
      <w:r w:rsidR="00C33926" w:rsidRPr="00CE772F">
        <w:rPr>
          <w:b/>
          <w:color w:val="4472C4" w:themeColor="accent1"/>
        </w:rPr>
        <w:t>userMessage</w:t>
      </w:r>
      <w:proofErr w:type="spellEnd"/>
    </w:p>
    <w:p w14:paraId="6C63D6B8" w14:textId="76917804" w:rsidR="00C33926" w:rsidRPr="00731B50" w:rsidRDefault="00C33926" w:rsidP="00C33926">
      <w:pPr>
        <w:pStyle w:val="Paragraphedeliste"/>
        <w:numPr>
          <w:ilvl w:val="0"/>
          <w:numId w:val="47"/>
        </w:numPr>
        <w:spacing w:after="0" w:line="240" w:lineRule="auto"/>
        <w:rPr>
          <w:color w:val="4472C4" w:themeColor="accent1"/>
        </w:rPr>
      </w:pPr>
      <w:r w:rsidRPr="00731B50">
        <w:rPr>
          <w:color w:val="4472C4" w:themeColor="accent1"/>
        </w:rPr>
        <w:t xml:space="preserve">If Http status code is </w:t>
      </w:r>
      <w:r w:rsidRPr="00731B50">
        <w:rPr>
          <w:b/>
          <w:color w:val="4472C4" w:themeColor="accent1"/>
          <w:u w:val="single"/>
        </w:rPr>
        <w:t>500</w:t>
      </w:r>
      <w:r w:rsidRPr="00731B50">
        <w:rPr>
          <w:color w:val="4472C4" w:themeColor="accent1"/>
        </w:rPr>
        <w:t xml:space="preserve"> (technical issue) map: </w:t>
      </w:r>
      <w:r w:rsidR="00631E4C">
        <w:rPr>
          <w:color w:val="4472C4" w:themeColor="accent1"/>
        </w:rPr>
        <w:t>m</w:t>
      </w:r>
      <w:r w:rsidRPr="00731B50">
        <w:rPr>
          <w:color w:val="4472C4" w:themeColor="accent1"/>
        </w:rPr>
        <w:t xml:space="preserve">essage to </w:t>
      </w:r>
      <w:proofErr w:type="spellStart"/>
      <w:r w:rsidRPr="00731B50">
        <w:rPr>
          <w:b/>
          <w:color w:val="4472C4" w:themeColor="accent1"/>
        </w:rPr>
        <w:t>developerMessage</w:t>
      </w:r>
      <w:proofErr w:type="spellEnd"/>
    </w:p>
    <w:p w14:paraId="608837CF" w14:textId="77777777" w:rsidR="002E6F4D" w:rsidRDefault="002E6F4D" w:rsidP="00575FFC"/>
    <w:p w14:paraId="72842EFB" w14:textId="10DFAB89" w:rsidR="00575FFC" w:rsidRPr="002F268F" w:rsidRDefault="00D03498" w:rsidP="00575FFC">
      <w:pPr>
        <w:rPr>
          <w:color w:val="4472C4" w:themeColor="accent1"/>
        </w:rPr>
      </w:pPr>
      <w:r w:rsidRPr="008345E0">
        <w:t>Consumer</w:t>
      </w:r>
      <w:r w:rsidR="00575FFC" w:rsidRPr="008345E0">
        <w:t xml:space="preserve"> </w:t>
      </w:r>
      <w:r w:rsidR="005D151E" w:rsidRPr="008345E0">
        <w:t>App:</w:t>
      </w:r>
      <w:r w:rsidR="0036633A" w:rsidRPr="002F268F">
        <w:t xml:space="preserve"> </w:t>
      </w:r>
      <w:r w:rsidR="008345E0">
        <w:t xml:space="preserve"> </w:t>
      </w:r>
      <w:r w:rsidR="008345E0" w:rsidRPr="00BC61B7">
        <w:rPr>
          <w:color w:val="4472C4" w:themeColor="accent1"/>
        </w:rPr>
        <w:t>Blue Prism</w:t>
      </w:r>
    </w:p>
    <w:p w14:paraId="68A7E05B" w14:textId="77777777" w:rsidR="00A02318" w:rsidRDefault="00A02318" w:rsidP="00B4646C">
      <w:pPr>
        <w:pStyle w:val="Titre2"/>
      </w:pPr>
      <w:bookmarkStart w:id="4" w:name="_Toc24104180"/>
    </w:p>
    <w:p w14:paraId="7A2712CD" w14:textId="77777777" w:rsidR="00A02318" w:rsidRDefault="00B4646C" w:rsidP="00A02318">
      <w:pPr>
        <w:pStyle w:val="Titre2"/>
      </w:pPr>
      <w:r>
        <w:t>Project Background</w:t>
      </w:r>
      <w:bookmarkEnd w:id="4"/>
    </w:p>
    <w:p w14:paraId="5C12CA60" w14:textId="32C9CCC9" w:rsidR="00A02318" w:rsidRPr="00A02318" w:rsidRDefault="00A02318" w:rsidP="00A02318">
      <w:pPr>
        <w:pStyle w:val="Titre2"/>
      </w:pPr>
      <w:r w:rsidRPr="00A02318"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  <w:br/>
      </w:r>
      <w:r w:rsidRPr="00251D79">
        <w:rPr>
          <w:rFonts w:ascii="Segoe UI" w:eastAsia="Times New Roman" w:hAnsi="Segoe UI" w:cs="Segoe UI"/>
          <w:color w:val="4472C4" w:themeColor="accent1"/>
          <w:sz w:val="20"/>
          <w:szCs w:val="20"/>
          <w:lang w:eastAsia="fr-FR"/>
        </w:rPr>
        <w:t xml:space="preserve">API to facilitate management of return-request RMA (Non-ITD) process via internal </w:t>
      </w:r>
      <w:r w:rsidR="00D52D03">
        <w:rPr>
          <w:rFonts w:ascii="Segoe UI" w:eastAsia="Times New Roman" w:hAnsi="Segoe UI" w:cs="Segoe UI"/>
          <w:color w:val="4472C4" w:themeColor="accent1"/>
          <w:sz w:val="20"/>
          <w:szCs w:val="20"/>
          <w:lang w:eastAsia="fr-FR"/>
        </w:rPr>
        <w:t>S</w:t>
      </w:r>
      <w:r w:rsidRPr="00251D79">
        <w:rPr>
          <w:rFonts w:ascii="Segoe UI" w:eastAsia="Times New Roman" w:hAnsi="Segoe UI" w:cs="Segoe UI"/>
          <w:color w:val="4472C4" w:themeColor="accent1"/>
          <w:sz w:val="20"/>
          <w:szCs w:val="20"/>
          <w:lang w:eastAsia="fr-FR"/>
        </w:rPr>
        <w:t>chneider applications</w:t>
      </w:r>
    </w:p>
    <w:p w14:paraId="11BF3F8D" w14:textId="77777777" w:rsidR="002F268F" w:rsidRPr="00EB07F4" w:rsidRDefault="002F268F" w:rsidP="00EB07F4">
      <w:pPr>
        <w:rPr>
          <w:color w:val="4472C4" w:themeColor="accent1"/>
        </w:rPr>
      </w:pPr>
    </w:p>
    <w:p w14:paraId="72958C0E" w14:textId="06A75DF7" w:rsidR="000F4552" w:rsidRDefault="00220B69" w:rsidP="00F01A44">
      <w:pPr>
        <w:pStyle w:val="Titre2"/>
      </w:pPr>
      <w:bookmarkStart w:id="5" w:name="_Toc24104181"/>
      <w:r w:rsidRPr="00E9074E">
        <w:lastRenderedPageBreak/>
        <w:t>Sequence Diagram</w:t>
      </w:r>
      <w:bookmarkEnd w:id="5"/>
    </w:p>
    <w:p w14:paraId="124C12D2" w14:textId="10048045" w:rsidR="005B1EAC" w:rsidRDefault="00004E73" w:rsidP="009E564F">
      <w:r>
        <w:rPr>
          <w:noProof/>
        </w:rPr>
        <w:drawing>
          <wp:inline distT="0" distB="0" distL="0" distR="0" wp14:anchorId="4A7EB972" wp14:editId="2CEBCA7F">
            <wp:extent cx="5448300" cy="2226272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7"/>
                    <a:stretch/>
                  </pic:blipFill>
                  <pic:spPr bwMode="auto">
                    <a:xfrm>
                      <a:off x="0" y="0"/>
                      <a:ext cx="5494926" cy="22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BF707" w14:textId="2A358676" w:rsidR="005B1EAC" w:rsidRPr="009E564F" w:rsidRDefault="005A75F8" w:rsidP="009E564F">
      <w:r>
        <w:rPr>
          <w:noProof/>
        </w:rPr>
        <w:drawing>
          <wp:anchor distT="0" distB="0" distL="114300" distR="114300" simplePos="0" relativeHeight="251683840" behindDoc="0" locked="0" layoutInCell="1" allowOverlap="1" wp14:anchorId="488C5F28" wp14:editId="576B75EC">
            <wp:simplePos x="0" y="0"/>
            <wp:positionH relativeFrom="column">
              <wp:posOffset>5219700</wp:posOffset>
            </wp:positionH>
            <wp:positionV relativeFrom="paragraph">
              <wp:posOffset>210185</wp:posOffset>
            </wp:positionV>
            <wp:extent cx="4857750" cy="198374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1EAC">
        <w:rPr>
          <w:noProof/>
        </w:rPr>
        <w:drawing>
          <wp:inline distT="0" distB="0" distL="0" distR="0" wp14:anchorId="75BEFD82" wp14:editId="297BA974">
            <wp:extent cx="4974360" cy="2032000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82" cy="203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BFDF" w14:textId="3791A3C8" w:rsidR="004057C1" w:rsidRDefault="00F01A44" w:rsidP="004057C1">
      <w:bookmarkStart w:id="6" w:name="_Toc20397599"/>
      <w:bookmarkStart w:id="7" w:name="_Toc24104182"/>
      <w:r>
        <w:rPr>
          <w:noProof/>
        </w:rPr>
        <w:drawing>
          <wp:anchor distT="0" distB="0" distL="114300" distR="114300" simplePos="0" relativeHeight="251671552" behindDoc="0" locked="0" layoutInCell="1" allowOverlap="1" wp14:anchorId="388E771D" wp14:editId="0B81EB5C">
            <wp:simplePos x="0" y="0"/>
            <wp:positionH relativeFrom="column">
              <wp:posOffset>4621530</wp:posOffset>
            </wp:positionH>
            <wp:positionV relativeFrom="paragraph">
              <wp:posOffset>299720</wp:posOffset>
            </wp:positionV>
            <wp:extent cx="5400675" cy="2595245"/>
            <wp:effectExtent l="19050" t="19050" r="28575" b="14605"/>
            <wp:wrapThrough wrapText="bothSides">
              <wp:wrapPolygon edited="0">
                <wp:start x="-76" y="-159"/>
                <wp:lineTo x="-76" y="21563"/>
                <wp:lineTo x="21638" y="21563"/>
                <wp:lineTo x="21638" y="-159"/>
                <wp:lineTo x="-76" y="-159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5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7FDD19" wp14:editId="1A118090">
            <wp:simplePos x="0" y="0"/>
            <wp:positionH relativeFrom="column">
              <wp:posOffset>-19050</wp:posOffset>
            </wp:positionH>
            <wp:positionV relativeFrom="paragraph">
              <wp:posOffset>294005</wp:posOffset>
            </wp:positionV>
            <wp:extent cx="4578350" cy="2601595"/>
            <wp:effectExtent l="19050" t="19050" r="12700" b="27305"/>
            <wp:wrapThrough wrapText="bothSides">
              <wp:wrapPolygon edited="0">
                <wp:start x="-90" y="-158"/>
                <wp:lineTo x="-90" y="21669"/>
                <wp:lineTo x="21570" y="21669"/>
                <wp:lineTo x="21570" y="-158"/>
                <wp:lineTo x="-90" y="-158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60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5A74C" w14:textId="0C4951B2" w:rsidR="004057C1" w:rsidRDefault="004057C1" w:rsidP="004057C1"/>
    <w:p w14:paraId="137CB197" w14:textId="45A3A1B7" w:rsidR="004057C1" w:rsidRPr="004057C1" w:rsidRDefault="00597522" w:rsidP="004057C1">
      <w:r>
        <w:rPr>
          <w:noProof/>
        </w:rPr>
        <w:drawing>
          <wp:inline distT="0" distB="0" distL="0" distR="0" wp14:anchorId="159B56FC" wp14:editId="315903A4">
            <wp:extent cx="4521200" cy="2625774"/>
            <wp:effectExtent l="19050" t="19050" r="12700" b="222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522" cy="2631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F41ACC6" wp14:editId="732F0E19">
            <wp:extent cx="4914506" cy="2629471"/>
            <wp:effectExtent l="19050" t="19050" r="19685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49" cy="2652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1827CE99" w14:textId="709E46B9" w:rsidR="00FE5D93" w:rsidRDefault="00FE5D93" w:rsidP="00220B69">
      <w:pPr>
        <w:pStyle w:val="Titre2"/>
      </w:pPr>
    </w:p>
    <w:p w14:paraId="5108E068" w14:textId="5309273F" w:rsidR="00FE5D93" w:rsidRDefault="00FE5D93" w:rsidP="00220B69">
      <w:pPr>
        <w:pStyle w:val="Titre2"/>
      </w:pPr>
    </w:p>
    <w:p w14:paraId="7E332B6D" w14:textId="0F2D3098" w:rsidR="00FE5D93" w:rsidRDefault="00FE5D93" w:rsidP="00220B69">
      <w:pPr>
        <w:pStyle w:val="Titre2"/>
      </w:pPr>
    </w:p>
    <w:p w14:paraId="3F188858" w14:textId="3FE47CCB" w:rsidR="00FE5D93" w:rsidRDefault="00FE5D93" w:rsidP="00220B69">
      <w:pPr>
        <w:pStyle w:val="Titre2"/>
      </w:pPr>
    </w:p>
    <w:p w14:paraId="4DD7DA6E" w14:textId="13731BE3" w:rsidR="00FE5D93" w:rsidRDefault="00F01A44" w:rsidP="00FE5D93">
      <w:r>
        <w:rPr>
          <w:noProof/>
        </w:rPr>
        <w:lastRenderedPageBreak/>
        <w:drawing>
          <wp:anchor distT="0" distB="0" distL="114300" distR="114300" simplePos="0" relativeHeight="251630592" behindDoc="0" locked="0" layoutInCell="1" allowOverlap="1" wp14:anchorId="25393209" wp14:editId="2960A754">
            <wp:simplePos x="0" y="0"/>
            <wp:positionH relativeFrom="column">
              <wp:posOffset>342900</wp:posOffset>
            </wp:positionH>
            <wp:positionV relativeFrom="paragraph">
              <wp:posOffset>409575</wp:posOffset>
            </wp:positionV>
            <wp:extent cx="5096510" cy="2520950"/>
            <wp:effectExtent l="19050" t="19050" r="27940" b="1270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52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C7B47" w14:textId="2FB6D0C0" w:rsidR="00FE5D93" w:rsidRPr="00FE5D93" w:rsidRDefault="00FE5D93" w:rsidP="00FE5D93"/>
    <w:p w14:paraId="494CAE8C" w14:textId="77777777" w:rsidR="00FE5D93" w:rsidRDefault="00FE5D93" w:rsidP="00220B69">
      <w:pPr>
        <w:pStyle w:val="Titre2"/>
      </w:pPr>
    </w:p>
    <w:p w14:paraId="49BA98C8" w14:textId="77777777" w:rsidR="00004E73" w:rsidRDefault="00004E73" w:rsidP="00220B69">
      <w:pPr>
        <w:pStyle w:val="Titre2"/>
      </w:pPr>
    </w:p>
    <w:p w14:paraId="652E5DCE" w14:textId="77777777" w:rsidR="00004E73" w:rsidRDefault="00004E73" w:rsidP="00220B69">
      <w:pPr>
        <w:pStyle w:val="Titre2"/>
      </w:pPr>
    </w:p>
    <w:p w14:paraId="71F8BFF1" w14:textId="16841BE2" w:rsidR="00D03498" w:rsidRPr="00F24A1C" w:rsidRDefault="0091732E" w:rsidP="00220B69">
      <w:pPr>
        <w:pStyle w:val="Titre2"/>
        <w:rPr>
          <w:rFonts w:ascii="Segoe UI" w:eastAsia="Times New Roman" w:hAnsi="Segoe UI" w:cs="Segoe UI"/>
          <w:color w:val="FF0000"/>
          <w:sz w:val="21"/>
          <w:szCs w:val="21"/>
          <w:highlight w:val="yellow"/>
        </w:rPr>
      </w:pPr>
      <w:bookmarkStart w:id="8" w:name="_Hlk46492460"/>
      <w:r>
        <w:t>SEAPIM</w:t>
      </w:r>
      <w:r w:rsidR="00D03498">
        <w:t xml:space="preserve"> Requirements</w:t>
      </w:r>
      <w:bookmarkEnd w:id="6"/>
      <w:bookmarkEnd w:id="7"/>
    </w:p>
    <w:tbl>
      <w:tblPr>
        <w:tblpPr w:leftFromText="180" w:rightFromText="180" w:vertAnchor="text" w:horzAnchor="margin" w:tblpY="84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990"/>
        <w:gridCol w:w="1890"/>
        <w:gridCol w:w="90"/>
        <w:gridCol w:w="3330"/>
      </w:tblGrid>
      <w:tr w:rsidR="00D02384" w14:paraId="7B9581E5" w14:textId="77777777" w:rsidTr="00597522">
        <w:trPr>
          <w:trHeight w:val="290"/>
        </w:trPr>
        <w:tc>
          <w:tcPr>
            <w:tcW w:w="3685" w:type="dxa"/>
            <w:shd w:val="clear" w:color="auto" w:fill="002060"/>
            <w:vAlign w:val="center"/>
            <w:hideMark/>
          </w:tcPr>
          <w:p w14:paraId="364D2749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bookmarkStart w:id="9" w:name="_Hlk46492499"/>
            <w:bookmarkStart w:id="10" w:name="_Hlk46492450"/>
            <w:bookmarkEnd w:id="8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Security</w:t>
            </w:r>
          </w:p>
        </w:tc>
        <w:tc>
          <w:tcPr>
            <w:tcW w:w="990" w:type="dxa"/>
            <w:shd w:val="clear" w:color="auto" w:fill="002060"/>
          </w:tcPr>
          <w:p w14:paraId="48E8E7DF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Yes/No</w:t>
            </w:r>
          </w:p>
        </w:tc>
        <w:tc>
          <w:tcPr>
            <w:tcW w:w="1890" w:type="dxa"/>
            <w:shd w:val="clear" w:color="auto" w:fill="002060"/>
            <w:vAlign w:val="center"/>
            <w:hideMark/>
          </w:tcPr>
          <w:p w14:paraId="2A143360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Parameter</w:t>
            </w:r>
          </w:p>
        </w:tc>
        <w:tc>
          <w:tcPr>
            <w:tcW w:w="3420" w:type="dxa"/>
            <w:gridSpan w:val="2"/>
            <w:shd w:val="clear" w:color="auto" w:fill="002060"/>
            <w:vAlign w:val="center"/>
            <w:hideMark/>
          </w:tcPr>
          <w:p w14:paraId="6403A9C9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Value</w:t>
            </w:r>
          </w:p>
        </w:tc>
      </w:tr>
      <w:tr w:rsidR="00D02384" w14:paraId="2A896FE1" w14:textId="77777777" w:rsidTr="00597522">
        <w:trPr>
          <w:trHeight w:val="290"/>
        </w:trPr>
        <w:tc>
          <w:tcPr>
            <w:tcW w:w="3685" w:type="dxa"/>
            <w:vAlign w:val="center"/>
            <w:hideMark/>
          </w:tcPr>
          <w:p w14:paraId="31A53464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Apigee Token Generation</w:t>
            </w:r>
          </w:p>
        </w:tc>
        <w:tc>
          <w:tcPr>
            <w:tcW w:w="990" w:type="dxa"/>
          </w:tcPr>
          <w:p w14:paraId="29D7A018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  <w:hideMark/>
          </w:tcPr>
          <w:p w14:paraId="5025824C" w14:textId="77777777" w:rsidR="00D02384" w:rsidRPr="002406EC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406EC">
              <w:rPr>
                <w:rFonts w:ascii="Calibri" w:eastAsia="Times New Roman" w:hAnsi="Calibri" w:cs="Calibri"/>
              </w:rPr>
              <w:t>Grant Type</w:t>
            </w:r>
          </w:p>
        </w:tc>
        <w:tc>
          <w:tcPr>
            <w:tcW w:w="3420" w:type="dxa"/>
            <w:gridSpan w:val="2"/>
            <w:vAlign w:val="center"/>
            <w:hideMark/>
          </w:tcPr>
          <w:p w14:paraId="4A0485AF" w14:textId="77777777" w:rsidR="00D02384" w:rsidRPr="002406EC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F308B">
              <w:rPr>
                <w:rFonts w:ascii="Calibri" w:eastAsia="Times New Roman" w:hAnsi="Calibri" w:cs="Calibri"/>
              </w:rPr>
              <w:t>Client Credentials</w:t>
            </w:r>
          </w:p>
        </w:tc>
      </w:tr>
      <w:tr w:rsidR="00D02384" w14:paraId="2DE56EA3" w14:textId="77777777" w:rsidTr="00597522">
        <w:trPr>
          <w:trHeight w:val="1455"/>
        </w:trPr>
        <w:tc>
          <w:tcPr>
            <w:tcW w:w="3685" w:type="dxa"/>
            <w:vAlign w:val="center"/>
          </w:tcPr>
          <w:p w14:paraId="7595D464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Apigee Token Verification</w:t>
            </w:r>
          </w:p>
        </w:tc>
        <w:tc>
          <w:tcPr>
            <w:tcW w:w="990" w:type="dxa"/>
          </w:tcPr>
          <w:p w14:paraId="1001EF60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  <w:hideMark/>
          </w:tcPr>
          <w:p w14:paraId="3548F0D8" w14:textId="77777777" w:rsidR="00D02384" w:rsidRPr="008A26F0" w:rsidRDefault="00D02384" w:rsidP="0059752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A26F0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vAlign w:val="center"/>
            <w:hideMark/>
          </w:tcPr>
          <w:p w14:paraId="4A4C666F" w14:textId="77777777" w:rsidR="00D02384" w:rsidRPr="008A26F0" w:rsidRDefault="00D02384" w:rsidP="0059752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8A26F0">
              <w:rPr>
                <w:rFonts w:eastAsia="Times New Roman" w:cstheme="minorHAnsi"/>
                <w:color w:val="000000"/>
              </w:rPr>
              <w:t>After SEAPIM token is validated, remove the Authorization header</w:t>
            </w:r>
            <w:r>
              <w:rPr>
                <w:rFonts w:eastAsia="Times New Roman" w:cstheme="minorHAnsi"/>
                <w:color w:val="000000"/>
              </w:rPr>
              <w:t xml:space="preserve">. </w:t>
            </w:r>
          </w:p>
          <w:p w14:paraId="7002939A" w14:textId="77777777" w:rsidR="00D02384" w:rsidRPr="008A26F0" w:rsidRDefault="00D02384" w:rsidP="0059752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</w:tc>
      </w:tr>
      <w:tr w:rsidR="00D02384" w14:paraId="006019AF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55D22813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Apigee Token Caching</w:t>
            </w:r>
          </w:p>
        </w:tc>
        <w:tc>
          <w:tcPr>
            <w:tcW w:w="990" w:type="dxa"/>
          </w:tcPr>
          <w:p w14:paraId="7A5837F7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  <w:hideMark/>
          </w:tcPr>
          <w:p w14:paraId="2568017B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Expiry</w:t>
            </w:r>
          </w:p>
        </w:tc>
        <w:tc>
          <w:tcPr>
            <w:tcW w:w="3420" w:type="dxa"/>
            <w:gridSpan w:val="2"/>
            <w:vAlign w:val="center"/>
            <w:hideMark/>
          </w:tcPr>
          <w:p w14:paraId="220DA42D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 1 hour </w:t>
            </w:r>
          </w:p>
        </w:tc>
      </w:tr>
      <w:tr w:rsidR="00430FB6" w14:paraId="5862110C" w14:textId="77777777" w:rsidTr="00430FB6">
        <w:trPr>
          <w:trHeight w:val="454"/>
        </w:trPr>
        <w:tc>
          <w:tcPr>
            <w:tcW w:w="3685" w:type="dxa"/>
            <w:vAlign w:val="center"/>
          </w:tcPr>
          <w:p w14:paraId="01C5FF0F" w14:textId="77777777" w:rsidR="00430FB6" w:rsidRDefault="00430FB6" w:rsidP="0059752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Backend Server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Apikey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Caching</w:t>
            </w:r>
          </w:p>
        </w:tc>
        <w:tc>
          <w:tcPr>
            <w:tcW w:w="990" w:type="dxa"/>
          </w:tcPr>
          <w:p w14:paraId="23D68392" w14:textId="4B71926E" w:rsidR="00430FB6" w:rsidRPr="00393CEC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>
              <w:rPr>
                <w:rFonts w:ascii="Calibri" w:eastAsia="Times New Roman" w:hAnsi="Calibri" w:cs="Calibri"/>
                <w:color w:val="4472C4" w:themeColor="accent1"/>
              </w:rPr>
              <w:t>Yes</w:t>
            </w:r>
          </w:p>
        </w:tc>
        <w:tc>
          <w:tcPr>
            <w:tcW w:w="1890" w:type="dxa"/>
            <w:vAlign w:val="center"/>
          </w:tcPr>
          <w:p w14:paraId="778244D3" w14:textId="77777777" w:rsidR="00430FB6" w:rsidRDefault="00430FB6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B9759EF" w14:textId="77777777" w:rsidR="00430FB6" w:rsidRPr="00FA4CF3" w:rsidRDefault="00430FB6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2384" w14:paraId="0940BD9A" w14:textId="77777777" w:rsidTr="00597522">
        <w:trPr>
          <w:trHeight w:val="290"/>
        </w:trPr>
        <w:tc>
          <w:tcPr>
            <w:tcW w:w="3685" w:type="dxa"/>
            <w:vMerge w:val="restart"/>
            <w:vAlign w:val="center"/>
          </w:tcPr>
          <w:p w14:paraId="433F43D5" w14:textId="77777777" w:rsidR="00D02384" w:rsidRPr="00110E0F" w:rsidRDefault="00D02384" w:rsidP="00597522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110E0F">
              <w:rPr>
                <w:rFonts w:ascii="Calibri" w:eastAsia="Times New Roman" w:hAnsi="Calibri" w:cs="Calibri"/>
              </w:rPr>
              <w:t>JSON &amp; XML Threat Protection</w:t>
            </w:r>
          </w:p>
        </w:tc>
        <w:tc>
          <w:tcPr>
            <w:tcW w:w="990" w:type="dxa"/>
            <w:vMerge w:val="restart"/>
          </w:tcPr>
          <w:p w14:paraId="6D1A1240" w14:textId="08736C0F" w:rsidR="00D02384" w:rsidRPr="00110E0F" w:rsidRDefault="00004E73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D79">
              <w:rPr>
                <w:rFonts w:ascii="Calibri" w:eastAsia="Times New Roman" w:hAnsi="Calibri" w:cs="Calibri"/>
                <w:color w:val="0070C0"/>
              </w:rPr>
              <w:t>Yes</w:t>
            </w:r>
          </w:p>
        </w:tc>
        <w:tc>
          <w:tcPr>
            <w:tcW w:w="1890" w:type="dxa"/>
            <w:vAlign w:val="center"/>
          </w:tcPr>
          <w:p w14:paraId="1C3B1338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Array Length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215D0976" w14:textId="77777777" w:rsidR="00D02384" w:rsidRPr="00CF308B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</w:p>
        </w:tc>
      </w:tr>
      <w:tr w:rsidR="00D02384" w14:paraId="7D8F20AF" w14:textId="77777777" w:rsidTr="00597522">
        <w:trPr>
          <w:trHeight w:val="290"/>
        </w:trPr>
        <w:tc>
          <w:tcPr>
            <w:tcW w:w="3685" w:type="dxa"/>
            <w:vMerge/>
            <w:vAlign w:val="center"/>
          </w:tcPr>
          <w:p w14:paraId="13B6663C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</w:tcPr>
          <w:p w14:paraId="577CC27E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683E4C8A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Depth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390B3222" w14:textId="77777777" w:rsidR="00D02384" w:rsidRPr="001049F2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</w:tr>
      <w:tr w:rsidR="00D02384" w14:paraId="3AB1C30D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76E5CDB6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Logging</w:t>
            </w:r>
          </w:p>
        </w:tc>
        <w:tc>
          <w:tcPr>
            <w:tcW w:w="990" w:type="dxa"/>
          </w:tcPr>
          <w:p w14:paraId="6911ADEF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Yes, but limited</w:t>
            </w:r>
          </w:p>
        </w:tc>
        <w:tc>
          <w:tcPr>
            <w:tcW w:w="1890" w:type="dxa"/>
            <w:vAlign w:val="center"/>
          </w:tcPr>
          <w:p w14:paraId="664A9C8A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764377E" w14:textId="77777777" w:rsidR="00D02384" w:rsidRPr="009E564F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D02384" w14:paraId="24087291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5094A13D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Mask payload fields e.g. personal data</w:t>
            </w:r>
          </w:p>
        </w:tc>
        <w:tc>
          <w:tcPr>
            <w:tcW w:w="990" w:type="dxa"/>
          </w:tcPr>
          <w:p w14:paraId="70FA80FE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3777">
              <w:rPr>
                <w:rFonts w:ascii="Calibri" w:eastAsia="Times New Roman" w:hAnsi="Calibri" w:cs="Calibri"/>
                <w:color w:val="4472C4" w:themeColor="accent1"/>
              </w:rPr>
              <w:t>No</w:t>
            </w:r>
          </w:p>
        </w:tc>
        <w:tc>
          <w:tcPr>
            <w:tcW w:w="1890" w:type="dxa"/>
            <w:vAlign w:val="center"/>
          </w:tcPr>
          <w:p w14:paraId="55337653" w14:textId="77777777" w:rsidR="00D02384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324F3747" w14:textId="77777777" w:rsidR="00D02384" w:rsidRPr="00B22DA7" w:rsidRDefault="00D02384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E564F">
              <w:rPr>
                <w:rFonts w:ascii="Calibri" w:eastAsia="Times New Roman" w:hAnsi="Calibri" w:cs="Calibri"/>
              </w:rPr>
              <w:t xml:space="preserve">No field level masking relevant as </w:t>
            </w:r>
            <w:r w:rsidRPr="00B22DA7">
              <w:rPr>
                <w:rFonts w:ascii="Calibri" w:eastAsia="Times New Roman" w:hAnsi="Calibri" w:cs="Calibri"/>
              </w:rPr>
              <w:t>the request/response bodies will be suppressed.</w:t>
            </w:r>
          </w:p>
        </w:tc>
      </w:tr>
      <w:tr w:rsidR="00FC0C44" w14:paraId="298B6F90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731FDAFF" w14:textId="426FC3A4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Back end Security </w:t>
            </w:r>
          </w:p>
        </w:tc>
        <w:tc>
          <w:tcPr>
            <w:tcW w:w="990" w:type="dxa"/>
          </w:tcPr>
          <w:p w14:paraId="28215CED" w14:textId="690725D1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0C44">
              <w:rPr>
                <w:rFonts w:ascii="Calibri" w:eastAsia="Times New Roman" w:hAnsi="Calibri" w:cs="Calibri"/>
                <w:color w:val="4472C4" w:themeColor="accent1"/>
              </w:rPr>
              <w:t>Yes</w:t>
            </w:r>
          </w:p>
        </w:tc>
        <w:tc>
          <w:tcPr>
            <w:tcW w:w="1890" w:type="dxa"/>
            <w:vAlign w:val="center"/>
          </w:tcPr>
          <w:p w14:paraId="22F6C658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023D410" w14:textId="20EBC360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C0C44">
              <w:rPr>
                <w:rFonts w:ascii="Calibri" w:eastAsia="Times New Roman" w:hAnsi="Calibri" w:cs="Calibri"/>
                <w:color w:val="4472C4" w:themeColor="accent1"/>
              </w:rPr>
              <w:t>Backend access token should be passed</w:t>
            </w:r>
          </w:p>
        </w:tc>
      </w:tr>
      <w:tr w:rsidR="00FC0C44" w14:paraId="3C331906" w14:textId="77777777" w:rsidTr="00597522">
        <w:trPr>
          <w:trHeight w:val="290"/>
        </w:trPr>
        <w:tc>
          <w:tcPr>
            <w:tcW w:w="3685" w:type="dxa"/>
            <w:shd w:val="clear" w:color="auto" w:fill="002060"/>
            <w:vAlign w:val="center"/>
            <w:hideMark/>
          </w:tcPr>
          <w:p w14:paraId="6543A3A1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Traffic Management</w:t>
            </w:r>
          </w:p>
        </w:tc>
        <w:tc>
          <w:tcPr>
            <w:tcW w:w="990" w:type="dxa"/>
            <w:shd w:val="clear" w:color="auto" w:fill="002060"/>
          </w:tcPr>
          <w:p w14:paraId="6EE939CB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Yes/No</w:t>
            </w:r>
          </w:p>
        </w:tc>
        <w:tc>
          <w:tcPr>
            <w:tcW w:w="1890" w:type="dxa"/>
            <w:shd w:val="clear" w:color="auto" w:fill="002060"/>
            <w:vAlign w:val="center"/>
            <w:hideMark/>
          </w:tcPr>
          <w:p w14:paraId="045B0694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Parameter</w:t>
            </w:r>
          </w:p>
        </w:tc>
        <w:tc>
          <w:tcPr>
            <w:tcW w:w="3420" w:type="dxa"/>
            <w:gridSpan w:val="2"/>
            <w:shd w:val="clear" w:color="auto" w:fill="002060"/>
            <w:vAlign w:val="center"/>
            <w:hideMark/>
          </w:tcPr>
          <w:p w14:paraId="3318098C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Value</w:t>
            </w:r>
          </w:p>
        </w:tc>
      </w:tr>
      <w:tr w:rsidR="00FC0C44" w14:paraId="700551B9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0F53DADE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Spike Arrest</w:t>
            </w:r>
          </w:p>
        </w:tc>
        <w:tc>
          <w:tcPr>
            <w:tcW w:w="990" w:type="dxa"/>
          </w:tcPr>
          <w:p w14:paraId="1F002867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</w:tcPr>
          <w:p w14:paraId="641AC245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3420" w:type="dxa"/>
            <w:gridSpan w:val="2"/>
            <w:vAlign w:val="center"/>
          </w:tcPr>
          <w:p w14:paraId="719BBC83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3865">
              <w:rPr>
                <w:rFonts w:ascii="Calibri" w:eastAsia="Times New Roman" w:hAnsi="Calibri" w:cs="Calibri"/>
              </w:rPr>
              <w:t xml:space="preserve">Default: </w:t>
            </w:r>
            <w:r>
              <w:rPr>
                <w:rFonts w:ascii="Calibri" w:eastAsia="Times New Roman" w:hAnsi="Calibri" w:cs="Calibri"/>
              </w:rPr>
              <w:t>3</w:t>
            </w:r>
            <w:r w:rsidRPr="00DD3865">
              <w:rPr>
                <w:rFonts w:ascii="Calibri" w:eastAsia="Times New Roman" w:hAnsi="Calibri" w:cs="Calibri"/>
              </w:rPr>
              <w:t>0 calls/sec.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7E9BD98F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</w:p>
          <w:p w14:paraId="3BF63969" w14:textId="77777777" w:rsidR="00FC0C44" w:rsidRPr="00F73C77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</w:p>
        </w:tc>
      </w:tr>
      <w:tr w:rsidR="00FC0C44" w14:paraId="5C8EF5F4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171D2B95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Developer Quota (External </w:t>
            </w:r>
            <w:r w:rsidRPr="002406EC">
              <w:rPr>
                <w:rFonts w:ascii="Calibri" w:eastAsia="Times New Roman" w:hAnsi="Calibri" w:cs="Calibri"/>
              </w:rPr>
              <w:t>Consumer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0" w:type="dxa"/>
          </w:tcPr>
          <w:p w14:paraId="551DB2E4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14:paraId="6F64C4C5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3420" w:type="dxa"/>
            <w:gridSpan w:val="2"/>
            <w:vAlign w:val="center"/>
          </w:tcPr>
          <w:p w14:paraId="07DDA1A5" w14:textId="77777777" w:rsidR="00FC0C44" w:rsidRPr="00F73C77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n/a </w:t>
            </w:r>
          </w:p>
        </w:tc>
      </w:tr>
      <w:tr w:rsidR="00FC0C44" w14:paraId="7D56378B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737E88A0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Developer Quota (Internal Consumer)</w:t>
            </w:r>
          </w:p>
        </w:tc>
        <w:tc>
          <w:tcPr>
            <w:tcW w:w="990" w:type="dxa"/>
          </w:tcPr>
          <w:p w14:paraId="584C4D0C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</w:tcPr>
          <w:p w14:paraId="0234A6FF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3420" w:type="dxa"/>
            <w:gridSpan w:val="2"/>
            <w:vAlign w:val="center"/>
          </w:tcPr>
          <w:p w14:paraId="38F72BC0" w14:textId="77777777" w:rsidR="00FC0C44" w:rsidRPr="00F73C77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3CCA">
              <w:rPr>
                <w:rFonts w:ascii="Calibri" w:eastAsia="Times New Roman" w:hAnsi="Calibri" w:cs="Calibri"/>
              </w:rPr>
              <w:t>10000 calls/day</w:t>
            </w:r>
            <w:r>
              <w:rPr>
                <w:rFonts w:ascii="Calibri" w:eastAsia="Times New Roman" w:hAnsi="Calibri" w:cs="Calibri"/>
              </w:rPr>
              <w:t xml:space="preserve"> per consumer </w:t>
            </w:r>
          </w:p>
        </w:tc>
      </w:tr>
      <w:tr w:rsidR="00FC0C44" w14:paraId="6CB539F7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6F9DDBAF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Concurrency Limit</w:t>
            </w:r>
          </w:p>
        </w:tc>
        <w:tc>
          <w:tcPr>
            <w:tcW w:w="990" w:type="dxa"/>
          </w:tcPr>
          <w:p w14:paraId="1601C316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14:paraId="5CA5D5DE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3420" w:type="dxa"/>
            <w:gridSpan w:val="2"/>
            <w:vAlign w:val="center"/>
          </w:tcPr>
          <w:p w14:paraId="610A8C4C" w14:textId="77777777" w:rsidR="00FC0C44" w:rsidRPr="00F73C77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 w:rsidRPr="00483CCA">
              <w:rPr>
                <w:rFonts w:ascii="Calibri" w:eastAsia="Times New Roman" w:hAnsi="Calibri" w:cs="Calibri"/>
              </w:rPr>
              <w:t>n/a</w:t>
            </w:r>
          </w:p>
        </w:tc>
      </w:tr>
      <w:tr w:rsidR="00FC0C44" w:rsidRPr="002406EC" w14:paraId="2A82CFC2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7F7DAA51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Get Response Caching</w:t>
            </w:r>
          </w:p>
        </w:tc>
        <w:tc>
          <w:tcPr>
            <w:tcW w:w="990" w:type="dxa"/>
          </w:tcPr>
          <w:p w14:paraId="12FBF3B8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14:paraId="66C18AEB" w14:textId="77777777" w:rsidR="00FC0C44" w:rsidRPr="00532FC8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FC8">
              <w:rPr>
                <w:rFonts w:ascii="Calibri" w:eastAsia="Times New Roman" w:hAnsi="Calibri" w:cs="Calibri"/>
              </w:rPr>
              <w:t>Expiry</w:t>
            </w:r>
          </w:p>
        </w:tc>
        <w:tc>
          <w:tcPr>
            <w:tcW w:w="3420" w:type="dxa"/>
            <w:gridSpan w:val="2"/>
            <w:vAlign w:val="center"/>
          </w:tcPr>
          <w:p w14:paraId="29FB589A" w14:textId="77777777" w:rsidR="00FC0C44" w:rsidRPr="00532FC8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C0C44" w14:paraId="79C47AF1" w14:textId="77777777" w:rsidTr="00597522">
        <w:trPr>
          <w:trHeight w:val="290"/>
        </w:trPr>
        <w:tc>
          <w:tcPr>
            <w:tcW w:w="3685" w:type="dxa"/>
            <w:shd w:val="clear" w:color="auto" w:fill="002060"/>
            <w:vAlign w:val="center"/>
            <w:hideMark/>
          </w:tcPr>
          <w:p w14:paraId="64392B68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Mediation</w:t>
            </w:r>
          </w:p>
        </w:tc>
        <w:tc>
          <w:tcPr>
            <w:tcW w:w="990" w:type="dxa"/>
            <w:shd w:val="clear" w:color="auto" w:fill="002060"/>
          </w:tcPr>
          <w:p w14:paraId="004321A8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Yes/No</w:t>
            </w:r>
          </w:p>
        </w:tc>
        <w:tc>
          <w:tcPr>
            <w:tcW w:w="5310" w:type="dxa"/>
            <w:gridSpan w:val="3"/>
            <w:shd w:val="clear" w:color="auto" w:fill="002060"/>
            <w:vAlign w:val="center"/>
          </w:tcPr>
          <w:p w14:paraId="2A6EDA96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Mapping Rule</w:t>
            </w:r>
          </w:p>
        </w:tc>
      </w:tr>
      <w:tr w:rsidR="00FC0C44" w14:paraId="6F3B5ECB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01AD5E99" w14:textId="77777777" w:rsidR="00FC0C44" w:rsidRDefault="00FC0C44" w:rsidP="00FC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Forward Client App token to Backend</w:t>
            </w:r>
          </w:p>
        </w:tc>
        <w:tc>
          <w:tcPr>
            <w:tcW w:w="990" w:type="dxa"/>
          </w:tcPr>
          <w:p w14:paraId="7312CE8C" w14:textId="0144D182" w:rsidR="00FC0C44" w:rsidRDefault="00ED4719" w:rsidP="00FC0C44">
            <w:pPr>
              <w:spacing w:before="12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719">
              <w:rPr>
                <w:rFonts w:ascii="Calibri" w:eastAsia="Times New Roman" w:hAnsi="Calibri" w:cs="Calibri"/>
                <w:color w:val="4472C4" w:themeColor="accent1"/>
              </w:rPr>
              <w:t>Yes</w:t>
            </w:r>
          </w:p>
        </w:tc>
        <w:tc>
          <w:tcPr>
            <w:tcW w:w="5310" w:type="dxa"/>
            <w:gridSpan w:val="3"/>
            <w:shd w:val="clear" w:color="auto" w:fill="auto"/>
            <w:vAlign w:val="center"/>
          </w:tcPr>
          <w:p w14:paraId="338ACF31" w14:textId="0DDDC228" w:rsidR="00FC0C44" w:rsidRPr="00ED4719" w:rsidRDefault="00ED4719" w:rsidP="00FC0C4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 w:rsidRPr="00ED4719">
              <w:rPr>
                <w:rFonts w:ascii="Calibri" w:eastAsia="Times New Roman" w:hAnsi="Calibri" w:cs="Calibri"/>
                <w:color w:val="4472C4" w:themeColor="accent1"/>
              </w:rPr>
              <w:t>Backend access token should be passed</w:t>
            </w:r>
          </w:p>
        </w:tc>
      </w:tr>
      <w:tr w:rsidR="003844B3" w14:paraId="40756DFB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534C9AC6" w14:textId="66EEAC73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Request is pass through to the backend </w:t>
            </w:r>
          </w:p>
        </w:tc>
        <w:tc>
          <w:tcPr>
            <w:tcW w:w="990" w:type="dxa"/>
          </w:tcPr>
          <w:p w14:paraId="3CDA6DE1" w14:textId="6D5AB4C1" w:rsidR="003844B3" w:rsidRPr="005B4FA8" w:rsidRDefault="003844B3" w:rsidP="003844B3">
            <w:pPr>
              <w:spacing w:before="120"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310" w:type="dxa"/>
            <w:gridSpan w:val="3"/>
            <w:shd w:val="clear" w:color="auto" w:fill="auto"/>
            <w:vAlign w:val="center"/>
          </w:tcPr>
          <w:p w14:paraId="22B62350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844B3" w14:paraId="7B6A307B" w14:textId="77777777" w:rsidTr="00597522">
        <w:trPr>
          <w:trHeight w:val="290"/>
        </w:trPr>
        <w:tc>
          <w:tcPr>
            <w:tcW w:w="3685" w:type="dxa"/>
            <w:vAlign w:val="center"/>
          </w:tcPr>
          <w:p w14:paraId="5D2195F7" w14:textId="515486B9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Response is pass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though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the client from backend</w:t>
            </w:r>
          </w:p>
        </w:tc>
        <w:tc>
          <w:tcPr>
            <w:tcW w:w="990" w:type="dxa"/>
          </w:tcPr>
          <w:p w14:paraId="6C830B9B" w14:textId="386AB462" w:rsidR="003844B3" w:rsidRPr="005B4FA8" w:rsidRDefault="00ED4719" w:rsidP="003844B3">
            <w:pPr>
              <w:spacing w:before="120"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>
              <w:rPr>
                <w:rFonts w:ascii="Calibri" w:eastAsia="Times New Roman" w:hAnsi="Calibri" w:cs="Calibri"/>
                <w:color w:val="4472C4" w:themeColor="accent1"/>
              </w:rPr>
              <w:t>Yes</w:t>
            </w:r>
          </w:p>
        </w:tc>
        <w:tc>
          <w:tcPr>
            <w:tcW w:w="5310" w:type="dxa"/>
            <w:gridSpan w:val="3"/>
            <w:shd w:val="clear" w:color="auto" w:fill="auto"/>
            <w:vAlign w:val="center"/>
          </w:tcPr>
          <w:p w14:paraId="7A612234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844B3" w14:paraId="16CDD5CF" w14:textId="77777777" w:rsidTr="00597522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3B08356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Request mapping logic (header, verb, path, query param, payload fields)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AB622B" w14:textId="77777777" w:rsidR="003844B3" w:rsidRPr="00456207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 w:rsidRPr="00456207">
              <w:rPr>
                <w:rFonts w:ascii="Calibri" w:eastAsia="Times New Roman" w:hAnsi="Calibri" w:cs="Calibri"/>
                <w:color w:val="4472C4" w:themeColor="accent1"/>
              </w:rPr>
              <w:t>Yes</w:t>
            </w:r>
          </w:p>
        </w:tc>
        <w:tc>
          <w:tcPr>
            <w:tcW w:w="5310" w:type="dxa"/>
            <w:gridSpan w:val="3"/>
            <w:vAlign w:val="center"/>
          </w:tcPr>
          <w:p w14:paraId="0AE1E2FE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Allow all elements to pass through unchanged. Please provide mapping for request and response if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applicable .</w:t>
            </w:r>
            <w:proofErr w:type="gramEnd"/>
          </w:p>
        </w:tc>
      </w:tr>
      <w:tr w:rsidR="003844B3" w14:paraId="6C084B34" w14:textId="77777777" w:rsidTr="00597522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71902E21" w14:textId="6214913A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Response mapping logic</w:t>
            </w:r>
            <w:r w:rsidR="00B876A4">
              <w:rPr>
                <w:rFonts w:ascii="Calibri" w:eastAsia="Times New Roman" w:hAnsi="Calibri" w:cs="Calibri"/>
                <w:color w:val="000000"/>
              </w:rPr>
              <w:t xml:space="preserve"> (header, path, payload attributes)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469037" w14:textId="77777777" w:rsidR="003844B3" w:rsidRPr="00456207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 w:rsidRPr="00456207">
              <w:rPr>
                <w:rFonts w:ascii="Calibri" w:eastAsia="Times New Roman" w:hAnsi="Calibri" w:cs="Calibri"/>
                <w:color w:val="4472C4" w:themeColor="accent1"/>
              </w:rPr>
              <w:t>Yes</w:t>
            </w:r>
          </w:p>
        </w:tc>
        <w:tc>
          <w:tcPr>
            <w:tcW w:w="5310" w:type="dxa"/>
            <w:gridSpan w:val="3"/>
            <w:vAlign w:val="center"/>
          </w:tcPr>
          <w:p w14:paraId="05175AF0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Allow all elements to pass through unchanged</w:t>
            </w:r>
          </w:p>
        </w:tc>
      </w:tr>
      <w:tr w:rsidR="003844B3" w14:paraId="7092C066" w14:textId="77777777" w:rsidTr="00597522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39F591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server routing logic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8E6FE6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207">
              <w:rPr>
                <w:rFonts w:ascii="Calibri" w:eastAsia="Times New Roman" w:hAnsi="Calibri" w:cs="Calibri"/>
                <w:color w:val="4472C4" w:themeColor="accent1"/>
              </w:rPr>
              <w:t>No</w:t>
            </w:r>
          </w:p>
        </w:tc>
        <w:tc>
          <w:tcPr>
            <w:tcW w:w="5310" w:type="dxa"/>
            <w:gridSpan w:val="3"/>
            <w:vAlign w:val="center"/>
          </w:tcPr>
          <w:p w14:paraId="5267BB8C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844B3" w14:paraId="65AAE861" w14:textId="77777777" w:rsidTr="00597522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48EC0164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 Status code mapping logic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FE2861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FA8">
              <w:rPr>
                <w:rFonts w:ascii="Calibri" w:eastAsia="Times New Roman" w:hAnsi="Calibri" w:cs="Calibri"/>
                <w:color w:val="4472C4" w:themeColor="accent1"/>
              </w:rPr>
              <w:t>No</w:t>
            </w:r>
          </w:p>
        </w:tc>
        <w:tc>
          <w:tcPr>
            <w:tcW w:w="5310" w:type="dxa"/>
            <w:gridSpan w:val="3"/>
            <w:vAlign w:val="center"/>
          </w:tcPr>
          <w:p w14:paraId="515FDCEA" w14:textId="77777777" w:rsidR="003844B3" w:rsidRDefault="003844B3" w:rsidP="00384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876A4" w14:paraId="6579CE9E" w14:textId="77777777" w:rsidTr="00597522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6F4CA80E" w14:textId="3660D574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Validation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AD80F14" w14:textId="3BE99AA8" w:rsidR="00B876A4" w:rsidRPr="005B4FA8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310" w:type="dxa"/>
            <w:gridSpan w:val="3"/>
            <w:vAlign w:val="center"/>
          </w:tcPr>
          <w:p w14:paraId="7DC764FA" w14:textId="0BDEFEDE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will be doing all data validation</w:t>
            </w:r>
          </w:p>
        </w:tc>
      </w:tr>
      <w:tr w:rsidR="00B876A4" w:rsidRPr="00567175" w14:paraId="0BE3E135" w14:textId="77777777" w:rsidTr="00597522">
        <w:trPr>
          <w:trHeight w:val="590"/>
        </w:trPr>
        <w:tc>
          <w:tcPr>
            <w:tcW w:w="3685" w:type="dxa"/>
            <w:tcBorders>
              <w:bottom w:val="nil"/>
            </w:tcBorders>
            <w:vAlign w:val="center"/>
          </w:tcPr>
          <w:p w14:paraId="68A1B63D" w14:textId="77777777" w:rsidR="00B876A4" w:rsidRDefault="00B876A4" w:rsidP="00B876A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Error Response mapping logic</w:t>
            </w:r>
          </w:p>
        </w:tc>
        <w:tc>
          <w:tcPr>
            <w:tcW w:w="990" w:type="dxa"/>
          </w:tcPr>
          <w:p w14:paraId="1ED93CAC" w14:textId="77777777" w:rsidR="00B876A4" w:rsidRDefault="00B876A4" w:rsidP="00B876A4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4472C4" w:themeColor="accent1"/>
              </w:rPr>
              <w:t>Yes</w:t>
            </w:r>
          </w:p>
        </w:tc>
        <w:tc>
          <w:tcPr>
            <w:tcW w:w="5310" w:type="dxa"/>
            <w:gridSpan w:val="3"/>
            <w:vAlign w:val="center"/>
          </w:tcPr>
          <w:p w14:paraId="0EF9454A" w14:textId="77777777" w:rsidR="00B876A4" w:rsidRPr="007F2779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1623F">
              <w:rPr>
                <w:rFonts w:ascii="Calibri" w:eastAsia="Times New Roman" w:hAnsi="Calibri" w:cs="Calibri"/>
                <w:color w:val="4472C4" w:themeColor="accent1"/>
              </w:rPr>
              <w:t>See</w:t>
            </w:r>
            <w:r>
              <w:rPr>
                <w:rFonts w:ascii="Calibri" w:eastAsia="Times New Roman" w:hAnsi="Calibri" w:cs="Calibri"/>
                <w:color w:val="4472C4" w:themeColor="accent1"/>
              </w:rPr>
              <w:t xml:space="preserve"> </w:t>
            </w:r>
            <w:r w:rsidRPr="0081623F">
              <w:rPr>
                <w:color w:val="4472C4" w:themeColor="accent1"/>
              </w:rPr>
              <w:t>Backend Error Structure and Http Status code section</w:t>
            </w:r>
          </w:p>
        </w:tc>
      </w:tr>
      <w:tr w:rsidR="00B876A4" w:rsidRPr="008B58C4" w14:paraId="09F90C42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vAlign w:val="center"/>
          </w:tcPr>
          <w:p w14:paraId="381BBB9F" w14:textId="77777777" w:rsidR="00B876A4" w:rsidRPr="008B58C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Reporting/Monitoring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</w:tcPr>
          <w:p w14:paraId="1AF99410" w14:textId="77777777" w:rsidR="00B876A4" w:rsidRPr="008B58C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Yes/No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vAlign w:val="center"/>
          </w:tcPr>
          <w:p w14:paraId="73B1E05C" w14:textId="77777777" w:rsidR="00B876A4" w:rsidRPr="008B58C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Mapping Rule</w:t>
            </w:r>
          </w:p>
        </w:tc>
      </w:tr>
      <w:tr w:rsidR="00B876A4" w:rsidRPr="00567175" w14:paraId="52CFD971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7E392" w14:textId="77777777" w:rsidR="00B876A4" w:rsidRPr="00D077DE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77DE">
              <w:rPr>
                <w:rFonts w:ascii="Calibri" w:eastAsia="Times New Roman" w:hAnsi="Calibri" w:cs="Calibri"/>
              </w:rPr>
              <w:t>Custom Statistics Collection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0C2163A" w14:textId="77777777" w:rsidR="00B876A4" w:rsidRPr="00D077DE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6207">
              <w:rPr>
                <w:rFonts w:ascii="Calibri" w:eastAsia="Times New Roman" w:hAnsi="Calibri" w:cs="Calibri"/>
                <w:color w:val="4472C4" w:themeColor="accent1"/>
              </w:rPr>
              <w:t>Yes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BA621" w14:textId="77777777" w:rsidR="00B876A4" w:rsidRDefault="00B876A4" w:rsidP="00B876A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</w:t>
            </w:r>
            <w:r w:rsidRPr="00AE7BDB">
              <w:rPr>
                <w:rFonts w:eastAsia="Times New Roman" w:cstheme="minorHAnsi"/>
              </w:rPr>
              <w:t>nalytics of interest.</w:t>
            </w:r>
          </w:p>
          <w:p w14:paraId="658131F4" w14:textId="77777777" w:rsidR="00B876A4" w:rsidRDefault="00B876A4" w:rsidP="00B876A4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866420C" w14:textId="77777777" w:rsidR="00B876A4" w:rsidRPr="00AE7BDB" w:rsidRDefault="00B876A4" w:rsidP="00B876A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These reports can be satisfied by Apigee out-of-the-box statistics. No code is required.</w:t>
            </w:r>
          </w:p>
          <w:p w14:paraId="7600891E" w14:textId="77777777" w:rsidR="00B876A4" w:rsidRPr="00AE7BDB" w:rsidRDefault="00B876A4" w:rsidP="00B876A4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</w:rPr>
            </w:pPr>
            <w:r w:rsidRPr="00AE7BDB">
              <w:rPr>
                <w:rFonts w:cstheme="minorHAnsi"/>
                <w:shd w:val="clear" w:color="auto" w:fill="FFFFFF"/>
              </w:rPr>
              <w:t>Call count by consumer</w:t>
            </w:r>
            <w:r>
              <w:rPr>
                <w:rFonts w:cstheme="minorHAnsi"/>
                <w:shd w:val="clear" w:color="auto" w:fill="FFFFFF"/>
              </w:rPr>
              <w:t xml:space="preserve"> app</w:t>
            </w:r>
            <w:r w:rsidRPr="00AE7BDB">
              <w:rPr>
                <w:rFonts w:cstheme="minorHAnsi"/>
                <w:shd w:val="clear" w:color="auto" w:fill="FFFFFF"/>
              </w:rPr>
              <w:t>, sub</w:t>
            </w:r>
            <w:r>
              <w:rPr>
                <w:rFonts w:cstheme="minorHAnsi"/>
                <w:shd w:val="clear" w:color="auto" w:fill="FFFFFF"/>
              </w:rPr>
              <w:t>-</w:t>
            </w:r>
            <w:r w:rsidRPr="00AE7BDB">
              <w:rPr>
                <w:rFonts w:cstheme="minorHAnsi"/>
                <w:shd w:val="clear" w:color="auto" w:fill="FFFFFF"/>
              </w:rPr>
              <w:t>categorized by country</w:t>
            </w:r>
          </w:p>
          <w:p w14:paraId="0D993E09" w14:textId="77777777" w:rsidR="00B876A4" w:rsidRPr="00AE7BDB" w:rsidRDefault="00B876A4" w:rsidP="00B876A4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</w:rPr>
            </w:pPr>
            <w:r w:rsidRPr="00AE7BDB">
              <w:rPr>
                <w:rFonts w:eastAsia="Times New Roman" w:cstheme="minorHAnsi"/>
              </w:rPr>
              <w:t>Call count by HTTP status code</w:t>
            </w:r>
          </w:p>
          <w:p w14:paraId="4AED95BE" w14:textId="77777777" w:rsidR="00B876A4" w:rsidRPr="00AE7BDB" w:rsidRDefault="00B876A4" w:rsidP="00B876A4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7BDB">
              <w:rPr>
                <w:rFonts w:eastAsia="Times New Roman" w:cstheme="minorHAnsi"/>
              </w:rPr>
              <w:t xml:space="preserve">Average and maximum response times by </w:t>
            </w:r>
            <w:r w:rsidRPr="00AE7BDB">
              <w:rPr>
                <w:rFonts w:eastAsia="Times New Roman" w:cstheme="minorHAnsi"/>
              </w:rPr>
              <w:lastRenderedPageBreak/>
              <w:t>consumer</w:t>
            </w:r>
            <w:r>
              <w:rPr>
                <w:rFonts w:eastAsia="Times New Roman" w:cstheme="minorHAnsi"/>
              </w:rPr>
              <w:t xml:space="preserve"> app</w:t>
            </w:r>
            <w:r w:rsidRPr="00AE7BDB">
              <w:rPr>
                <w:rFonts w:eastAsia="Times New Roman" w:cstheme="minorHAnsi"/>
              </w:rPr>
              <w:t xml:space="preserve">, shown as a time </w:t>
            </w:r>
            <w:r>
              <w:rPr>
                <w:rFonts w:eastAsia="Times New Roman" w:cstheme="minorHAnsi"/>
              </w:rPr>
              <w:t xml:space="preserve">range </w:t>
            </w:r>
            <w:r w:rsidRPr="00AE7BDB">
              <w:rPr>
                <w:rFonts w:eastAsia="Times New Roman" w:cstheme="minorHAnsi"/>
              </w:rPr>
              <w:t>distribution</w:t>
            </w:r>
          </w:p>
          <w:p w14:paraId="179675E3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2355378" w14:textId="77777777" w:rsidR="00B876A4" w:rsidRPr="000D6493" w:rsidRDefault="00B876A4" w:rsidP="00B876A4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</w:tr>
      <w:tr w:rsidR="00B876A4" w:rsidRPr="00567175" w14:paraId="5BD86A10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69B44CB5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lastRenderedPageBreak/>
              <w:t>Network connectivity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44EF9D3C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Yes/No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376FECB3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B876A4" w:rsidRPr="00567175" w14:paraId="7300B3D7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9DC41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regional server routing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033676E" w14:textId="77777777" w:rsidR="00B876A4" w:rsidRPr="00456207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 w:rsidRPr="00456207">
              <w:rPr>
                <w:rFonts w:ascii="Calibri" w:eastAsia="Times New Roman" w:hAnsi="Calibri" w:cs="Calibri"/>
                <w:color w:val="4472C4" w:themeColor="accent1"/>
              </w:rPr>
              <w:t>No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3BB2E" w14:textId="77777777" w:rsidR="00B876A4" w:rsidRPr="00D077DE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876A4" w:rsidRPr="00567175" w14:paraId="032C1876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04107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Continuous streaming mode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DCBA88D" w14:textId="77777777" w:rsidR="00B876A4" w:rsidRPr="00456207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 w:rsidRPr="00456207">
              <w:rPr>
                <w:rFonts w:ascii="Calibri" w:eastAsia="Times New Roman" w:hAnsi="Calibri" w:cs="Calibri"/>
                <w:color w:val="4472C4" w:themeColor="accent1"/>
              </w:rPr>
              <w:t>No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DD834" w14:textId="77777777" w:rsidR="00B876A4" w:rsidRPr="00D077DE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876A4" w:rsidRPr="00567175" w14:paraId="16CB325A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B32AFA" w14:textId="77777777" w:rsidR="00B876A4" w:rsidRPr="00611743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11743">
              <w:rPr>
                <w:rFonts w:ascii="Calibri" w:eastAsia="Times New Roman" w:hAnsi="Calibri" w:cs="Calibri"/>
              </w:rPr>
              <w:t>Call timeout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D8496EE" w14:textId="77777777" w:rsidR="00B876A4" w:rsidRPr="00D077DE" w:rsidRDefault="00B876A4" w:rsidP="00B876A4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 w:rsidRPr="00456207">
              <w:rPr>
                <w:rFonts w:ascii="Calibri" w:eastAsia="Times New Roman" w:hAnsi="Calibri" w:cs="Calibri"/>
                <w:color w:val="4472C4" w:themeColor="accent1"/>
              </w:rPr>
              <w:t>Yes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F1EB3" w14:textId="77777777" w:rsidR="00B876A4" w:rsidRPr="00D077DE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077DE">
              <w:rPr>
                <w:rFonts w:ascii="Calibri" w:eastAsia="Times New Roman" w:hAnsi="Calibri" w:cs="Calibri"/>
              </w:rPr>
              <w:t>Max timeout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984C7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Default: </w:t>
            </w:r>
            <w:r w:rsidRPr="00611743">
              <w:rPr>
                <w:rFonts w:ascii="Calibri" w:eastAsia="Times New Roman" w:hAnsi="Calibri" w:cs="Calibri"/>
              </w:rPr>
              <w:t>30s</w:t>
            </w:r>
          </w:p>
          <w:p w14:paraId="5417B8A2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</w:p>
          <w:p w14:paraId="2D12FFE3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</w:p>
          <w:p w14:paraId="4CEF638F" w14:textId="77777777" w:rsidR="00B876A4" w:rsidRPr="00532FC8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876A4" w:rsidRPr="00567175" w14:paraId="32E21EF3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286B1" w14:textId="34F09C28" w:rsidR="00B876A4" w:rsidRPr="00611743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Backend connection time out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535E96E" w14:textId="0DA37DA1" w:rsidR="00B876A4" w:rsidRPr="00456207" w:rsidRDefault="00B876A4" w:rsidP="00B876A4">
            <w:pPr>
              <w:spacing w:before="240"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8CC20" w14:textId="77777777" w:rsidR="00B876A4" w:rsidRPr="00D077DE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B8CB8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876A4" w:rsidRPr="00567175" w14:paraId="259D7471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AC994" w14:textId="709D7C59" w:rsidR="00B876A4" w:rsidRPr="00611743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Backend IO time out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8742F4D" w14:textId="64B85831" w:rsidR="00B876A4" w:rsidRPr="00456207" w:rsidRDefault="00B876A4" w:rsidP="00B876A4">
            <w:pPr>
              <w:spacing w:before="240"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74C40" w14:textId="77777777" w:rsidR="00B876A4" w:rsidRPr="00D077DE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524B2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C25F6" w:rsidRPr="00567175" w14:paraId="3E9E0B8B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77287" w14:textId="77777777" w:rsidR="005C25F6" w:rsidRPr="00611743" w:rsidRDefault="005C25F6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SSL – 2-WAY / 1-WAY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1D151A1" w14:textId="77777777" w:rsidR="005C25F6" w:rsidRPr="00D077DE" w:rsidRDefault="005C25F6" w:rsidP="00B876A4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1 -WAY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A305B" w14:textId="682F6852" w:rsidR="005C25F6" w:rsidRDefault="005C25F6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086B">
              <w:rPr>
                <w:rFonts w:ascii="Calibri" w:eastAsia="Times New Roman" w:hAnsi="Calibri" w:cs="Calibri"/>
                <w:color w:val="4472C4" w:themeColor="accent1"/>
              </w:rPr>
              <w:t>Since client authentication is not required as the API is only for internal applications</w:t>
            </w:r>
          </w:p>
        </w:tc>
      </w:tr>
      <w:tr w:rsidR="00B876A4" w:rsidRPr="00567175" w14:paraId="14580FCD" w14:textId="77777777" w:rsidTr="005C25F6">
        <w:trPr>
          <w:trHeight w:val="416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307F9" w14:textId="3E2B75C3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bookmarkStart w:id="11" w:name="_Hlk44492748"/>
            <w:r>
              <w:rPr>
                <w:rFonts w:ascii="Calibri" w:eastAsia="Times New Roman" w:hAnsi="Calibri" w:cs="Calibri"/>
              </w:rPr>
              <w:t xml:space="preserve">Accessibility – Public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5259260" w14:textId="6E8AC1A2" w:rsidR="00B876A4" w:rsidRDefault="00ED4719" w:rsidP="00B876A4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D728D" w14:textId="77777777" w:rsidR="00B876A4" w:rsidRPr="0028086B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04E49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876A4" w:rsidRPr="00567175" w14:paraId="20913C89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5B7DA" w14:textId="14B0D271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RP – Configuration (To make service publicly accessible)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19B0F19" w14:textId="5E85E7F4" w:rsidR="00B876A4" w:rsidRDefault="00B876A4" w:rsidP="00B876A4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EF0F2" w14:textId="5220709A" w:rsidR="00B876A4" w:rsidRPr="0028086B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</w:rPr>
            </w:pPr>
            <w:r>
              <w:rPr>
                <w:rFonts w:ascii="Calibri" w:eastAsia="Times New Roman" w:hAnsi="Calibri" w:cs="Calibri"/>
              </w:rPr>
              <w:t xml:space="preserve">Provide all the environment, region server </w:t>
            </w:r>
            <w:proofErr w:type="gramStart"/>
            <w:r>
              <w:rPr>
                <w:rFonts w:ascii="Calibri" w:eastAsia="Times New Roman" w:hAnsi="Calibri" w:cs="Calibri"/>
              </w:rPr>
              <w:t>IP ,Port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and Resource Path 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E5CF6" w14:textId="77777777" w:rsidR="00B876A4" w:rsidRDefault="00B876A4" w:rsidP="00B876A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bookmarkEnd w:id="9"/>
    </w:tbl>
    <w:p w14:paraId="269D1D42" w14:textId="77777777" w:rsidR="00D03498" w:rsidRDefault="00D03498" w:rsidP="00D03498">
      <w:pPr>
        <w:pStyle w:val="Titre2"/>
      </w:pP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2303"/>
        <w:gridCol w:w="4050"/>
      </w:tblGrid>
      <w:tr w:rsidR="005C25F6" w14:paraId="2705D84D" w14:textId="77777777" w:rsidTr="00597522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5C9AFED2" w14:textId="77777777" w:rsidR="005C25F6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2" w:name="_Hlk46492529"/>
            <w:bookmarkStart w:id="13" w:name="_Toc22738413"/>
            <w:bookmarkStart w:id="14" w:name="_Toc24104183"/>
            <w:bookmarkStart w:id="15" w:name="_Toc14165341"/>
            <w:bookmarkEnd w:id="11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Backend Service Supported </w:t>
            </w:r>
            <w:r w:rsidRPr="00074D59">
              <w:rPr>
                <w:rFonts w:ascii="Calibri" w:eastAsia="Times New Roman" w:hAnsi="Calibri" w:cs="Calibri"/>
                <w:b/>
                <w:color w:val="FFFFFF" w:themeColor="background1"/>
              </w:rPr>
              <w:t>Content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412E9668" w14:textId="77777777" w:rsidR="005C25F6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Y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ES</w:t>
            </w: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/N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O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334CDEA3" w14:textId="77777777" w:rsidR="005C25F6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  Comments </w:t>
            </w:r>
          </w:p>
        </w:tc>
      </w:tr>
      <w:tr w:rsidR="005C25F6" w:rsidRPr="00D077DE" w14:paraId="2B426FEB" w14:textId="77777777" w:rsidTr="00597522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7C795" w14:textId="77777777" w:rsidR="005C25F6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produce/consume both - XML/JSON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2AC06F27" w14:textId="77777777" w:rsidR="005C25F6" w:rsidRPr="00D077DE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504B5" w14:textId="77777777" w:rsidR="005C25F6" w:rsidRPr="00D077DE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C25F6" w:rsidRPr="00D077DE" w14:paraId="3822044E" w14:textId="77777777" w:rsidTr="00597522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C4DE2" w14:textId="77777777" w:rsidR="005C25F6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produce/consume only - JSON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6ED4A3D3" w14:textId="77777777" w:rsidR="005C25F6" w:rsidRPr="00D077DE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DD5DA" w14:textId="77777777" w:rsidR="005C25F6" w:rsidRPr="00D077DE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C25F6" w:rsidRPr="00D077DE" w14:paraId="2E4EEC53" w14:textId="77777777" w:rsidTr="00597522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C04C6" w14:textId="77777777" w:rsidR="005C25F6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produce/consume only - XML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441FCAA4" w14:textId="77777777" w:rsidR="005C25F6" w:rsidRPr="00D077DE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DBD96" w14:textId="77777777" w:rsidR="005C25F6" w:rsidRPr="00D077DE" w:rsidRDefault="005C25F6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tbl>
      <w:tblPr>
        <w:tblpPr w:leftFromText="180" w:rightFromText="180" w:vertAnchor="text" w:horzAnchor="margin" w:tblpY="12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2303"/>
        <w:gridCol w:w="4050"/>
      </w:tblGrid>
      <w:tr w:rsidR="00597522" w14:paraId="71F9AB1C" w14:textId="77777777" w:rsidTr="00597522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34F41D89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6" w:name="_Toc24104185"/>
            <w:bookmarkStart w:id="17" w:name="_Hlk46492551"/>
            <w:bookmarkEnd w:id="10"/>
            <w:bookmarkEnd w:id="12"/>
            <w:bookmarkEnd w:id="13"/>
            <w:bookmarkEnd w:id="14"/>
            <w:r w:rsidRPr="008857E8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Pay Load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Size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141DD21C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Maximum Limit in MB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57123EA2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  Comments </w:t>
            </w:r>
          </w:p>
        </w:tc>
      </w:tr>
      <w:tr w:rsidR="00597522" w:rsidRPr="00D077DE" w14:paraId="5B2EA8DD" w14:textId="77777777" w:rsidTr="00597522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63E58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60328278" w14:textId="77777777" w:rsidR="00597522" w:rsidRPr="00D077DE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420E5" w14:textId="77777777" w:rsidR="00597522" w:rsidRPr="00D077DE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7522" w:rsidRPr="00D077DE" w14:paraId="3BB8A7F8" w14:textId="77777777" w:rsidTr="00597522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0FE8D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2F024004" w14:textId="77777777" w:rsidR="00597522" w:rsidRPr="00D077DE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E964D" w14:textId="77777777" w:rsidR="00597522" w:rsidRPr="00D077DE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bookmarkEnd w:id="17"/>
    </w:tbl>
    <w:p w14:paraId="4B08FCC8" w14:textId="550B0165" w:rsidR="00B876A4" w:rsidRDefault="00B876A4" w:rsidP="007E5433">
      <w:pPr>
        <w:pStyle w:val="Titre2"/>
      </w:pPr>
    </w:p>
    <w:p w14:paraId="22416A17" w14:textId="77777777" w:rsidR="00B876A4" w:rsidRPr="00B876A4" w:rsidRDefault="00B876A4" w:rsidP="00B876A4"/>
    <w:tbl>
      <w:tblPr>
        <w:tblpPr w:leftFromText="180" w:rightFromText="180" w:vertAnchor="text" w:horzAnchor="margin" w:tblpY="78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2235"/>
        <w:gridCol w:w="4065"/>
      </w:tblGrid>
      <w:tr w:rsidR="00597522" w14:paraId="01375137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ACBAB58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8" w:name="_Hlk46492566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Support </w:t>
            </w:r>
            <w:r w:rsidRPr="00074D59">
              <w:rPr>
                <w:rFonts w:ascii="Calibri" w:eastAsia="Times New Roman" w:hAnsi="Calibri" w:cs="Calibri"/>
                <w:b/>
                <w:color w:val="FFFFFF" w:themeColor="background1"/>
              </w:rPr>
              <w:t>Co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ntact details</w:t>
            </w:r>
          </w:p>
        </w:tc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72794D38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32946018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  Email</w:t>
            </w:r>
          </w:p>
        </w:tc>
      </w:tr>
      <w:tr w:rsidR="00597522" w:rsidRPr="00D077DE" w14:paraId="6C7EE603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34BF3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support group</w:t>
            </w:r>
          </w:p>
        </w:tc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44F5801F" w14:textId="77777777" w:rsidR="00597522" w:rsidRPr="00D077DE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Camille WILLEME</w:t>
            </w:r>
          </w:p>
        </w:tc>
        <w:tc>
          <w:tcPr>
            <w:tcW w:w="4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0F836" w14:textId="77777777" w:rsidR="00597522" w:rsidRPr="00D077DE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camille.willeme@non.se.com</w:t>
            </w:r>
          </w:p>
        </w:tc>
      </w:tr>
      <w:tr w:rsidR="00597522" w:rsidRPr="00D077DE" w14:paraId="61119692" w14:textId="77777777" w:rsidTr="00597522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AFC58" w14:textId="77777777" w:rsidR="00597522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Product Owner </w:t>
            </w:r>
          </w:p>
        </w:tc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6BFB487" w14:textId="77777777" w:rsidR="00597522" w:rsidRPr="00D077DE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76A4">
              <w:rPr>
                <w:rFonts w:ascii="Calibri" w:eastAsia="Times New Roman" w:hAnsi="Calibri" w:cs="Calibri"/>
              </w:rPr>
              <w:t>Pooja Suresh THAYIL</w:t>
            </w:r>
          </w:p>
        </w:tc>
        <w:tc>
          <w:tcPr>
            <w:tcW w:w="4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7D82D8" w14:textId="77777777" w:rsidR="00597522" w:rsidRPr="00D077DE" w:rsidRDefault="00597522" w:rsidP="005975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76A4">
              <w:rPr>
                <w:rFonts w:ascii="Calibri" w:eastAsia="Times New Roman" w:hAnsi="Calibri" w:cs="Calibri"/>
              </w:rPr>
              <w:t>Pooja.Suresh@se.com</w:t>
            </w:r>
          </w:p>
        </w:tc>
      </w:tr>
      <w:bookmarkEnd w:id="18"/>
    </w:tbl>
    <w:p w14:paraId="29552B2D" w14:textId="77777777" w:rsidR="00B876A4" w:rsidRDefault="00B876A4" w:rsidP="007E5433">
      <w:pPr>
        <w:pStyle w:val="Titre2"/>
      </w:pPr>
    </w:p>
    <w:p w14:paraId="41045945" w14:textId="77777777" w:rsidR="00B876A4" w:rsidRDefault="00B876A4" w:rsidP="007E5433">
      <w:pPr>
        <w:pStyle w:val="Titre2"/>
      </w:pPr>
    </w:p>
    <w:p w14:paraId="0A4004F6" w14:textId="77777777" w:rsidR="00B876A4" w:rsidRDefault="00B876A4" w:rsidP="007E5433">
      <w:pPr>
        <w:pStyle w:val="Titre2"/>
      </w:pPr>
    </w:p>
    <w:p w14:paraId="1F09DF55" w14:textId="77777777" w:rsidR="00B876A4" w:rsidRDefault="00B876A4" w:rsidP="007E5433">
      <w:pPr>
        <w:pStyle w:val="Titre2"/>
      </w:pPr>
    </w:p>
    <w:p w14:paraId="2533E622" w14:textId="58C994FF" w:rsidR="00EA1A1E" w:rsidRDefault="00EA1A1E" w:rsidP="007E5433">
      <w:pPr>
        <w:pStyle w:val="Titre2"/>
      </w:pPr>
      <w:r>
        <w:t>Approvals:</w:t>
      </w:r>
      <w:bookmarkEnd w:id="15"/>
      <w:bookmarkEnd w:id="16"/>
    </w:p>
    <w:sectPr w:rsidR="00EA1A1E" w:rsidSect="009C1A7E">
      <w:headerReference w:type="default" r:id="rId29"/>
      <w:footerReference w:type="default" r:id="rId30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C315E" w14:textId="77777777" w:rsidR="00251E2E" w:rsidRDefault="00251E2E" w:rsidP="000B0936">
      <w:pPr>
        <w:spacing w:after="0" w:line="240" w:lineRule="auto"/>
      </w:pPr>
      <w:r>
        <w:separator/>
      </w:r>
    </w:p>
  </w:endnote>
  <w:endnote w:type="continuationSeparator" w:id="0">
    <w:p w14:paraId="54246A18" w14:textId="77777777" w:rsidR="00251E2E" w:rsidRDefault="00251E2E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5987E" w14:textId="27FC321A" w:rsidR="00597522" w:rsidRPr="004057C1" w:rsidRDefault="00597522" w:rsidP="00220B69">
    <w:pPr>
      <w:spacing w:after="0" w:line="240" w:lineRule="auto"/>
    </w:pPr>
    <w:r w:rsidRPr="004057C1">
      <w:t xml:space="preserve">Author: </w:t>
    </w:r>
    <w:r>
      <w:t>Camille WILLEME</w:t>
    </w:r>
    <w:r w:rsidRPr="004057C1">
      <w:t>, CCC Tea</w:t>
    </w:r>
    <w:r>
      <w:t>m</w:t>
    </w:r>
    <w:r w:rsidRPr="004057C1">
      <w:tab/>
    </w:r>
    <w:r w:rsidRPr="004057C1">
      <w:tab/>
      <w:t xml:space="preserve">                   </w:t>
    </w:r>
    <w:r w:rsidRPr="004057C1">
      <w:tab/>
    </w:r>
    <w:r w:rsidRPr="004057C1">
      <w:tab/>
    </w:r>
    <w:r w:rsidRPr="004057C1">
      <w:tab/>
    </w:r>
    <w:r>
      <w:fldChar w:fldCharType="begin"/>
    </w:r>
    <w:r w:rsidRPr="004057C1">
      <w:instrText xml:space="preserve"> PAGE   \* MERGEFORMAT </w:instrText>
    </w:r>
    <w:r>
      <w:fldChar w:fldCharType="separate"/>
    </w:r>
    <w:r w:rsidRPr="004057C1">
      <w:rPr>
        <w:b/>
        <w:bCs/>
        <w:noProof/>
      </w:rPr>
      <w:t>3</w:t>
    </w:r>
    <w:r>
      <w:rPr>
        <w:b/>
        <w:bCs/>
        <w:noProof/>
      </w:rPr>
      <w:fldChar w:fldCharType="end"/>
    </w:r>
    <w:r w:rsidRPr="004057C1">
      <w:rPr>
        <w:b/>
        <w:bCs/>
      </w:rPr>
      <w:t xml:space="preserve"> </w:t>
    </w:r>
    <w:r w:rsidRPr="004057C1">
      <w:t>|</w:t>
    </w:r>
    <w:r w:rsidRPr="004057C1">
      <w:rPr>
        <w:b/>
        <w:bCs/>
      </w:rPr>
      <w:t xml:space="preserve"> </w:t>
    </w:r>
    <w:r w:rsidRPr="004057C1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C2911" w14:textId="77777777" w:rsidR="00251E2E" w:rsidRDefault="00251E2E" w:rsidP="000B0936">
      <w:pPr>
        <w:spacing w:after="0" w:line="240" w:lineRule="auto"/>
      </w:pPr>
      <w:r>
        <w:separator/>
      </w:r>
    </w:p>
  </w:footnote>
  <w:footnote w:type="continuationSeparator" w:id="0">
    <w:p w14:paraId="72A9FDFB" w14:textId="77777777" w:rsidR="00251E2E" w:rsidRDefault="00251E2E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597522" w:rsidRDefault="00597522" w:rsidP="00DC4611">
    <w:pPr>
      <w:pStyle w:val="En-tte"/>
      <w:ind w:left="7200"/>
      <w:jc w:val="both"/>
    </w:pPr>
    <w:r>
      <w:rPr>
        <w:noProof/>
        <w:lang w:val="fr-FR" w:eastAsia="fr-FR"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B6D"/>
    <w:multiLevelType w:val="hybridMultilevel"/>
    <w:tmpl w:val="ED5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C6E80"/>
    <w:multiLevelType w:val="hybridMultilevel"/>
    <w:tmpl w:val="D28C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35F33"/>
    <w:multiLevelType w:val="hybridMultilevel"/>
    <w:tmpl w:val="1DC6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D029D"/>
    <w:multiLevelType w:val="hybridMultilevel"/>
    <w:tmpl w:val="43569244"/>
    <w:lvl w:ilvl="0" w:tplc="5A9EDF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5F0AC6"/>
    <w:multiLevelType w:val="hybridMultilevel"/>
    <w:tmpl w:val="62F025DE"/>
    <w:lvl w:ilvl="0" w:tplc="7D327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53512"/>
    <w:multiLevelType w:val="hybridMultilevel"/>
    <w:tmpl w:val="494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A4C84"/>
    <w:multiLevelType w:val="hybridMultilevel"/>
    <w:tmpl w:val="5B78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A41B4"/>
    <w:multiLevelType w:val="hybridMultilevel"/>
    <w:tmpl w:val="B15C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D5965"/>
    <w:multiLevelType w:val="hybridMultilevel"/>
    <w:tmpl w:val="B934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39E521B"/>
    <w:multiLevelType w:val="hybridMultilevel"/>
    <w:tmpl w:val="7616BBCC"/>
    <w:lvl w:ilvl="0" w:tplc="D0C250C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196B"/>
    <w:multiLevelType w:val="hybridMultilevel"/>
    <w:tmpl w:val="12780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24F36"/>
    <w:multiLevelType w:val="hybridMultilevel"/>
    <w:tmpl w:val="4248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6265F"/>
    <w:multiLevelType w:val="hybridMultilevel"/>
    <w:tmpl w:val="2624AF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72A3B"/>
    <w:multiLevelType w:val="hybridMultilevel"/>
    <w:tmpl w:val="84A8B7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D72EC"/>
    <w:multiLevelType w:val="hybridMultilevel"/>
    <w:tmpl w:val="447E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8B5937"/>
    <w:multiLevelType w:val="hybridMultilevel"/>
    <w:tmpl w:val="6340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8"/>
  </w:num>
  <w:num w:numId="3">
    <w:abstractNumId w:val="34"/>
  </w:num>
  <w:num w:numId="4">
    <w:abstractNumId w:val="27"/>
  </w:num>
  <w:num w:numId="5">
    <w:abstractNumId w:val="45"/>
  </w:num>
  <w:num w:numId="6">
    <w:abstractNumId w:val="10"/>
  </w:num>
  <w:num w:numId="7">
    <w:abstractNumId w:val="23"/>
  </w:num>
  <w:num w:numId="8">
    <w:abstractNumId w:val="15"/>
  </w:num>
  <w:num w:numId="9">
    <w:abstractNumId w:val="2"/>
  </w:num>
  <w:num w:numId="10">
    <w:abstractNumId w:val="32"/>
  </w:num>
  <w:num w:numId="11">
    <w:abstractNumId w:val="26"/>
  </w:num>
  <w:num w:numId="12">
    <w:abstractNumId w:val="26"/>
  </w:num>
  <w:num w:numId="13">
    <w:abstractNumId w:val="33"/>
  </w:num>
  <w:num w:numId="14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41"/>
  </w:num>
  <w:num w:numId="17">
    <w:abstractNumId w:val="21"/>
  </w:num>
  <w:num w:numId="18">
    <w:abstractNumId w:val="9"/>
  </w:num>
  <w:num w:numId="19">
    <w:abstractNumId w:val="29"/>
  </w:num>
  <w:num w:numId="20">
    <w:abstractNumId w:val="25"/>
  </w:num>
  <w:num w:numId="21">
    <w:abstractNumId w:val="3"/>
  </w:num>
  <w:num w:numId="22">
    <w:abstractNumId w:val="24"/>
  </w:num>
  <w:num w:numId="23">
    <w:abstractNumId w:val="16"/>
  </w:num>
  <w:num w:numId="24">
    <w:abstractNumId w:val="0"/>
  </w:num>
  <w:num w:numId="25">
    <w:abstractNumId w:val="42"/>
  </w:num>
  <w:num w:numId="26">
    <w:abstractNumId w:val="31"/>
  </w:num>
  <w:num w:numId="27">
    <w:abstractNumId w:val="43"/>
  </w:num>
  <w:num w:numId="28">
    <w:abstractNumId w:val="39"/>
  </w:num>
  <w:num w:numId="29">
    <w:abstractNumId w:val="40"/>
  </w:num>
  <w:num w:numId="30">
    <w:abstractNumId w:val="36"/>
  </w:num>
  <w:num w:numId="31">
    <w:abstractNumId w:val="8"/>
  </w:num>
  <w:num w:numId="32">
    <w:abstractNumId w:val="44"/>
  </w:num>
  <w:num w:numId="33">
    <w:abstractNumId w:val="13"/>
  </w:num>
  <w:num w:numId="34">
    <w:abstractNumId w:val="17"/>
  </w:num>
  <w:num w:numId="35">
    <w:abstractNumId w:val="1"/>
  </w:num>
  <w:num w:numId="36">
    <w:abstractNumId w:val="20"/>
  </w:num>
  <w:num w:numId="37">
    <w:abstractNumId w:val="12"/>
  </w:num>
  <w:num w:numId="38">
    <w:abstractNumId w:val="5"/>
  </w:num>
  <w:num w:numId="39">
    <w:abstractNumId w:val="6"/>
  </w:num>
  <w:num w:numId="40">
    <w:abstractNumId w:val="28"/>
  </w:num>
  <w:num w:numId="41">
    <w:abstractNumId w:val="37"/>
  </w:num>
  <w:num w:numId="42">
    <w:abstractNumId w:val="14"/>
  </w:num>
  <w:num w:numId="43">
    <w:abstractNumId w:val="30"/>
  </w:num>
  <w:num w:numId="44">
    <w:abstractNumId w:val="11"/>
  </w:num>
  <w:num w:numId="45">
    <w:abstractNumId w:val="38"/>
  </w:num>
  <w:num w:numId="46">
    <w:abstractNumId w:val="35"/>
  </w:num>
  <w:num w:numId="47">
    <w:abstractNumId w:val="22"/>
  </w:num>
  <w:num w:numId="48">
    <w:abstractNumId w:val="7"/>
  </w:num>
  <w:num w:numId="49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E5D"/>
    <w:rsid w:val="0000441B"/>
    <w:rsid w:val="00004E73"/>
    <w:rsid w:val="000247A2"/>
    <w:rsid w:val="000352A0"/>
    <w:rsid w:val="0003719B"/>
    <w:rsid w:val="00041369"/>
    <w:rsid w:val="00043445"/>
    <w:rsid w:val="000436F3"/>
    <w:rsid w:val="00045650"/>
    <w:rsid w:val="00046129"/>
    <w:rsid w:val="00046DD4"/>
    <w:rsid w:val="00055EC0"/>
    <w:rsid w:val="000638F3"/>
    <w:rsid w:val="0006422E"/>
    <w:rsid w:val="00066263"/>
    <w:rsid w:val="00066751"/>
    <w:rsid w:val="00070FA7"/>
    <w:rsid w:val="00074D3E"/>
    <w:rsid w:val="00077283"/>
    <w:rsid w:val="00081542"/>
    <w:rsid w:val="00083AB3"/>
    <w:rsid w:val="00087BEC"/>
    <w:rsid w:val="000904F1"/>
    <w:rsid w:val="000909D6"/>
    <w:rsid w:val="00091E53"/>
    <w:rsid w:val="000924CC"/>
    <w:rsid w:val="00096D03"/>
    <w:rsid w:val="00097E4F"/>
    <w:rsid w:val="000A11D7"/>
    <w:rsid w:val="000A33C7"/>
    <w:rsid w:val="000A380F"/>
    <w:rsid w:val="000A40B7"/>
    <w:rsid w:val="000B0936"/>
    <w:rsid w:val="000B26E7"/>
    <w:rsid w:val="000B5CE4"/>
    <w:rsid w:val="000B7EC0"/>
    <w:rsid w:val="000B7F33"/>
    <w:rsid w:val="000C1548"/>
    <w:rsid w:val="000C40EF"/>
    <w:rsid w:val="000C44F9"/>
    <w:rsid w:val="000D0FDD"/>
    <w:rsid w:val="000D5C38"/>
    <w:rsid w:val="000D6493"/>
    <w:rsid w:val="000E3A4F"/>
    <w:rsid w:val="000F3307"/>
    <w:rsid w:val="000F3ADF"/>
    <w:rsid w:val="000F4552"/>
    <w:rsid w:val="000F576B"/>
    <w:rsid w:val="00110564"/>
    <w:rsid w:val="00110E0F"/>
    <w:rsid w:val="0011355B"/>
    <w:rsid w:val="00113777"/>
    <w:rsid w:val="00114158"/>
    <w:rsid w:val="00120EEC"/>
    <w:rsid w:val="001226EF"/>
    <w:rsid w:val="00127DDD"/>
    <w:rsid w:val="00132A62"/>
    <w:rsid w:val="00132E73"/>
    <w:rsid w:val="00133CC9"/>
    <w:rsid w:val="001341C4"/>
    <w:rsid w:val="00134854"/>
    <w:rsid w:val="001378AA"/>
    <w:rsid w:val="00140C20"/>
    <w:rsid w:val="001428CF"/>
    <w:rsid w:val="001434F7"/>
    <w:rsid w:val="0014357C"/>
    <w:rsid w:val="00143C95"/>
    <w:rsid w:val="00153334"/>
    <w:rsid w:val="00161426"/>
    <w:rsid w:val="00167DAD"/>
    <w:rsid w:val="001731ED"/>
    <w:rsid w:val="00180164"/>
    <w:rsid w:val="00181E80"/>
    <w:rsid w:val="001868E2"/>
    <w:rsid w:val="00194088"/>
    <w:rsid w:val="001952BD"/>
    <w:rsid w:val="0019683D"/>
    <w:rsid w:val="001A0C69"/>
    <w:rsid w:val="001A1CD3"/>
    <w:rsid w:val="001A268D"/>
    <w:rsid w:val="001B1FDF"/>
    <w:rsid w:val="001C0012"/>
    <w:rsid w:val="001C0A49"/>
    <w:rsid w:val="001D1518"/>
    <w:rsid w:val="001D1913"/>
    <w:rsid w:val="001E13FB"/>
    <w:rsid w:val="001F0194"/>
    <w:rsid w:val="001F132A"/>
    <w:rsid w:val="001F3686"/>
    <w:rsid w:val="001F3D4E"/>
    <w:rsid w:val="001F4400"/>
    <w:rsid w:val="001F53E8"/>
    <w:rsid w:val="002014E9"/>
    <w:rsid w:val="0020195F"/>
    <w:rsid w:val="00210750"/>
    <w:rsid w:val="00211A76"/>
    <w:rsid w:val="002171D5"/>
    <w:rsid w:val="00220B69"/>
    <w:rsid w:val="002211C6"/>
    <w:rsid w:val="00227A12"/>
    <w:rsid w:val="00227E84"/>
    <w:rsid w:val="002322D9"/>
    <w:rsid w:val="00233427"/>
    <w:rsid w:val="00234A48"/>
    <w:rsid w:val="00235282"/>
    <w:rsid w:val="00240AF2"/>
    <w:rsid w:val="0024372F"/>
    <w:rsid w:val="00246177"/>
    <w:rsid w:val="00251D1D"/>
    <w:rsid w:val="00251D79"/>
    <w:rsid w:val="00251E2E"/>
    <w:rsid w:val="00255B1A"/>
    <w:rsid w:val="00260050"/>
    <w:rsid w:val="00260D80"/>
    <w:rsid w:val="002644AD"/>
    <w:rsid w:val="00266EDC"/>
    <w:rsid w:val="0026736B"/>
    <w:rsid w:val="00271DCE"/>
    <w:rsid w:val="00273DB8"/>
    <w:rsid w:val="00277150"/>
    <w:rsid w:val="00277333"/>
    <w:rsid w:val="002776D1"/>
    <w:rsid w:val="00280E8A"/>
    <w:rsid w:val="0028577D"/>
    <w:rsid w:val="00285F04"/>
    <w:rsid w:val="00292091"/>
    <w:rsid w:val="00293F64"/>
    <w:rsid w:val="00295CEF"/>
    <w:rsid w:val="0029716F"/>
    <w:rsid w:val="002B0805"/>
    <w:rsid w:val="002B0DDA"/>
    <w:rsid w:val="002B20BB"/>
    <w:rsid w:val="002B4A96"/>
    <w:rsid w:val="002B5111"/>
    <w:rsid w:val="002B5DC6"/>
    <w:rsid w:val="002C2E4C"/>
    <w:rsid w:val="002C2F6B"/>
    <w:rsid w:val="002D66E4"/>
    <w:rsid w:val="002D6C98"/>
    <w:rsid w:val="002E00B0"/>
    <w:rsid w:val="002E2C86"/>
    <w:rsid w:val="002E474A"/>
    <w:rsid w:val="002E6F4D"/>
    <w:rsid w:val="002F268F"/>
    <w:rsid w:val="002F62BC"/>
    <w:rsid w:val="002F6E5D"/>
    <w:rsid w:val="003023E0"/>
    <w:rsid w:val="0031030C"/>
    <w:rsid w:val="00315340"/>
    <w:rsid w:val="00321AB0"/>
    <w:rsid w:val="0032358F"/>
    <w:rsid w:val="00327930"/>
    <w:rsid w:val="00332474"/>
    <w:rsid w:val="00336A58"/>
    <w:rsid w:val="00341DDE"/>
    <w:rsid w:val="00353136"/>
    <w:rsid w:val="003531D2"/>
    <w:rsid w:val="0035621A"/>
    <w:rsid w:val="00364B5E"/>
    <w:rsid w:val="003655E8"/>
    <w:rsid w:val="0036633A"/>
    <w:rsid w:val="0037149A"/>
    <w:rsid w:val="003733EA"/>
    <w:rsid w:val="00375555"/>
    <w:rsid w:val="00383E12"/>
    <w:rsid w:val="003844B3"/>
    <w:rsid w:val="00392E71"/>
    <w:rsid w:val="003940DF"/>
    <w:rsid w:val="00394471"/>
    <w:rsid w:val="00396105"/>
    <w:rsid w:val="003A1C9D"/>
    <w:rsid w:val="003B34E8"/>
    <w:rsid w:val="003B4636"/>
    <w:rsid w:val="003C25BD"/>
    <w:rsid w:val="003C7168"/>
    <w:rsid w:val="003D12A3"/>
    <w:rsid w:val="003D69F7"/>
    <w:rsid w:val="003E00C8"/>
    <w:rsid w:val="003E65D8"/>
    <w:rsid w:val="003F01B8"/>
    <w:rsid w:val="003F027B"/>
    <w:rsid w:val="003F3471"/>
    <w:rsid w:val="0040459B"/>
    <w:rsid w:val="004057C1"/>
    <w:rsid w:val="004061C7"/>
    <w:rsid w:val="00412FCA"/>
    <w:rsid w:val="00415AF5"/>
    <w:rsid w:val="0042201D"/>
    <w:rsid w:val="0042321A"/>
    <w:rsid w:val="00425B2C"/>
    <w:rsid w:val="00430FB6"/>
    <w:rsid w:val="0043295F"/>
    <w:rsid w:val="004331B6"/>
    <w:rsid w:val="004359C9"/>
    <w:rsid w:val="00435C62"/>
    <w:rsid w:val="00437497"/>
    <w:rsid w:val="00437A23"/>
    <w:rsid w:val="004413F5"/>
    <w:rsid w:val="00443238"/>
    <w:rsid w:val="004521C6"/>
    <w:rsid w:val="00456207"/>
    <w:rsid w:val="004603A1"/>
    <w:rsid w:val="00463BA4"/>
    <w:rsid w:val="00467BD2"/>
    <w:rsid w:val="004738B2"/>
    <w:rsid w:val="00474287"/>
    <w:rsid w:val="00474914"/>
    <w:rsid w:val="00483CCA"/>
    <w:rsid w:val="00494363"/>
    <w:rsid w:val="0049480E"/>
    <w:rsid w:val="00496883"/>
    <w:rsid w:val="004A009B"/>
    <w:rsid w:val="004A0BFD"/>
    <w:rsid w:val="004A6E1B"/>
    <w:rsid w:val="004C4FE5"/>
    <w:rsid w:val="004D3980"/>
    <w:rsid w:val="004D6CF3"/>
    <w:rsid w:val="004E0B6A"/>
    <w:rsid w:val="004E2703"/>
    <w:rsid w:val="004E4415"/>
    <w:rsid w:val="004E67EA"/>
    <w:rsid w:val="004E68A0"/>
    <w:rsid w:val="005010C2"/>
    <w:rsid w:val="00502FD2"/>
    <w:rsid w:val="005044F5"/>
    <w:rsid w:val="005067B3"/>
    <w:rsid w:val="00511A07"/>
    <w:rsid w:val="00523F62"/>
    <w:rsid w:val="00532FC8"/>
    <w:rsid w:val="00536DAD"/>
    <w:rsid w:val="0053787A"/>
    <w:rsid w:val="00540B0B"/>
    <w:rsid w:val="00544843"/>
    <w:rsid w:val="0054506E"/>
    <w:rsid w:val="00545654"/>
    <w:rsid w:val="00547F5F"/>
    <w:rsid w:val="00550E1D"/>
    <w:rsid w:val="00554BFF"/>
    <w:rsid w:val="00563E7B"/>
    <w:rsid w:val="00570420"/>
    <w:rsid w:val="00573E70"/>
    <w:rsid w:val="0057585B"/>
    <w:rsid w:val="00575FFC"/>
    <w:rsid w:val="00576644"/>
    <w:rsid w:val="00586D94"/>
    <w:rsid w:val="00594971"/>
    <w:rsid w:val="005970EB"/>
    <w:rsid w:val="00597522"/>
    <w:rsid w:val="005A53B3"/>
    <w:rsid w:val="005A75F8"/>
    <w:rsid w:val="005B1D88"/>
    <w:rsid w:val="005B1EAC"/>
    <w:rsid w:val="005B2200"/>
    <w:rsid w:val="005B249B"/>
    <w:rsid w:val="005B4CBD"/>
    <w:rsid w:val="005C25F6"/>
    <w:rsid w:val="005C39D3"/>
    <w:rsid w:val="005C7831"/>
    <w:rsid w:val="005D151E"/>
    <w:rsid w:val="005D21DD"/>
    <w:rsid w:val="005D39CD"/>
    <w:rsid w:val="005E491D"/>
    <w:rsid w:val="005E4CFF"/>
    <w:rsid w:val="005E749E"/>
    <w:rsid w:val="005F2F12"/>
    <w:rsid w:val="005F44BA"/>
    <w:rsid w:val="00601384"/>
    <w:rsid w:val="0061056B"/>
    <w:rsid w:val="00611743"/>
    <w:rsid w:val="006127F4"/>
    <w:rsid w:val="006144FF"/>
    <w:rsid w:val="00622D9C"/>
    <w:rsid w:val="0062685E"/>
    <w:rsid w:val="00631E4C"/>
    <w:rsid w:val="00633FE3"/>
    <w:rsid w:val="00636C6E"/>
    <w:rsid w:val="00647BF2"/>
    <w:rsid w:val="0065007E"/>
    <w:rsid w:val="006540A1"/>
    <w:rsid w:val="00656232"/>
    <w:rsid w:val="0067103E"/>
    <w:rsid w:val="00674DB0"/>
    <w:rsid w:val="00674EC2"/>
    <w:rsid w:val="00675085"/>
    <w:rsid w:val="00683C43"/>
    <w:rsid w:val="00684C24"/>
    <w:rsid w:val="0069108A"/>
    <w:rsid w:val="006A2D60"/>
    <w:rsid w:val="006A3FB5"/>
    <w:rsid w:val="006B2BF7"/>
    <w:rsid w:val="006B59AA"/>
    <w:rsid w:val="006C1042"/>
    <w:rsid w:val="006C4024"/>
    <w:rsid w:val="006C687F"/>
    <w:rsid w:val="006C6E0B"/>
    <w:rsid w:val="006C78CF"/>
    <w:rsid w:val="006D2B2D"/>
    <w:rsid w:val="006D7316"/>
    <w:rsid w:val="006E4F19"/>
    <w:rsid w:val="006E52AD"/>
    <w:rsid w:val="006F344F"/>
    <w:rsid w:val="006F7338"/>
    <w:rsid w:val="00700C60"/>
    <w:rsid w:val="007038F2"/>
    <w:rsid w:val="0070440E"/>
    <w:rsid w:val="007050D5"/>
    <w:rsid w:val="007072BA"/>
    <w:rsid w:val="00707BDC"/>
    <w:rsid w:val="0071047E"/>
    <w:rsid w:val="00713149"/>
    <w:rsid w:val="0071626D"/>
    <w:rsid w:val="00717EA5"/>
    <w:rsid w:val="00720015"/>
    <w:rsid w:val="00721BF2"/>
    <w:rsid w:val="007325E3"/>
    <w:rsid w:val="0073262A"/>
    <w:rsid w:val="00740B7D"/>
    <w:rsid w:val="00740ED1"/>
    <w:rsid w:val="0074523C"/>
    <w:rsid w:val="0075074F"/>
    <w:rsid w:val="00750875"/>
    <w:rsid w:val="00754806"/>
    <w:rsid w:val="00756FAE"/>
    <w:rsid w:val="007638B1"/>
    <w:rsid w:val="00763931"/>
    <w:rsid w:val="00765930"/>
    <w:rsid w:val="00772AED"/>
    <w:rsid w:val="007806FE"/>
    <w:rsid w:val="00781786"/>
    <w:rsid w:val="0078241A"/>
    <w:rsid w:val="007831E7"/>
    <w:rsid w:val="0078492B"/>
    <w:rsid w:val="00790E71"/>
    <w:rsid w:val="00792428"/>
    <w:rsid w:val="007948D7"/>
    <w:rsid w:val="007969CB"/>
    <w:rsid w:val="007A45DF"/>
    <w:rsid w:val="007A5046"/>
    <w:rsid w:val="007B4237"/>
    <w:rsid w:val="007B4EB8"/>
    <w:rsid w:val="007B7B6A"/>
    <w:rsid w:val="007C4755"/>
    <w:rsid w:val="007C4A3E"/>
    <w:rsid w:val="007C4E94"/>
    <w:rsid w:val="007C79BF"/>
    <w:rsid w:val="007D1994"/>
    <w:rsid w:val="007D2970"/>
    <w:rsid w:val="007D6757"/>
    <w:rsid w:val="007E2F3F"/>
    <w:rsid w:val="007E3415"/>
    <w:rsid w:val="007E41CF"/>
    <w:rsid w:val="007E5433"/>
    <w:rsid w:val="007F15E0"/>
    <w:rsid w:val="007F4D54"/>
    <w:rsid w:val="007F4E21"/>
    <w:rsid w:val="00804D18"/>
    <w:rsid w:val="00810B39"/>
    <w:rsid w:val="00812AB2"/>
    <w:rsid w:val="0081668E"/>
    <w:rsid w:val="00817298"/>
    <w:rsid w:val="008205CD"/>
    <w:rsid w:val="0082170B"/>
    <w:rsid w:val="0082691E"/>
    <w:rsid w:val="00833F1F"/>
    <w:rsid w:val="00833F93"/>
    <w:rsid w:val="008345E0"/>
    <w:rsid w:val="00835DE5"/>
    <w:rsid w:val="008367B3"/>
    <w:rsid w:val="00837DBF"/>
    <w:rsid w:val="008424BF"/>
    <w:rsid w:val="00843319"/>
    <w:rsid w:val="00846767"/>
    <w:rsid w:val="008474F1"/>
    <w:rsid w:val="008479E1"/>
    <w:rsid w:val="008579CA"/>
    <w:rsid w:val="00857B9F"/>
    <w:rsid w:val="00862648"/>
    <w:rsid w:val="00862A9D"/>
    <w:rsid w:val="0086351A"/>
    <w:rsid w:val="00863F55"/>
    <w:rsid w:val="00865A22"/>
    <w:rsid w:val="0086718C"/>
    <w:rsid w:val="00885160"/>
    <w:rsid w:val="00886E82"/>
    <w:rsid w:val="00890E00"/>
    <w:rsid w:val="00892E77"/>
    <w:rsid w:val="00897709"/>
    <w:rsid w:val="008979F3"/>
    <w:rsid w:val="008A1AA6"/>
    <w:rsid w:val="008A1FF7"/>
    <w:rsid w:val="008A26F0"/>
    <w:rsid w:val="008A2C4E"/>
    <w:rsid w:val="008A49D4"/>
    <w:rsid w:val="008A55A0"/>
    <w:rsid w:val="008B1480"/>
    <w:rsid w:val="008B3C1D"/>
    <w:rsid w:val="008C0373"/>
    <w:rsid w:val="008C473D"/>
    <w:rsid w:val="008C4EA2"/>
    <w:rsid w:val="008D3501"/>
    <w:rsid w:val="008D6E6C"/>
    <w:rsid w:val="008F1909"/>
    <w:rsid w:val="008F330D"/>
    <w:rsid w:val="0090030A"/>
    <w:rsid w:val="009066AF"/>
    <w:rsid w:val="00912E14"/>
    <w:rsid w:val="009132CC"/>
    <w:rsid w:val="0091619C"/>
    <w:rsid w:val="00916881"/>
    <w:rsid w:val="009170F6"/>
    <w:rsid w:val="0091732E"/>
    <w:rsid w:val="00922ED6"/>
    <w:rsid w:val="00924DF3"/>
    <w:rsid w:val="0093718E"/>
    <w:rsid w:val="0093767B"/>
    <w:rsid w:val="009407B2"/>
    <w:rsid w:val="0094787C"/>
    <w:rsid w:val="00950676"/>
    <w:rsid w:val="00954524"/>
    <w:rsid w:val="00955117"/>
    <w:rsid w:val="0096122A"/>
    <w:rsid w:val="0096287F"/>
    <w:rsid w:val="00971176"/>
    <w:rsid w:val="00971656"/>
    <w:rsid w:val="00974965"/>
    <w:rsid w:val="00975CEC"/>
    <w:rsid w:val="00976C67"/>
    <w:rsid w:val="00982080"/>
    <w:rsid w:val="0099515D"/>
    <w:rsid w:val="009A052B"/>
    <w:rsid w:val="009A3B1A"/>
    <w:rsid w:val="009A3DB0"/>
    <w:rsid w:val="009A4414"/>
    <w:rsid w:val="009A5405"/>
    <w:rsid w:val="009A60A1"/>
    <w:rsid w:val="009A6A3F"/>
    <w:rsid w:val="009B24F2"/>
    <w:rsid w:val="009B5849"/>
    <w:rsid w:val="009C1A7E"/>
    <w:rsid w:val="009C2970"/>
    <w:rsid w:val="009C3C38"/>
    <w:rsid w:val="009C5BCB"/>
    <w:rsid w:val="009C6591"/>
    <w:rsid w:val="009D0C2E"/>
    <w:rsid w:val="009D18BD"/>
    <w:rsid w:val="009D1DDE"/>
    <w:rsid w:val="009D4959"/>
    <w:rsid w:val="009D6044"/>
    <w:rsid w:val="009E015A"/>
    <w:rsid w:val="009E37F2"/>
    <w:rsid w:val="009E564F"/>
    <w:rsid w:val="009F0B6E"/>
    <w:rsid w:val="009F2004"/>
    <w:rsid w:val="009F2F85"/>
    <w:rsid w:val="00A00B16"/>
    <w:rsid w:val="00A02318"/>
    <w:rsid w:val="00A061D4"/>
    <w:rsid w:val="00A0716B"/>
    <w:rsid w:val="00A178E4"/>
    <w:rsid w:val="00A25247"/>
    <w:rsid w:val="00A35666"/>
    <w:rsid w:val="00A61B4B"/>
    <w:rsid w:val="00A62DC3"/>
    <w:rsid w:val="00A62E98"/>
    <w:rsid w:val="00A65798"/>
    <w:rsid w:val="00A6588E"/>
    <w:rsid w:val="00A67FCB"/>
    <w:rsid w:val="00A76FBE"/>
    <w:rsid w:val="00A84C9E"/>
    <w:rsid w:val="00A85C5C"/>
    <w:rsid w:val="00A91237"/>
    <w:rsid w:val="00A91444"/>
    <w:rsid w:val="00A91E5D"/>
    <w:rsid w:val="00A94837"/>
    <w:rsid w:val="00A96B52"/>
    <w:rsid w:val="00AA1383"/>
    <w:rsid w:val="00AA258E"/>
    <w:rsid w:val="00AB1101"/>
    <w:rsid w:val="00AB3E8B"/>
    <w:rsid w:val="00AB5D88"/>
    <w:rsid w:val="00AC3BEB"/>
    <w:rsid w:val="00AC488B"/>
    <w:rsid w:val="00AC6DF2"/>
    <w:rsid w:val="00AD2F95"/>
    <w:rsid w:val="00AD394D"/>
    <w:rsid w:val="00AE123D"/>
    <w:rsid w:val="00AE2335"/>
    <w:rsid w:val="00AE2837"/>
    <w:rsid w:val="00AE50DB"/>
    <w:rsid w:val="00AE7BDB"/>
    <w:rsid w:val="00AF211D"/>
    <w:rsid w:val="00B00DC3"/>
    <w:rsid w:val="00B04FED"/>
    <w:rsid w:val="00B11782"/>
    <w:rsid w:val="00B22230"/>
    <w:rsid w:val="00B226A0"/>
    <w:rsid w:val="00B22DA7"/>
    <w:rsid w:val="00B27346"/>
    <w:rsid w:val="00B27788"/>
    <w:rsid w:val="00B329F5"/>
    <w:rsid w:val="00B37CC3"/>
    <w:rsid w:val="00B4085A"/>
    <w:rsid w:val="00B45711"/>
    <w:rsid w:val="00B46344"/>
    <w:rsid w:val="00B4646C"/>
    <w:rsid w:val="00B46BC1"/>
    <w:rsid w:val="00B52900"/>
    <w:rsid w:val="00B55E60"/>
    <w:rsid w:val="00B624D2"/>
    <w:rsid w:val="00B63E2D"/>
    <w:rsid w:val="00B662A8"/>
    <w:rsid w:val="00B66932"/>
    <w:rsid w:val="00B71F21"/>
    <w:rsid w:val="00B721AB"/>
    <w:rsid w:val="00B840BF"/>
    <w:rsid w:val="00B865C0"/>
    <w:rsid w:val="00B876A4"/>
    <w:rsid w:val="00B87C85"/>
    <w:rsid w:val="00B92D8B"/>
    <w:rsid w:val="00B93801"/>
    <w:rsid w:val="00B968C0"/>
    <w:rsid w:val="00BA3FD0"/>
    <w:rsid w:val="00BB2CD1"/>
    <w:rsid w:val="00BB4174"/>
    <w:rsid w:val="00BB7829"/>
    <w:rsid w:val="00BC32FA"/>
    <w:rsid w:val="00BC5234"/>
    <w:rsid w:val="00BD09D9"/>
    <w:rsid w:val="00BD5BFD"/>
    <w:rsid w:val="00BD739C"/>
    <w:rsid w:val="00BE2939"/>
    <w:rsid w:val="00BF4AE9"/>
    <w:rsid w:val="00BF4EF0"/>
    <w:rsid w:val="00BF51E1"/>
    <w:rsid w:val="00BF6A5E"/>
    <w:rsid w:val="00C01BA4"/>
    <w:rsid w:val="00C148FD"/>
    <w:rsid w:val="00C20F2B"/>
    <w:rsid w:val="00C22673"/>
    <w:rsid w:val="00C33926"/>
    <w:rsid w:val="00C346A3"/>
    <w:rsid w:val="00C50899"/>
    <w:rsid w:val="00C51C8C"/>
    <w:rsid w:val="00C63A46"/>
    <w:rsid w:val="00C7178E"/>
    <w:rsid w:val="00C73E32"/>
    <w:rsid w:val="00C85FCC"/>
    <w:rsid w:val="00C867A9"/>
    <w:rsid w:val="00C90301"/>
    <w:rsid w:val="00C92BCB"/>
    <w:rsid w:val="00C952A4"/>
    <w:rsid w:val="00C965CF"/>
    <w:rsid w:val="00C96A42"/>
    <w:rsid w:val="00CA5814"/>
    <w:rsid w:val="00CA727B"/>
    <w:rsid w:val="00CB09ED"/>
    <w:rsid w:val="00CB3610"/>
    <w:rsid w:val="00CB37BD"/>
    <w:rsid w:val="00CB38EA"/>
    <w:rsid w:val="00CB3EED"/>
    <w:rsid w:val="00CB533C"/>
    <w:rsid w:val="00CC2BA2"/>
    <w:rsid w:val="00CC37E0"/>
    <w:rsid w:val="00CC41ED"/>
    <w:rsid w:val="00CC61EB"/>
    <w:rsid w:val="00CC780B"/>
    <w:rsid w:val="00CD4F2D"/>
    <w:rsid w:val="00CE0F17"/>
    <w:rsid w:val="00CE22A1"/>
    <w:rsid w:val="00CE22CA"/>
    <w:rsid w:val="00CE756D"/>
    <w:rsid w:val="00CF308B"/>
    <w:rsid w:val="00CF6956"/>
    <w:rsid w:val="00D02384"/>
    <w:rsid w:val="00D03498"/>
    <w:rsid w:val="00D04D13"/>
    <w:rsid w:val="00D04DF9"/>
    <w:rsid w:val="00D05467"/>
    <w:rsid w:val="00D059F4"/>
    <w:rsid w:val="00D077DE"/>
    <w:rsid w:val="00D21DCD"/>
    <w:rsid w:val="00D23DD2"/>
    <w:rsid w:val="00D24538"/>
    <w:rsid w:val="00D24793"/>
    <w:rsid w:val="00D26543"/>
    <w:rsid w:val="00D30FBC"/>
    <w:rsid w:val="00D31D9C"/>
    <w:rsid w:val="00D33882"/>
    <w:rsid w:val="00D453ED"/>
    <w:rsid w:val="00D45589"/>
    <w:rsid w:val="00D50131"/>
    <w:rsid w:val="00D52D03"/>
    <w:rsid w:val="00D5722B"/>
    <w:rsid w:val="00D61959"/>
    <w:rsid w:val="00D621D5"/>
    <w:rsid w:val="00D62A9D"/>
    <w:rsid w:val="00D67C45"/>
    <w:rsid w:val="00D70185"/>
    <w:rsid w:val="00D77146"/>
    <w:rsid w:val="00D773B2"/>
    <w:rsid w:val="00D83061"/>
    <w:rsid w:val="00D8563A"/>
    <w:rsid w:val="00D9098B"/>
    <w:rsid w:val="00D91284"/>
    <w:rsid w:val="00D91312"/>
    <w:rsid w:val="00DA0F9D"/>
    <w:rsid w:val="00DA1A83"/>
    <w:rsid w:val="00DA3163"/>
    <w:rsid w:val="00DA3244"/>
    <w:rsid w:val="00DA6178"/>
    <w:rsid w:val="00DA6403"/>
    <w:rsid w:val="00DB2FB4"/>
    <w:rsid w:val="00DB6895"/>
    <w:rsid w:val="00DC4611"/>
    <w:rsid w:val="00DC544F"/>
    <w:rsid w:val="00DD1875"/>
    <w:rsid w:val="00DD3865"/>
    <w:rsid w:val="00DD436C"/>
    <w:rsid w:val="00DD43D5"/>
    <w:rsid w:val="00DE0585"/>
    <w:rsid w:val="00DE05B2"/>
    <w:rsid w:val="00DE1C9F"/>
    <w:rsid w:val="00DE2F1F"/>
    <w:rsid w:val="00DE35DF"/>
    <w:rsid w:val="00DE65CB"/>
    <w:rsid w:val="00DF3D77"/>
    <w:rsid w:val="00DF3E25"/>
    <w:rsid w:val="00E050FC"/>
    <w:rsid w:val="00E109C8"/>
    <w:rsid w:val="00E10D0F"/>
    <w:rsid w:val="00E14B73"/>
    <w:rsid w:val="00E14F93"/>
    <w:rsid w:val="00E15B13"/>
    <w:rsid w:val="00E20521"/>
    <w:rsid w:val="00E266BD"/>
    <w:rsid w:val="00E26E9A"/>
    <w:rsid w:val="00E302E5"/>
    <w:rsid w:val="00E318C1"/>
    <w:rsid w:val="00E31F3A"/>
    <w:rsid w:val="00E34437"/>
    <w:rsid w:val="00E43C68"/>
    <w:rsid w:val="00E474E8"/>
    <w:rsid w:val="00E475EA"/>
    <w:rsid w:val="00E5242B"/>
    <w:rsid w:val="00E5768A"/>
    <w:rsid w:val="00E65314"/>
    <w:rsid w:val="00E67BC1"/>
    <w:rsid w:val="00E71645"/>
    <w:rsid w:val="00E77FAC"/>
    <w:rsid w:val="00E80473"/>
    <w:rsid w:val="00E818D5"/>
    <w:rsid w:val="00E9074E"/>
    <w:rsid w:val="00E91C98"/>
    <w:rsid w:val="00E9271A"/>
    <w:rsid w:val="00E948E1"/>
    <w:rsid w:val="00E9495D"/>
    <w:rsid w:val="00E94AE4"/>
    <w:rsid w:val="00EA0ED8"/>
    <w:rsid w:val="00EA1A1E"/>
    <w:rsid w:val="00EA3371"/>
    <w:rsid w:val="00EA3F41"/>
    <w:rsid w:val="00EA5554"/>
    <w:rsid w:val="00EA601B"/>
    <w:rsid w:val="00EA7F38"/>
    <w:rsid w:val="00EB07F4"/>
    <w:rsid w:val="00EB29C5"/>
    <w:rsid w:val="00EB2AAE"/>
    <w:rsid w:val="00EC1ACD"/>
    <w:rsid w:val="00EC757F"/>
    <w:rsid w:val="00ED4719"/>
    <w:rsid w:val="00EE3829"/>
    <w:rsid w:val="00EE4069"/>
    <w:rsid w:val="00EF0DE0"/>
    <w:rsid w:val="00EF1158"/>
    <w:rsid w:val="00EF68BF"/>
    <w:rsid w:val="00F01A44"/>
    <w:rsid w:val="00F0203D"/>
    <w:rsid w:val="00F037A9"/>
    <w:rsid w:val="00F044A6"/>
    <w:rsid w:val="00F10849"/>
    <w:rsid w:val="00F10B32"/>
    <w:rsid w:val="00F11D73"/>
    <w:rsid w:val="00F213C8"/>
    <w:rsid w:val="00F24A1C"/>
    <w:rsid w:val="00F250B6"/>
    <w:rsid w:val="00F31F51"/>
    <w:rsid w:val="00F4131F"/>
    <w:rsid w:val="00F51F64"/>
    <w:rsid w:val="00F52973"/>
    <w:rsid w:val="00F54489"/>
    <w:rsid w:val="00F56F6D"/>
    <w:rsid w:val="00F577E7"/>
    <w:rsid w:val="00F61A4B"/>
    <w:rsid w:val="00F6244F"/>
    <w:rsid w:val="00F64E07"/>
    <w:rsid w:val="00F6767E"/>
    <w:rsid w:val="00F67D13"/>
    <w:rsid w:val="00F730C7"/>
    <w:rsid w:val="00F73A80"/>
    <w:rsid w:val="00F73C77"/>
    <w:rsid w:val="00F74B6F"/>
    <w:rsid w:val="00F8200B"/>
    <w:rsid w:val="00F82115"/>
    <w:rsid w:val="00F848ED"/>
    <w:rsid w:val="00F84E96"/>
    <w:rsid w:val="00F91065"/>
    <w:rsid w:val="00F9368D"/>
    <w:rsid w:val="00FA124C"/>
    <w:rsid w:val="00FA4CF3"/>
    <w:rsid w:val="00FA5377"/>
    <w:rsid w:val="00FB328E"/>
    <w:rsid w:val="00FB69E7"/>
    <w:rsid w:val="00FC0C44"/>
    <w:rsid w:val="00FD3081"/>
    <w:rsid w:val="00FD41A5"/>
    <w:rsid w:val="00FE0801"/>
    <w:rsid w:val="00FE23E1"/>
    <w:rsid w:val="00FE5D93"/>
    <w:rsid w:val="00FF0D85"/>
    <w:rsid w:val="00FF113F"/>
    <w:rsid w:val="00FF46C7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64CF894B"/>
  <w15:docId w15:val="{B8DFE24D-E5E1-419E-AA3C-460E794B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0936"/>
  </w:style>
  <w:style w:type="paragraph" w:styleId="Pieddepage">
    <w:name w:val="footer"/>
    <w:basedOn w:val="Normal"/>
    <w:link w:val="PieddepageC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0936"/>
  </w:style>
  <w:style w:type="paragraph" w:styleId="En-ttedetabledesmatires">
    <w:name w:val="TOC Heading"/>
    <w:basedOn w:val="Titre1"/>
    <w:next w:val="Normal"/>
    <w:uiPriority w:val="39"/>
    <w:unhideWhenUsed/>
    <w:qFormat/>
    <w:rsid w:val="00DC4611"/>
    <w:pPr>
      <w:outlineLvl w:val="9"/>
    </w:pPr>
  </w:style>
  <w:style w:type="table" w:styleId="Grilledutableau">
    <w:name w:val="Table Grid"/>
    <w:basedOn w:val="Tableau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26543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1952BD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nsinterligne">
    <w:name w:val="No Spacing"/>
    <w:uiPriority w:val="1"/>
    <w:qFormat/>
    <w:rsid w:val="00CF6956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D675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D6757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9E56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E564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E564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E564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E564F"/>
    <w:rPr>
      <w:b/>
      <w:bCs/>
      <w:sz w:val="20"/>
      <w:szCs w:val="20"/>
    </w:rPr>
  </w:style>
  <w:style w:type="character" w:customStyle="1" w:styleId="sbrace">
    <w:name w:val="sbrace"/>
    <w:basedOn w:val="Policepardfaut"/>
    <w:rsid w:val="00B662A8"/>
  </w:style>
  <w:style w:type="character" w:customStyle="1" w:styleId="sobjectk">
    <w:name w:val="sobjectk"/>
    <w:basedOn w:val="Policepardfaut"/>
    <w:rsid w:val="00B662A8"/>
  </w:style>
  <w:style w:type="character" w:customStyle="1" w:styleId="scolon">
    <w:name w:val="scolon"/>
    <w:basedOn w:val="Policepardfaut"/>
    <w:rsid w:val="00B662A8"/>
  </w:style>
  <w:style w:type="character" w:customStyle="1" w:styleId="sobjectv">
    <w:name w:val="sobjectv"/>
    <w:basedOn w:val="Policepardfaut"/>
    <w:rsid w:val="00B662A8"/>
  </w:style>
  <w:style w:type="character" w:customStyle="1" w:styleId="scomma">
    <w:name w:val="scomma"/>
    <w:basedOn w:val="Policepardfaut"/>
    <w:rsid w:val="00502FD2"/>
  </w:style>
  <w:style w:type="character" w:customStyle="1" w:styleId="sbracket">
    <w:name w:val="sbracket"/>
    <w:basedOn w:val="Policepardfaut"/>
    <w:rsid w:val="00DD1875"/>
  </w:style>
  <w:style w:type="character" w:customStyle="1" w:styleId="sarrayv">
    <w:name w:val="sarrayv"/>
    <w:basedOn w:val="Policepardfaut"/>
    <w:rsid w:val="00266EDC"/>
  </w:style>
  <w:style w:type="character" w:styleId="Mentionnonrsolue">
    <w:name w:val="Unresolved Mention"/>
    <w:basedOn w:val="Policepardfaut"/>
    <w:uiPriority w:val="99"/>
    <w:semiHidden/>
    <w:unhideWhenUsed/>
    <w:rsid w:val="00232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854">
          <w:marLeft w:val="0"/>
          <w:marRight w:val="0"/>
          <w:marTop w:val="0"/>
          <w:marBottom w:val="0"/>
          <w:divBdr>
            <w:top w:val="single" w:sz="2" w:space="0" w:color="CED9E0"/>
            <w:left w:val="single" w:sz="2" w:space="0" w:color="CED9E0"/>
            <w:bottom w:val="single" w:sz="2" w:space="0" w:color="CED9E0"/>
            <w:right w:val="single" w:sz="2" w:space="0" w:color="CED9E0"/>
          </w:divBdr>
        </w:div>
        <w:div w:id="1384909103">
          <w:marLeft w:val="0"/>
          <w:marRight w:val="0"/>
          <w:marTop w:val="0"/>
          <w:marBottom w:val="0"/>
          <w:divBdr>
            <w:top w:val="single" w:sz="2" w:space="0" w:color="CED9E0"/>
            <w:left w:val="single" w:sz="2" w:space="0" w:color="CED9E0"/>
            <w:bottom w:val="single" w:sz="2" w:space="0" w:color="CED9E0"/>
            <w:right w:val="single" w:sz="2" w:space="0" w:color="CED9E0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827">
          <w:marLeft w:val="0"/>
          <w:marRight w:val="0"/>
          <w:marTop w:val="0"/>
          <w:marBottom w:val="0"/>
          <w:divBdr>
            <w:top w:val="single" w:sz="2" w:space="0" w:color="CED9E0"/>
            <w:left w:val="single" w:sz="2" w:space="0" w:color="CED9E0"/>
            <w:bottom w:val="single" w:sz="2" w:space="0" w:color="CED9E0"/>
            <w:right w:val="single" w:sz="2" w:space="0" w:color="CED9E0"/>
          </w:divBdr>
        </w:div>
        <w:div w:id="737678910">
          <w:marLeft w:val="0"/>
          <w:marRight w:val="0"/>
          <w:marTop w:val="0"/>
          <w:marBottom w:val="0"/>
          <w:divBdr>
            <w:top w:val="single" w:sz="2" w:space="0" w:color="CED9E0"/>
            <w:left w:val="single" w:sz="2" w:space="0" w:color="CED9E0"/>
            <w:bottom w:val="single" w:sz="2" w:space="0" w:color="CED9E0"/>
            <w:right w:val="single" w:sz="2" w:space="0" w:color="CED9E0"/>
          </w:divBdr>
        </w:div>
      </w:divsChild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-avid.stoplight.io/studio/gh1/AViD-API-Design/No47---RPA-Case-APIs" TargetMode="External"/><Relationship Id="rId13" Type="http://schemas.openxmlformats.org/officeDocument/2006/relationships/hyperlink" Target="https://se--sitbfo20.cs62.my.salesforce.com/" TargetMode="External"/><Relationship Id="rId18" Type="http://schemas.openxmlformats.org/officeDocument/2006/relationships/hyperlink" Target="https://se--uatbfo19.my.salesforce.com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se.my.salesforce.com/" TargetMode="External"/><Relationship Id="rId17" Type="http://schemas.openxmlformats.org/officeDocument/2006/relationships/hyperlink" Target="https://se--sitbfo19.cs17.my.salesforce.com/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se.my.salesforce.com/" TargetMode="External"/><Relationship Id="rId20" Type="http://schemas.openxmlformats.org/officeDocument/2006/relationships/hyperlink" Target="https://se.my.salesforce.com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--preprod19.cs17.my.salesforce.com/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--preprod19.cs17.my.salesforce.com/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8.png"/><Relationship Id="rId10" Type="http://schemas.openxmlformats.org/officeDocument/2006/relationships/hyperlink" Target="https://se--uatbfo19.my.salesforce.com/" TargetMode="External"/><Relationship Id="rId19" Type="http://schemas.openxmlformats.org/officeDocument/2006/relationships/hyperlink" Target="https://se--preprod19.cs17.my.salesforce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--sitbfo20.cs62.my.salesforce.com/" TargetMode="External"/><Relationship Id="rId14" Type="http://schemas.openxmlformats.org/officeDocument/2006/relationships/hyperlink" Target="https://se--uatbfo19.my.salesforce.com/" TargetMode="External"/><Relationship Id="rId22" Type="http://schemas.openxmlformats.org/officeDocument/2006/relationships/image" Target="media/image2.jpe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577E8-D87B-4D33-A00F-8EA432E3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1605</Words>
  <Characters>8832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Camille Willeme</cp:lastModifiedBy>
  <cp:revision>3</cp:revision>
  <cp:lastPrinted>2019-03-06T01:57:00Z</cp:lastPrinted>
  <dcterms:created xsi:type="dcterms:W3CDTF">2020-08-03T14:46:00Z</dcterms:created>
  <dcterms:modified xsi:type="dcterms:W3CDTF">2020-08-03T15:41:00Z</dcterms:modified>
</cp:coreProperties>
</file>