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1C00E" w14:textId="66AC8E09" w:rsidR="000B0936" w:rsidRDefault="0096122A" w:rsidP="000B0936">
      <w:pPr>
        <w:pStyle w:val="Title"/>
        <w:shd w:val="clear" w:color="auto" w:fill="FFFFFF" w:themeFill="background1"/>
        <w:jc w:val="center"/>
        <w:rPr>
          <w:b/>
          <w:color w:val="00B050"/>
          <w:sz w:val="36"/>
          <w:szCs w:val="36"/>
        </w:rPr>
      </w:pPr>
      <w:r>
        <w:rPr>
          <w:b/>
          <w:color w:val="00B050"/>
          <w:sz w:val="36"/>
          <w:szCs w:val="36"/>
        </w:rPr>
        <w:tab/>
      </w:r>
    </w:p>
    <w:p w14:paraId="1CC1AC2F" w14:textId="18A60A31" w:rsidR="00FB328E" w:rsidRPr="009066AF" w:rsidRDefault="0042201D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>A</w:t>
      </w:r>
      <w:r w:rsidR="007A5046"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>PI Design Review</w:t>
      </w:r>
      <w:r w:rsidR="00733CDD">
        <w:rPr>
          <w:rFonts w:asciiTheme="majorHAnsi" w:eastAsiaTheme="majorEastAsia" w:hAnsiTheme="majorHAnsi" w:cstheme="majorBidi"/>
          <w:b/>
          <w:bCs/>
          <w:color w:val="00B050"/>
          <w:sz w:val="48"/>
          <w:szCs w:val="48"/>
          <w:u w:val="single"/>
        </w:rPr>
        <w:t xml:space="preserve"> Checklist</w:t>
      </w:r>
    </w:p>
    <w:p w14:paraId="4CF74B69" w14:textId="77777777" w:rsidR="003D69F7" w:rsidRDefault="003D69F7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</w:pPr>
    </w:p>
    <w:p w14:paraId="4614C7CC" w14:textId="77777777" w:rsidR="003D69F7" w:rsidRDefault="003D69F7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0080286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B0493D" w14:textId="41DEDE82" w:rsidR="000638F3" w:rsidRDefault="000638F3">
          <w:pPr>
            <w:pStyle w:val="TOCHeading"/>
          </w:pPr>
          <w:r>
            <w:t>Contents</w:t>
          </w:r>
        </w:p>
        <w:p w14:paraId="09354A4C" w14:textId="4806C7D5" w:rsidR="003F79DF" w:rsidRDefault="000638F3">
          <w:pPr>
            <w:pStyle w:val="TOC3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7724765" w:history="1">
            <w:r w:rsidR="003F79DF" w:rsidRPr="00DF44CF">
              <w:rPr>
                <w:rStyle w:val="Hyperlink"/>
                <w:noProof/>
              </w:rPr>
              <w:t>URI Format</w:t>
            </w:r>
            <w:r w:rsidR="003F79DF">
              <w:rPr>
                <w:noProof/>
                <w:webHidden/>
              </w:rPr>
              <w:tab/>
            </w:r>
            <w:r w:rsidR="003F79DF">
              <w:rPr>
                <w:noProof/>
                <w:webHidden/>
              </w:rPr>
              <w:fldChar w:fldCharType="begin"/>
            </w:r>
            <w:r w:rsidR="003F79DF">
              <w:rPr>
                <w:noProof/>
                <w:webHidden/>
              </w:rPr>
              <w:instrText xml:space="preserve"> PAGEREF _Toc17724765 \h </w:instrText>
            </w:r>
            <w:r w:rsidR="003F79DF">
              <w:rPr>
                <w:noProof/>
                <w:webHidden/>
              </w:rPr>
            </w:r>
            <w:r w:rsidR="003F79DF">
              <w:rPr>
                <w:noProof/>
                <w:webHidden/>
              </w:rPr>
              <w:fldChar w:fldCharType="separate"/>
            </w:r>
            <w:r w:rsidR="003F79DF">
              <w:rPr>
                <w:noProof/>
                <w:webHidden/>
              </w:rPr>
              <w:t>2</w:t>
            </w:r>
            <w:r w:rsidR="003F79DF">
              <w:rPr>
                <w:noProof/>
                <w:webHidden/>
              </w:rPr>
              <w:fldChar w:fldCharType="end"/>
            </w:r>
          </w:hyperlink>
        </w:p>
        <w:p w14:paraId="5C6FE899" w14:textId="24CF54BD" w:rsidR="003F79DF" w:rsidRDefault="003F79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724766" w:history="1">
            <w:r w:rsidRPr="00DF44CF">
              <w:rPr>
                <w:rStyle w:val="Hyperlink"/>
                <w:noProof/>
              </w:rPr>
              <w:t>URI Base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B2F1E" w14:textId="093699AF" w:rsidR="003F79DF" w:rsidRDefault="003F79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724767" w:history="1">
            <w:r w:rsidRPr="00DF44CF">
              <w:rPr>
                <w:rStyle w:val="Hyperlink"/>
                <w:noProof/>
              </w:rPr>
              <w:t>API 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B5D34" w14:textId="3E3A9D25" w:rsidR="003F79DF" w:rsidRDefault="003F79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724768" w:history="1">
            <w:r w:rsidRPr="00DF44CF">
              <w:rPr>
                <w:rStyle w:val="Hyperlink"/>
                <w:noProof/>
              </w:rPr>
              <w:t>Resource Naming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35C6C" w14:textId="363DE156" w:rsidR="003F79DF" w:rsidRDefault="003F79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724769" w:history="1">
            <w:r w:rsidRPr="00DF44CF">
              <w:rPr>
                <w:rStyle w:val="Hyperlink"/>
                <w:noProof/>
              </w:rPr>
              <w:t>Resource Identification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D6E7B" w14:textId="156D8672" w:rsidR="003F79DF" w:rsidRDefault="003F79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724770" w:history="1">
            <w:r w:rsidRPr="00DF44CF">
              <w:rPr>
                <w:rStyle w:val="Hyperlink"/>
                <w:noProof/>
              </w:rPr>
              <w:t>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436F4" w14:textId="56C0FEAB" w:rsidR="003F79DF" w:rsidRDefault="003F79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724771" w:history="1">
            <w:r w:rsidRPr="00DF44CF">
              <w:rPr>
                <w:rStyle w:val="Hyperlink"/>
                <w:noProof/>
              </w:rPr>
              <w:t>Common Objects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D196A" w14:textId="49F4AB48" w:rsidR="003F79DF" w:rsidRDefault="003F79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724772" w:history="1">
            <w:r w:rsidRPr="00DF44CF">
              <w:rPr>
                <w:rStyle w:val="Hyperlink"/>
                <w:noProof/>
              </w:rPr>
              <w:t>Request and Response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4CB22" w14:textId="4BADE5C7" w:rsidR="003F79DF" w:rsidRDefault="003F79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724773" w:history="1">
            <w:r w:rsidRPr="00DF44CF">
              <w:rPr>
                <w:rStyle w:val="Hyperlink"/>
                <w:noProof/>
              </w:rPr>
              <w:t>Verb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17FBD" w14:textId="25E3EAAA" w:rsidR="003F79DF" w:rsidRDefault="003F79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724774" w:history="1">
            <w:r w:rsidRPr="00DF44CF">
              <w:rPr>
                <w:rStyle w:val="Hyperlink"/>
                <w:noProof/>
              </w:rPr>
              <w:t>Specification Completeness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E4BD3" w14:textId="55880429" w:rsidR="003F79DF" w:rsidRDefault="003F79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724775" w:history="1">
            <w:r w:rsidRPr="00DF44CF">
              <w:rPr>
                <w:rStyle w:val="Hyperlink"/>
                <w:noProof/>
              </w:rPr>
              <w:t>Business Reporting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FD981" w14:textId="1956F0AE" w:rsidR="003F79DF" w:rsidRDefault="003F79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724776" w:history="1">
            <w:r w:rsidRPr="00DF44CF">
              <w:rPr>
                <w:rStyle w:val="Hyperlink"/>
                <w:noProof/>
              </w:rPr>
              <w:t>Architecture/Call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833BB" w14:textId="710AFB46" w:rsidR="003F79DF" w:rsidRDefault="003F79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724777" w:history="1">
            <w:r w:rsidRPr="00DF44CF">
              <w:rPr>
                <w:rStyle w:val="Hyperlink"/>
                <w:noProof/>
              </w:rPr>
              <w:t>API Certification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56F2A" w14:textId="2EC0F86E" w:rsidR="003F79DF" w:rsidRDefault="003F79D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724778" w:history="1">
            <w:r w:rsidRPr="00DF44CF">
              <w:rPr>
                <w:rStyle w:val="Hyperlink"/>
                <w:noProof/>
              </w:rPr>
              <w:t>API Naming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67B0E" w14:textId="088C4B66" w:rsidR="000638F3" w:rsidRDefault="000638F3">
          <w:r>
            <w:rPr>
              <w:b/>
              <w:bCs/>
              <w:noProof/>
            </w:rPr>
            <w:fldChar w:fldCharType="end"/>
          </w:r>
        </w:p>
      </w:sdtContent>
    </w:sdt>
    <w:p w14:paraId="169752F8" w14:textId="77777777" w:rsidR="00D26543" w:rsidRDefault="00D26543" w:rsidP="000B0936">
      <w:pPr>
        <w:spacing w:after="0" w:line="240" w:lineRule="auto"/>
        <w:jc w:val="center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  <w:u w:val="single"/>
        </w:rPr>
      </w:pPr>
    </w:p>
    <w:p w14:paraId="54B7ED4D" w14:textId="580252CD" w:rsidR="00974965" w:rsidRDefault="00194088" w:rsidP="00974965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Author</w:t>
      </w:r>
      <w:r w:rsidR="003F3471"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s</w:t>
      </w: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 xml:space="preserve">: </w:t>
      </w:r>
      <w:r w:rsidR="003F3471"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API</w:t>
      </w:r>
      <w:r w:rsidR="00B92CCA"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FIRST</w:t>
      </w:r>
      <w:r w:rsidR="003F3471"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 xml:space="preserve"> Team</w:t>
      </w:r>
    </w:p>
    <w:p w14:paraId="1F89B2C2" w14:textId="639741C5" w:rsidR="00D26543" w:rsidRDefault="009F2F85" w:rsidP="003D69F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  <w:t>Digital Architecture</w:t>
      </w:r>
    </w:p>
    <w:p w14:paraId="009B804B" w14:textId="77777777" w:rsidR="00D26543" w:rsidRDefault="00D26543" w:rsidP="003D69F7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00B05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9"/>
        <w:gridCol w:w="2516"/>
        <w:gridCol w:w="2436"/>
        <w:gridCol w:w="2509"/>
      </w:tblGrid>
      <w:tr w:rsidR="00974965" w14:paraId="62B89A9D" w14:textId="66B5CC63" w:rsidTr="00B71F21">
        <w:tc>
          <w:tcPr>
            <w:tcW w:w="1889" w:type="dxa"/>
            <w:tcBorders>
              <w:bottom w:val="single" w:sz="4" w:space="0" w:color="auto"/>
            </w:tcBorders>
          </w:tcPr>
          <w:p w14:paraId="6895649E" w14:textId="0276EFD0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Version &amp; Date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4641FFC4" w14:textId="59734DBD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Created/Changed by</w:t>
            </w:r>
          </w:p>
        </w:tc>
        <w:tc>
          <w:tcPr>
            <w:tcW w:w="2436" w:type="dxa"/>
            <w:tcBorders>
              <w:bottom w:val="single" w:sz="4" w:space="0" w:color="auto"/>
            </w:tcBorders>
          </w:tcPr>
          <w:p w14:paraId="6CFDE149" w14:textId="77777777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Change details</w:t>
            </w:r>
          </w:p>
        </w:tc>
        <w:tc>
          <w:tcPr>
            <w:tcW w:w="2509" w:type="dxa"/>
            <w:tcBorders>
              <w:bottom w:val="single" w:sz="4" w:space="0" w:color="auto"/>
            </w:tcBorders>
          </w:tcPr>
          <w:p w14:paraId="676ECEF3" w14:textId="5D3FEB05" w:rsidR="00974965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Reviewed</w:t>
            </w:r>
            <w:r w:rsidR="00AE50DB"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>/Approved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8"/>
                <w:szCs w:val="28"/>
              </w:rPr>
              <w:t xml:space="preserve"> By</w:t>
            </w:r>
          </w:p>
        </w:tc>
      </w:tr>
      <w:tr w:rsidR="00974965" w14:paraId="58690AA3" w14:textId="21062A14" w:rsidTr="00B71F21">
        <w:tc>
          <w:tcPr>
            <w:tcW w:w="1889" w:type="dxa"/>
          </w:tcPr>
          <w:p w14:paraId="5F1064DB" w14:textId="044651A8" w:rsidR="00974965" w:rsidRPr="00E475EA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  <w:r w:rsidRPr="00E475EA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1.0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 xml:space="preserve">/ </w:t>
            </w:r>
            <w:r w:rsidR="00B65910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July 17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, 2019</w:t>
            </w:r>
          </w:p>
        </w:tc>
        <w:tc>
          <w:tcPr>
            <w:tcW w:w="2516" w:type="dxa"/>
          </w:tcPr>
          <w:p w14:paraId="12FA0E03" w14:textId="34C2456E" w:rsidR="00974965" w:rsidRPr="00E475EA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Maneesh Moota</w:t>
            </w:r>
          </w:p>
        </w:tc>
        <w:tc>
          <w:tcPr>
            <w:tcW w:w="2436" w:type="dxa"/>
          </w:tcPr>
          <w:p w14:paraId="1DF84483" w14:textId="77777777" w:rsidR="00974965" w:rsidRPr="00E475EA" w:rsidRDefault="00974965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  <w:r w:rsidRPr="00E475EA"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  <w:t>Initial version</w:t>
            </w:r>
          </w:p>
        </w:tc>
        <w:tc>
          <w:tcPr>
            <w:tcW w:w="2509" w:type="dxa"/>
          </w:tcPr>
          <w:p w14:paraId="04890707" w14:textId="02177BCA" w:rsidR="00894552" w:rsidRPr="00E475EA" w:rsidRDefault="00894552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</w:tr>
      <w:tr w:rsidR="00894552" w14:paraId="5721C268" w14:textId="77777777" w:rsidTr="00B71F21">
        <w:tc>
          <w:tcPr>
            <w:tcW w:w="1889" w:type="dxa"/>
          </w:tcPr>
          <w:p w14:paraId="087DFB28" w14:textId="268D8A5A" w:rsidR="00894552" w:rsidRPr="00E475EA" w:rsidRDefault="00543ECC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 xml:space="preserve">1.1/ Aug </w:t>
            </w:r>
            <w:r w:rsidR="00DF7535"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21</w:t>
            </w: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, 2019</w:t>
            </w:r>
          </w:p>
        </w:tc>
        <w:tc>
          <w:tcPr>
            <w:tcW w:w="2516" w:type="dxa"/>
          </w:tcPr>
          <w:p w14:paraId="6418CFEC" w14:textId="28113159" w:rsidR="00894552" w:rsidRDefault="00543ECC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Melissa Johnston</w:t>
            </w:r>
          </w:p>
        </w:tc>
        <w:tc>
          <w:tcPr>
            <w:tcW w:w="2436" w:type="dxa"/>
          </w:tcPr>
          <w:p w14:paraId="26ED78E3" w14:textId="5ED26504" w:rsidR="00894552" w:rsidRPr="00E475EA" w:rsidRDefault="00543ECC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  <w:t>Enriched</w:t>
            </w:r>
          </w:p>
        </w:tc>
        <w:tc>
          <w:tcPr>
            <w:tcW w:w="2509" w:type="dxa"/>
          </w:tcPr>
          <w:p w14:paraId="7F43625F" w14:textId="77777777" w:rsidR="00894552" w:rsidRPr="00E475EA" w:rsidRDefault="00894552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</w:p>
        </w:tc>
      </w:tr>
      <w:tr w:rsidR="003F79DF" w14:paraId="20C1E060" w14:textId="77777777" w:rsidTr="00B71F21">
        <w:tc>
          <w:tcPr>
            <w:tcW w:w="1889" w:type="dxa"/>
          </w:tcPr>
          <w:p w14:paraId="696A8B7F" w14:textId="693660CB" w:rsidR="003F79DF" w:rsidRDefault="003F79DF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1.2/Aug 26, 2019</w:t>
            </w:r>
          </w:p>
        </w:tc>
        <w:tc>
          <w:tcPr>
            <w:tcW w:w="2516" w:type="dxa"/>
          </w:tcPr>
          <w:p w14:paraId="37767E80" w14:textId="3A17EC9A" w:rsidR="003F79DF" w:rsidRDefault="003F79DF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  <w:sz w:val="20"/>
                <w:szCs w:val="20"/>
              </w:rPr>
              <w:t>Maneesh Moota</w:t>
            </w:r>
          </w:p>
        </w:tc>
        <w:tc>
          <w:tcPr>
            <w:tcW w:w="2436" w:type="dxa"/>
          </w:tcPr>
          <w:p w14:paraId="57DFB589" w14:textId="486DAA20" w:rsidR="003F79DF" w:rsidRDefault="003F79DF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  <w:t>Added API Naming rule</w:t>
            </w:r>
          </w:p>
        </w:tc>
        <w:tc>
          <w:tcPr>
            <w:tcW w:w="2509" w:type="dxa"/>
          </w:tcPr>
          <w:p w14:paraId="3C443C16" w14:textId="669E91AE" w:rsidR="003F79DF" w:rsidRPr="00E475EA" w:rsidRDefault="003F79DF">
            <w:pP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color w:val="00B050"/>
              </w:rPr>
              <w:t>Hirok Choudhury</w:t>
            </w:r>
          </w:p>
        </w:tc>
      </w:tr>
    </w:tbl>
    <w:p w14:paraId="0CF9479B" w14:textId="4A7EF110" w:rsidR="00537CB4" w:rsidRDefault="00537CB4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0" w:name="_Preamble:"/>
      <w:bookmarkEnd w:id="0"/>
    </w:p>
    <w:p w14:paraId="02F2DA5E" w14:textId="39AFFCAD" w:rsidR="003F79DF" w:rsidRDefault="003F79DF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2F7D38FD" w14:textId="77777777" w:rsidR="003F79DF" w:rsidRDefault="003F79DF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78F32688" w14:textId="612614D0" w:rsidR="00246177" w:rsidRDefault="00B65910" w:rsidP="00537CB4">
      <w:pPr>
        <w:pStyle w:val="Heading3"/>
      </w:pPr>
      <w:bookmarkStart w:id="1" w:name="_Toc17724765"/>
      <w:r>
        <w:lastRenderedPageBreak/>
        <w:t>URI Format</w:t>
      </w:r>
      <w:bookmarkEnd w:id="1"/>
    </w:p>
    <w:tbl>
      <w:tblPr>
        <w:tblW w:w="9805" w:type="dxa"/>
        <w:tblLook w:val="04A0" w:firstRow="1" w:lastRow="0" w:firstColumn="1" w:lastColumn="0" w:noHBand="0" w:noVBand="1"/>
      </w:tblPr>
      <w:tblGrid>
        <w:gridCol w:w="6025"/>
        <w:gridCol w:w="1975"/>
        <w:gridCol w:w="1805"/>
      </w:tblGrid>
      <w:tr w:rsidR="00467BD2" w:rsidRPr="00467BD2" w14:paraId="6F58EFA7" w14:textId="77777777" w:rsidTr="00BD5BFD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4785869" w14:textId="4A8B1C2C" w:rsidR="00467BD2" w:rsidRPr="00467BD2" w:rsidRDefault="003B34E8" w:rsidP="00467B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27E48F69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65E6BC4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467BD2" w:rsidRPr="00467BD2" w14:paraId="693E52AE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ED560" w14:textId="65A47116" w:rsidR="00467BD2" w:rsidRPr="00467BD2" w:rsidRDefault="00B65910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Anything in the URI should use lowercase only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C9986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A4E66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67BD2" w:rsidRPr="00467BD2" w14:paraId="11390295" w14:textId="77777777" w:rsidTr="00BD5BFD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6D3D2" w14:textId="2135E4F8" w:rsidR="00467BD2" w:rsidRPr="00467BD2" w:rsidRDefault="00B65910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 hyphens, avoid underscore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8D444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3F84A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67BD2" w:rsidRPr="00467BD2" w14:paraId="4E81E07A" w14:textId="77777777" w:rsidTr="00894552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4BD7C" w14:textId="62AA724C" w:rsidR="00467BD2" w:rsidRPr="00467BD2" w:rsidRDefault="00B65910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 forward slash (/) at the end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61018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43E97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67BD2" w:rsidRPr="00467BD2" w14:paraId="03D4BD5B" w14:textId="77777777" w:rsidTr="00894552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D75F2" w14:textId="116A271A" w:rsidR="00467BD2" w:rsidRPr="00467BD2" w:rsidRDefault="00B65910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 file extensions such as xml or json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2A5A6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997E3" w14:textId="77777777" w:rsidR="00467BD2" w:rsidRPr="00467BD2" w:rsidRDefault="00467BD2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B08E1" w:rsidRPr="00467BD2" w14:paraId="1FB3F4EE" w14:textId="77777777" w:rsidTr="00894552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523B1" w14:textId="0F7B6461" w:rsidR="00BB08E1" w:rsidRDefault="00BB08E1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Query parameters’ names should not contain spaces or underscores. </w:t>
            </w:r>
            <w:r w:rsidR="00485300">
              <w:rPr>
                <w:rFonts w:ascii="Calibri" w:eastAsia="Times New Roman" w:hAnsi="Calibri" w:cs="Calibri"/>
                <w:color w:val="000000"/>
              </w:rPr>
              <w:t>Use dash (-) instead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704C9" w14:textId="77777777" w:rsidR="00BB08E1" w:rsidRPr="00467BD2" w:rsidRDefault="00BB08E1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F5170" w14:textId="77777777" w:rsidR="00BB08E1" w:rsidRPr="00467BD2" w:rsidRDefault="00BB08E1" w:rsidP="00467B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42C3A13" w14:textId="77777777" w:rsidR="00212A02" w:rsidRDefault="00212A02" w:rsidP="007A1D10"/>
    <w:p w14:paraId="7F898B20" w14:textId="7BC1EB0F" w:rsidR="00085CC8" w:rsidRDefault="00B00B58" w:rsidP="003B3FB5">
      <w:pPr>
        <w:pStyle w:val="Heading3"/>
      </w:pPr>
      <w:bookmarkStart w:id="2" w:name="_Toc17724766"/>
      <w:r>
        <w:t>URI</w:t>
      </w:r>
      <w:r w:rsidR="003B3FB5">
        <w:t xml:space="preserve"> Base Path</w:t>
      </w:r>
      <w:bookmarkEnd w:id="2"/>
    </w:p>
    <w:tbl>
      <w:tblPr>
        <w:tblW w:w="9805" w:type="dxa"/>
        <w:tblLook w:val="04A0" w:firstRow="1" w:lastRow="0" w:firstColumn="1" w:lastColumn="0" w:noHBand="0" w:noVBand="1"/>
      </w:tblPr>
      <w:tblGrid>
        <w:gridCol w:w="6025"/>
        <w:gridCol w:w="1975"/>
        <w:gridCol w:w="1805"/>
      </w:tblGrid>
      <w:tr w:rsidR="003B3FB5" w:rsidRPr="00467BD2" w14:paraId="0FA4E754" w14:textId="77777777" w:rsidTr="00405842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C2F905F" w14:textId="77777777" w:rsidR="003B3FB5" w:rsidRPr="00467BD2" w:rsidRDefault="003B3FB5" w:rsidP="004058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17C237E6" w14:textId="591977D8" w:rsidR="003B3FB5" w:rsidRPr="00467BD2" w:rsidRDefault="00543ECC" w:rsidP="004058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10E72C8D" w14:textId="77777777" w:rsidR="003B3FB5" w:rsidRPr="00467BD2" w:rsidRDefault="003B3FB5" w:rsidP="004058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3B3FB5" w:rsidRPr="00467BD2" w14:paraId="3F78C746" w14:textId="77777777" w:rsidTr="007A1D10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914C21" w14:textId="6DC9C041" w:rsidR="003B3FB5" w:rsidRDefault="00212A02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Define base path</w:t>
            </w:r>
            <w:r w:rsidR="003B3FB5">
              <w:rPr>
                <w:rFonts w:ascii="Calibri" w:eastAsia="Times New Roman" w:hAnsi="Calibri" w:cs="Calibri"/>
                <w:color w:val="000000"/>
              </w:rPr>
              <w:t xml:space="preserve"> using common terms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so that navigation to the resource is intuitive</w:t>
            </w:r>
            <w:r w:rsidR="003B3FB5">
              <w:rPr>
                <w:rFonts w:ascii="Calibri" w:eastAsia="Times New Roman" w:hAnsi="Calibri" w:cs="Calibri"/>
                <w:color w:val="000000"/>
              </w:rPr>
              <w:t xml:space="preserve">, e.g. </w:t>
            </w:r>
            <w:hyperlink r:id="rId8" w:history="1">
              <w:r w:rsidRPr="00E57D8E">
                <w:rPr>
                  <w:rStyle w:val="Hyperlink"/>
                  <w:rFonts w:ascii="Calibri" w:eastAsia="Times New Roman" w:hAnsi="Calibri" w:cs="Calibri"/>
                </w:rPr>
                <w:t>https://api.se.com/sales/v1/quotes</w:t>
              </w:r>
            </w:hyperlink>
          </w:p>
          <w:p w14:paraId="444B4DA5" w14:textId="7591D8BD" w:rsidR="00212A02" w:rsidRPr="00467BD2" w:rsidRDefault="00392B10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r w:rsidR="00212A02">
              <w:rPr>
                <w:rFonts w:ascii="Calibri" w:eastAsia="Times New Roman" w:hAnsi="Calibri" w:cs="Calibri"/>
                <w:color w:val="000000"/>
              </w:rPr>
              <w:t>“/sales/v1” i</w:t>
            </w:r>
            <w:r w:rsidR="00306CF4">
              <w:rPr>
                <w:rFonts w:ascii="Calibri" w:eastAsia="Times New Roman" w:hAnsi="Calibri" w:cs="Calibri"/>
                <w:color w:val="000000"/>
              </w:rPr>
              <w:t>s the base path i</w:t>
            </w:r>
            <w:r w:rsidR="00212A02">
              <w:rPr>
                <w:rFonts w:ascii="Calibri" w:eastAsia="Times New Roman" w:hAnsi="Calibri" w:cs="Calibri"/>
                <w:color w:val="000000"/>
              </w:rPr>
              <w:t>n this example.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E7B66" w14:textId="2BA0B4A9" w:rsidR="003B3FB5" w:rsidRPr="00467BD2" w:rsidRDefault="003B3FB5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0C455" w14:textId="27CE2CFD" w:rsidR="003B3FB5" w:rsidRPr="00467BD2" w:rsidRDefault="003B3FB5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3FB5" w:rsidRPr="00467BD2" w14:paraId="4D9B23F1" w14:textId="77777777" w:rsidTr="007A1D10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18C78" w14:textId="55FB9D43" w:rsidR="003B3FB5" w:rsidRPr="00467BD2" w:rsidRDefault="00212A02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Limit </w:t>
            </w:r>
            <w:r w:rsidR="008905A7">
              <w:rPr>
                <w:rFonts w:ascii="Calibri" w:eastAsia="Times New Roman" w:hAnsi="Calibri" w:cs="Calibri"/>
                <w:color w:val="000000"/>
              </w:rPr>
              <w:t xml:space="preserve">base path </w:t>
            </w:r>
            <w:r>
              <w:rPr>
                <w:rFonts w:ascii="Calibri" w:eastAsia="Times New Roman" w:hAnsi="Calibri" w:cs="Calibri"/>
                <w:color w:val="000000"/>
              </w:rPr>
              <w:t>qualifiers to at most 2 levels e.g. /capability/</w:t>
            </w:r>
            <w:r w:rsidR="008905A7">
              <w:rPr>
                <w:rFonts w:ascii="Calibri" w:eastAsia="Times New Roman" w:hAnsi="Calibri" w:cs="Calibri"/>
                <w:color w:val="000000"/>
              </w:rPr>
              <w:t>[</w:t>
            </w:r>
            <w:r>
              <w:rPr>
                <w:rFonts w:ascii="Calibri" w:eastAsia="Times New Roman" w:hAnsi="Calibri" w:cs="Calibri"/>
                <w:color w:val="000000"/>
              </w:rPr>
              <w:t>sub-process</w:t>
            </w:r>
            <w:r w:rsidR="008905A7">
              <w:rPr>
                <w:rFonts w:ascii="Calibri" w:eastAsia="Times New Roman" w:hAnsi="Calibri" w:cs="Calibri"/>
                <w:color w:val="000000"/>
              </w:rPr>
              <w:t>]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or /capability/</w:t>
            </w:r>
            <w:r w:rsidR="008905A7">
              <w:rPr>
                <w:rFonts w:ascii="Calibri" w:eastAsia="Times New Roman" w:hAnsi="Calibri" w:cs="Calibri"/>
                <w:color w:val="000000"/>
              </w:rPr>
              <w:t>[</w:t>
            </w:r>
            <w:r>
              <w:rPr>
                <w:rFonts w:ascii="Calibri" w:eastAsia="Times New Roman" w:hAnsi="Calibri" w:cs="Calibri"/>
                <w:color w:val="000000"/>
              </w:rPr>
              <w:t>business-unit</w:t>
            </w:r>
            <w:r w:rsidR="008905A7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885F" w14:textId="69409C57" w:rsidR="003B3FB5" w:rsidRPr="00467BD2" w:rsidRDefault="003B3FB5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DA87DF" w14:textId="5426A2CE" w:rsidR="003B3FB5" w:rsidRPr="00467BD2" w:rsidRDefault="003B3FB5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7266D3C" w14:textId="6301E0F3" w:rsidR="003B3FB5" w:rsidRDefault="003B3FB5" w:rsidP="003B3FB5"/>
    <w:p w14:paraId="0DA26526" w14:textId="63C917D4" w:rsidR="00E87AEF" w:rsidRDefault="00E87AEF" w:rsidP="00E87AEF">
      <w:pPr>
        <w:pStyle w:val="Heading3"/>
      </w:pPr>
      <w:bookmarkStart w:id="3" w:name="_Toc17724767"/>
      <w:r>
        <w:t>API Versioning</w:t>
      </w:r>
      <w:bookmarkEnd w:id="3"/>
    </w:p>
    <w:tbl>
      <w:tblPr>
        <w:tblW w:w="9805" w:type="dxa"/>
        <w:tblLook w:val="04A0" w:firstRow="1" w:lastRow="0" w:firstColumn="1" w:lastColumn="0" w:noHBand="0" w:noVBand="1"/>
      </w:tblPr>
      <w:tblGrid>
        <w:gridCol w:w="6025"/>
        <w:gridCol w:w="1975"/>
        <w:gridCol w:w="1805"/>
      </w:tblGrid>
      <w:tr w:rsidR="00E87AEF" w:rsidRPr="00467BD2" w14:paraId="6CA26F0A" w14:textId="77777777" w:rsidTr="00405842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2A0F11DC" w14:textId="77777777" w:rsidR="00E87AEF" w:rsidRPr="00467BD2" w:rsidRDefault="00E87AEF" w:rsidP="004058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1F2D0176" w14:textId="77777777" w:rsidR="00E87AEF" w:rsidRPr="00467BD2" w:rsidRDefault="00E87AEF" w:rsidP="004058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1C9DCBDC" w14:textId="77777777" w:rsidR="00E87AEF" w:rsidRPr="00467BD2" w:rsidRDefault="00E87AEF" w:rsidP="004058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B00B58" w:rsidRPr="00467BD2" w14:paraId="6A4894C1" w14:textId="77777777" w:rsidTr="00405842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25188F" w14:textId="3E7B101C" w:rsidR="00B00B58" w:rsidRDefault="00587893" w:rsidP="00B0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Identify</w:t>
            </w:r>
            <w:r w:rsidR="00B00B58">
              <w:rPr>
                <w:rFonts w:ascii="Calibri" w:eastAsia="Times New Roman" w:hAnsi="Calibri" w:cs="Calibri"/>
                <w:color w:val="000000"/>
              </w:rPr>
              <w:t xml:space="preserve"> the </w:t>
            </w:r>
            <w:proofErr w:type="spellStart"/>
            <w:proofErr w:type="gramStart"/>
            <w:r w:rsidR="00B00B58">
              <w:rPr>
                <w:rFonts w:ascii="Calibri" w:eastAsia="Times New Roman" w:hAnsi="Calibri" w:cs="Calibri"/>
                <w:color w:val="000000"/>
              </w:rPr>
              <w:t>major.minor</w:t>
            </w:r>
            <w:proofErr w:type="spellEnd"/>
            <w:proofErr w:type="gramEnd"/>
            <w:r w:rsidR="00B00B58">
              <w:rPr>
                <w:rFonts w:ascii="Calibri" w:eastAsia="Times New Roman" w:hAnsi="Calibri" w:cs="Calibri"/>
                <w:color w:val="000000"/>
              </w:rPr>
              <w:t xml:space="preserve"> version in the OAS Version field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C0256" w14:textId="77777777" w:rsidR="00B00B58" w:rsidRPr="00467BD2" w:rsidRDefault="00B00B58" w:rsidP="00B0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275A8" w14:textId="77777777" w:rsidR="00B00B58" w:rsidRPr="00467BD2" w:rsidRDefault="00B00B58" w:rsidP="00B0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00B58" w:rsidRPr="00467BD2" w14:paraId="54705ED9" w14:textId="77777777" w:rsidTr="00405842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AD4B6" w14:textId="0634A1D5" w:rsidR="00B00B58" w:rsidRDefault="00DF7535" w:rsidP="00B0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Include only the major version in the base path. Locate it at the end.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e.g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“/sales/v1”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F0A2F" w14:textId="77777777" w:rsidR="00B00B58" w:rsidRPr="00467BD2" w:rsidRDefault="00B00B58" w:rsidP="00B0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66C2B" w14:textId="77777777" w:rsidR="00B00B58" w:rsidRPr="00467BD2" w:rsidRDefault="00B00B58" w:rsidP="00B0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00B58" w:rsidRPr="00467BD2" w14:paraId="10D9421F" w14:textId="77777777" w:rsidTr="00405842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CC7D8" w14:textId="499C0461" w:rsidR="00B00B58" w:rsidRDefault="008905A7" w:rsidP="00B0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Increment the</w:t>
            </w:r>
            <w:r w:rsidR="00033DA2">
              <w:rPr>
                <w:rFonts w:ascii="Calibri" w:eastAsia="Times New Roman" w:hAnsi="Calibri" w:cs="Calibri"/>
                <w:color w:val="000000"/>
              </w:rPr>
              <w:t xml:space="preserve"> major</w:t>
            </w:r>
            <w:r w:rsidR="00B00B58">
              <w:rPr>
                <w:rFonts w:ascii="Calibri" w:eastAsia="Times New Roman" w:hAnsi="Calibri" w:cs="Calibri"/>
                <w:color w:val="000000"/>
              </w:rPr>
              <w:t xml:space="preserve"> version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if </w:t>
            </w:r>
            <w:r w:rsidR="00543ECC">
              <w:rPr>
                <w:rFonts w:ascii="Calibri" w:eastAsia="Times New Roman" w:hAnsi="Calibri" w:cs="Calibri"/>
                <w:color w:val="000000"/>
              </w:rPr>
              <w:t xml:space="preserve">there is a </w:t>
            </w:r>
            <w:r w:rsidR="00587893">
              <w:rPr>
                <w:rFonts w:ascii="Calibri" w:eastAsia="Times New Roman" w:hAnsi="Calibri" w:cs="Calibri"/>
                <w:color w:val="000000"/>
              </w:rPr>
              <w:t xml:space="preserve">“breaking change” </w:t>
            </w:r>
            <w:r w:rsidR="00CC7C11">
              <w:rPr>
                <w:rFonts w:ascii="Calibri" w:eastAsia="Times New Roman" w:hAnsi="Calibri" w:cs="Calibri"/>
                <w:color w:val="000000"/>
              </w:rPr>
              <w:t>requiring a</w:t>
            </w:r>
            <w:r w:rsidR="00543ECC">
              <w:rPr>
                <w:rFonts w:ascii="Calibri" w:eastAsia="Times New Roman" w:hAnsi="Calibri" w:cs="Calibri"/>
                <w:color w:val="000000"/>
              </w:rPr>
              <w:t xml:space="preserve"> consumer</w:t>
            </w:r>
            <w:r w:rsidR="00CC7C11">
              <w:rPr>
                <w:rFonts w:ascii="Calibri" w:eastAsia="Times New Roman" w:hAnsi="Calibri" w:cs="Calibri"/>
                <w:color w:val="000000"/>
              </w:rPr>
              <w:t>-side upgrade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B9F42" w14:textId="77777777" w:rsidR="00B00B58" w:rsidRPr="00467BD2" w:rsidRDefault="00B00B58" w:rsidP="00B0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96F22" w14:textId="77777777" w:rsidR="00B00B58" w:rsidRPr="00467BD2" w:rsidRDefault="00B00B58" w:rsidP="00B0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33DA2" w:rsidRPr="00467BD2" w14:paraId="61590355" w14:textId="77777777" w:rsidTr="00405842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0AE53" w14:textId="64F0C669" w:rsidR="00033DA2" w:rsidRDefault="00543ECC" w:rsidP="00B0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Increment the minor version if there is an </w:t>
            </w:r>
            <w:r w:rsidR="00CC7C11">
              <w:rPr>
                <w:rFonts w:ascii="Calibri" w:eastAsia="Times New Roman" w:hAnsi="Calibri" w:cs="Calibri"/>
                <w:color w:val="000000"/>
              </w:rPr>
              <w:t>enhancement where a consumer-side upgrade is optional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C8157" w14:textId="77777777" w:rsidR="00033DA2" w:rsidRPr="00467BD2" w:rsidRDefault="00033DA2" w:rsidP="00B0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AC29E" w14:textId="77777777" w:rsidR="00033DA2" w:rsidRPr="00467BD2" w:rsidRDefault="00033DA2" w:rsidP="00B0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3ECC" w:rsidRPr="00467BD2" w14:paraId="1C161F2E" w14:textId="77777777" w:rsidTr="00405842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AD0FB" w14:textId="3DD60544" w:rsidR="00543ECC" w:rsidRDefault="00543ECC" w:rsidP="00B0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 not maintain more than 3 major versions of an API, best practice is to limit it to 2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003E1" w14:textId="77777777" w:rsidR="00543ECC" w:rsidRPr="00467BD2" w:rsidRDefault="00543ECC" w:rsidP="00B0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18848" w14:textId="77777777" w:rsidR="00543ECC" w:rsidRPr="00467BD2" w:rsidRDefault="00543ECC" w:rsidP="00B00B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A1FB653" w14:textId="77777777" w:rsidR="00E87AEF" w:rsidRPr="007A1D10" w:rsidRDefault="00E87AEF" w:rsidP="007A1D10"/>
    <w:p w14:paraId="126C8A62" w14:textId="56E4A4E9" w:rsidR="00B65910" w:rsidRDefault="00B65910" w:rsidP="00B65910">
      <w:pPr>
        <w:pStyle w:val="Heading3"/>
      </w:pPr>
      <w:bookmarkStart w:id="4" w:name="_Toc17724768"/>
      <w:r>
        <w:t>Resource Naming</w:t>
      </w:r>
      <w:bookmarkEnd w:id="4"/>
      <w:r>
        <w:tab/>
      </w:r>
    </w:p>
    <w:tbl>
      <w:tblPr>
        <w:tblW w:w="9805" w:type="dxa"/>
        <w:tblLook w:val="04A0" w:firstRow="1" w:lastRow="0" w:firstColumn="1" w:lastColumn="0" w:noHBand="0" w:noVBand="1"/>
      </w:tblPr>
      <w:tblGrid>
        <w:gridCol w:w="6025"/>
        <w:gridCol w:w="1975"/>
        <w:gridCol w:w="1805"/>
      </w:tblGrid>
      <w:tr w:rsidR="00B65910" w:rsidRPr="00467BD2" w14:paraId="0821B026" w14:textId="77777777" w:rsidTr="00550F13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9058932" w14:textId="77777777" w:rsidR="00B65910" w:rsidRPr="00467BD2" w:rsidRDefault="00B65910" w:rsidP="00550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146D3AD4" w14:textId="77777777" w:rsidR="00B65910" w:rsidRPr="00467BD2" w:rsidRDefault="00B65910" w:rsidP="00550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3D768D90" w14:textId="77777777" w:rsidR="00B65910" w:rsidRPr="00467BD2" w:rsidRDefault="00B65910" w:rsidP="00550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B65910" w:rsidRPr="00467BD2" w14:paraId="09D36AD2" w14:textId="77777777" w:rsidTr="00894552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F4553" w14:textId="660AB714" w:rsidR="00B65910" w:rsidRPr="00467BD2" w:rsidRDefault="00B65910" w:rsidP="0055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 Noun, not verb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33860" w14:textId="77777777" w:rsidR="00B65910" w:rsidRPr="00467BD2" w:rsidRDefault="00B65910" w:rsidP="0055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68FB1" w14:textId="77777777" w:rsidR="00B65910" w:rsidRPr="00467BD2" w:rsidRDefault="00B65910" w:rsidP="0055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65910" w:rsidRPr="00467BD2" w14:paraId="34A4D3F8" w14:textId="77777777" w:rsidTr="00894552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B5B4F6" w14:textId="092ED112" w:rsidR="00B65910" w:rsidRPr="00467BD2" w:rsidRDefault="00B65910" w:rsidP="0055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 Plural, not singular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BFD75" w14:textId="77777777" w:rsidR="00B65910" w:rsidRPr="00467BD2" w:rsidRDefault="00B65910" w:rsidP="0055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76544" w14:textId="77777777" w:rsidR="00B65910" w:rsidRPr="00467BD2" w:rsidRDefault="00B65910" w:rsidP="0055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65910" w:rsidRPr="00467BD2" w14:paraId="11F89A79" w14:textId="77777777" w:rsidTr="00894552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4AB02" w14:textId="79064F27" w:rsidR="00B65910" w:rsidRPr="00467BD2" w:rsidRDefault="00B65910" w:rsidP="0055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 Hyphens, not underscores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1445E" w14:textId="77777777" w:rsidR="00B65910" w:rsidRPr="00467BD2" w:rsidRDefault="00B65910" w:rsidP="0055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89F6A" w14:textId="77777777" w:rsidR="00B65910" w:rsidRPr="00467BD2" w:rsidRDefault="00B65910" w:rsidP="0055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15B19592" w14:textId="77777777" w:rsidR="00E91375" w:rsidRDefault="00E91375" w:rsidP="00537CB4">
      <w:pPr>
        <w:pStyle w:val="Heading3"/>
      </w:pPr>
    </w:p>
    <w:p w14:paraId="6EDEEFC5" w14:textId="18C9EDB9" w:rsidR="00021207" w:rsidRDefault="00537CB4" w:rsidP="00537CB4">
      <w:pPr>
        <w:pStyle w:val="Heading3"/>
        <w:rPr>
          <w:bCs/>
          <w:color w:val="00B050"/>
          <w:sz w:val="28"/>
          <w:szCs w:val="28"/>
        </w:rPr>
      </w:pPr>
      <w:bookmarkStart w:id="5" w:name="_Toc17724769"/>
      <w:r>
        <w:t>Resource Identification</w:t>
      </w:r>
      <w:bookmarkEnd w:id="5"/>
    </w:p>
    <w:tbl>
      <w:tblPr>
        <w:tblW w:w="9805" w:type="dxa"/>
        <w:tblLook w:val="04A0" w:firstRow="1" w:lastRow="0" w:firstColumn="1" w:lastColumn="0" w:noHBand="0" w:noVBand="1"/>
      </w:tblPr>
      <w:tblGrid>
        <w:gridCol w:w="6025"/>
        <w:gridCol w:w="1975"/>
        <w:gridCol w:w="1805"/>
      </w:tblGrid>
      <w:tr w:rsidR="00537CB4" w:rsidRPr="00467BD2" w14:paraId="02CEF746" w14:textId="77777777" w:rsidTr="005F79BD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35F68F83" w14:textId="77777777" w:rsidR="00537CB4" w:rsidRPr="00467BD2" w:rsidRDefault="00537CB4" w:rsidP="005F79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EEC6630" w14:textId="77777777" w:rsidR="00537CB4" w:rsidRPr="00467BD2" w:rsidRDefault="00537CB4" w:rsidP="005F79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E1911DB" w14:textId="77777777" w:rsidR="00537CB4" w:rsidRPr="00467BD2" w:rsidRDefault="00537CB4" w:rsidP="005F79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537CB4" w:rsidRPr="00467BD2" w14:paraId="5750D7D0" w14:textId="77777777" w:rsidTr="005F79BD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9CA51" w14:textId="77777777" w:rsidR="00537CB4" w:rsidRDefault="00537CB4" w:rsidP="005F7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 a path parameter rather than a query parameter to identify an individual resource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34797" w14:textId="77777777" w:rsidR="00537CB4" w:rsidRPr="00467BD2" w:rsidRDefault="00537CB4" w:rsidP="005F7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E2E3E" w14:textId="77777777" w:rsidR="00537CB4" w:rsidRPr="00467BD2" w:rsidRDefault="00537CB4" w:rsidP="005F7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7CB4" w:rsidRPr="00467BD2" w14:paraId="41F56514" w14:textId="77777777" w:rsidTr="005F79BD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437DA" w14:textId="77777777" w:rsidR="00537CB4" w:rsidRDefault="00537CB4" w:rsidP="005F7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Limit number of path parameters to at most 2 e.g. /quotes/{quote-id}/quote-items/{quote-item-id}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F989D" w14:textId="77777777" w:rsidR="00537CB4" w:rsidRPr="00467BD2" w:rsidRDefault="00537CB4" w:rsidP="005F7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E8086" w14:textId="77777777" w:rsidR="00537CB4" w:rsidRPr="00467BD2" w:rsidRDefault="00537CB4" w:rsidP="005F7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37CB4" w:rsidRPr="00467BD2" w14:paraId="0123EBA9" w14:textId="77777777" w:rsidTr="005F79BD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38648" w14:textId="77777777" w:rsidR="00537CB4" w:rsidRDefault="00537CB4" w:rsidP="005F7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Each resource definition must include a required field which is its unique identifier, typically a technical id.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36614" w14:textId="77777777" w:rsidR="00537CB4" w:rsidRPr="00467BD2" w:rsidRDefault="00537CB4" w:rsidP="005F7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FD2BA" w14:textId="77777777" w:rsidR="00537CB4" w:rsidRPr="00467BD2" w:rsidRDefault="00537CB4" w:rsidP="005F79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2676526" w14:textId="77777777" w:rsidR="003F79DF" w:rsidRDefault="003F79DF" w:rsidP="00EC4593">
      <w:pPr>
        <w:pStyle w:val="Heading3"/>
      </w:pPr>
      <w:bookmarkStart w:id="6" w:name="_Toc17724770"/>
      <w:bookmarkStart w:id="7" w:name="_GoBack"/>
      <w:bookmarkEnd w:id="7"/>
    </w:p>
    <w:p w14:paraId="1B2E2100" w14:textId="49D8EF76" w:rsidR="00EC4593" w:rsidRDefault="00306CF4" w:rsidP="00EC4593">
      <w:pPr>
        <w:pStyle w:val="Heading3"/>
      </w:pPr>
      <w:r>
        <w:t>Modeling</w:t>
      </w:r>
      <w:bookmarkEnd w:id="6"/>
    </w:p>
    <w:tbl>
      <w:tblPr>
        <w:tblW w:w="9805" w:type="dxa"/>
        <w:tblLook w:val="04A0" w:firstRow="1" w:lastRow="0" w:firstColumn="1" w:lastColumn="0" w:noHBand="0" w:noVBand="1"/>
      </w:tblPr>
      <w:tblGrid>
        <w:gridCol w:w="6025"/>
        <w:gridCol w:w="1975"/>
        <w:gridCol w:w="1805"/>
      </w:tblGrid>
      <w:tr w:rsidR="00306CF4" w:rsidRPr="00467BD2" w14:paraId="4F80ED10" w14:textId="77777777" w:rsidTr="00405842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46ADBF5" w14:textId="77777777" w:rsidR="00306CF4" w:rsidRPr="00467BD2" w:rsidRDefault="00306CF4" w:rsidP="004058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72852C81" w14:textId="77777777" w:rsidR="00306CF4" w:rsidRPr="00467BD2" w:rsidRDefault="00306CF4" w:rsidP="004058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7A093D48" w14:textId="77777777" w:rsidR="00306CF4" w:rsidRPr="00467BD2" w:rsidRDefault="00306CF4" w:rsidP="004058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306CF4" w:rsidRPr="00467BD2" w14:paraId="7A8AA603" w14:textId="77777777" w:rsidTr="00405842">
        <w:trPr>
          <w:trHeight w:val="290"/>
        </w:trPr>
        <w:tc>
          <w:tcPr>
            <w:tcW w:w="60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36D09" w14:textId="1BC371D6" w:rsidR="00306CF4" w:rsidRPr="00467BD2" w:rsidRDefault="00306CF4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 object modelling to define the structure of resource</w:t>
            </w:r>
            <w:r w:rsidR="00073F0C"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1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AAD2A" w14:textId="0B0CE8CA" w:rsidR="00306CF4" w:rsidRPr="00467BD2" w:rsidRDefault="00306CF4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1F541" w14:textId="4F0EF163" w:rsidR="00306CF4" w:rsidRPr="00467BD2" w:rsidRDefault="00306CF4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6CF4" w:rsidRPr="00467BD2" w14:paraId="35502115" w14:textId="77777777" w:rsidTr="007A1D10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FB468" w14:textId="595CD0E6" w:rsidR="00306CF4" w:rsidRPr="00467BD2" w:rsidRDefault="00306CF4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Use </w:t>
            </w:r>
            <w:r w:rsidR="00CC7C11">
              <w:rPr>
                <w:rFonts w:ascii="Calibri" w:eastAsia="Times New Roman" w:hAnsi="Calibri" w:cs="Calibri"/>
                <w:color w:val="000000"/>
              </w:rPr>
              <w:t xml:space="preserve">simple </w:t>
            </w:r>
            <w:r>
              <w:rPr>
                <w:rFonts w:ascii="Calibri" w:eastAsia="Times New Roman" w:hAnsi="Calibri" w:cs="Calibri"/>
                <w:color w:val="000000"/>
              </w:rPr>
              <w:t>nouns</w:t>
            </w:r>
            <w:r w:rsidR="00392B10">
              <w:rPr>
                <w:rFonts w:ascii="Calibri" w:eastAsia="Times New Roman" w:hAnsi="Calibri" w:cs="Calibri"/>
                <w:color w:val="000000"/>
              </w:rPr>
              <w:t xml:space="preserve"> as object names</w:t>
            </w:r>
            <w:r>
              <w:rPr>
                <w:rFonts w:ascii="Calibri" w:eastAsia="Times New Roman" w:hAnsi="Calibri" w:cs="Calibri"/>
                <w:color w:val="000000"/>
              </w:rPr>
              <w:t>, avoid</w:t>
            </w:r>
            <w:r w:rsidR="00BB366E">
              <w:rPr>
                <w:rFonts w:ascii="Calibri" w:eastAsia="Times New Roman" w:hAnsi="Calibri" w:cs="Calibri"/>
                <w:color w:val="000000"/>
              </w:rPr>
              <w:t>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RPC-style ending</w:t>
            </w:r>
            <w:r w:rsidR="00392B10"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392B10">
              <w:rPr>
                <w:rFonts w:ascii="Calibri" w:eastAsia="Times New Roman" w:hAnsi="Calibri" w:cs="Calibri"/>
                <w:color w:val="000000"/>
              </w:rPr>
              <w:t>such as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543ECC">
              <w:rPr>
                <w:rFonts w:ascii="Calibri" w:eastAsia="Times New Roman" w:hAnsi="Calibri" w:cs="Calibri"/>
                <w:color w:val="000000"/>
              </w:rPr>
              <w:t>“input”</w:t>
            </w:r>
            <w:proofErr w:type="gramStart"/>
            <w:r w:rsidR="00543ECC">
              <w:rPr>
                <w:rFonts w:ascii="Calibri" w:eastAsia="Times New Roman" w:hAnsi="Calibri" w:cs="Calibri"/>
                <w:color w:val="000000"/>
              </w:rPr>
              <w:t>/”output</w:t>
            </w:r>
            <w:proofErr w:type="gramEnd"/>
            <w:r w:rsidR="00543ECC">
              <w:rPr>
                <w:rFonts w:ascii="Calibri" w:eastAsia="Times New Roman" w:hAnsi="Calibri" w:cs="Calibri"/>
                <w:color w:val="000000"/>
              </w:rPr>
              <w:t>” or “request”/”response”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8C23C" w14:textId="4DD61E07" w:rsidR="00306CF4" w:rsidRPr="00467BD2" w:rsidRDefault="00306CF4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06A6F" w14:textId="0B4F35D7" w:rsidR="00306CF4" w:rsidRPr="00467BD2" w:rsidRDefault="00306CF4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6CF4" w:rsidRPr="00467BD2" w14:paraId="343A0F38" w14:textId="77777777" w:rsidTr="007A1D10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1E6BD" w14:textId="6DBDD928" w:rsidR="00306CF4" w:rsidRPr="00467BD2" w:rsidRDefault="00306CF4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Use camelCase for </w:t>
            </w:r>
            <w:r w:rsidR="00392B10">
              <w:rPr>
                <w:rFonts w:ascii="Calibri" w:eastAsia="Times New Roman" w:hAnsi="Calibri" w:cs="Calibri"/>
                <w:color w:val="000000"/>
              </w:rPr>
              <w:t>attribute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names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DBEC4" w14:textId="11A9A79F" w:rsidR="00306CF4" w:rsidRPr="00467BD2" w:rsidRDefault="00306CF4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C6ACD" w14:textId="78D12888" w:rsidR="00306CF4" w:rsidRPr="00467BD2" w:rsidRDefault="00306CF4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06CF4" w:rsidRPr="00467BD2" w14:paraId="1131DEEC" w14:textId="77777777" w:rsidTr="00405842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69B88" w14:textId="184A92EE" w:rsidR="00306CF4" w:rsidRDefault="007B2F58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</w:t>
            </w:r>
            <w:r w:rsidR="00D33143">
              <w:rPr>
                <w:rFonts w:ascii="Calibri" w:eastAsia="Times New Roman" w:hAnsi="Calibri" w:cs="Calibri"/>
                <w:color w:val="000000"/>
              </w:rPr>
              <w:t xml:space="preserve"> the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OAS Array type linked to a</w:t>
            </w:r>
            <w:r w:rsidR="00BB366E">
              <w:rPr>
                <w:rFonts w:ascii="Calibri" w:eastAsia="Times New Roman" w:hAnsi="Calibri" w:cs="Calibri"/>
                <w:color w:val="000000"/>
              </w:rPr>
              <w:t>n individual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$ref object rather than defining </w:t>
            </w:r>
            <w:r w:rsidR="00BB366E">
              <w:rPr>
                <w:rFonts w:ascii="Calibri" w:eastAsia="Times New Roman" w:hAnsi="Calibri" w:cs="Calibri"/>
                <w:color w:val="000000"/>
              </w:rPr>
              <w:t xml:space="preserve">a named array object. 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696F20" w14:textId="77777777" w:rsidR="00306CF4" w:rsidRPr="00467BD2" w:rsidRDefault="00306CF4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8D360" w14:textId="77777777" w:rsidR="00306CF4" w:rsidRPr="00467BD2" w:rsidRDefault="00306CF4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B2F58" w:rsidRPr="00467BD2" w14:paraId="4E6A0D0C" w14:textId="77777777" w:rsidTr="00405842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38A00" w14:textId="763FDE9C" w:rsidR="007B2F58" w:rsidRDefault="00C0402F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Enable AViD format validation for fields that hold date, datetime, </w:t>
            </w:r>
            <w:r w:rsidR="00E91375">
              <w:rPr>
                <w:rFonts w:ascii="Calibri" w:eastAsia="Times New Roman" w:hAnsi="Calibri" w:cs="Calibri"/>
                <w:color w:val="000000"/>
              </w:rPr>
              <w:t xml:space="preserve">time,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email, hostname or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uri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values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1EA74" w14:textId="77777777" w:rsidR="007B2F58" w:rsidRPr="00467BD2" w:rsidRDefault="007B2F58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C56C8" w14:textId="77777777" w:rsidR="007B2F58" w:rsidRPr="00467BD2" w:rsidRDefault="007B2F58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F4472D0" w14:textId="77777777" w:rsidR="006327A3" w:rsidRDefault="006327A3" w:rsidP="00C0402F">
      <w:pPr>
        <w:autoSpaceDE w:val="0"/>
        <w:autoSpaceDN w:val="0"/>
        <w:spacing w:after="0" w:line="240" w:lineRule="auto"/>
      </w:pPr>
    </w:p>
    <w:p w14:paraId="1F3767DA" w14:textId="5506C1C5" w:rsidR="00C0402F" w:rsidRDefault="00C0402F" w:rsidP="00C0402F">
      <w:pPr>
        <w:autoSpaceDE w:val="0"/>
        <w:autoSpaceDN w:val="0"/>
        <w:spacing w:after="0" w:line="240" w:lineRule="auto"/>
      </w:pPr>
      <w:r>
        <w:rPr>
          <w:noProof/>
        </w:rPr>
        <w:drawing>
          <wp:inline distT="0" distB="0" distL="0" distR="0" wp14:anchorId="7CF55E42" wp14:editId="6C2E0D53">
            <wp:extent cx="2714625" cy="3333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5007" w14:textId="69667F54" w:rsidR="007B2F58" w:rsidRPr="007A1D10" w:rsidRDefault="007B2F58" w:rsidP="007A1D10"/>
    <w:p w14:paraId="0C84E841" w14:textId="3888BAB1" w:rsidR="0047003B" w:rsidRDefault="00E91375" w:rsidP="0047003B">
      <w:pPr>
        <w:pStyle w:val="Heading3"/>
      </w:pPr>
      <w:bookmarkStart w:id="8" w:name="_Toc17724771"/>
      <w:r>
        <w:t>Common</w:t>
      </w:r>
      <w:r w:rsidR="0047003B">
        <w:t xml:space="preserve"> Object</w:t>
      </w:r>
      <w:r>
        <w:t>s</w:t>
      </w:r>
      <w:bookmarkEnd w:id="8"/>
    </w:p>
    <w:tbl>
      <w:tblPr>
        <w:tblW w:w="9805" w:type="dxa"/>
        <w:tblLook w:val="04A0" w:firstRow="1" w:lastRow="0" w:firstColumn="1" w:lastColumn="0" w:noHBand="0" w:noVBand="1"/>
      </w:tblPr>
      <w:tblGrid>
        <w:gridCol w:w="6025"/>
        <w:gridCol w:w="1975"/>
        <w:gridCol w:w="1805"/>
      </w:tblGrid>
      <w:tr w:rsidR="0047003B" w:rsidRPr="00467BD2" w14:paraId="020825C0" w14:textId="77777777" w:rsidTr="00405842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2372058D" w14:textId="77777777" w:rsidR="0047003B" w:rsidRPr="00467BD2" w:rsidRDefault="0047003B" w:rsidP="004058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84BC65D" w14:textId="77777777" w:rsidR="0047003B" w:rsidRPr="00467BD2" w:rsidRDefault="0047003B" w:rsidP="004058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3E05DD50" w14:textId="77777777" w:rsidR="0047003B" w:rsidRPr="00467BD2" w:rsidRDefault="0047003B" w:rsidP="004058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47003B" w:rsidRPr="00467BD2" w14:paraId="6EE98376" w14:textId="77777777" w:rsidTr="00405842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0ECCF8" w14:textId="7FF3726C" w:rsidR="0047003B" w:rsidRDefault="0047003B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Use AViD “Reference” type to link each individual error response type to the related error object in the shared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common.oas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2 file via an External URL</w:t>
            </w:r>
            <w:r w:rsidR="00BB366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A2374" w14:textId="77777777" w:rsidR="0047003B" w:rsidRPr="00467BD2" w:rsidRDefault="0047003B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EFF6C" w14:textId="77777777" w:rsidR="0047003B" w:rsidRPr="00467BD2" w:rsidRDefault="0047003B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A8F0AC4" w14:textId="6CD81B35" w:rsidR="000B2982" w:rsidRDefault="000B2982" w:rsidP="007A1D10">
      <w:r>
        <w:rPr>
          <w:noProof/>
        </w:rPr>
        <w:lastRenderedPageBreak/>
        <w:drawing>
          <wp:inline distT="0" distB="0" distL="0" distR="0" wp14:anchorId="6901C3B8" wp14:editId="4428D09E">
            <wp:extent cx="5943600" cy="1639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8CAC4" w14:textId="77777777" w:rsidR="000B2982" w:rsidRDefault="000B2982" w:rsidP="007A1D10"/>
    <w:tbl>
      <w:tblPr>
        <w:tblW w:w="9805" w:type="dxa"/>
        <w:tblLook w:val="04A0" w:firstRow="1" w:lastRow="0" w:firstColumn="1" w:lastColumn="0" w:noHBand="0" w:noVBand="1"/>
      </w:tblPr>
      <w:tblGrid>
        <w:gridCol w:w="6025"/>
        <w:gridCol w:w="1975"/>
        <w:gridCol w:w="1805"/>
      </w:tblGrid>
      <w:tr w:rsidR="000B2982" w:rsidRPr="00467BD2" w14:paraId="7A7BE614" w14:textId="77777777" w:rsidTr="00A60FF9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DE1996B" w14:textId="77777777" w:rsidR="000B2982" w:rsidRPr="00467BD2" w:rsidRDefault="000B2982" w:rsidP="00A60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2C798E8" w14:textId="77777777" w:rsidR="000B2982" w:rsidRPr="00467BD2" w:rsidRDefault="000B2982" w:rsidP="00A60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3E41B9A6" w14:textId="77777777" w:rsidR="000B2982" w:rsidRPr="00467BD2" w:rsidRDefault="000B2982" w:rsidP="00A60F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0B2982" w:rsidRPr="00467BD2" w14:paraId="6EEA6774" w14:textId="77777777" w:rsidTr="00A60FF9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B096C0" w14:textId="45ACA580" w:rsidR="000B2982" w:rsidRDefault="000B2982" w:rsidP="00A60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Use AViD “Reference” type to link to standardized common objects in the shared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common.oas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2 file via an External URL. For example, Currency, Address, Contact, Link and Pag</w:t>
            </w:r>
            <w:r w:rsidR="00BB366E">
              <w:rPr>
                <w:rFonts w:ascii="Calibri" w:eastAsia="Times New Roman" w:hAnsi="Calibri" w:cs="Calibri"/>
                <w:color w:val="000000"/>
              </w:rPr>
              <w:t xml:space="preserve">e </w:t>
            </w:r>
            <w:r>
              <w:rPr>
                <w:rFonts w:ascii="Calibri" w:eastAsia="Times New Roman" w:hAnsi="Calibri" w:cs="Calibri"/>
                <w:color w:val="000000"/>
              </w:rPr>
              <w:t>Links.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42CA7" w14:textId="77777777" w:rsidR="000B2982" w:rsidRPr="00467BD2" w:rsidRDefault="000B2982" w:rsidP="00A60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1C188" w14:textId="77777777" w:rsidR="000B2982" w:rsidRPr="00467BD2" w:rsidRDefault="000B2982" w:rsidP="00A60F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7C2304A" w14:textId="0587652A" w:rsidR="0047003B" w:rsidRPr="007A1D10" w:rsidRDefault="0047003B" w:rsidP="007A1D10"/>
    <w:p w14:paraId="79A14B6E" w14:textId="09A4C397" w:rsidR="00021207" w:rsidRDefault="00021207" w:rsidP="00021207">
      <w:pPr>
        <w:pStyle w:val="Heading3"/>
      </w:pPr>
      <w:bookmarkStart w:id="9" w:name="_Toc17724772"/>
      <w:r>
        <w:t>Request and Response</w:t>
      </w:r>
      <w:bookmarkEnd w:id="9"/>
      <w:r>
        <w:tab/>
      </w:r>
      <w:r>
        <w:tab/>
      </w:r>
    </w:p>
    <w:tbl>
      <w:tblPr>
        <w:tblW w:w="9805" w:type="dxa"/>
        <w:tblLook w:val="04A0" w:firstRow="1" w:lastRow="0" w:firstColumn="1" w:lastColumn="0" w:noHBand="0" w:noVBand="1"/>
      </w:tblPr>
      <w:tblGrid>
        <w:gridCol w:w="6025"/>
        <w:gridCol w:w="1975"/>
        <w:gridCol w:w="1805"/>
      </w:tblGrid>
      <w:tr w:rsidR="00021207" w:rsidRPr="00467BD2" w14:paraId="20A204F2" w14:textId="77777777" w:rsidTr="00894552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3BD7A655" w14:textId="77777777" w:rsidR="00021207" w:rsidRPr="00467BD2" w:rsidRDefault="00021207" w:rsidP="00550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B14EFF5" w14:textId="77777777" w:rsidR="00021207" w:rsidRPr="00467BD2" w:rsidRDefault="00021207" w:rsidP="00550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D46651E" w14:textId="77777777" w:rsidR="00021207" w:rsidRPr="00467BD2" w:rsidRDefault="00021207" w:rsidP="00550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021207" w:rsidRPr="00467BD2" w14:paraId="1C738C77" w14:textId="77777777" w:rsidTr="007A1D10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4719D" w14:textId="71CCCB3E" w:rsidR="00021207" w:rsidRPr="00467BD2" w:rsidRDefault="00E02C29" w:rsidP="0055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POST,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PUT or PATCH must have a defined request body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74243" w14:textId="77777777" w:rsidR="00021207" w:rsidRPr="00467BD2" w:rsidRDefault="00021207" w:rsidP="0055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60752" w14:textId="77777777" w:rsidR="00021207" w:rsidRPr="00467BD2" w:rsidRDefault="00021207" w:rsidP="0055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67BD2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B366E" w:rsidRPr="00467BD2" w14:paraId="4426EEED" w14:textId="77777777" w:rsidTr="007A1D10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698C3" w14:textId="41C85379" w:rsidR="00BB366E" w:rsidRDefault="00EF4E06" w:rsidP="0055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POST must return status code 201 when a resource has been successfully created.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F24B2" w14:textId="77777777" w:rsidR="00BB366E" w:rsidRPr="00467BD2" w:rsidRDefault="00BB366E" w:rsidP="0055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F6874" w14:textId="77777777" w:rsidR="00BB366E" w:rsidRPr="00467BD2" w:rsidRDefault="00BB366E" w:rsidP="0055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B366E" w:rsidRPr="00467BD2" w14:paraId="207F54F9" w14:textId="77777777" w:rsidTr="007A1D10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1C158" w14:textId="1FCAB853" w:rsidR="00BB366E" w:rsidRDefault="00BB366E" w:rsidP="0055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GET must </w:t>
            </w:r>
            <w:r w:rsidR="00EF4E06">
              <w:rPr>
                <w:rFonts w:ascii="Calibri" w:eastAsia="Times New Roman" w:hAnsi="Calibri" w:cs="Calibri"/>
                <w:color w:val="000000"/>
              </w:rPr>
              <w:t xml:space="preserve">have a </w:t>
            </w:r>
            <w:r>
              <w:rPr>
                <w:rFonts w:ascii="Calibri" w:eastAsia="Times New Roman" w:hAnsi="Calibri" w:cs="Calibri"/>
                <w:color w:val="000000"/>
              </w:rPr>
              <w:t>defined response body associated with status code 200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3149A" w14:textId="77777777" w:rsidR="00BB366E" w:rsidRPr="00467BD2" w:rsidRDefault="00BB366E" w:rsidP="0055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A244C" w14:textId="77777777" w:rsidR="00BB366E" w:rsidRPr="00467BD2" w:rsidRDefault="00BB366E" w:rsidP="0055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4552" w:rsidRPr="00467BD2" w14:paraId="5E43F85F" w14:textId="77777777" w:rsidTr="00894552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924CF" w14:textId="5C61C2C0" w:rsidR="000B2982" w:rsidRDefault="00C0402F" w:rsidP="0055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Limit response error codes to the subset defined in AViD “Common Resources” project,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common.oas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2 file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6004D" w14:textId="77777777" w:rsidR="00894552" w:rsidRPr="00467BD2" w:rsidRDefault="00894552" w:rsidP="0055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36616A" w14:textId="77777777" w:rsidR="00894552" w:rsidRPr="00467BD2" w:rsidRDefault="00894552" w:rsidP="0055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B2982" w:rsidRPr="00467BD2" w14:paraId="2D7833E2" w14:textId="77777777" w:rsidTr="00894552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638CE" w14:textId="5F487EE6" w:rsidR="000B2982" w:rsidRDefault="000B2982" w:rsidP="0055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 the relevant API operation description, describe any API-specific response error code and error message value that differ</w:t>
            </w:r>
            <w:r w:rsidR="00BB366E">
              <w:rPr>
                <w:rFonts w:ascii="Calibri" w:eastAsia="Times New Roman" w:hAnsi="Calibri" w:cs="Calibri"/>
                <w:color w:val="000000"/>
              </w:rPr>
              <w:t>s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from the default descriptions.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DFBFF" w14:textId="77777777" w:rsidR="000B2982" w:rsidRPr="00467BD2" w:rsidRDefault="000B2982" w:rsidP="0055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293237" w14:textId="77777777" w:rsidR="000B2982" w:rsidRPr="00467BD2" w:rsidRDefault="000B2982" w:rsidP="0055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65A549A" w14:textId="079C25B4" w:rsidR="005322AC" w:rsidRDefault="005322AC" w:rsidP="00B65910">
      <w:pPr>
        <w:rPr>
          <w:bCs/>
          <w:color w:val="00B050"/>
          <w:sz w:val="28"/>
          <w:szCs w:val="28"/>
        </w:rPr>
      </w:pPr>
    </w:p>
    <w:p w14:paraId="29AF85A0" w14:textId="0FE5D1FF" w:rsidR="00B92CCA" w:rsidRDefault="005322AC" w:rsidP="005322AC">
      <w:pPr>
        <w:pStyle w:val="Heading3"/>
      </w:pPr>
      <w:bookmarkStart w:id="10" w:name="_Toc17724773"/>
      <w:r>
        <w:t>Verb Usage</w:t>
      </w:r>
      <w:bookmarkEnd w:id="10"/>
      <w:r>
        <w:tab/>
      </w:r>
    </w:p>
    <w:tbl>
      <w:tblPr>
        <w:tblW w:w="9805" w:type="dxa"/>
        <w:tblLook w:val="04A0" w:firstRow="1" w:lastRow="0" w:firstColumn="1" w:lastColumn="0" w:noHBand="0" w:noVBand="1"/>
      </w:tblPr>
      <w:tblGrid>
        <w:gridCol w:w="6025"/>
        <w:gridCol w:w="1975"/>
        <w:gridCol w:w="1805"/>
      </w:tblGrid>
      <w:tr w:rsidR="00B92CCA" w:rsidRPr="00467BD2" w14:paraId="135272F4" w14:textId="77777777" w:rsidTr="00405842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DA61B86" w14:textId="77777777" w:rsidR="00B92CCA" w:rsidRPr="00467BD2" w:rsidRDefault="00B92CCA" w:rsidP="004058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787AB9B2" w14:textId="77777777" w:rsidR="00B92CCA" w:rsidRPr="00467BD2" w:rsidRDefault="00B92CCA" w:rsidP="004058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1732CF96" w14:textId="77777777" w:rsidR="00B92CCA" w:rsidRPr="00467BD2" w:rsidRDefault="00B92CCA" w:rsidP="004058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B92CCA" w:rsidRPr="00467BD2" w14:paraId="1D6329BA" w14:textId="77777777" w:rsidTr="00405842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0BCBA" w14:textId="3DDCF835" w:rsidR="00B92CCA" w:rsidRDefault="00B92CCA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 the correct verb for the intended objective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0D5A" w14:textId="77777777" w:rsidR="00B92CCA" w:rsidRPr="00467BD2" w:rsidRDefault="00B92CCA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E111C" w14:textId="77777777" w:rsidR="00B92CCA" w:rsidRPr="00467BD2" w:rsidRDefault="00B92CCA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36F71BAC" w14:textId="40DAEC7E" w:rsidR="005322AC" w:rsidRDefault="005322AC" w:rsidP="005322AC">
      <w:pPr>
        <w:pStyle w:val="Heading3"/>
      </w:pPr>
    </w:p>
    <w:p w14:paraId="2703724E" w14:textId="77777777" w:rsidR="007A1D10" w:rsidRDefault="005322AC" w:rsidP="00E02C29">
      <w:r>
        <w:rPr>
          <w:noProof/>
        </w:rPr>
        <w:drawing>
          <wp:inline distT="0" distB="0" distL="0" distR="0" wp14:anchorId="2D591253" wp14:editId="01DC849C">
            <wp:extent cx="2615979" cy="1861624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4486" cy="188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CC47" w14:textId="77777777" w:rsidR="007A1D10" w:rsidRDefault="007A1D10" w:rsidP="00D33143">
      <w:pPr>
        <w:pStyle w:val="Heading3"/>
      </w:pPr>
    </w:p>
    <w:p w14:paraId="433DF57A" w14:textId="4A44D395" w:rsidR="00D33143" w:rsidRDefault="00CC7C11" w:rsidP="00D33143">
      <w:pPr>
        <w:pStyle w:val="Heading3"/>
      </w:pPr>
      <w:bookmarkStart w:id="11" w:name="_Toc17724774"/>
      <w:r>
        <w:t>Specification Completeness</w:t>
      </w:r>
      <w:bookmarkEnd w:id="11"/>
    </w:p>
    <w:tbl>
      <w:tblPr>
        <w:tblW w:w="9805" w:type="dxa"/>
        <w:tblLook w:val="04A0" w:firstRow="1" w:lastRow="0" w:firstColumn="1" w:lastColumn="0" w:noHBand="0" w:noVBand="1"/>
      </w:tblPr>
      <w:tblGrid>
        <w:gridCol w:w="6025"/>
        <w:gridCol w:w="1975"/>
        <w:gridCol w:w="1805"/>
      </w:tblGrid>
      <w:tr w:rsidR="00D33143" w:rsidRPr="00467BD2" w14:paraId="533A1D80" w14:textId="77777777" w:rsidTr="00405842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3AFF1B11" w14:textId="77777777" w:rsidR="00D33143" w:rsidRPr="00467BD2" w:rsidRDefault="00D33143" w:rsidP="004058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67BE3B88" w14:textId="77777777" w:rsidR="00D33143" w:rsidRPr="00467BD2" w:rsidRDefault="00D33143" w:rsidP="004058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07FEC0E1" w14:textId="77777777" w:rsidR="00D33143" w:rsidRPr="00467BD2" w:rsidRDefault="00D33143" w:rsidP="004058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D33143" w:rsidRPr="00467BD2" w14:paraId="67A082D0" w14:textId="77777777" w:rsidTr="00405842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8AA651" w14:textId="2ADA0A72" w:rsidR="00D33143" w:rsidRDefault="00D33143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 xml:space="preserve">Add API-specific descriptions at all levels: API overview, headers, parameters, operations, objects, </w:t>
            </w:r>
            <w:r w:rsidR="00073F0C">
              <w:rPr>
                <w:rFonts w:ascii="Calibri" w:hAnsi="Calibri" w:cs="Calibri"/>
              </w:rPr>
              <w:t>attributes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B6412" w14:textId="77777777" w:rsidR="00D33143" w:rsidRPr="00467BD2" w:rsidRDefault="00D33143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AB6B8" w14:textId="77777777" w:rsidR="00D33143" w:rsidRPr="00467BD2" w:rsidRDefault="00D33143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33143" w:rsidRPr="00467BD2" w14:paraId="2F999AD3" w14:textId="77777777" w:rsidTr="00405842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75AD4" w14:textId="067DBB20" w:rsidR="00D33143" w:rsidRDefault="00D33143" w:rsidP="00405842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Add examples for each </w:t>
            </w:r>
            <w:r w:rsidR="00C0402F">
              <w:rPr>
                <w:rFonts w:ascii="Calibri" w:hAnsi="Calibri" w:cs="Calibri"/>
              </w:rPr>
              <w:t>object and operation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434C1" w14:textId="77777777" w:rsidR="00D33143" w:rsidRPr="00467BD2" w:rsidRDefault="00D33143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8C3BA" w14:textId="77777777" w:rsidR="00D33143" w:rsidRPr="00467BD2" w:rsidRDefault="00D33143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BBC0940" w14:textId="17BB9233" w:rsidR="00596AFB" w:rsidRDefault="00596AFB" w:rsidP="005322AC">
      <w:pPr>
        <w:tabs>
          <w:tab w:val="left" w:pos="5284"/>
        </w:tabs>
        <w:rPr>
          <w:sz w:val="28"/>
          <w:szCs w:val="28"/>
        </w:rPr>
      </w:pPr>
    </w:p>
    <w:p w14:paraId="12E04D22" w14:textId="79D0A28A" w:rsidR="00073F0C" w:rsidRDefault="00073F0C" w:rsidP="00073F0C">
      <w:pPr>
        <w:pStyle w:val="Heading3"/>
      </w:pPr>
      <w:bookmarkStart w:id="12" w:name="_Toc17724775"/>
      <w:r>
        <w:t>Business Reporting Considerations</w:t>
      </w:r>
      <w:bookmarkEnd w:id="12"/>
      <w:r>
        <w:tab/>
      </w:r>
    </w:p>
    <w:tbl>
      <w:tblPr>
        <w:tblW w:w="9805" w:type="dxa"/>
        <w:tblLook w:val="04A0" w:firstRow="1" w:lastRow="0" w:firstColumn="1" w:lastColumn="0" w:noHBand="0" w:noVBand="1"/>
      </w:tblPr>
      <w:tblGrid>
        <w:gridCol w:w="6025"/>
        <w:gridCol w:w="1975"/>
        <w:gridCol w:w="1805"/>
      </w:tblGrid>
      <w:tr w:rsidR="00073F0C" w:rsidRPr="00467BD2" w14:paraId="053E34B0" w14:textId="77777777" w:rsidTr="00405842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1FBBF35" w14:textId="77777777" w:rsidR="00073F0C" w:rsidRPr="00467BD2" w:rsidRDefault="00073F0C" w:rsidP="004058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71E33462" w14:textId="77777777" w:rsidR="00073F0C" w:rsidRPr="00467BD2" w:rsidRDefault="00073F0C" w:rsidP="004058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345D9587" w14:textId="77777777" w:rsidR="00073F0C" w:rsidRPr="00467BD2" w:rsidRDefault="00073F0C" w:rsidP="0040584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073F0C" w:rsidRPr="00467BD2" w14:paraId="62FEC44D" w14:textId="77777777" w:rsidTr="00405842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7F2D8" w14:textId="0BA0BC0C" w:rsidR="00073F0C" w:rsidRDefault="00073F0C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Include fields which will help business users understand API-based reporting</w:t>
            </w:r>
            <w:r w:rsidR="00537CB4">
              <w:rPr>
                <w:rFonts w:ascii="Calibri" w:eastAsia="Times New Roman" w:hAnsi="Calibri" w:cs="Calibri"/>
                <w:color w:val="000000"/>
              </w:rPr>
              <w:t xml:space="preserve">, for example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include Account Name, </w:t>
            </w:r>
            <w:r w:rsidR="00537CB4">
              <w:rPr>
                <w:rFonts w:ascii="Calibri" w:eastAsia="Times New Roman" w:hAnsi="Calibri" w:cs="Calibri"/>
                <w:color w:val="000000"/>
              </w:rPr>
              <w:t>Resource Name/</w:t>
            </w:r>
            <w:r>
              <w:rPr>
                <w:rFonts w:ascii="Calibri" w:eastAsia="Times New Roman" w:hAnsi="Calibri" w:cs="Calibri"/>
                <w:color w:val="000000"/>
              </w:rPr>
              <w:t>Number</w:t>
            </w:r>
            <w:r w:rsidR="00537CB4">
              <w:rPr>
                <w:rFonts w:ascii="Calibri" w:eastAsia="Times New Roman" w:hAnsi="Calibri" w:cs="Calibri"/>
                <w:color w:val="000000"/>
              </w:rPr>
              <w:t xml:space="preserve"> (as distinct from technical id)</w:t>
            </w:r>
            <w:r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537CB4">
              <w:rPr>
                <w:rFonts w:ascii="Calibri" w:eastAsia="Times New Roman" w:hAnsi="Calibri" w:cs="Calibri"/>
                <w:color w:val="000000"/>
              </w:rPr>
              <w:t xml:space="preserve">Resource Status, </w:t>
            </w:r>
            <w:r>
              <w:rPr>
                <w:rFonts w:ascii="Calibri" w:eastAsia="Times New Roman" w:hAnsi="Calibri" w:cs="Calibri"/>
                <w:color w:val="000000"/>
              </w:rPr>
              <w:t>Currency amounts</w:t>
            </w:r>
            <w:r w:rsidR="00537CB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C1712" w14:textId="77777777" w:rsidR="00073F0C" w:rsidRPr="00467BD2" w:rsidRDefault="00073F0C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DD5C5" w14:textId="77777777" w:rsidR="00073F0C" w:rsidRPr="00467BD2" w:rsidRDefault="00073F0C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73F0C" w:rsidRPr="00467BD2" w14:paraId="4B64FACB" w14:textId="77777777" w:rsidTr="00405842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0A07D" w14:textId="6829A716" w:rsidR="00E02C29" w:rsidRDefault="00073F0C" w:rsidP="00405842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Identify the subset of fields within the API that have business analytics significance</w:t>
            </w:r>
            <w:r w:rsidR="00E02C29">
              <w:rPr>
                <w:rFonts w:ascii="Calibri" w:hAnsi="Calibri" w:cs="Calibri"/>
              </w:rPr>
              <w:t>.</w:t>
            </w:r>
          </w:p>
          <w:p w14:paraId="62BDA0BA" w14:textId="092F9C3F" w:rsidR="00073F0C" w:rsidRPr="00E02C29" w:rsidRDefault="00E02C29" w:rsidP="00E02C29">
            <w:pPr>
              <w:spacing w:after="0" w:line="240" w:lineRule="auto"/>
              <w:rPr>
                <w:rFonts w:ascii="Calibri" w:hAnsi="Calibri" w:cs="Calibri"/>
              </w:rPr>
            </w:pPr>
            <w:r w:rsidRPr="00E02C29">
              <w:rPr>
                <w:rFonts w:ascii="Calibri" w:hAnsi="Calibri" w:cs="Calibri"/>
              </w:rPr>
              <w:t>Note that statistics</w:t>
            </w:r>
            <w:r w:rsidR="00073F0C" w:rsidRPr="00E02C29">
              <w:rPr>
                <w:rFonts w:ascii="Calibri" w:hAnsi="Calibri" w:cs="Calibri"/>
              </w:rPr>
              <w:t xml:space="preserve"> for these fields will be collected</w:t>
            </w:r>
            <w:r>
              <w:rPr>
                <w:rFonts w:ascii="Calibri" w:hAnsi="Calibri" w:cs="Calibri"/>
              </w:rPr>
              <w:t xml:space="preserve"> </w:t>
            </w:r>
            <w:r w:rsidR="00537CB4">
              <w:rPr>
                <w:rFonts w:ascii="Calibri" w:hAnsi="Calibri" w:cs="Calibri"/>
              </w:rPr>
              <w:t xml:space="preserve">by the APIM platform </w:t>
            </w:r>
            <w:r>
              <w:rPr>
                <w:rFonts w:ascii="Calibri" w:hAnsi="Calibri" w:cs="Calibri"/>
              </w:rPr>
              <w:t>for reporting</w:t>
            </w:r>
            <w:r w:rsidR="00537CB4">
              <w:rPr>
                <w:rFonts w:ascii="Calibri" w:hAnsi="Calibri" w:cs="Calibri"/>
              </w:rPr>
              <w:t xml:space="preserve"> purposes.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BE8D9" w14:textId="77777777" w:rsidR="00073F0C" w:rsidRPr="00467BD2" w:rsidRDefault="00073F0C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0882C" w14:textId="77777777" w:rsidR="00073F0C" w:rsidRPr="00467BD2" w:rsidRDefault="00073F0C" w:rsidP="004058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294A3A4E" w14:textId="77777777" w:rsidR="00073F0C" w:rsidRDefault="00073F0C" w:rsidP="00596AFB">
      <w:pPr>
        <w:pStyle w:val="Heading3"/>
      </w:pPr>
    </w:p>
    <w:p w14:paraId="060E5E4F" w14:textId="7BF60C7E" w:rsidR="00596AFB" w:rsidRDefault="00596AFB" w:rsidP="00596AFB">
      <w:pPr>
        <w:pStyle w:val="Heading3"/>
      </w:pPr>
      <w:bookmarkStart w:id="13" w:name="_Toc17724776"/>
      <w:r>
        <w:t>Architecture/Call Sequence Diagram</w:t>
      </w:r>
      <w:bookmarkEnd w:id="13"/>
      <w:r>
        <w:tab/>
      </w:r>
      <w:r>
        <w:tab/>
      </w:r>
    </w:p>
    <w:tbl>
      <w:tblPr>
        <w:tblW w:w="9805" w:type="dxa"/>
        <w:tblLook w:val="04A0" w:firstRow="1" w:lastRow="0" w:firstColumn="1" w:lastColumn="0" w:noHBand="0" w:noVBand="1"/>
      </w:tblPr>
      <w:tblGrid>
        <w:gridCol w:w="6025"/>
        <w:gridCol w:w="1975"/>
        <w:gridCol w:w="1805"/>
      </w:tblGrid>
      <w:tr w:rsidR="00596AFB" w:rsidRPr="00467BD2" w14:paraId="2339F682" w14:textId="77777777" w:rsidTr="00894552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7044B0EC" w14:textId="77777777" w:rsidR="00596AFB" w:rsidRPr="00467BD2" w:rsidRDefault="00596AFB" w:rsidP="000F48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16443EBB" w14:textId="77777777" w:rsidR="00596AFB" w:rsidRPr="00467BD2" w:rsidRDefault="00596AFB" w:rsidP="000F48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3273C1D" w14:textId="77777777" w:rsidR="00596AFB" w:rsidRPr="00467BD2" w:rsidRDefault="00596AFB" w:rsidP="000F48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596AFB" w:rsidRPr="00467BD2" w14:paraId="7C0D5C54" w14:textId="77777777" w:rsidTr="00894552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2A821" w14:textId="24DB62E4" w:rsidR="00596AFB" w:rsidRDefault="00596AFB" w:rsidP="000F4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</w:rPr>
              <w:t>Architecture/Call sequence diagram created and added to Technical Documents?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E8B7BB" w14:textId="77777777" w:rsidR="00596AFB" w:rsidRPr="00467BD2" w:rsidRDefault="00596AFB" w:rsidP="000F4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DD4E30" w14:textId="77777777" w:rsidR="00596AFB" w:rsidRPr="00467BD2" w:rsidRDefault="00596AFB" w:rsidP="000F48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1E47FFA" w14:textId="5ECE89EF" w:rsidR="00596AFB" w:rsidRDefault="00596AFB" w:rsidP="005322AC">
      <w:pPr>
        <w:tabs>
          <w:tab w:val="left" w:pos="5284"/>
        </w:tabs>
        <w:rPr>
          <w:sz w:val="28"/>
          <w:szCs w:val="28"/>
        </w:rPr>
      </w:pPr>
    </w:p>
    <w:p w14:paraId="348E8E92" w14:textId="27EB73B7" w:rsidR="004A4CEF" w:rsidRDefault="004A4CEF" w:rsidP="004A4CEF">
      <w:pPr>
        <w:pStyle w:val="Heading3"/>
      </w:pPr>
      <w:bookmarkStart w:id="14" w:name="_Toc17724777"/>
      <w:r>
        <w:t>API Certification</w:t>
      </w:r>
      <w:bookmarkEnd w:id="14"/>
      <w:r>
        <w:tab/>
      </w:r>
      <w:r>
        <w:tab/>
      </w:r>
    </w:p>
    <w:tbl>
      <w:tblPr>
        <w:tblW w:w="9805" w:type="dxa"/>
        <w:tblLook w:val="04A0" w:firstRow="1" w:lastRow="0" w:firstColumn="1" w:lastColumn="0" w:noHBand="0" w:noVBand="1"/>
      </w:tblPr>
      <w:tblGrid>
        <w:gridCol w:w="6025"/>
        <w:gridCol w:w="1975"/>
        <w:gridCol w:w="1805"/>
      </w:tblGrid>
      <w:tr w:rsidR="004A4CEF" w:rsidRPr="00467BD2" w14:paraId="581305C9" w14:textId="77777777" w:rsidTr="00923EB7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273F73E" w14:textId="77777777" w:rsidR="004A4CEF" w:rsidRPr="00467BD2" w:rsidRDefault="004A4CEF" w:rsidP="00923E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75E0D492" w14:textId="77777777" w:rsidR="004A4CEF" w:rsidRPr="00467BD2" w:rsidRDefault="004A4CEF" w:rsidP="00923E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4D47D714" w14:textId="77777777" w:rsidR="004A4CEF" w:rsidRPr="00467BD2" w:rsidRDefault="004A4CEF" w:rsidP="00923E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467BD2"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4A4CEF" w:rsidRPr="00467BD2" w14:paraId="5D2DE0B1" w14:textId="77777777" w:rsidTr="00923EB7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1E2F5" w14:textId="41FA7753" w:rsidR="004A4CEF" w:rsidRDefault="004A4CEF" w:rsidP="0092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/>
              </w:rPr>
              <w:t>API certification is mandatory for an external facing API and/or an API which has applied for a product label. Passing certification is a pre-requisite for a Production release.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CC345" w14:textId="77777777" w:rsidR="004A4CEF" w:rsidRPr="00467BD2" w:rsidRDefault="004A4CEF" w:rsidP="0092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C080E" w14:textId="77777777" w:rsidR="004A4CEF" w:rsidRPr="00467BD2" w:rsidRDefault="004A4CEF" w:rsidP="00923E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EA4409D" w14:textId="4D2D8601" w:rsidR="004A4CEF" w:rsidRDefault="004A4CEF" w:rsidP="005322AC">
      <w:pPr>
        <w:tabs>
          <w:tab w:val="left" w:pos="5284"/>
        </w:tabs>
        <w:rPr>
          <w:sz w:val="28"/>
          <w:szCs w:val="28"/>
        </w:rPr>
      </w:pPr>
    </w:p>
    <w:p w14:paraId="1A4860F5" w14:textId="77777777" w:rsidR="003F79DF" w:rsidRDefault="003F79DF" w:rsidP="003F79DF">
      <w:pPr>
        <w:pStyle w:val="Heading3"/>
      </w:pPr>
      <w:bookmarkStart w:id="15" w:name="_Toc17724778"/>
      <w:r>
        <w:lastRenderedPageBreak/>
        <w:t>API Naming</w:t>
      </w:r>
      <w:bookmarkEnd w:id="15"/>
      <w:r>
        <w:tab/>
      </w:r>
      <w:r>
        <w:tab/>
      </w:r>
    </w:p>
    <w:tbl>
      <w:tblPr>
        <w:tblW w:w="9805" w:type="dxa"/>
        <w:tblLook w:val="04A0" w:firstRow="1" w:lastRow="0" w:firstColumn="1" w:lastColumn="0" w:noHBand="0" w:noVBand="1"/>
      </w:tblPr>
      <w:tblGrid>
        <w:gridCol w:w="6025"/>
        <w:gridCol w:w="1975"/>
        <w:gridCol w:w="1805"/>
      </w:tblGrid>
      <w:tr w:rsidR="003F79DF" w14:paraId="7731F56B" w14:textId="77777777" w:rsidTr="003F79DF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65BC5B43" w14:textId="77777777" w:rsidR="003F79DF" w:rsidRDefault="003F79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Requirements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06060564" w14:textId="77777777" w:rsidR="003F79DF" w:rsidRDefault="003F79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Mandatory</w:t>
            </w: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2060"/>
            <w:vAlign w:val="center"/>
            <w:hideMark/>
          </w:tcPr>
          <w:p w14:paraId="30097DF5" w14:textId="77777777" w:rsidR="003F79DF" w:rsidRDefault="003F79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</w:rPr>
              <w:t>Status</w:t>
            </w:r>
          </w:p>
        </w:tc>
      </w:tr>
      <w:tr w:rsidR="003F79DF" w14:paraId="59DBF729" w14:textId="77777777" w:rsidTr="003F79DF">
        <w:trPr>
          <w:trHeight w:val="290"/>
        </w:trPr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10CC5" w14:textId="77777777" w:rsidR="003F79DF" w:rsidRDefault="003F79D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Times New Roman"/>
              </w:rPr>
              <w:t>API name should not contain any</w:t>
            </w:r>
            <w:r>
              <w:t xml:space="preserve"> System of record and technical implementation details. No references to Backend. It is up to the Business team, PM and the API Owner to come up with an API name.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73C7FF" w14:textId="77777777" w:rsidR="003F79DF" w:rsidRDefault="003F79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C40B9" w14:textId="77777777" w:rsidR="003F79DF" w:rsidRDefault="003F79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667AAC41" w14:textId="77777777" w:rsidR="003F79DF" w:rsidRDefault="003F79DF" w:rsidP="005322AC">
      <w:pPr>
        <w:tabs>
          <w:tab w:val="left" w:pos="5284"/>
        </w:tabs>
        <w:rPr>
          <w:sz w:val="28"/>
          <w:szCs w:val="28"/>
        </w:rPr>
      </w:pPr>
    </w:p>
    <w:sectPr w:rsidR="003F79D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A1E88" w14:textId="77777777" w:rsidR="00057AFE" w:rsidRDefault="00057AFE" w:rsidP="000B0936">
      <w:pPr>
        <w:spacing w:after="0" w:line="240" w:lineRule="auto"/>
      </w:pPr>
      <w:r>
        <w:separator/>
      </w:r>
    </w:p>
  </w:endnote>
  <w:endnote w:type="continuationSeparator" w:id="0">
    <w:p w14:paraId="57368E6A" w14:textId="77777777" w:rsidR="00057AFE" w:rsidRDefault="00057AFE" w:rsidP="000B0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CE3B6D" w14:textId="5ECAA8D4" w:rsidR="007072BA" w:rsidRPr="0035621A" w:rsidRDefault="007072BA" w:rsidP="009066AF">
    <w:pPr>
      <w:spacing w:after="0" w:line="240" w:lineRule="auto"/>
    </w:pPr>
    <w:r>
      <w:t>Author</w:t>
    </w:r>
    <w:r w:rsidR="00BD3085">
      <w:t>s</w:t>
    </w:r>
    <w:r w:rsidRPr="0035621A">
      <w:t>:</w:t>
    </w:r>
    <w:r w:rsidR="0093767B">
      <w:t xml:space="preserve"> </w:t>
    </w:r>
    <w:r w:rsidR="00AE50DB">
      <w:t>AP</w:t>
    </w:r>
    <w:r w:rsidR="00B92CCA">
      <w:t>IFIRST</w:t>
    </w:r>
    <w:r w:rsidR="00E02C29">
      <w:t xml:space="preserve"> </w:t>
    </w:r>
    <w:r w:rsidR="00AE50DB">
      <w:t>Team</w:t>
    </w:r>
    <w:r w:rsidRPr="0035621A">
      <w:tab/>
    </w:r>
    <w:r w:rsidRPr="0035621A">
      <w:tab/>
    </w:r>
    <w:r>
      <w:t xml:space="preserve">                   </w:t>
    </w:r>
  </w:p>
  <w:p w14:paraId="4CC5987E" w14:textId="600EF796" w:rsidR="007072BA" w:rsidRDefault="007072BA">
    <w:pPr>
      <w:pStyle w:val="Footer"/>
    </w:pPr>
    <w:r>
      <w:t xml:space="preserve">Date: </w:t>
    </w:r>
    <w:r w:rsidR="00B92CCA">
      <w:t>Aug-5</w:t>
    </w:r>
    <w:r>
      <w:t xml:space="preserve">-2019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1C55DD" w14:textId="77777777" w:rsidR="00057AFE" w:rsidRDefault="00057AFE" w:rsidP="000B0936">
      <w:pPr>
        <w:spacing w:after="0" w:line="240" w:lineRule="auto"/>
      </w:pPr>
      <w:r>
        <w:separator/>
      </w:r>
    </w:p>
  </w:footnote>
  <w:footnote w:type="continuationSeparator" w:id="0">
    <w:p w14:paraId="69A55A80" w14:textId="77777777" w:rsidR="00057AFE" w:rsidRDefault="00057AFE" w:rsidP="000B0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BEC4B" w14:textId="77777777" w:rsidR="007072BA" w:rsidRDefault="007072BA" w:rsidP="00DC4611">
    <w:pPr>
      <w:pStyle w:val="Header"/>
      <w:ind w:left="7200"/>
      <w:jc w:val="both"/>
    </w:pPr>
    <w:r>
      <w:rPr>
        <w:noProof/>
      </w:rPr>
      <w:drawing>
        <wp:inline distT="0" distB="0" distL="0" distR="0" wp14:anchorId="3B0DD5BD" wp14:editId="1CCD8A21">
          <wp:extent cx="1798320" cy="5365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536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7161"/>
    <w:multiLevelType w:val="hybridMultilevel"/>
    <w:tmpl w:val="C2DE5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56C57"/>
    <w:multiLevelType w:val="hybridMultilevel"/>
    <w:tmpl w:val="1ADA91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C2B8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525DC5"/>
    <w:multiLevelType w:val="hybridMultilevel"/>
    <w:tmpl w:val="4F42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F543C"/>
    <w:multiLevelType w:val="hybridMultilevel"/>
    <w:tmpl w:val="AB6CC1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F316D"/>
    <w:multiLevelType w:val="hybridMultilevel"/>
    <w:tmpl w:val="464E8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17938"/>
    <w:multiLevelType w:val="hybridMultilevel"/>
    <w:tmpl w:val="A61E6872"/>
    <w:lvl w:ilvl="0" w:tplc="7190168E">
      <w:start w:val="1"/>
      <w:numFmt w:val="decimal"/>
      <w:lvlText w:val="Gap%1."/>
      <w:lvlJc w:val="left"/>
      <w:pPr>
        <w:ind w:left="1080" w:hanging="360"/>
      </w:pPr>
      <w:rPr>
        <w:rFonts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541E49"/>
    <w:multiLevelType w:val="hybridMultilevel"/>
    <w:tmpl w:val="1CA44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16335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763E0F"/>
    <w:multiLevelType w:val="hybridMultilevel"/>
    <w:tmpl w:val="0FCE9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02050"/>
    <w:multiLevelType w:val="hybridMultilevel"/>
    <w:tmpl w:val="BC742DB2"/>
    <w:lvl w:ilvl="0" w:tplc="9DD699A8">
      <w:start w:val="3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40B28FA"/>
    <w:multiLevelType w:val="hybridMultilevel"/>
    <w:tmpl w:val="8236E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72AFF"/>
    <w:multiLevelType w:val="hybridMultilevel"/>
    <w:tmpl w:val="27A43AA4"/>
    <w:lvl w:ilvl="0" w:tplc="6980E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9F2E43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A16BD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09022E"/>
    <w:multiLevelType w:val="hybridMultilevel"/>
    <w:tmpl w:val="445AC672"/>
    <w:lvl w:ilvl="0" w:tplc="9DD699A8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A97710"/>
    <w:multiLevelType w:val="hybridMultilevel"/>
    <w:tmpl w:val="97BA5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FE2383"/>
    <w:multiLevelType w:val="hybridMultilevel"/>
    <w:tmpl w:val="464E8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8E6B16"/>
    <w:multiLevelType w:val="hybridMultilevel"/>
    <w:tmpl w:val="0D12AD12"/>
    <w:lvl w:ilvl="0" w:tplc="DD000A8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22CCD"/>
    <w:multiLevelType w:val="hybridMultilevel"/>
    <w:tmpl w:val="4AAE5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5C0D8A"/>
    <w:multiLevelType w:val="hybridMultilevel"/>
    <w:tmpl w:val="8E42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5C5087"/>
    <w:multiLevelType w:val="hybridMultilevel"/>
    <w:tmpl w:val="B0262A66"/>
    <w:lvl w:ilvl="0" w:tplc="12EA0CE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0F1FDD"/>
    <w:multiLevelType w:val="hybridMultilevel"/>
    <w:tmpl w:val="4C6C1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EF5C75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D6064C"/>
    <w:multiLevelType w:val="hybridMultilevel"/>
    <w:tmpl w:val="B798CF6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91569"/>
    <w:multiLevelType w:val="hybridMultilevel"/>
    <w:tmpl w:val="0D9C81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C04E0E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4977BB"/>
    <w:multiLevelType w:val="hybridMultilevel"/>
    <w:tmpl w:val="86968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4E2BB4"/>
    <w:multiLevelType w:val="hybridMultilevel"/>
    <w:tmpl w:val="C7F483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5953A5"/>
    <w:multiLevelType w:val="hybridMultilevel"/>
    <w:tmpl w:val="33F0029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FBA4FD8"/>
    <w:multiLevelType w:val="hybridMultilevel"/>
    <w:tmpl w:val="AEB4C0BE"/>
    <w:lvl w:ilvl="0" w:tplc="E3D630E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E60BA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28E6C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66EDFE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D8AAF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BC50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AC88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0838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4BD5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9"/>
  </w:num>
  <w:num w:numId="3">
    <w:abstractNumId w:val="22"/>
  </w:num>
  <w:num w:numId="4">
    <w:abstractNumId w:val="16"/>
  </w:num>
  <w:num w:numId="5">
    <w:abstractNumId w:val="30"/>
  </w:num>
  <w:num w:numId="6">
    <w:abstractNumId w:val="6"/>
  </w:num>
  <w:num w:numId="7">
    <w:abstractNumId w:val="12"/>
  </w:num>
  <w:num w:numId="8">
    <w:abstractNumId w:val="7"/>
  </w:num>
  <w:num w:numId="9">
    <w:abstractNumId w:val="1"/>
  </w:num>
  <w:num w:numId="10">
    <w:abstractNumId w:val="20"/>
  </w:num>
  <w:num w:numId="11">
    <w:abstractNumId w:val="15"/>
  </w:num>
  <w:num w:numId="12">
    <w:abstractNumId w:val="15"/>
  </w:num>
  <w:num w:numId="13">
    <w:abstractNumId w:val="21"/>
  </w:num>
  <w:num w:numId="14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27"/>
  </w:num>
  <w:num w:numId="17">
    <w:abstractNumId w:val="11"/>
  </w:num>
  <w:num w:numId="18">
    <w:abstractNumId w:val="5"/>
  </w:num>
  <w:num w:numId="19">
    <w:abstractNumId w:val="17"/>
  </w:num>
  <w:num w:numId="20">
    <w:abstractNumId w:val="14"/>
  </w:num>
  <w:num w:numId="21">
    <w:abstractNumId w:val="2"/>
  </w:num>
  <w:num w:numId="22">
    <w:abstractNumId w:val="13"/>
  </w:num>
  <w:num w:numId="23">
    <w:abstractNumId w:val="8"/>
  </w:num>
  <w:num w:numId="24">
    <w:abstractNumId w:val="0"/>
  </w:num>
  <w:num w:numId="25">
    <w:abstractNumId w:val="28"/>
  </w:num>
  <w:num w:numId="26">
    <w:abstractNumId w:val="19"/>
  </w:num>
  <w:num w:numId="27">
    <w:abstractNumId w:val="29"/>
  </w:num>
  <w:num w:numId="28">
    <w:abstractNumId w:val="25"/>
  </w:num>
  <w:num w:numId="29">
    <w:abstractNumId w:val="26"/>
  </w:num>
  <w:num w:numId="30">
    <w:abstractNumId w:val="23"/>
  </w:num>
  <w:num w:numId="31">
    <w:abstractNumId w:val="4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E5D"/>
    <w:rsid w:val="00017E30"/>
    <w:rsid w:val="00021207"/>
    <w:rsid w:val="000247A2"/>
    <w:rsid w:val="00033DA2"/>
    <w:rsid w:val="00041369"/>
    <w:rsid w:val="00043445"/>
    <w:rsid w:val="000436F3"/>
    <w:rsid w:val="00046129"/>
    <w:rsid w:val="00046DD4"/>
    <w:rsid w:val="00057AFE"/>
    <w:rsid w:val="000638F3"/>
    <w:rsid w:val="00066263"/>
    <w:rsid w:val="00066751"/>
    <w:rsid w:val="00070FA7"/>
    <w:rsid w:val="00073F0C"/>
    <w:rsid w:val="00077283"/>
    <w:rsid w:val="00085CC8"/>
    <w:rsid w:val="00087BEC"/>
    <w:rsid w:val="000904F1"/>
    <w:rsid w:val="000909D6"/>
    <w:rsid w:val="000924CC"/>
    <w:rsid w:val="000A11D7"/>
    <w:rsid w:val="000A380F"/>
    <w:rsid w:val="000A40B7"/>
    <w:rsid w:val="000B0936"/>
    <w:rsid w:val="000B26E7"/>
    <w:rsid w:val="000B2982"/>
    <w:rsid w:val="000B7F33"/>
    <w:rsid w:val="000C44F9"/>
    <w:rsid w:val="000D0FDD"/>
    <w:rsid w:val="000E3A4F"/>
    <w:rsid w:val="000F3307"/>
    <w:rsid w:val="00114158"/>
    <w:rsid w:val="00120EEC"/>
    <w:rsid w:val="001226EF"/>
    <w:rsid w:val="00127DDD"/>
    <w:rsid w:val="00132E73"/>
    <w:rsid w:val="00133CC9"/>
    <w:rsid w:val="00134854"/>
    <w:rsid w:val="001378AA"/>
    <w:rsid w:val="00140C20"/>
    <w:rsid w:val="001434F7"/>
    <w:rsid w:val="00143C95"/>
    <w:rsid w:val="00167DAD"/>
    <w:rsid w:val="001731ED"/>
    <w:rsid w:val="00180164"/>
    <w:rsid w:val="00181E80"/>
    <w:rsid w:val="00194088"/>
    <w:rsid w:val="001952BD"/>
    <w:rsid w:val="0019683D"/>
    <w:rsid w:val="001A0C69"/>
    <w:rsid w:val="001A1CD3"/>
    <w:rsid w:val="001C0A49"/>
    <w:rsid w:val="001D1913"/>
    <w:rsid w:val="001F4400"/>
    <w:rsid w:val="001F53E8"/>
    <w:rsid w:val="002014E9"/>
    <w:rsid w:val="0020195F"/>
    <w:rsid w:val="00210750"/>
    <w:rsid w:val="00212A02"/>
    <w:rsid w:val="002171D5"/>
    <w:rsid w:val="00227A12"/>
    <w:rsid w:val="00227E84"/>
    <w:rsid w:val="00233427"/>
    <w:rsid w:val="00235282"/>
    <w:rsid w:val="00240AF2"/>
    <w:rsid w:val="00244502"/>
    <w:rsid w:val="00246177"/>
    <w:rsid w:val="00260D80"/>
    <w:rsid w:val="002644AD"/>
    <w:rsid w:val="0026736B"/>
    <w:rsid w:val="00271DCE"/>
    <w:rsid w:val="00273DB8"/>
    <w:rsid w:val="00277150"/>
    <w:rsid w:val="00277333"/>
    <w:rsid w:val="002776D1"/>
    <w:rsid w:val="00280E8A"/>
    <w:rsid w:val="0028577D"/>
    <w:rsid w:val="00285F04"/>
    <w:rsid w:val="00292091"/>
    <w:rsid w:val="00295CEF"/>
    <w:rsid w:val="002A49A3"/>
    <w:rsid w:val="002B20BB"/>
    <w:rsid w:val="002C2E4C"/>
    <w:rsid w:val="002C2F6B"/>
    <w:rsid w:val="002D6C98"/>
    <w:rsid w:val="002E00B0"/>
    <w:rsid w:val="002E1DA7"/>
    <w:rsid w:val="002E2C86"/>
    <w:rsid w:val="002F2D85"/>
    <w:rsid w:val="002F62BC"/>
    <w:rsid w:val="003023E0"/>
    <w:rsid w:val="00306CF4"/>
    <w:rsid w:val="0031030C"/>
    <w:rsid w:val="00321AB0"/>
    <w:rsid w:val="0032358F"/>
    <w:rsid w:val="00327930"/>
    <w:rsid w:val="00332474"/>
    <w:rsid w:val="00341DDE"/>
    <w:rsid w:val="00353136"/>
    <w:rsid w:val="0035621A"/>
    <w:rsid w:val="003568FF"/>
    <w:rsid w:val="00364B5E"/>
    <w:rsid w:val="003655E8"/>
    <w:rsid w:val="0037149A"/>
    <w:rsid w:val="0037668C"/>
    <w:rsid w:val="00383E12"/>
    <w:rsid w:val="00392B10"/>
    <w:rsid w:val="00392E71"/>
    <w:rsid w:val="003940DF"/>
    <w:rsid w:val="00394471"/>
    <w:rsid w:val="00396105"/>
    <w:rsid w:val="003A1C9D"/>
    <w:rsid w:val="003A269C"/>
    <w:rsid w:val="003B34E8"/>
    <w:rsid w:val="003B3FB5"/>
    <w:rsid w:val="003B4636"/>
    <w:rsid w:val="003C25BD"/>
    <w:rsid w:val="003D12A3"/>
    <w:rsid w:val="003D60E1"/>
    <w:rsid w:val="003D69F7"/>
    <w:rsid w:val="003E00C8"/>
    <w:rsid w:val="003E65D8"/>
    <w:rsid w:val="003F01B8"/>
    <w:rsid w:val="003F027B"/>
    <w:rsid w:val="003F3471"/>
    <w:rsid w:val="003F79DF"/>
    <w:rsid w:val="0040459B"/>
    <w:rsid w:val="00412FCA"/>
    <w:rsid w:val="00415717"/>
    <w:rsid w:val="0042201D"/>
    <w:rsid w:val="00425B2C"/>
    <w:rsid w:val="0043295F"/>
    <w:rsid w:val="004331B6"/>
    <w:rsid w:val="00435C62"/>
    <w:rsid w:val="00437A23"/>
    <w:rsid w:val="00443238"/>
    <w:rsid w:val="00463BA4"/>
    <w:rsid w:val="00467BD2"/>
    <w:rsid w:val="0047003B"/>
    <w:rsid w:val="00474287"/>
    <w:rsid w:val="00485300"/>
    <w:rsid w:val="00496883"/>
    <w:rsid w:val="004A009B"/>
    <w:rsid w:val="004A0BFD"/>
    <w:rsid w:val="004A4CEF"/>
    <w:rsid w:val="004E2703"/>
    <w:rsid w:val="004E4415"/>
    <w:rsid w:val="004E67EA"/>
    <w:rsid w:val="004F6E25"/>
    <w:rsid w:val="005010C2"/>
    <w:rsid w:val="005044F5"/>
    <w:rsid w:val="00511A07"/>
    <w:rsid w:val="005322AC"/>
    <w:rsid w:val="00533977"/>
    <w:rsid w:val="00536DAD"/>
    <w:rsid w:val="0053787A"/>
    <w:rsid w:val="00537CB4"/>
    <w:rsid w:val="00540B0B"/>
    <w:rsid w:val="00543ECC"/>
    <w:rsid w:val="00544843"/>
    <w:rsid w:val="00545654"/>
    <w:rsid w:val="00550E1D"/>
    <w:rsid w:val="00554BFF"/>
    <w:rsid w:val="00570420"/>
    <w:rsid w:val="0057585B"/>
    <w:rsid w:val="00576644"/>
    <w:rsid w:val="00586D94"/>
    <w:rsid w:val="00587893"/>
    <w:rsid w:val="00594971"/>
    <w:rsid w:val="00596AFB"/>
    <w:rsid w:val="005970EB"/>
    <w:rsid w:val="005A53B3"/>
    <w:rsid w:val="005B1D88"/>
    <w:rsid w:val="005B2200"/>
    <w:rsid w:val="005B249B"/>
    <w:rsid w:val="005B4CBD"/>
    <w:rsid w:val="005C7831"/>
    <w:rsid w:val="005D21DD"/>
    <w:rsid w:val="005E491D"/>
    <w:rsid w:val="005E4CFF"/>
    <w:rsid w:val="005E749E"/>
    <w:rsid w:val="005F2F12"/>
    <w:rsid w:val="00601384"/>
    <w:rsid w:val="00607312"/>
    <w:rsid w:val="0061056B"/>
    <w:rsid w:val="006127F4"/>
    <w:rsid w:val="006144FF"/>
    <w:rsid w:val="006327A3"/>
    <w:rsid w:val="00647BF2"/>
    <w:rsid w:val="0065007E"/>
    <w:rsid w:val="006540A1"/>
    <w:rsid w:val="00675085"/>
    <w:rsid w:val="00683C43"/>
    <w:rsid w:val="0069108A"/>
    <w:rsid w:val="006A2D60"/>
    <w:rsid w:val="006B59AA"/>
    <w:rsid w:val="006C4024"/>
    <w:rsid w:val="006C687F"/>
    <w:rsid w:val="006C6E0B"/>
    <w:rsid w:val="006D199B"/>
    <w:rsid w:val="006D2B2D"/>
    <w:rsid w:val="006E4F19"/>
    <w:rsid w:val="006E52AD"/>
    <w:rsid w:val="006F7338"/>
    <w:rsid w:val="00700C60"/>
    <w:rsid w:val="007038F2"/>
    <w:rsid w:val="007072BA"/>
    <w:rsid w:val="0071047E"/>
    <w:rsid w:val="00713149"/>
    <w:rsid w:val="00717EA5"/>
    <w:rsid w:val="00720015"/>
    <w:rsid w:val="007325E3"/>
    <w:rsid w:val="0073262A"/>
    <w:rsid w:val="00733CDD"/>
    <w:rsid w:val="00740B7D"/>
    <w:rsid w:val="0074523C"/>
    <w:rsid w:val="007470B1"/>
    <w:rsid w:val="0075074F"/>
    <w:rsid w:val="00750875"/>
    <w:rsid w:val="00754806"/>
    <w:rsid w:val="007638B1"/>
    <w:rsid w:val="00763931"/>
    <w:rsid w:val="00765930"/>
    <w:rsid w:val="00781786"/>
    <w:rsid w:val="0078241A"/>
    <w:rsid w:val="007831E7"/>
    <w:rsid w:val="0078492B"/>
    <w:rsid w:val="007A1D10"/>
    <w:rsid w:val="007A5046"/>
    <w:rsid w:val="007B2F58"/>
    <w:rsid w:val="007C4755"/>
    <w:rsid w:val="007C4A3E"/>
    <w:rsid w:val="007C4E94"/>
    <w:rsid w:val="007D1994"/>
    <w:rsid w:val="007D2970"/>
    <w:rsid w:val="007E2F3F"/>
    <w:rsid w:val="007E3415"/>
    <w:rsid w:val="007E41CF"/>
    <w:rsid w:val="007F4D54"/>
    <w:rsid w:val="00804D18"/>
    <w:rsid w:val="00810B39"/>
    <w:rsid w:val="00812AB2"/>
    <w:rsid w:val="00815B02"/>
    <w:rsid w:val="0081668E"/>
    <w:rsid w:val="00817298"/>
    <w:rsid w:val="008205CD"/>
    <w:rsid w:val="0082170B"/>
    <w:rsid w:val="0082691E"/>
    <w:rsid w:val="00833F1F"/>
    <w:rsid w:val="00835DE5"/>
    <w:rsid w:val="00837DBF"/>
    <w:rsid w:val="008424BF"/>
    <w:rsid w:val="00843319"/>
    <w:rsid w:val="00846767"/>
    <w:rsid w:val="008474F1"/>
    <w:rsid w:val="008479E1"/>
    <w:rsid w:val="008579CA"/>
    <w:rsid w:val="00862648"/>
    <w:rsid w:val="00862A9D"/>
    <w:rsid w:val="0086351A"/>
    <w:rsid w:val="00865A22"/>
    <w:rsid w:val="0086718C"/>
    <w:rsid w:val="00885160"/>
    <w:rsid w:val="00886E82"/>
    <w:rsid w:val="008905A7"/>
    <w:rsid w:val="00890E00"/>
    <w:rsid w:val="00892E77"/>
    <w:rsid w:val="00894552"/>
    <w:rsid w:val="00897709"/>
    <w:rsid w:val="008A1AA6"/>
    <w:rsid w:val="008A2C4E"/>
    <w:rsid w:val="008A49D4"/>
    <w:rsid w:val="008B1480"/>
    <w:rsid w:val="008C0373"/>
    <w:rsid w:val="008D3501"/>
    <w:rsid w:val="008D6E6C"/>
    <w:rsid w:val="008F1909"/>
    <w:rsid w:val="008F330D"/>
    <w:rsid w:val="008F740B"/>
    <w:rsid w:val="009066AF"/>
    <w:rsid w:val="009132CC"/>
    <w:rsid w:val="009170F6"/>
    <w:rsid w:val="00922ED6"/>
    <w:rsid w:val="00924DF3"/>
    <w:rsid w:val="0093718E"/>
    <w:rsid w:val="0093767B"/>
    <w:rsid w:val="009407B2"/>
    <w:rsid w:val="00954524"/>
    <w:rsid w:val="00955117"/>
    <w:rsid w:val="0096122A"/>
    <w:rsid w:val="0096287F"/>
    <w:rsid w:val="00971176"/>
    <w:rsid w:val="00971656"/>
    <w:rsid w:val="00974965"/>
    <w:rsid w:val="0099515D"/>
    <w:rsid w:val="009A052B"/>
    <w:rsid w:val="009A3DB0"/>
    <w:rsid w:val="009A4414"/>
    <w:rsid w:val="009A5405"/>
    <w:rsid w:val="009A6A3F"/>
    <w:rsid w:val="009B24F2"/>
    <w:rsid w:val="009B5849"/>
    <w:rsid w:val="009C2970"/>
    <w:rsid w:val="009D0C2E"/>
    <w:rsid w:val="009D1DDE"/>
    <w:rsid w:val="009D4959"/>
    <w:rsid w:val="009D5B70"/>
    <w:rsid w:val="009D6044"/>
    <w:rsid w:val="009E015A"/>
    <w:rsid w:val="009E37F2"/>
    <w:rsid w:val="009F0B6E"/>
    <w:rsid w:val="009F2F85"/>
    <w:rsid w:val="009F4A2D"/>
    <w:rsid w:val="00A00B16"/>
    <w:rsid w:val="00A061D4"/>
    <w:rsid w:val="00A0716B"/>
    <w:rsid w:val="00A178E4"/>
    <w:rsid w:val="00A25247"/>
    <w:rsid w:val="00A35666"/>
    <w:rsid w:val="00A61B4B"/>
    <w:rsid w:val="00A62DC3"/>
    <w:rsid w:val="00A62E98"/>
    <w:rsid w:val="00A65798"/>
    <w:rsid w:val="00A6588E"/>
    <w:rsid w:val="00A67FCB"/>
    <w:rsid w:val="00A71165"/>
    <w:rsid w:val="00A76FBE"/>
    <w:rsid w:val="00A84C9E"/>
    <w:rsid w:val="00A85C5C"/>
    <w:rsid w:val="00A91237"/>
    <w:rsid w:val="00A91444"/>
    <w:rsid w:val="00A91E5D"/>
    <w:rsid w:val="00A94837"/>
    <w:rsid w:val="00A96B52"/>
    <w:rsid w:val="00AA1383"/>
    <w:rsid w:val="00AC3BEB"/>
    <w:rsid w:val="00AC488B"/>
    <w:rsid w:val="00AD394D"/>
    <w:rsid w:val="00AE123D"/>
    <w:rsid w:val="00AE2335"/>
    <w:rsid w:val="00AE2837"/>
    <w:rsid w:val="00AE50DB"/>
    <w:rsid w:val="00B00B58"/>
    <w:rsid w:val="00B00DC3"/>
    <w:rsid w:val="00B04FED"/>
    <w:rsid w:val="00B11782"/>
    <w:rsid w:val="00B22230"/>
    <w:rsid w:val="00B226A0"/>
    <w:rsid w:val="00B27346"/>
    <w:rsid w:val="00B329F5"/>
    <w:rsid w:val="00B33069"/>
    <w:rsid w:val="00B4085A"/>
    <w:rsid w:val="00B52900"/>
    <w:rsid w:val="00B63E2D"/>
    <w:rsid w:val="00B65910"/>
    <w:rsid w:val="00B71F21"/>
    <w:rsid w:val="00B721AB"/>
    <w:rsid w:val="00B865C0"/>
    <w:rsid w:val="00B92CCA"/>
    <w:rsid w:val="00B92D8B"/>
    <w:rsid w:val="00B93801"/>
    <w:rsid w:val="00BA3FD0"/>
    <w:rsid w:val="00BB08E1"/>
    <w:rsid w:val="00BB2CD1"/>
    <w:rsid w:val="00BB366E"/>
    <w:rsid w:val="00BB7829"/>
    <w:rsid w:val="00BC5234"/>
    <w:rsid w:val="00BD09D9"/>
    <w:rsid w:val="00BD3085"/>
    <w:rsid w:val="00BD5BFD"/>
    <w:rsid w:val="00BE2939"/>
    <w:rsid w:val="00BF4AE9"/>
    <w:rsid w:val="00BF4EF0"/>
    <w:rsid w:val="00BF51E1"/>
    <w:rsid w:val="00C01BA4"/>
    <w:rsid w:val="00C0402F"/>
    <w:rsid w:val="00C148FD"/>
    <w:rsid w:val="00C20F2B"/>
    <w:rsid w:val="00C22673"/>
    <w:rsid w:val="00C346A3"/>
    <w:rsid w:val="00C51C8C"/>
    <w:rsid w:val="00C7178E"/>
    <w:rsid w:val="00C73E32"/>
    <w:rsid w:val="00C80C11"/>
    <w:rsid w:val="00C85FCC"/>
    <w:rsid w:val="00C90301"/>
    <w:rsid w:val="00C952A4"/>
    <w:rsid w:val="00C965CF"/>
    <w:rsid w:val="00C96A42"/>
    <w:rsid w:val="00CB09ED"/>
    <w:rsid w:val="00CB3610"/>
    <w:rsid w:val="00CB38EA"/>
    <w:rsid w:val="00CC2BA2"/>
    <w:rsid w:val="00CC780B"/>
    <w:rsid w:val="00CC7C11"/>
    <w:rsid w:val="00CD4F2D"/>
    <w:rsid w:val="00CE22A1"/>
    <w:rsid w:val="00CE22CA"/>
    <w:rsid w:val="00CE756D"/>
    <w:rsid w:val="00CF6956"/>
    <w:rsid w:val="00D04DF9"/>
    <w:rsid w:val="00D05467"/>
    <w:rsid w:val="00D059F4"/>
    <w:rsid w:val="00D21DCD"/>
    <w:rsid w:val="00D23DD2"/>
    <w:rsid w:val="00D24793"/>
    <w:rsid w:val="00D26543"/>
    <w:rsid w:val="00D30FBC"/>
    <w:rsid w:val="00D33143"/>
    <w:rsid w:val="00D33882"/>
    <w:rsid w:val="00D453ED"/>
    <w:rsid w:val="00D50131"/>
    <w:rsid w:val="00D5722B"/>
    <w:rsid w:val="00D61959"/>
    <w:rsid w:val="00D62A9D"/>
    <w:rsid w:val="00D67C45"/>
    <w:rsid w:val="00D70185"/>
    <w:rsid w:val="00D77146"/>
    <w:rsid w:val="00D773B2"/>
    <w:rsid w:val="00D83061"/>
    <w:rsid w:val="00D833B5"/>
    <w:rsid w:val="00D9098B"/>
    <w:rsid w:val="00DA0F9D"/>
    <w:rsid w:val="00DA1A83"/>
    <w:rsid w:val="00DA3163"/>
    <w:rsid w:val="00DA6178"/>
    <w:rsid w:val="00DA6403"/>
    <w:rsid w:val="00DB2FB4"/>
    <w:rsid w:val="00DC4611"/>
    <w:rsid w:val="00DC544F"/>
    <w:rsid w:val="00DD436C"/>
    <w:rsid w:val="00DD43D5"/>
    <w:rsid w:val="00DD45A1"/>
    <w:rsid w:val="00DE1C9F"/>
    <w:rsid w:val="00DE35DF"/>
    <w:rsid w:val="00DE65CB"/>
    <w:rsid w:val="00DF3D77"/>
    <w:rsid w:val="00DF3E25"/>
    <w:rsid w:val="00DF7535"/>
    <w:rsid w:val="00E01489"/>
    <w:rsid w:val="00E02C29"/>
    <w:rsid w:val="00E15B13"/>
    <w:rsid w:val="00E20521"/>
    <w:rsid w:val="00E302E5"/>
    <w:rsid w:val="00E31F3A"/>
    <w:rsid w:val="00E43C68"/>
    <w:rsid w:val="00E475EA"/>
    <w:rsid w:val="00E5768A"/>
    <w:rsid w:val="00E65314"/>
    <w:rsid w:val="00E67BC1"/>
    <w:rsid w:val="00E67EAF"/>
    <w:rsid w:val="00E80473"/>
    <w:rsid w:val="00E818D5"/>
    <w:rsid w:val="00E87AEF"/>
    <w:rsid w:val="00E91375"/>
    <w:rsid w:val="00E91C98"/>
    <w:rsid w:val="00E9271A"/>
    <w:rsid w:val="00E94AE4"/>
    <w:rsid w:val="00EA0ED8"/>
    <w:rsid w:val="00EA3371"/>
    <w:rsid w:val="00EA601B"/>
    <w:rsid w:val="00EA7F38"/>
    <w:rsid w:val="00EB29C5"/>
    <w:rsid w:val="00EC2B3A"/>
    <w:rsid w:val="00EC4593"/>
    <w:rsid w:val="00EC757F"/>
    <w:rsid w:val="00EE2C0D"/>
    <w:rsid w:val="00EE3829"/>
    <w:rsid w:val="00EE4069"/>
    <w:rsid w:val="00EF0DE0"/>
    <w:rsid w:val="00EF1158"/>
    <w:rsid w:val="00EF4E06"/>
    <w:rsid w:val="00EF68BF"/>
    <w:rsid w:val="00F0203D"/>
    <w:rsid w:val="00F037A9"/>
    <w:rsid w:val="00F044A6"/>
    <w:rsid w:val="00F10849"/>
    <w:rsid w:val="00F10B32"/>
    <w:rsid w:val="00F11D73"/>
    <w:rsid w:val="00F250B6"/>
    <w:rsid w:val="00F4131F"/>
    <w:rsid w:val="00F52973"/>
    <w:rsid w:val="00F54489"/>
    <w:rsid w:val="00F61A4B"/>
    <w:rsid w:val="00F6244F"/>
    <w:rsid w:val="00F64E07"/>
    <w:rsid w:val="00F6767E"/>
    <w:rsid w:val="00F67D13"/>
    <w:rsid w:val="00F730C7"/>
    <w:rsid w:val="00F73A80"/>
    <w:rsid w:val="00F81727"/>
    <w:rsid w:val="00F82115"/>
    <w:rsid w:val="00F848ED"/>
    <w:rsid w:val="00F84E96"/>
    <w:rsid w:val="00F9368D"/>
    <w:rsid w:val="00FA124C"/>
    <w:rsid w:val="00FB328E"/>
    <w:rsid w:val="00FB69E7"/>
    <w:rsid w:val="00FD3081"/>
    <w:rsid w:val="00FD41A5"/>
    <w:rsid w:val="00FE23E1"/>
    <w:rsid w:val="00FF113F"/>
    <w:rsid w:val="00FF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4CF894B"/>
  <w15:chartTrackingRefBased/>
  <w15:docId w15:val="{7CEEE1CA-1E2E-49A4-BFA3-DCFF196F9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E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9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0B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E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91E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E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0C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936"/>
  </w:style>
  <w:style w:type="paragraph" w:styleId="Footer">
    <w:name w:val="footer"/>
    <w:basedOn w:val="Normal"/>
    <w:link w:val="FooterChar"/>
    <w:uiPriority w:val="99"/>
    <w:unhideWhenUsed/>
    <w:rsid w:val="000B09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936"/>
  </w:style>
  <w:style w:type="paragraph" w:styleId="TOCHeading">
    <w:name w:val="TOC Heading"/>
    <w:basedOn w:val="Heading1"/>
    <w:next w:val="Normal"/>
    <w:uiPriority w:val="39"/>
    <w:unhideWhenUsed/>
    <w:qFormat/>
    <w:rsid w:val="00DC4611"/>
    <w:pPr>
      <w:outlineLvl w:val="9"/>
    </w:pPr>
  </w:style>
  <w:style w:type="table" w:styleId="TableGrid">
    <w:name w:val="Table Grid"/>
    <w:basedOn w:val="TableNormal"/>
    <w:uiPriority w:val="39"/>
    <w:rsid w:val="009D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D2654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6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91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8E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1952BD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67FC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7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F695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269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0B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80C1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80C1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8640">
          <w:marLeft w:val="1339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0129">
          <w:marLeft w:val="1339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se.com/sales/v1/quot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28E71-3720-4351-B332-D9F6981D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6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 Dutta Choudhury</dc:creator>
  <cp:keywords/>
  <dc:description/>
  <cp:lastModifiedBy>Maneesh Moota</cp:lastModifiedBy>
  <cp:revision>18</cp:revision>
  <cp:lastPrinted>2019-03-06T01:57:00Z</cp:lastPrinted>
  <dcterms:created xsi:type="dcterms:W3CDTF">2019-08-05T20:04:00Z</dcterms:created>
  <dcterms:modified xsi:type="dcterms:W3CDTF">2019-08-26T19:13:00Z</dcterms:modified>
</cp:coreProperties>
</file>