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F19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40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4"/>
          <w:sz w:val="34"/>
          <w:szCs w:val="34"/>
          <w:lang w:val="en-US"/>
        </w:rPr>
        <w:t>L</w:t>
      </w:r>
      <w:r w:rsidRPr="00F46574">
        <w:rPr>
          <w:rFonts w:ascii="Arial" w:eastAsia="Times New Roman" w:hAnsi="Arial" w:cs="Arial"/>
          <w:b/>
          <w:bCs/>
          <w:spacing w:val="-10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P</w:t>
      </w:r>
      <w:r w:rsidRPr="00F46574">
        <w:rPr>
          <w:rFonts w:ascii="Arial" w:eastAsia="Times New Roman" w:hAnsi="Arial" w:cs="Arial"/>
          <w:b/>
          <w:bCs/>
          <w:spacing w:val="3"/>
          <w:sz w:val="34"/>
          <w:szCs w:val="34"/>
          <w:lang w:val="en-US"/>
        </w:rPr>
        <w:t>O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N</w:t>
      </w:r>
    </w:p>
    <w:p w14:paraId="7DAD77B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U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D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MUTU 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L </w:t>
      </w:r>
    </w:p>
    <w:p w14:paraId="02D66826" w14:textId="77777777" w:rsidR="00CF7595" w:rsidRPr="0036491F" w:rsidRDefault="00CF7595" w:rsidP="00CF7595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M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</w:t>
      </w:r>
      <w:r w:rsidRPr="00F46574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R </w:t>
      </w:r>
      <w:r>
        <w:rPr>
          <w:rFonts w:ascii="Arial" w:eastAsia="Times New Roman" w:hAnsi="Arial" w:cs="Arial"/>
          <w:b/>
          <w:bCs/>
          <w:spacing w:val="3"/>
          <w:sz w:val="34"/>
          <w:szCs w:val="34"/>
        </w:rPr>
        <w:t>GENAP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5"/>
          <w:sz w:val="34"/>
          <w:szCs w:val="34"/>
          <w:lang w:val="en-US"/>
        </w:rPr>
        <w:t>.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A</w:t>
      </w:r>
      <w:r w:rsidR="00937ECC">
        <w:rPr>
          <w:rFonts w:ascii="Arial" w:eastAsia="Times New Roman" w:hAnsi="Arial" w:cs="Arial"/>
          <w:b/>
          <w:bCs/>
          <w:sz w:val="34"/>
          <w:szCs w:val="34"/>
        </w:rPr>
        <w:t xml:space="preserve"> </w:t>
      </w:r>
      <w:r w:rsidR="00937ECC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2019/2020</w:t>
      </w:r>
    </w:p>
    <w:p w14:paraId="766623FC" w14:textId="77777777" w:rsidR="00CF7595" w:rsidRPr="0076205E" w:rsidRDefault="00CF7595" w:rsidP="00CF7595">
      <w:pPr>
        <w:widowControl w:val="0"/>
        <w:autoSpaceDE w:val="0"/>
        <w:autoSpaceDN w:val="0"/>
        <w:adjustRightInd w:val="0"/>
        <w:spacing w:after="0" w:line="386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  <w:lang w:val="en-US"/>
        </w:rPr>
        <w:t>D-III</w:t>
      </w:r>
      <w:r w:rsidRPr="00F46574">
        <w:rPr>
          <w:rFonts w:ascii="Arial" w:eastAsia="Times New Roman" w:hAnsi="Arial" w:cs="Arial"/>
          <w:b/>
          <w:bCs/>
          <w:spacing w:val="-1"/>
          <w:position w:val="-1"/>
          <w:sz w:val="34"/>
          <w:szCs w:val="34"/>
          <w:lang w:val="en-US"/>
        </w:rPr>
        <w:t>-</w:t>
      </w:r>
      <w:r w:rsidR="00937ECC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</w:rPr>
        <w:t>DKV</w:t>
      </w:r>
    </w:p>
    <w:p w14:paraId="477F84D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Arial" w:eastAsia="Times New Roman" w:hAnsi="Arial" w:cs="Arial"/>
          <w:sz w:val="17"/>
          <w:szCs w:val="17"/>
          <w:lang w:val="en-US"/>
        </w:rPr>
      </w:pPr>
    </w:p>
    <w:p w14:paraId="02190F0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662DD0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69C6530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786CEDB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05E8771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422CD57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4D060D9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7C44787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9CECE9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DD9454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42E83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D36DC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22674E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5FC26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CB2707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9261A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EB8E8E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CBF0B0" w14:textId="77777777" w:rsidR="00CF7595" w:rsidRPr="00937ECC" w:rsidRDefault="00937ECC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2"/>
          <w:sz w:val="34"/>
          <w:szCs w:val="34"/>
        </w:rPr>
      </w:pPr>
      <w:r>
        <w:rPr>
          <w:rFonts w:ascii="Arial" w:eastAsia="Times New Roman" w:hAnsi="Arial" w:cs="Arial"/>
          <w:b/>
          <w:bCs/>
          <w:spacing w:val="2"/>
          <w:sz w:val="34"/>
          <w:szCs w:val="34"/>
        </w:rPr>
        <w:t>(lambang)</w:t>
      </w:r>
    </w:p>
    <w:p w14:paraId="28DD52B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 </w:t>
      </w:r>
    </w:p>
    <w:p w14:paraId="4DBA70C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4861EC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858460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D839D8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D3E870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2CFDD1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7B62376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1F4B8D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464376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3AEF4D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9F4AFD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B0A474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745D8B3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43B3AD8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F15E6F1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6499AE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0C819E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795D30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9CCE0C0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3D6E43D" w14:textId="77777777" w:rsidR="00CF7595" w:rsidRPr="00937ECC" w:rsidRDefault="00937ECC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-1"/>
          <w:sz w:val="34"/>
          <w:szCs w:val="34"/>
        </w:rPr>
      </w:pPr>
      <w:r>
        <w:rPr>
          <w:rFonts w:ascii="Arial" w:eastAsia="Times New Roman" w:hAnsi="Arial" w:cs="Arial"/>
          <w:b/>
          <w:bCs/>
          <w:spacing w:val="-1"/>
          <w:sz w:val="34"/>
          <w:szCs w:val="34"/>
        </w:rPr>
        <w:t>POLITEKNIK SAIN SENI REKAKREASI</w:t>
      </w:r>
    </w:p>
    <w:p w14:paraId="45FEE4BB" w14:textId="4614365C" w:rsidR="00CF7595" w:rsidRPr="0076205E" w:rsidRDefault="00360C2C" w:rsidP="0076205E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Bogor</w:t>
      </w:r>
      <w:r w:rsidR="0076205E">
        <w:rPr>
          <w:rFonts w:ascii="Arial" w:eastAsia="Times New Roman" w:hAnsi="Arial" w:cs="Arial"/>
          <w:b/>
          <w:bCs/>
          <w:spacing w:val="-1"/>
          <w:sz w:val="34"/>
          <w:szCs w:val="34"/>
        </w:rPr>
        <w:t xml:space="preserve">,       Agustus </w:t>
      </w:r>
      <w:r w:rsidR="00CF7595"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20</w:t>
      </w:r>
      <w:r w:rsidR="0036491F">
        <w:rPr>
          <w:rFonts w:ascii="Arial" w:eastAsia="Times New Roman" w:hAnsi="Arial" w:cs="Arial"/>
          <w:b/>
          <w:bCs/>
          <w:spacing w:val="-1"/>
          <w:sz w:val="34"/>
          <w:szCs w:val="34"/>
        </w:rPr>
        <w:t>2</w:t>
      </w:r>
      <w:r w:rsidR="00937ECC">
        <w:rPr>
          <w:rFonts w:ascii="Arial" w:eastAsia="Times New Roman" w:hAnsi="Arial" w:cs="Arial"/>
          <w:b/>
          <w:bCs/>
          <w:spacing w:val="-1"/>
          <w:sz w:val="34"/>
          <w:szCs w:val="34"/>
        </w:rPr>
        <w:t>0</w:t>
      </w:r>
    </w:p>
    <w:p w14:paraId="5E99BB5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40" w:lineRule="auto"/>
        <w:ind w:right="3707"/>
        <w:jc w:val="center"/>
        <w:rPr>
          <w:rFonts w:ascii="Arial" w:eastAsia="Times New Roman" w:hAnsi="Arial" w:cs="Arial"/>
          <w:sz w:val="34"/>
          <w:szCs w:val="34"/>
          <w:lang w:val="en-US"/>
        </w:rPr>
        <w:sectPr w:rsidR="00CF7595" w:rsidRPr="00F46574" w:rsidSect="00F46574">
          <w:pgSz w:w="11907" w:h="16839" w:code="9"/>
          <w:pgMar w:top="1480" w:right="1720" w:bottom="280" w:left="1720" w:header="720" w:footer="720" w:gutter="0"/>
          <w:cols w:space="720"/>
          <w:noEndnote/>
          <w:docGrid w:linePitch="299"/>
        </w:sectPr>
      </w:pPr>
    </w:p>
    <w:p w14:paraId="4AB4D78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eastAsia="Times New Roman" w:hAnsi="Arial" w:cs="Arial"/>
          <w:sz w:val="11"/>
          <w:szCs w:val="11"/>
          <w:lang w:val="en-US"/>
        </w:rPr>
      </w:pPr>
    </w:p>
    <w:p w14:paraId="16BDA84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04EE12F3" w14:textId="77777777" w:rsidR="00CF7595" w:rsidRPr="00F46574" w:rsidRDefault="00CF7595" w:rsidP="00937ECC">
      <w:pPr>
        <w:widowControl w:val="0"/>
        <w:autoSpaceDE w:val="0"/>
        <w:autoSpaceDN w:val="0"/>
        <w:adjustRightInd w:val="0"/>
        <w:spacing w:before="29" w:after="0" w:line="240" w:lineRule="auto"/>
        <w:ind w:right="82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3C59B59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89930DC" w14:textId="77777777" w:rsidR="00CF7595" w:rsidRPr="00937ECC" w:rsidRDefault="00CF7595" w:rsidP="00937ECC">
      <w:pPr>
        <w:widowControl w:val="0"/>
        <w:autoSpaceDE w:val="0"/>
        <w:autoSpaceDN w:val="0"/>
        <w:adjustRightInd w:val="0"/>
        <w:spacing w:after="0" w:line="360" w:lineRule="auto"/>
        <w:ind w:right="71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ukur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jat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ke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937E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="00937ECC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SPMI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di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</w:rPr>
        <w:t>Politeknik Sain Seni Rekakreasi Bogor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</w:rPr>
        <w:t>Politeknik Sain Seni Rekakreasi Bogor</w:t>
      </w:r>
      <w:r w:rsidR="00937ECC"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37EC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</w:p>
    <w:p w14:paraId="07F4462F" w14:textId="77777777" w:rsidR="00CF7595" w:rsidRPr="00F46574" w:rsidRDefault="00CF7595" w:rsidP="00937ECC">
      <w:pPr>
        <w:widowControl w:val="0"/>
        <w:autoSpaceDE w:val="0"/>
        <w:autoSpaceDN w:val="0"/>
        <w:adjustRightInd w:val="0"/>
        <w:spacing w:before="3" w:after="0" w:line="360" w:lineRule="auto"/>
        <w:ind w:right="7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="00937ECC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</w:rPr>
        <w:t>Politeknik Sain Seni Rekakreasi Bogor</w:t>
      </w:r>
      <w:r w:rsidR="00937ECC"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r,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53FE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3" w:after="0" w:line="276" w:lineRule="exact"/>
        <w:ind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E08D88" w14:textId="77777777" w:rsidR="00CF7595" w:rsidRPr="0076205E" w:rsidRDefault="0076205E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BA2585F" w14:textId="77777777" w:rsidR="00CF7595" w:rsidRPr="00F46574" w:rsidRDefault="0076205E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CF7595" w:rsidRPr="00F46574">
          <w:footerReference w:type="default" r:id="rId7"/>
          <w:pgSz w:w="12240" w:h="15840"/>
          <w:pgMar w:top="1480" w:right="1320" w:bottom="280" w:left="1340" w:header="0" w:footer="243" w:gutter="0"/>
          <w:pgNumType w:start="2"/>
          <w:cols w:space="720" w:equalWidth="0">
            <w:col w:w="9580"/>
          </w:cols>
          <w:noEndnote/>
        </w:sectPr>
      </w:pP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6FF72" wp14:editId="37528045">
                <wp:simplePos x="0" y="0"/>
                <wp:positionH relativeFrom="margin">
                  <wp:posOffset>3152775</wp:posOffset>
                </wp:positionH>
                <wp:positionV relativeFrom="paragraph">
                  <wp:posOffset>168910</wp:posOffset>
                </wp:positionV>
                <wp:extent cx="3038475" cy="1571625"/>
                <wp:effectExtent l="0" t="0" r="0" b="9525"/>
                <wp:wrapNone/>
                <wp:docPr id="526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AE45D" w14:textId="77777777" w:rsidR="0076205E" w:rsidRPr="00E90B85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Cirebon,        </w:t>
                            </w:r>
                            <w:r w:rsidR="00B838A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Juli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202</w:t>
                            </w:r>
                            <w:r w:rsidR="00937EC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3E7A3C5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8828A31" w14:textId="77777777" w:rsidR="0076205E" w:rsidRDefault="00F91CDF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KEPALA SPMI</w:t>
                            </w:r>
                          </w:p>
                          <w:p w14:paraId="22FC5A89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2A005A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45C5A94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60BD074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37EC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48F989" w14:textId="77777777"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099DF4E" w14:textId="77777777"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186157" w14:textId="77777777"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45B34AE" w14:textId="77777777"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A00A43F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A9BEBB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C06EE76" w14:textId="77777777" w:rsidR="0076205E" w:rsidRDefault="0076205E" w:rsidP="0076205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</w:t>
                            </w:r>
                          </w:p>
                          <w:p w14:paraId="60F71F99" w14:textId="77777777" w:rsidR="0076205E" w:rsidRDefault="0076205E" w:rsidP="0076205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3841ECE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9E7FBA" w14:textId="77777777" w:rsidR="0076205E" w:rsidRDefault="0076205E" w:rsidP="0076205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196F9EF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7FF06F0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B9F91B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966B6E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A44703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C44EEDF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6FF72"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margin-left:248.25pt;margin-top:13.3pt;width:239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" filled="f" stroked="f">
                <v:textbox>
                  <w:txbxContent>
                    <w:p w14:paraId="630AE45D" w14:textId="77777777" w:rsidR="0076205E" w:rsidRPr="00E90B85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Cirebon,        </w:t>
                      </w:r>
                      <w:r w:rsidR="00B838A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Juli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202</w:t>
                      </w:r>
                      <w:r w:rsidR="00937EC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0</w:t>
                      </w:r>
                    </w:p>
                    <w:p w14:paraId="33E7A3C5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8828A31" w14:textId="77777777" w:rsidR="0076205E" w:rsidRDefault="00F91CDF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KEPALA SPMI</w:t>
                      </w:r>
                    </w:p>
                    <w:p w14:paraId="22FC5A89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2A005A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45C5A94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60BD074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937EC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48F989" w14:textId="77777777"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099DF4E" w14:textId="77777777"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186157" w14:textId="77777777"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45B34AE" w14:textId="77777777"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A00A43F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A9BEBB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6C06EE76" w14:textId="77777777" w:rsidR="0076205E" w:rsidRDefault="0076205E" w:rsidP="0076205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</w:t>
                      </w:r>
                    </w:p>
                    <w:p w14:paraId="60F71F99" w14:textId="77777777" w:rsidR="0076205E" w:rsidRDefault="0076205E" w:rsidP="0076205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03841ECE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9E7FBA" w14:textId="77777777" w:rsidR="0076205E" w:rsidRDefault="0076205E" w:rsidP="0076205E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196F9EF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7FF06F0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DB9F91B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2966B6E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FA44703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C44EEDF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516A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60" w:after="0" w:line="240" w:lineRule="auto"/>
        <w:ind w:right="3212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lastRenderedPageBreak/>
        <w:t>D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FTAR I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I</w:t>
      </w:r>
    </w:p>
    <w:p w14:paraId="7FE3762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438ED2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6EE6DC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3F6FE48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351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DB683E">
          <w:footerReference w:type="default" r:id="rId8"/>
          <w:pgSz w:w="12240" w:h="15840"/>
          <w:pgMar w:top="740" w:right="1720" w:bottom="280" w:left="1720" w:header="0" w:footer="243" w:gutter="0"/>
          <w:pgNumType w:start="3"/>
          <w:cols w:space="720" w:equalWidth="0">
            <w:col w:w="8800"/>
          </w:cols>
          <w:noEndnote/>
        </w:sect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ii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MU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....................... </w:t>
      </w:r>
      <w:r w:rsidRPr="00F4657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5585DB7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lastRenderedPageBreak/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RNA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</w:t>
      </w:r>
    </w:p>
    <w:p w14:paraId="0B410667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89F4A4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7" w:lineRule="auto"/>
        <w:ind w:right="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Politeknik Sain Seni Rekakreasi Bogor</w:t>
      </w:r>
      <w:r w:rsidR="00937ECC"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37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n,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F23E3E" w14:textId="77777777" w:rsidR="00CF7595" w:rsidRPr="00B8037C" w:rsidRDefault="00CF7595" w:rsidP="00CF7595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54ABB4B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937EC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F00264E" w14:textId="77777777" w:rsidR="00CF7595" w:rsidRPr="00CE708E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A5421" w14:textId="77777777"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140A4F0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567" w:right="74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F46574">
          <w:pgSz w:w="12240" w:h="15840"/>
          <w:pgMar w:top="1480" w:right="1320" w:bottom="280" w:left="1340" w:header="0" w:footer="243" w:gutter="0"/>
          <w:cols w:space="720" w:equalWidth="0">
            <w:col w:w="9580"/>
          </w:cols>
          <w:noEndnote/>
        </w:sect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D-III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2019/2020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  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14:paraId="6A85AB1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Calibri" w:eastAsia="Times New Roman" w:hAnsi="Calibri" w:cs="Calibri"/>
          <w:sz w:val="20"/>
          <w:szCs w:val="20"/>
        </w:rPr>
        <w:sectPr w:rsidR="00CF7595" w:rsidRPr="00F46574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1629" w:space="531"/>
            <w:col w:w="5384" w:space="505"/>
            <w:col w:w="1531"/>
          </w:cols>
          <w:noEndnote/>
        </w:sectPr>
      </w:pPr>
    </w:p>
    <w:p w14:paraId="25023188" w14:textId="77777777"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elaja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 16 k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</w:p>
    <w:p w14:paraId="6032F882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uka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16 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7485B8" w14:textId="77777777" w:rsidR="00CF7595" w:rsidRPr="00F46574" w:rsidRDefault="00CF7595" w:rsidP="00CF75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3AAC4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F46574">
          <w:type w:val="continuous"/>
          <w:pgSz w:w="12240" w:h="15840"/>
          <w:pgMar w:top="1480" w:right="1320" w:bottom="280" w:left="1340" w:header="720" w:footer="720" w:gutter="0"/>
          <w:cols w:space="720" w:equalWidth="0">
            <w:col w:w="9580"/>
          </w:cols>
          <w:noEndnote/>
        </w:sectPr>
      </w:pPr>
    </w:p>
    <w:p w14:paraId="20F0D240" w14:textId="77777777"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" w:after="0" w:line="100" w:lineRule="exact"/>
        <w:ind w:left="426" w:hanging="568"/>
        <w:rPr>
          <w:rFonts w:ascii="Calibri" w:eastAsia="Times New Roman" w:hAnsi="Calibri" w:cs="Calibri"/>
          <w:sz w:val="10"/>
          <w:szCs w:val="10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</w:p>
    <w:p w14:paraId="51BEB7C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426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8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0%.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="004177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36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D3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95%</w:t>
      </w:r>
    </w:p>
    <w:p w14:paraId="1C9DB8B8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69C439BE" w14:textId="77777777"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426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14:paraId="27E81221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426"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80%.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taruna/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80%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 prodi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2019/2020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ira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 8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14:paraId="0D0C493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CF7595" w:rsidRPr="00F46574" w:rsidSect="00F46574">
          <w:type w:val="continuous"/>
          <w:pgSz w:w="12240" w:h="15840"/>
          <w:pgMar w:top="1480" w:right="1320" w:bottom="280" w:left="1418" w:header="720" w:footer="720" w:gutter="0"/>
          <w:cols w:space="720" w:equalWidth="0">
            <w:col w:w="9502"/>
          </w:cols>
          <w:noEndnote/>
        </w:sectPr>
      </w:pPr>
    </w:p>
    <w:p w14:paraId="2B628D6A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Times New Roman"/>
          <w:noProof/>
          <w:lang w:eastAsia="id-ID"/>
        </w:rPr>
        <w:t xml:space="preserve"> </w:t>
      </w:r>
    </w:p>
    <w:p w14:paraId="7ED7F6B1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3E1FE6AD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 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7 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937ECC">
        <w:rPr>
          <w:rFonts w:ascii="Times New Roman" w:eastAsia="Times New Roman" w:hAnsi="Times New Roman" w:cs="Times New Roman"/>
          <w:sz w:val="24"/>
          <w:szCs w:val="24"/>
          <w:lang w:val="en-US"/>
        </w:rPr>
        <w:t>2019/2020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 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7 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8E156C8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27CB31F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39499000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36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 14  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 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937ECC">
        <w:rPr>
          <w:rFonts w:ascii="Times New Roman" w:eastAsia="Times New Roman" w:hAnsi="Times New Roman" w:cs="Times New Roman"/>
          <w:sz w:val="24"/>
          <w:szCs w:val="24"/>
          <w:lang w:val="en-US"/>
        </w:rPr>
        <w:t>2019/2020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 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14 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628B7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36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DB683E">
          <w:type w:val="continuous"/>
          <w:pgSz w:w="12240" w:h="15840"/>
          <w:pgMar w:top="1480" w:right="1320" w:bottom="280" w:left="1700" w:header="720" w:footer="720" w:gutter="0"/>
          <w:cols w:space="720" w:equalWidth="0">
            <w:col w:w="9220"/>
          </w:cols>
          <w:noEndnote/>
        </w:sectPr>
      </w:pPr>
    </w:p>
    <w:p w14:paraId="10F4D0B8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Calibri"/>
          <w:sz w:val="20"/>
          <w:szCs w:val="20"/>
        </w:rPr>
      </w:pPr>
    </w:p>
    <w:p w14:paraId="1AF7ED5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345851C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2946C8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8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7F24D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</w:p>
    <w:p w14:paraId="3B4559B1" w14:textId="77777777" w:rsidR="00CF7595" w:rsidRPr="00B8037C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6E8EA97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72078BE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2019/2020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92%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 80%.</w:t>
      </w:r>
    </w:p>
    <w:p w14:paraId="268FD359" w14:textId="77777777" w:rsidR="00CF7595" w:rsidRPr="0050250D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76ABC57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</w:p>
    <w:p w14:paraId="36C4232E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2019/2020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100%.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 100%.</w:t>
      </w:r>
    </w:p>
    <w:p w14:paraId="1D865C60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9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929F5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F7F652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6 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</w:p>
    <w:p w14:paraId="20B16B3A" w14:textId="77777777" w:rsidR="00CF7595" w:rsidRPr="00B8037C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B55D5" w14:textId="77777777" w:rsidR="00CF7595" w:rsidRPr="00F46574" w:rsidRDefault="00CF7595" w:rsidP="00CF7595">
      <w:pPr>
        <w:tabs>
          <w:tab w:val="left" w:pos="5730"/>
        </w:tabs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</w:p>
    <w:p w14:paraId="1DC89AFB" w14:textId="77777777" w:rsidR="00CF7595" w:rsidRPr="00B73AC7" w:rsidRDefault="00CF7595" w:rsidP="00CF759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2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33EE576A" w14:textId="77777777" w:rsidR="00CF7595" w:rsidRPr="00B73AC7" w:rsidRDefault="00CF7595" w:rsidP="00CF7595">
      <w:pPr>
        <w:pStyle w:val="ListParagraph"/>
        <w:widowControl w:val="0"/>
        <w:autoSpaceDE w:val="0"/>
        <w:autoSpaceDN w:val="0"/>
        <w:adjustRightInd w:val="0"/>
        <w:spacing w:after="0" w:line="272" w:lineRule="exact"/>
        <w:ind w:left="13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PM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  <w:r w:rsidRPr="00B73AC7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2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B73AC7">
        <w:rPr>
          <w:rFonts w:ascii="Times New Roman" w:eastAsia="Times New Roman" w:hAnsi="Times New Roman" w:cs="Times New Roman"/>
          <w:spacing w:val="-4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 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n,</w:t>
      </w:r>
      <w:r w:rsidRPr="00B73AC7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 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B73AC7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lal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n,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2.8.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rus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 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 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ku.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 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</w:p>
    <w:p w14:paraId="599C5B3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8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p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 fokus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 ko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E653C47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4"/>
        <w:jc w:val="both"/>
        <w:rPr>
          <w:rFonts w:ascii="Calibri" w:eastAsia="Times New Roman" w:hAnsi="Calibri" w:cs="Calibri"/>
          <w:sz w:val="20"/>
          <w:szCs w:val="20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="006C20B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="006C20BB">
        <w:rPr>
          <w:rFonts w:ascii="Times New Roman" w:eastAsia="Times New Roman" w:hAnsi="Times New Roman" w:cs="Times New Roman"/>
          <w:spacing w:val="1"/>
          <w:sz w:val="24"/>
          <w:szCs w:val="24"/>
        </w:rPr>
        <w:t>tidak sesuai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6C20B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udul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6CC65911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1053C2E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78682C8B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="00FD315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="00FD315C">
        <w:rPr>
          <w:rFonts w:ascii="Times New Roman" w:eastAsia="Times New Roman" w:hAnsi="Times New Roman" w:cs="Times New Roman"/>
          <w:spacing w:val="1"/>
          <w:sz w:val="24"/>
          <w:szCs w:val="24"/>
        </w:rPr>
        <w:t>sesuai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4F81C589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4083E81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1F6CAE7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76D4CA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lastRenderedPageBreak/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 di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5 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722FC4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04345C67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-1"/>
          <w:sz w:val="24"/>
          <w:szCs w:val="24"/>
        </w:rPr>
        <w:t>melampaui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98886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68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14:paraId="398763DB" w14:textId="77777777" w:rsidR="00CF7595" w:rsidRPr="007C32E3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 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tidak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 1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1A0EA6F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3F284CD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14:paraId="0818984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 di</w:t>
      </w:r>
      <w:r w:rsidRPr="00F46574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tidak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329733F6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14:paraId="6DB13F7A" w14:textId="77777777" w:rsidR="00CF7595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HAK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/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DD26B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="0036491F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2019/2020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 .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1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16238DB5" w14:textId="77777777" w:rsidR="00CF7595" w:rsidRPr="007C32E3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14:paraId="6D000DF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14:paraId="3624222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2-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tidak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3E39C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9" w:after="0" w:line="150" w:lineRule="exact"/>
        <w:ind w:left="142"/>
        <w:rPr>
          <w:rFonts w:ascii="Times New Roman" w:eastAsia="Times New Roman" w:hAnsi="Times New Roman" w:cs="Times New Roman"/>
          <w:sz w:val="15"/>
          <w:szCs w:val="15"/>
          <w:lang w:val="en-US"/>
        </w:rPr>
      </w:pPr>
    </w:p>
    <w:p w14:paraId="253AA54A" w14:textId="77777777" w:rsidR="00CF7595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3CB3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tidak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 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8EEA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" w:after="0" w:line="160" w:lineRule="exact"/>
        <w:ind w:left="142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EE944EE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before="3" w:after="0" w:line="240" w:lineRule="exact"/>
        <w:ind w:left="142"/>
        <w:rPr>
          <w:rFonts w:ascii="Calibri" w:eastAsia="Times New Roman" w:hAnsi="Calibri" w:cs="Calibri"/>
          <w:sz w:val="24"/>
          <w:szCs w:val="24"/>
        </w:rPr>
      </w:pPr>
    </w:p>
    <w:p w14:paraId="66062F6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</w:p>
    <w:p w14:paraId="1654A30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72" w:lineRule="exact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47FF615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 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2019/2020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2B4634FA" w14:textId="77777777" w:rsidR="00CF7595" w:rsidRPr="00E245F9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3F6B23A7" w14:textId="77777777" w:rsidR="00CF7595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7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3866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2019/2020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1588C56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3B092CE0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6A0B52E8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4F787DB3" w14:textId="77777777" w:rsidR="004177F4" w:rsidRDefault="004177F4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C7B19B0" w14:textId="77777777" w:rsidR="00CF7595" w:rsidRPr="007F6967" w:rsidRDefault="00CF7595" w:rsidP="00CF7595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</w:pP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lastRenderedPageBreak/>
        <w:t xml:space="preserve">Indikator 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dan capaian prodi D-III </w:t>
      </w:r>
      <w:r w:rsidR="00937ECC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DKV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terhadap Lembaga Penjaminan Mutu di bidang </w:t>
      </w:r>
      <w:r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>Tri Dharma</w:t>
      </w:r>
      <w:r w:rsidR="00937ECC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 PT, semester genap TA 2019/2020</w:t>
      </w:r>
      <w:r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799550B9" w14:textId="77777777" w:rsidR="00CF7595" w:rsidRDefault="00CF7595" w:rsidP="00CF7595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70"/>
        <w:gridCol w:w="4426"/>
        <w:gridCol w:w="1043"/>
        <w:gridCol w:w="1083"/>
        <w:gridCol w:w="2015"/>
      </w:tblGrid>
      <w:tr w:rsidR="00CF7595" w:rsidRPr="00BE6CCB" w14:paraId="2BC44808" w14:textId="77777777" w:rsidTr="00F03C5B">
        <w:tc>
          <w:tcPr>
            <w:tcW w:w="570" w:type="dxa"/>
          </w:tcPr>
          <w:p w14:paraId="7046B69A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No.</w:t>
            </w:r>
          </w:p>
        </w:tc>
        <w:tc>
          <w:tcPr>
            <w:tcW w:w="4426" w:type="dxa"/>
          </w:tcPr>
          <w:p w14:paraId="63D81346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Uraian </w:t>
            </w:r>
          </w:p>
        </w:tc>
        <w:tc>
          <w:tcPr>
            <w:tcW w:w="1043" w:type="dxa"/>
          </w:tcPr>
          <w:p w14:paraId="736862D5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Standar </w:t>
            </w:r>
          </w:p>
          <w:p w14:paraId="06A46FA2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6D5B3CD7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Capaian </w:t>
            </w:r>
          </w:p>
        </w:tc>
        <w:tc>
          <w:tcPr>
            <w:tcW w:w="2015" w:type="dxa"/>
          </w:tcPr>
          <w:p w14:paraId="6039FDA3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Keterangan </w:t>
            </w:r>
          </w:p>
        </w:tc>
      </w:tr>
      <w:tr w:rsidR="00CF7595" w14:paraId="55AFC369" w14:textId="77777777" w:rsidTr="00F03C5B">
        <w:tc>
          <w:tcPr>
            <w:tcW w:w="570" w:type="dxa"/>
          </w:tcPr>
          <w:p w14:paraId="240C3160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02CEFAE2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597B5CC2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6CA26235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2C9E7308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5</w:t>
            </w:r>
          </w:p>
        </w:tc>
      </w:tr>
      <w:tr w:rsidR="00CF7595" w14:paraId="4C99443A" w14:textId="77777777" w:rsidTr="00F03C5B">
        <w:tc>
          <w:tcPr>
            <w:tcW w:w="570" w:type="dxa"/>
          </w:tcPr>
          <w:p w14:paraId="52E87440" w14:textId="77777777"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3AC0A4AD" w14:textId="77777777" w:rsidR="00CF7595" w:rsidRPr="00BE6CCB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pembelajaran</w:t>
            </w:r>
          </w:p>
        </w:tc>
        <w:tc>
          <w:tcPr>
            <w:tcW w:w="1043" w:type="dxa"/>
          </w:tcPr>
          <w:p w14:paraId="0B7A4A22" w14:textId="77777777"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6D7AA030" w14:textId="77777777"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1460473A" w14:textId="77777777"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0713B6AC" w14:textId="77777777" w:rsidTr="00F03C5B">
        <w:tc>
          <w:tcPr>
            <w:tcW w:w="570" w:type="dxa"/>
          </w:tcPr>
          <w:p w14:paraId="2EDB3BD7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2B93679F" w14:textId="77777777" w:rsidR="00CF7595" w:rsidRPr="007F6967" w:rsidRDefault="00CF7595" w:rsidP="009A7105">
            <w:pPr>
              <w:pStyle w:val="ListParagraph"/>
              <w:spacing w:line="0" w:lineRule="atLeast"/>
              <w:ind w:left="31"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Pembimbingan Akademik Perwalian</w:t>
            </w:r>
          </w:p>
          <w:p w14:paraId="50FB014C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486DA5D6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317FEBC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1385978D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7E096F16" w14:textId="77777777" w:rsidTr="00F03C5B">
        <w:tc>
          <w:tcPr>
            <w:tcW w:w="570" w:type="dxa"/>
          </w:tcPr>
          <w:p w14:paraId="1A538BAD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12221F40" w14:textId="77777777" w:rsidR="00CF7595" w:rsidRPr="004177F4" w:rsidRDefault="00CF7595" w:rsidP="004177F4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Proses Pembelajaran (tatap muka) </w:t>
            </w: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</w:tcPr>
          <w:p w14:paraId="4215A4F4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16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3660226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2015" w:type="dxa"/>
          </w:tcPr>
          <w:p w14:paraId="0B6D6006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7E136B3D" w14:textId="77777777" w:rsidTr="00F03C5B">
        <w:tc>
          <w:tcPr>
            <w:tcW w:w="570" w:type="dxa"/>
          </w:tcPr>
          <w:p w14:paraId="4AF7A5F0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19A5C746" w14:textId="77777777" w:rsidR="00CF7595" w:rsidRPr="00BE6CCB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Ketersediaan SAP/RPS</w:t>
            </w:r>
          </w:p>
        </w:tc>
        <w:tc>
          <w:tcPr>
            <w:tcW w:w="1043" w:type="dxa"/>
          </w:tcPr>
          <w:p w14:paraId="07DA8F2A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95</w:t>
            </w:r>
          </w:p>
        </w:tc>
        <w:tc>
          <w:tcPr>
            <w:tcW w:w="1083" w:type="dxa"/>
          </w:tcPr>
          <w:p w14:paraId="66B303B7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</w:p>
        </w:tc>
        <w:tc>
          <w:tcPr>
            <w:tcW w:w="2015" w:type="dxa"/>
          </w:tcPr>
          <w:p w14:paraId="7CA26BED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7505F569" w14:textId="77777777" w:rsidTr="00F03C5B">
        <w:tc>
          <w:tcPr>
            <w:tcW w:w="570" w:type="dxa"/>
          </w:tcPr>
          <w:p w14:paraId="4A060503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63FB15AF" w14:textId="77777777" w:rsidR="00CF7595" w:rsidRPr="00796D73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Kehadiran mahasiswa</w:t>
            </w:r>
          </w:p>
        </w:tc>
        <w:tc>
          <w:tcPr>
            <w:tcW w:w="1043" w:type="dxa"/>
          </w:tcPr>
          <w:p w14:paraId="327BD35C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</w:p>
        </w:tc>
        <w:tc>
          <w:tcPr>
            <w:tcW w:w="1083" w:type="dxa"/>
          </w:tcPr>
          <w:p w14:paraId="536842C4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1D64AF1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33608620" w14:textId="77777777" w:rsidTr="00F03C5B">
        <w:tc>
          <w:tcPr>
            <w:tcW w:w="570" w:type="dxa"/>
          </w:tcPr>
          <w:p w14:paraId="00A4B2A3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4965C37F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soal ujian</w:t>
            </w:r>
          </w:p>
        </w:tc>
        <w:tc>
          <w:tcPr>
            <w:tcW w:w="1043" w:type="dxa"/>
          </w:tcPr>
          <w:p w14:paraId="6009C663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720CB4CE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C8131CD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16A069FA" w14:textId="77777777" w:rsidTr="00F03C5B">
        <w:tc>
          <w:tcPr>
            <w:tcW w:w="570" w:type="dxa"/>
          </w:tcPr>
          <w:p w14:paraId="19064ED2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220A95EC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nilai ujian</w:t>
            </w:r>
          </w:p>
        </w:tc>
        <w:tc>
          <w:tcPr>
            <w:tcW w:w="1043" w:type="dxa"/>
          </w:tcPr>
          <w:p w14:paraId="0B264B17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71B685A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2015" w:type="dxa"/>
          </w:tcPr>
          <w:p w14:paraId="517F2AF9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13BA80C6" w14:textId="77777777" w:rsidTr="00F03C5B">
        <w:tc>
          <w:tcPr>
            <w:tcW w:w="570" w:type="dxa"/>
          </w:tcPr>
          <w:p w14:paraId="230E554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77EADDEF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Tatap muka bimbingan tugas akhir</w:t>
            </w:r>
          </w:p>
        </w:tc>
        <w:tc>
          <w:tcPr>
            <w:tcW w:w="1043" w:type="dxa"/>
          </w:tcPr>
          <w:p w14:paraId="085102CD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26E53862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2B0CD23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357F369C" w14:textId="77777777" w:rsidTr="00F03C5B">
        <w:tc>
          <w:tcPr>
            <w:tcW w:w="570" w:type="dxa"/>
          </w:tcPr>
          <w:p w14:paraId="74EAE339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721C03DB" w14:textId="77777777" w:rsidR="00CF7595" w:rsidRPr="004177F4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Jumlah mahasiswa yang menyusun tugas akhir</w:t>
            </w:r>
          </w:p>
        </w:tc>
        <w:tc>
          <w:tcPr>
            <w:tcW w:w="1043" w:type="dxa"/>
          </w:tcPr>
          <w:p w14:paraId="37CCD608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92</w:t>
            </w:r>
          </w:p>
        </w:tc>
        <w:tc>
          <w:tcPr>
            <w:tcW w:w="1083" w:type="dxa"/>
          </w:tcPr>
          <w:p w14:paraId="483BB2EB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54BBC2F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3BC273FF" w14:textId="77777777" w:rsidTr="00F03C5B">
        <w:tc>
          <w:tcPr>
            <w:tcW w:w="570" w:type="dxa"/>
          </w:tcPr>
          <w:p w14:paraId="6C5EC8D9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0B4C264B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Kualifikasi dosen pembimbing bergelar S2 sebidang</w:t>
            </w:r>
          </w:p>
          <w:p w14:paraId="0365CFA9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73DC33A6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61B65C6A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2C044B1D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1504BE98" w14:textId="77777777" w:rsidTr="00F03C5B">
        <w:tc>
          <w:tcPr>
            <w:tcW w:w="570" w:type="dxa"/>
          </w:tcPr>
          <w:p w14:paraId="2DE8DD06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5973EB6C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Rata-rata Waktu Penyelesaian Penelitian.</w:t>
            </w:r>
          </w:p>
          <w:p w14:paraId="4F1B6992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69ADEFFC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50DC909B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8A46007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3488B1D9" w14:textId="77777777" w:rsidTr="00F03C5B">
        <w:tc>
          <w:tcPr>
            <w:tcW w:w="570" w:type="dxa"/>
          </w:tcPr>
          <w:p w14:paraId="72107CB8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7D8DA530" w14:textId="77777777" w:rsidR="00CF7595" w:rsidRPr="00BE6CCB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penelitian</w:t>
            </w:r>
          </w:p>
        </w:tc>
        <w:tc>
          <w:tcPr>
            <w:tcW w:w="1043" w:type="dxa"/>
          </w:tcPr>
          <w:p w14:paraId="3E071680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30F71447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11D1B13A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090FD9A2" w14:textId="77777777" w:rsidTr="00F03C5B">
        <w:tc>
          <w:tcPr>
            <w:tcW w:w="570" w:type="dxa"/>
          </w:tcPr>
          <w:p w14:paraId="7B1B9903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1 </w:t>
            </w:r>
          </w:p>
        </w:tc>
        <w:tc>
          <w:tcPr>
            <w:tcW w:w="4426" w:type="dxa"/>
          </w:tcPr>
          <w:p w14:paraId="6CC9F75B" w14:textId="77777777" w:rsidR="00CF7595" w:rsidRPr="00796D73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dalam negeri</w:t>
            </w:r>
          </w:p>
        </w:tc>
        <w:tc>
          <w:tcPr>
            <w:tcW w:w="1043" w:type="dxa"/>
          </w:tcPr>
          <w:p w14:paraId="1B235439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3562D36B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2B557901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6BCC017B" w14:textId="77777777" w:rsidTr="00F03C5B">
        <w:tc>
          <w:tcPr>
            <w:tcW w:w="570" w:type="dxa"/>
          </w:tcPr>
          <w:p w14:paraId="401CCD28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2BF73EF1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PT sendiri</w:t>
            </w:r>
          </w:p>
        </w:tc>
        <w:tc>
          <w:tcPr>
            <w:tcW w:w="1043" w:type="dxa"/>
          </w:tcPr>
          <w:p w14:paraId="47365AFF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4 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0B4DD25D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38BF893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71520F08" w14:textId="77777777" w:rsidTr="00F03C5B">
        <w:tc>
          <w:tcPr>
            <w:tcW w:w="570" w:type="dxa"/>
          </w:tcPr>
          <w:p w14:paraId="0C61C2F9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1D818487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Keterlibatan mahasiswa tingkat akhir dalam penelitian dosen </w:t>
            </w:r>
          </w:p>
          <w:p w14:paraId="0CC6001E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22FF46E8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364FFB1D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561504B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07F0EF64" w14:textId="77777777" w:rsidTr="00F03C5B">
        <w:tc>
          <w:tcPr>
            <w:tcW w:w="570" w:type="dxa"/>
          </w:tcPr>
          <w:p w14:paraId="7417922D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474FB452" w14:textId="77777777" w:rsidR="00CF7595" w:rsidRPr="008763C9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Penerbitan jadwal penelitian</w:t>
            </w:r>
          </w:p>
        </w:tc>
        <w:tc>
          <w:tcPr>
            <w:tcW w:w="1043" w:type="dxa"/>
          </w:tcPr>
          <w:p w14:paraId="57C57DE3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4E7B4DF9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B6B217F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0C605C97" w14:textId="77777777" w:rsidTr="00F03C5B">
        <w:tc>
          <w:tcPr>
            <w:tcW w:w="570" w:type="dxa"/>
          </w:tcPr>
          <w:p w14:paraId="411C7252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7B5A86F5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Pubilkasi Riset dalam jurnal internasional</w:t>
            </w:r>
          </w:p>
          <w:p w14:paraId="5AF856AB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0421CD18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FC5C592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01394032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38B6FEEC" w14:textId="77777777" w:rsidTr="00F03C5B">
        <w:tc>
          <w:tcPr>
            <w:tcW w:w="570" w:type="dxa"/>
          </w:tcPr>
          <w:p w14:paraId="67CCB697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3385AADE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Jurnal Nasional Terakreditasi</w:t>
            </w:r>
          </w:p>
          <w:p w14:paraId="29F8C6F0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47F4B92F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12710B4E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5CB70E7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2CDC2B3B" w14:textId="77777777" w:rsidTr="00F03C5B">
        <w:tc>
          <w:tcPr>
            <w:tcW w:w="570" w:type="dxa"/>
          </w:tcPr>
          <w:p w14:paraId="5F5E75A1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45D38FC8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Perolehan HAKI / Patent</w:t>
            </w:r>
          </w:p>
          <w:p w14:paraId="603FD3E1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BB051F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0645CB9A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EA07603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229321E5" w14:textId="77777777" w:rsidTr="00F03C5B">
        <w:tc>
          <w:tcPr>
            <w:tcW w:w="570" w:type="dxa"/>
          </w:tcPr>
          <w:p w14:paraId="15733D9E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010F9F4F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Prosiding Seminar Internasional</w:t>
            </w:r>
          </w:p>
          <w:p w14:paraId="4F5F430F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149C7A7C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213926E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3E56651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1B9403C9" w14:textId="77777777" w:rsidTr="00F03C5B">
        <w:tc>
          <w:tcPr>
            <w:tcW w:w="570" w:type="dxa"/>
          </w:tcPr>
          <w:p w14:paraId="01881A53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5D66843E" w14:textId="77777777" w:rsidR="00CF7595" w:rsidRPr="00CE708E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Publikasi Riset dalam Prosiding Seminar </w:t>
            </w: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Nasional</w:t>
            </w:r>
          </w:p>
          <w:p w14:paraId="40EC312A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4026FA1D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32560CEB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2015" w:type="dxa"/>
          </w:tcPr>
          <w:p w14:paraId="2A3A59CE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24B885C0" w14:textId="77777777" w:rsidTr="00F03C5B">
        <w:tc>
          <w:tcPr>
            <w:tcW w:w="570" w:type="dxa"/>
          </w:tcPr>
          <w:p w14:paraId="18620898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03F06924" w14:textId="77777777" w:rsidR="00CF7595" w:rsidRPr="00BE6CCB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PKM</w:t>
            </w:r>
          </w:p>
          <w:p w14:paraId="38FE4D37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EE5073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03532A85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2892D9C1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73363AA3" w14:textId="77777777" w:rsidTr="00F03C5B">
        <w:tc>
          <w:tcPr>
            <w:tcW w:w="570" w:type="dxa"/>
          </w:tcPr>
          <w:p w14:paraId="55EFEFEA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70D3C3B0" w14:textId="77777777" w:rsidR="00CF7595" w:rsidRPr="008763C9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dengan biaya dalam negeri</w:t>
            </w:r>
          </w:p>
        </w:tc>
        <w:tc>
          <w:tcPr>
            <w:tcW w:w="1043" w:type="dxa"/>
          </w:tcPr>
          <w:p w14:paraId="0707356C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3A9914BA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DBCE8A8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289F3EC1" w14:textId="77777777" w:rsidTr="00F03C5B">
        <w:tc>
          <w:tcPr>
            <w:tcW w:w="570" w:type="dxa"/>
          </w:tcPr>
          <w:p w14:paraId="0274759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48D06E7C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denghan biaya PT sendiri</w:t>
            </w:r>
          </w:p>
        </w:tc>
        <w:tc>
          <w:tcPr>
            <w:tcW w:w="1043" w:type="dxa"/>
          </w:tcPr>
          <w:p w14:paraId="7F2B6735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14:paraId="3F235D22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AB8A503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</w:tbl>
    <w:p w14:paraId="003743B7" w14:textId="77777777" w:rsidR="00CF7595" w:rsidRDefault="00CF7595" w:rsidP="00CF7595"/>
    <w:p w14:paraId="632D6F89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611CD37B" w14:textId="77777777" w:rsidR="004177F4" w:rsidRDefault="004177F4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29E9EF73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E93D97C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937EC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administrasi/kebijakan.</w:t>
      </w:r>
    </w:p>
    <w:p w14:paraId="590B2131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</w:p>
    <w:p w14:paraId="1B054904" w14:textId="77777777" w:rsidR="00CF7595" w:rsidRPr="009629FC" w:rsidRDefault="00CF7595" w:rsidP="00CF7595">
      <w:pPr>
        <w:pStyle w:val="BodyText"/>
        <w:shd w:val="clear" w:color="auto" w:fill="auto"/>
        <w:spacing w:line="240" w:lineRule="auto"/>
        <w:ind w:firstLine="0"/>
      </w:pPr>
      <w:r w:rsidRPr="009B0CE0">
        <w:rPr>
          <w:bCs/>
        </w:rPr>
        <w:t>Hasil Audit Mutu Internal</w:t>
      </w:r>
    </w:p>
    <w:p w14:paraId="34CEEDBA" w14:textId="77777777" w:rsidR="00CF7595" w:rsidRDefault="00CF7595" w:rsidP="00CF7595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835"/>
        <w:gridCol w:w="2354"/>
      </w:tblGrid>
      <w:tr w:rsidR="00CF7595" w14:paraId="2EAF48BE" w14:textId="77777777" w:rsidTr="009A7105">
        <w:tc>
          <w:tcPr>
            <w:tcW w:w="675" w:type="dxa"/>
          </w:tcPr>
          <w:p w14:paraId="0182D928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No. </w:t>
            </w:r>
          </w:p>
        </w:tc>
        <w:tc>
          <w:tcPr>
            <w:tcW w:w="2552" w:type="dxa"/>
          </w:tcPr>
          <w:p w14:paraId="13D18C2E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Temuan </w:t>
            </w:r>
          </w:p>
        </w:tc>
        <w:tc>
          <w:tcPr>
            <w:tcW w:w="3835" w:type="dxa"/>
          </w:tcPr>
          <w:p w14:paraId="68FB8079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Uraian </w:t>
            </w:r>
          </w:p>
        </w:tc>
        <w:tc>
          <w:tcPr>
            <w:tcW w:w="2354" w:type="dxa"/>
          </w:tcPr>
          <w:p w14:paraId="137C9D68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Unit </w:t>
            </w:r>
          </w:p>
        </w:tc>
      </w:tr>
      <w:tr w:rsidR="00CF7595" w14:paraId="163462FE" w14:textId="77777777" w:rsidTr="009A7105">
        <w:tc>
          <w:tcPr>
            <w:tcW w:w="675" w:type="dxa"/>
          </w:tcPr>
          <w:p w14:paraId="15867013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1</w:t>
            </w:r>
          </w:p>
        </w:tc>
        <w:tc>
          <w:tcPr>
            <w:tcW w:w="2552" w:type="dxa"/>
          </w:tcPr>
          <w:p w14:paraId="61865494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Sarana </w:t>
            </w:r>
          </w:p>
        </w:tc>
        <w:tc>
          <w:tcPr>
            <w:tcW w:w="3835" w:type="dxa"/>
          </w:tcPr>
          <w:p w14:paraId="79679D22" w14:textId="77777777" w:rsidR="00CF7595" w:rsidRP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t>Belum tersedia sarana pendukung untuk mahasiswa cacat fisik sesuai dengan Buku Pedoman Penerimaan Mahasiswa Baru (PMB).</w:t>
            </w:r>
          </w:p>
        </w:tc>
        <w:tc>
          <w:tcPr>
            <w:tcW w:w="2354" w:type="dxa"/>
          </w:tcPr>
          <w:p w14:paraId="17042CB9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II</w:t>
            </w:r>
          </w:p>
        </w:tc>
      </w:tr>
      <w:tr w:rsidR="00CF7595" w14:paraId="3C0DB5CD" w14:textId="77777777" w:rsidTr="009A7105">
        <w:tc>
          <w:tcPr>
            <w:tcW w:w="675" w:type="dxa"/>
          </w:tcPr>
          <w:p w14:paraId="72C65D12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2</w:t>
            </w:r>
          </w:p>
        </w:tc>
        <w:tc>
          <w:tcPr>
            <w:tcW w:w="2552" w:type="dxa"/>
          </w:tcPr>
          <w:p w14:paraId="3EED8196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KRS</w:t>
            </w:r>
          </w:p>
        </w:tc>
        <w:tc>
          <w:tcPr>
            <w:tcW w:w="3835" w:type="dxa"/>
          </w:tcPr>
          <w:p w14:paraId="38912FAF" w14:textId="77777777" w:rsidR="00CF7595" w:rsidRPr="00CF7595" w:rsidRDefault="00CF7595" w:rsidP="00CF7595">
            <w:pPr>
              <w:rPr>
                <w:rFonts w:ascii="Times New Roman" w:hAnsi="Times New Roman" w:cs="Times New Roman"/>
              </w:rPr>
            </w:pPr>
            <w:r w:rsidRPr="00CF7595">
              <w:rPr>
                <w:rFonts w:ascii="Times New Roman" w:hAnsi="Times New Roman" w:cs="Times New Roman"/>
              </w:rPr>
              <w:t>Sudah dibuatkan laporan kegiatan pengisian KRS oleh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7595">
              <w:rPr>
                <w:rFonts w:ascii="Times New Roman" w:eastAsia="Times New Roman" w:hAnsi="Times New Roman" w:cs="Times New Roman"/>
              </w:rPr>
              <w:t>IT Support yang akan dievaluasi oleh</w:t>
            </w:r>
          </w:p>
          <w:p w14:paraId="34DF1E66" w14:textId="77777777" w:rsidR="00CF7595" w:rsidRPr="00CF7595" w:rsidRDefault="00CF7595" w:rsidP="00CF759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  <w:r w:rsidRPr="00CF7595">
              <w:rPr>
                <w:rFonts w:eastAsia="Courier New"/>
                <w:color w:val="000000"/>
                <w:lang w:val="id-ID" w:eastAsia="id-ID" w:bidi="id-ID"/>
              </w:rPr>
              <w:t>Tim Prodi.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2354" w:type="dxa"/>
          </w:tcPr>
          <w:p w14:paraId="6E9DF004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</w:t>
            </w:r>
          </w:p>
        </w:tc>
      </w:tr>
      <w:tr w:rsidR="00CF7595" w14:paraId="103676F1" w14:textId="77777777" w:rsidTr="009A7105">
        <w:tc>
          <w:tcPr>
            <w:tcW w:w="675" w:type="dxa"/>
          </w:tcPr>
          <w:p w14:paraId="7504461F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3</w:t>
            </w:r>
          </w:p>
        </w:tc>
        <w:tc>
          <w:tcPr>
            <w:tcW w:w="2552" w:type="dxa"/>
          </w:tcPr>
          <w:p w14:paraId="40030C7F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SOP mahasiwa transfier</w:t>
            </w:r>
          </w:p>
        </w:tc>
        <w:tc>
          <w:tcPr>
            <w:tcW w:w="3835" w:type="dxa"/>
          </w:tcPr>
          <w:p w14:paraId="50033A14" w14:textId="77777777" w:rsidR="00CF7595" w:rsidRPr="00CF7595" w:rsidRDefault="00CF7595" w:rsidP="00CF7595">
            <w:pPr>
              <w:rPr>
                <w:rFonts w:ascii="Times New Roman" w:hAnsi="Times New Roman" w:cs="Times New Roman"/>
              </w:rPr>
            </w:pPr>
            <w:r w:rsidRPr="00CF7595">
              <w:rPr>
                <w:rFonts w:ascii="Times New Roman" w:hAnsi="Times New Roman" w:cs="Times New Roman"/>
              </w:rPr>
              <w:t>Belum ditetapkan Kebijakan terkait Mahasiswa Transfer.</w:t>
            </w:r>
          </w:p>
          <w:p w14:paraId="26D7F838" w14:textId="77777777" w:rsidR="00CF7595" w:rsidRP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</w:p>
        </w:tc>
        <w:tc>
          <w:tcPr>
            <w:tcW w:w="2354" w:type="dxa"/>
          </w:tcPr>
          <w:p w14:paraId="465A45D9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I/Prodi</w:t>
            </w:r>
          </w:p>
        </w:tc>
      </w:tr>
      <w:tr w:rsidR="00CF7595" w14:paraId="33187F07" w14:textId="77777777" w:rsidTr="009A7105">
        <w:tc>
          <w:tcPr>
            <w:tcW w:w="675" w:type="dxa"/>
          </w:tcPr>
          <w:p w14:paraId="147DBE9D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4</w:t>
            </w:r>
          </w:p>
        </w:tc>
        <w:tc>
          <w:tcPr>
            <w:tcW w:w="2552" w:type="dxa"/>
          </w:tcPr>
          <w:p w14:paraId="37065651" w14:textId="77777777" w:rsidR="00CF7595" w:rsidRPr="00CC51C2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lang w:val="id-ID"/>
              </w:rPr>
              <w:t xml:space="preserve"> Dokumen </w:t>
            </w:r>
            <w:r w:rsidRPr="004B4A0F">
              <w:t xml:space="preserve"> 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3835" w:type="dxa"/>
          </w:tcPr>
          <w:p w14:paraId="092A2DA2" w14:textId="77777777" w:rsidR="00CF7595" w:rsidRPr="00CF7595" w:rsidRDefault="00CF7595" w:rsidP="00CF7595">
            <w:pPr>
              <w:rPr>
                <w:rFonts w:ascii="Times New Roman" w:hAnsi="Times New Roman" w:cs="Times New Roman"/>
              </w:rPr>
            </w:pPr>
            <w:r w:rsidRPr="00CF7595">
              <w:rPr>
                <w:rFonts w:ascii="Times New Roman" w:hAnsi="Times New Roman" w:cs="Times New Roman"/>
              </w:rPr>
              <w:t>Kerapihan pendokumentasian dokumen pengembangan karir dosen dan tendik belum optimal.</w:t>
            </w:r>
          </w:p>
          <w:p w14:paraId="322548EA" w14:textId="77777777" w:rsidR="00CF7595" w:rsidRP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</w:p>
        </w:tc>
        <w:tc>
          <w:tcPr>
            <w:tcW w:w="2354" w:type="dxa"/>
          </w:tcPr>
          <w:p w14:paraId="5B6B012A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BAAK</w:t>
            </w:r>
          </w:p>
        </w:tc>
      </w:tr>
    </w:tbl>
    <w:p w14:paraId="4DCDF00E" w14:textId="77777777" w:rsidR="00CF7595" w:rsidRDefault="00CF7595" w:rsidP="00CF7595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p w14:paraId="707F31FC" w14:textId="77777777" w:rsidR="00CF7595" w:rsidRPr="009B0CE0" w:rsidRDefault="00CF7595" w:rsidP="00CF7595">
      <w:pPr>
        <w:pStyle w:val="BodyText"/>
        <w:shd w:val="clear" w:color="auto" w:fill="auto"/>
        <w:spacing w:line="240" w:lineRule="auto"/>
      </w:pPr>
    </w:p>
    <w:p w14:paraId="5AAD75C6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4B8C160E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836EADB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4DDCB03F" w14:textId="77777777" w:rsidR="00CF7595" w:rsidRPr="00E245F9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</w:p>
    <w:p w14:paraId="26622ED0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  <w:lang w:val="en-US"/>
        </w:rPr>
        <w:sectPr w:rsidR="00CF7595" w:rsidRPr="00F46574">
          <w:pgSz w:w="12240" w:h="15840"/>
          <w:pgMar w:top="1040" w:right="1320" w:bottom="280" w:left="1720" w:header="0" w:footer="243" w:gutter="0"/>
          <w:cols w:space="720" w:equalWidth="0">
            <w:col w:w="9200"/>
          </w:cols>
          <w:noEndnote/>
        </w:sectPr>
      </w:pPr>
    </w:p>
    <w:p w14:paraId="1FAAB7CF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Calibri" w:eastAsia="Times New Roman" w:hAnsi="Calibri" w:cs="Calibri"/>
          <w:sz w:val="11"/>
          <w:szCs w:val="11"/>
          <w:lang w:val="en-US"/>
        </w:rPr>
      </w:pPr>
    </w:p>
    <w:p w14:paraId="735A364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66E1E0F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028152F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36583CF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7226F5B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BAE6518" w14:textId="77777777" w:rsidR="00CF7595" w:rsidRPr="00E245F9" w:rsidRDefault="00CF7595" w:rsidP="00CF7595">
      <w:pPr>
        <w:widowControl w:val="0"/>
        <w:autoSpaceDE w:val="0"/>
        <w:autoSpaceDN w:val="0"/>
        <w:adjustRightInd w:val="0"/>
        <w:spacing w:after="0" w:line="355" w:lineRule="auto"/>
        <w:ind w:right="954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</w:rPr>
        <w:t xml:space="preserve"> </w:t>
      </w:r>
    </w:p>
    <w:p w14:paraId="4C693949" w14:textId="77777777" w:rsidR="00CF7595" w:rsidRDefault="00CF7595" w:rsidP="00CF7595"/>
    <w:p w14:paraId="7BC7911D" w14:textId="77777777" w:rsidR="00F76C64" w:rsidRDefault="00F76C64"/>
    <w:sectPr w:rsidR="00F76C64">
      <w:type w:val="continuous"/>
      <w:pgSz w:w="12240" w:h="15840"/>
      <w:pgMar w:top="1480" w:right="1320" w:bottom="280" w:left="1720" w:header="720" w:footer="720" w:gutter="0"/>
      <w:cols w:num="2" w:space="720" w:equalWidth="0">
        <w:col w:w="825" w:space="6755"/>
        <w:col w:w="16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AC787" w14:textId="77777777" w:rsidR="00DF7E04" w:rsidRDefault="0035774E">
      <w:pPr>
        <w:spacing w:after="0" w:line="240" w:lineRule="auto"/>
      </w:pPr>
      <w:r>
        <w:separator/>
      </w:r>
    </w:p>
  </w:endnote>
  <w:endnote w:type="continuationSeparator" w:id="0">
    <w:p w14:paraId="1046F591" w14:textId="77777777" w:rsidR="00DF7E04" w:rsidRDefault="0035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6479" w14:textId="77777777" w:rsidR="009B0CE0" w:rsidRDefault="00CF759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779749F0" wp14:editId="01FC7A25">
              <wp:simplePos x="0" y="0"/>
              <wp:positionH relativeFrom="page">
                <wp:posOffset>3846830</wp:posOffset>
              </wp:positionH>
              <wp:positionV relativeFrom="page">
                <wp:posOffset>9765030</wp:posOffset>
              </wp:positionV>
              <wp:extent cx="81280" cy="152400"/>
              <wp:effectExtent l="0" t="0" r="0" b="0"/>
              <wp:wrapNone/>
              <wp:docPr id="525" name="Text Box 5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6F436" w14:textId="77777777" w:rsidR="009B0CE0" w:rsidRDefault="00CF759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right="-30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20"/>
                              <w:szCs w:val="2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749F0" id="_x0000_t202" coordsize="21600,21600" o:spt="202" path="m,l,21600r21600,l21600,xe">
              <v:stroke joinstyle="miter"/>
              <v:path gradientshapeok="t" o:connecttype="rect"/>
            </v:shapetype>
            <v:shape id="Text Box 525" o:spid="_x0000_s1027" type="#_x0000_t202" style="position:absolute;margin-left:302.9pt;margin-top:768.9pt;width:6.4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" o:allowincell="f" filled="f" stroked="f">
              <v:textbox inset="0,0,0,0">
                <w:txbxContent>
                  <w:p w14:paraId="0006F436" w14:textId="77777777" w:rsidR="009B0CE0" w:rsidRDefault="00CF759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right="-30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pacing w:val="-2"/>
                        <w:position w:val="1"/>
                        <w:sz w:val="20"/>
                        <w:szCs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76367" w14:textId="77777777" w:rsidR="009B0CE0" w:rsidRDefault="00CF759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DE69DF4" wp14:editId="2346828B">
              <wp:simplePos x="0" y="0"/>
              <wp:positionH relativeFrom="page">
                <wp:posOffset>3798570</wp:posOffset>
              </wp:positionH>
              <wp:positionV relativeFrom="page">
                <wp:posOffset>9765030</wp:posOffset>
              </wp:positionV>
              <wp:extent cx="177800" cy="152400"/>
              <wp:effectExtent l="0" t="0" r="0" b="0"/>
              <wp:wrapNone/>
              <wp:docPr id="524" name="Text Box 5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91581" w14:textId="77777777" w:rsidR="009B0CE0" w:rsidRDefault="00CF759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838A5">
                            <w:rPr>
                              <w:rFonts w:ascii="Calibri" w:hAnsi="Calibri" w:cs="Calibri"/>
                              <w:noProof/>
                              <w:position w:val="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69DF4" id="_x0000_t202" coordsize="21600,21600" o:spt="202" path="m,l,21600r21600,l21600,xe">
              <v:stroke joinstyle="miter"/>
              <v:path gradientshapeok="t" o:connecttype="rect"/>
            </v:shapetype>
            <v:shape id="Text Box 524" o:spid="_x0000_s1028" type="#_x0000_t202" style="position:absolute;margin-left:299.1pt;margin-top:768.9pt;width:14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" o:allowincell="f" filled="f" stroked="f">
              <v:textbox inset="0,0,0,0">
                <w:txbxContent>
                  <w:p w14:paraId="3C091581" w14:textId="77777777" w:rsidR="009B0CE0" w:rsidRDefault="00CF759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separate"/>
                    </w:r>
                    <w:r w:rsidR="00B838A5">
                      <w:rPr>
                        <w:rFonts w:ascii="Calibri" w:hAnsi="Calibri" w:cs="Calibri"/>
                        <w:noProof/>
                        <w:position w:val="1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B852" w14:textId="77777777" w:rsidR="00DF7E04" w:rsidRDefault="0035774E">
      <w:pPr>
        <w:spacing w:after="0" w:line="240" w:lineRule="auto"/>
      </w:pPr>
      <w:r>
        <w:separator/>
      </w:r>
    </w:p>
  </w:footnote>
  <w:footnote w:type="continuationSeparator" w:id="0">
    <w:p w14:paraId="6D14AE47" w14:textId="77777777" w:rsidR="00DF7E04" w:rsidRDefault="00357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34A6"/>
    <w:multiLevelType w:val="hybridMultilevel"/>
    <w:tmpl w:val="6C940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5997"/>
    <w:multiLevelType w:val="multilevel"/>
    <w:tmpl w:val="878A2F6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485875"/>
    <w:multiLevelType w:val="hybridMultilevel"/>
    <w:tmpl w:val="61DED982"/>
    <w:lvl w:ilvl="0" w:tplc="187A7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77615"/>
    <w:multiLevelType w:val="hybridMultilevel"/>
    <w:tmpl w:val="05CCA276"/>
    <w:lvl w:ilvl="0" w:tplc="D8860D14">
      <w:start w:val="1"/>
      <w:numFmt w:val="decimal"/>
      <w:lvlText w:val="%1."/>
      <w:lvlJc w:val="left"/>
      <w:pPr>
        <w:ind w:left="130" w:hanging="5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5" w:hanging="360"/>
      </w:pPr>
    </w:lvl>
    <w:lvl w:ilvl="2" w:tplc="0421001B" w:tentative="1">
      <w:start w:val="1"/>
      <w:numFmt w:val="lowerRoman"/>
      <w:lvlText w:val="%3."/>
      <w:lvlJc w:val="right"/>
      <w:pPr>
        <w:ind w:left="1375" w:hanging="180"/>
      </w:pPr>
    </w:lvl>
    <w:lvl w:ilvl="3" w:tplc="0421000F" w:tentative="1">
      <w:start w:val="1"/>
      <w:numFmt w:val="decimal"/>
      <w:lvlText w:val="%4."/>
      <w:lvlJc w:val="left"/>
      <w:pPr>
        <w:ind w:left="2095" w:hanging="360"/>
      </w:pPr>
    </w:lvl>
    <w:lvl w:ilvl="4" w:tplc="04210019" w:tentative="1">
      <w:start w:val="1"/>
      <w:numFmt w:val="lowerLetter"/>
      <w:lvlText w:val="%5."/>
      <w:lvlJc w:val="left"/>
      <w:pPr>
        <w:ind w:left="2815" w:hanging="360"/>
      </w:pPr>
    </w:lvl>
    <w:lvl w:ilvl="5" w:tplc="0421001B" w:tentative="1">
      <w:start w:val="1"/>
      <w:numFmt w:val="lowerRoman"/>
      <w:lvlText w:val="%6."/>
      <w:lvlJc w:val="right"/>
      <w:pPr>
        <w:ind w:left="3535" w:hanging="180"/>
      </w:pPr>
    </w:lvl>
    <w:lvl w:ilvl="6" w:tplc="0421000F" w:tentative="1">
      <w:start w:val="1"/>
      <w:numFmt w:val="decimal"/>
      <w:lvlText w:val="%7."/>
      <w:lvlJc w:val="left"/>
      <w:pPr>
        <w:ind w:left="4255" w:hanging="360"/>
      </w:pPr>
    </w:lvl>
    <w:lvl w:ilvl="7" w:tplc="04210019" w:tentative="1">
      <w:start w:val="1"/>
      <w:numFmt w:val="lowerLetter"/>
      <w:lvlText w:val="%8."/>
      <w:lvlJc w:val="left"/>
      <w:pPr>
        <w:ind w:left="4975" w:hanging="360"/>
      </w:pPr>
    </w:lvl>
    <w:lvl w:ilvl="8" w:tplc="0421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595"/>
    <w:rsid w:val="000D4513"/>
    <w:rsid w:val="00200FA1"/>
    <w:rsid w:val="002946C8"/>
    <w:rsid w:val="0035774E"/>
    <w:rsid w:val="00360C2C"/>
    <w:rsid w:val="0036491F"/>
    <w:rsid w:val="004177F4"/>
    <w:rsid w:val="006C20BB"/>
    <w:rsid w:val="0076205E"/>
    <w:rsid w:val="007F24DC"/>
    <w:rsid w:val="00937ECC"/>
    <w:rsid w:val="00B838A5"/>
    <w:rsid w:val="00BC4C71"/>
    <w:rsid w:val="00CF7595"/>
    <w:rsid w:val="00DD44C4"/>
    <w:rsid w:val="00DF7E04"/>
    <w:rsid w:val="00F03C5B"/>
    <w:rsid w:val="00F43000"/>
    <w:rsid w:val="00F76C64"/>
    <w:rsid w:val="00F91CDF"/>
    <w:rsid w:val="00FD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646B"/>
  <w15:docId w15:val="{B94EA6C2-B6AF-434E-943C-D83ADA3C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F7595"/>
  </w:style>
  <w:style w:type="paragraph" w:styleId="BalloonText">
    <w:name w:val="Balloon Text"/>
    <w:basedOn w:val="Normal"/>
    <w:link w:val="BalloonTextChar"/>
    <w:uiPriority w:val="99"/>
    <w:semiHidden/>
    <w:unhideWhenUsed/>
    <w:rsid w:val="00CF7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5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595"/>
    <w:pPr>
      <w:ind w:left="720"/>
      <w:contextualSpacing/>
    </w:pPr>
  </w:style>
  <w:style w:type="table" w:styleId="TableGrid">
    <w:name w:val="Table Grid"/>
    <w:basedOn w:val="TableNormal"/>
    <w:uiPriority w:val="59"/>
    <w:rsid w:val="00CF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her">
    <w:name w:val="Other_"/>
    <w:basedOn w:val="DefaultParagraphFont"/>
    <w:link w:val="Other0"/>
    <w:rsid w:val="00CF759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CF7595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CF7595"/>
    <w:rPr>
      <w:rFonts w:ascii="Times New Roman" w:eastAsia="Times New Roman" w:hAnsi="Times New Roman" w:cs="Times New Roman"/>
      <w:shd w:val="clear" w:color="auto" w:fill="FFFFFF"/>
      <w:lang w:val="en-US" w:bidi="en-US"/>
    </w:rPr>
  </w:style>
  <w:style w:type="paragraph" w:styleId="BodyText">
    <w:name w:val="Body Text"/>
    <w:basedOn w:val="Normal"/>
    <w:link w:val="BodyTextChar"/>
    <w:qFormat/>
    <w:rsid w:val="00CF7595"/>
    <w:pPr>
      <w:widowControl w:val="0"/>
      <w:shd w:val="clear" w:color="auto" w:fill="FFFFFF"/>
      <w:spacing w:after="120" w:line="360" w:lineRule="auto"/>
      <w:ind w:firstLine="34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1">
    <w:name w:val="Body Text Char1"/>
    <w:basedOn w:val="DefaultParagraphFont"/>
    <w:uiPriority w:val="99"/>
    <w:semiHidden/>
    <w:rsid w:val="00CF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QMR</dc:creator>
  <cp:lastModifiedBy>ASUS</cp:lastModifiedBy>
  <cp:revision>19</cp:revision>
  <cp:lastPrinted>2021-03-01T02:52:00Z</cp:lastPrinted>
  <dcterms:created xsi:type="dcterms:W3CDTF">2021-02-09T02:59:00Z</dcterms:created>
  <dcterms:modified xsi:type="dcterms:W3CDTF">2022-03-06T03:55:00Z</dcterms:modified>
</cp:coreProperties>
</file>