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1. </w:t>
      </w:r>
    </w:p>
    <w:p>
      <w:pPr>
        <w:pStyle w:val="Normal"/>
        <w:spacing w:lineRule="auto" w:line="259" w:before="0" w:after="4"/>
        <w:ind w:left="99" w:right="183" w:hanging="10"/>
        <w:jc w:val="center"/>
        <w:rPr>
          <w:b/>
          <w:b/>
          <w:sz w:val="23"/>
        </w:rPr>
      </w:pPr>
      <w:r>
        <w:rPr>
          <w:b/>
          <w:sz w:val="23"/>
        </w:rPr>
        <w:t>Е. Д. Турчаниновой</w:t>
      </w:r>
    </w:p>
    <w:p>
      <w:pPr>
        <w:pStyle w:val="Normal"/>
        <w:spacing w:lineRule="auto" w:line="259" w:before="0" w:after="164"/>
        <w:ind w:left="78" w:right="169" w:hanging="10"/>
        <w:jc w:val="center"/>
        <w:rPr>
          <w:i/>
          <w:i/>
        </w:rPr>
      </w:pPr>
      <w:r>
        <w:rPr>
          <w:i/>
        </w:rPr>
        <w:t>20 ноября 1795 г. Кексгольм</w:t>
      </w:r>
    </w:p>
    <w:p>
      <w:pPr>
        <w:pStyle w:val="Normal"/>
        <w:ind w:left="423" w:right="16" w:hanging="3"/>
        <w:rPr/>
      </w:pPr>
      <w:r>
        <w:rPr/>
        <w:t xml:space="preserve">Милостивая государыня матушка Елизавета Дементьевна! </w:t>
      </w:r>
    </w:p>
    <w:p>
      <w:pPr>
        <w:pStyle w:val="Normal"/>
        <w:ind w:left="15" w:right="16" w:firstLine="401"/>
        <w:rPr/>
      </w:pPr>
      <w:r>
        <w:rPr/>
        <w:t>Я весьма рад, что узнал, что Вы, слава Богу, здоровы; что ж касается до меня, то и я также, по Его милости, здоров и весел. Здесь я со многими офицерами свел знакомство и много обязан их ласками</w:t>
      </w:r>
      <w:r>
        <w:rPr>
          <w:sz w:val="19"/>
          <w:vertAlign w:val="superscript"/>
        </w:rPr>
        <w:t>1</w:t>
      </w:r>
      <w:r>
        <w:rPr/>
        <w:t>. Всякую субботу я смотрю развод, за которым следую в крепость. В прошедшую субботу, шедши таким образом за разводом, на подъемном мосту ветром сорвало с меня шляпу и снесло прямо в воду, потому что крепость окружена водою, однако по дружбе одного из офицеров ее достали.</w:t>
      </w:r>
    </w:p>
    <w:p>
      <w:pPr>
        <w:pStyle w:val="Normal"/>
        <w:spacing w:before="0" w:after="152"/>
        <w:ind w:left="15" w:right="16" w:firstLine="395"/>
        <w:rPr/>
      </w:pPr>
      <w:r>
        <w:rPr/>
        <w:t>Еще скажу Вам, что я перевожу с немецкого</w:t>
      </w:r>
      <w:r>
        <w:rPr>
          <w:sz w:val="19"/>
          <w:vertAlign w:val="superscript"/>
        </w:rPr>
        <w:t>2</w:t>
      </w:r>
      <w:r>
        <w:rPr/>
        <w:t xml:space="preserve"> и учусь ружьем. В прочем, прося Вашего родительского благословения и целуя Ваши ручки, остаюсь навсегда Ваш послушный сын Васинька.</w:t>
      </w:r>
    </w:p>
    <w:p>
      <w:pPr>
        <w:pStyle w:val="Normal"/>
        <w:spacing w:lineRule="auto" w:line="259"/>
        <w:ind w:left="428" w:right="0" w:hanging="5"/>
        <w:jc w:val="left"/>
        <w:rPr>
          <w:sz w:val="20"/>
        </w:rPr>
      </w:pPr>
      <w:r>
        <w:rPr>
          <w:sz w:val="20"/>
        </w:rPr>
        <w:t>20 ноября</w:t>
      </w:r>
    </w:p>
    <w:p>
      <w:pPr>
        <w:pStyle w:val="Normal"/>
        <w:spacing w:lineRule="auto" w:line="259"/>
        <w:ind w:left="415" w:right="0" w:hanging="5"/>
        <w:jc w:val="left"/>
        <w:rPr>
          <w:sz w:val="20"/>
        </w:rPr>
      </w:pPr>
      <w:r>
        <w:rPr>
          <w:sz w:val="20"/>
        </w:rPr>
        <w:t>1795-го года</w:t>
      </w:r>
    </w:p>
    <w:p>
      <w:pPr>
        <w:pStyle w:val="Normal"/>
        <w:spacing w:lineRule="auto" w:line="259" w:before="0" w:after="214"/>
        <w:ind w:left="426" w:right="0" w:hanging="5"/>
        <w:jc w:val="left"/>
        <w:rPr/>
      </w:pPr>
      <w:r>
        <w:rPr>
          <w:sz w:val="20"/>
        </w:rPr>
        <w:t>Кексгольм</w:t>
      </w:r>
      <w:r>
        <w:rPr>
          <w:sz w:val="18"/>
          <w:vertAlign w:val="superscript"/>
        </w:rPr>
        <w:t>3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132</Words>
  <Characters>669</Characters>
  <CharactersWithSpaces>793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2022-12-18T17:06:07Z</dcterms:modified>
  <cp:revision>1</cp:revision>
  <dc:subject/>
  <dc:title>1. </dc:title>
</cp:coreProperties>
</file>