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37. </w:t>
      </w:r>
    </w:p>
    <w:p>
      <w:pPr>
        <w:pStyle w:val="Normal"/>
        <w:spacing w:lineRule="auto" w:line="259" w:before="0" w:after="4"/>
        <w:ind w:left="99" w:right="52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40"/>
        <w:ind w:left="78" w:right="37" w:hanging="10"/>
        <w:jc w:val="center"/>
        <w:rPr>
          <w:i/>
          <w:i/>
        </w:rPr>
      </w:pPr>
      <w:r>
        <w:rPr>
          <w:i/>
        </w:rPr>
        <w:t>&lt;25—27 июня 1808 г. Москва&gt;</w:t>
      </w:r>
    </w:p>
    <w:p>
      <w:pPr>
        <w:pStyle w:val="Normal"/>
        <w:ind w:left="87" w:right="16" w:firstLine="391"/>
        <w:rPr/>
      </w:pPr>
      <w:r>
        <w:rPr/>
        <w:t>Любезнейшего из всех именинников</w:t>
      </w:r>
      <w:r>
        <w:rPr>
          <w:sz w:val="19"/>
          <w:vertAlign w:val="superscript"/>
        </w:rPr>
        <w:t>1</w:t>
      </w:r>
      <w:r>
        <w:rPr/>
        <w:t xml:space="preserve"> благодарю искренно за его приглашение и за то, что он меня вспомнил, еще раз повторяю ему, что желаю от всего </w:t>
      </w:r>
    </w:p>
    <w:p>
      <w:pPr>
        <w:pStyle w:val="Normal"/>
        <w:ind w:left="81" w:right="16" w:hanging="3"/>
        <w:rPr/>
      </w:pPr>
      <w:r>
        <w:rPr/>
        <w:t>сердца иметь его дружбу; кстати ли это сказано или некстати, не знаю, по край-</w:t>
      </w:r>
    </w:p>
    <w:p>
      <w:pPr>
        <w:pStyle w:val="Normal"/>
        <w:suppressAutoHyphens w:val="true"/>
        <w:spacing w:before="0" w:after="148"/>
        <w:ind w:left="90" w:right="16" w:hanging="3"/>
        <w:contextualSpacing/>
        <w:rPr/>
      </w:pPr>
      <w:r>
        <w:rPr/>
        <w:t>ней мере, для меня всегда кстати.</w:t>
      </w:r>
    </w:p>
    <w:p>
      <w:pPr>
        <w:pStyle w:val="Normal"/>
        <w:suppressAutoHyphens w:val="true"/>
        <w:spacing w:lineRule="auto" w:line="259" w:before="0" w:after="5"/>
        <w:ind w:left="1701" w:right="0" w:firstLine="142"/>
        <w:contextualSpacing/>
        <w:jc w:val="left"/>
        <w:rPr>
          <w:sz w:val="20"/>
        </w:rPr>
      </w:pPr>
      <w:r>
        <w:rPr>
          <w:sz w:val="20"/>
        </w:rPr>
        <w:t>Но быть к тебе на именины,</w:t>
      </w:r>
    </w:p>
    <w:p>
      <w:pPr>
        <w:pStyle w:val="Normal"/>
        <w:suppressAutoHyphens w:val="true"/>
        <w:spacing w:lineRule="auto" w:line="259" w:before="0" w:after="5"/>
        <w:ind w:left="1701" w:right="1672" w:firstLine="142"/>
        <w:contextualSpacing/>
        <w:jc w:val="left"/>
        <w:rPr>
          <w:sz w:val="20"/>
        </w:rPr>
      </w:pPr>
      <w:r>
        <w:rPr>
          <w:sz w:val="20"/>
        </w:rPr>
        <w:t>О друг бессмертной Мнемозины,</w:t>
      </w:r>
    </w:p>
    <w:p>
      <w:pPr>
        <w:pStyle w:val="Normal"/>
        <w:suppressAutoHyphens w:val="true"/>
        <w:spacing w:lineRule="auto" w:line="259" w:before="0" w:after="5"/>
        <w:ind w:left="1701" w:right="1672" w:firstLine="142"/>
        <w:contextualSpacing/>
        <w:jc w:val="left"/>
        <w:rPr>
          <w:sz w:val="20"/>
        </w:rPr>
      </w:pPr>
      <w:r>
        <w:rPr>
          <w:sz w:val="20"/>
        </w:rPr>
        <w:t>Сказать по правде, не могу!</w:t>
      </w:r>
    </w:p>
    <w:p>
      <w:pPr>
        <w:pStyle w:val="Normal"/>
        <w:suppressAutoHyphens w:val="true"/>
        <w:spacing w:lineRule="auto" w:line="264" w:before="0" w:after="3"/>
        <w:ind w:left="1701" w:right="697" w:firstLine="142"/>
        <w:contextualSpacing/>
        <w:jc w:val="left"/>
        <w:rPr>
          <w:sz w:val="20"/>
        </w:rPr>
      </w:pPr>
      <w:r>
        <w:rPr>
          <w:sz w:val="20"/>
        </w:rPr>
        <w:t>Прими стихами поздравленье!</w:t>
      </w:r>
    </w:p>
    <w:p>
      <w:pPr>
        <w:pStyle w:val="Normal"/>
        <w:suppressAutoHyphens w:val="true"/>
        <w:spacing w:lineRule="auto" w:line="259" w:before="0" w:after="5"/>
        <w:ind w:left="1701" w:right="0" w:firstLine="142"/>
        <w:contextualSpacing/>
        <w:jc w:val="left"/>
        <w:rPr>
          <w:sz w:val="20"/>
        </w:rPr>
      </w:pPr>
      <w:r>
        <w:rPr>
          <w:sz w:val="20"/>
        </w:rPr>
        <w:t>Желаю — и, поверь, не лгу, —</w:t>
      </w:r>
    </w:p>
    <w:p>
      <w:pPr>
        <w:pStyle w:val="Normal"/>
        <w:suppressAutoHyphens w:val="true"/>
        <w:spacing w:lineRule="auto" w:line="259" w:before="0" w:after="5"/>
        <w:ind w:left="1701" w:right="2169" w:firstLine="142"/>
        <w:contextualSpacing/>
        <w:jc w:val="left"/>
        <w:rPr>
          <w:sz w:val="20"/>
        </w:rPr>
      </w:pPr>
      <w:r>
        <w:rPr>
          <w:sz w:val="20"/>
        </w:rPr>
        <w:t>Чтоб ты, ударясь в одопенье,</w:t>
      </w:r>
    </w:p>
    <w:p>
      <w:pPr>
        <w:pStyle w:val="Normal"/>
        <w:suppressAutoHyphens w:val="true"/>
        <w:spacing w:lineRule="auto" w:line="259" w:before="0" w:after="5"/>
        <w:ind w:left="1701" w:right="2169" w:firstLine="142"/>
        <w:contextualSpacing/>
        <w:jc w:val="left"/>
        <w:rPr>
          <w:sz w:val="20"/>
        </w:rPr>
      </w:pPr>
      <w:r>
        <w:rPr>
          <w:sz w:val="20"/>
        </w:rPr>
        <w:t>Гремел и смертных оглушал!</w:t>
      </w:r>
    </w:p>
    <w:p>
      <w:pPr>
        <w:pStyle w:val="Normal"/>
        <w:suppressAutoHyphens w:val="true"/>
        <w:spacing w:lineRule="auto" w:line="264" w:before="0" w:after="3"/>
        <w:ind w:left="1701" w:right="783" w:firstLine="142"/>
        <w:contextualSpacing/>
        <w:jc w:val="left"/>
        <w:rPr>
          <w:sz w:val="20"/>
        </w:rPr>
      </w:pPr>
      <w:r>
        <w:rPr>
          <w:sz w:val="20"/>
        </w:rPr>
        <w:t>Чтоб мир, тобою удивленный,</w:t>
      </w:r>
    </w:p>
    <w:p>
      <w:pPr>
        <w:pStyle w:val="Normal"/>
        <w:suppressAutoHyphens w:val="true"/>
        <w:spacing w:lineRule="auto" w:line="259" w:before="0" w:after="5"/>
        <w:ind w:left="1701" w:right="2621" w:firstLine="142"/>
        <w:contextualSpacing/>
        <w:jc w:val="left"/>
        <w:rPr>
          <w:sz w:val="20"/>
        </w:rPr>
      </w:pPr>
      <w:r>
        <w:rPr>
          <w:sz w:val="20"/>
        </w:rPr>
        <w:t>Тебе венок в награду дал</w:t>
      </w:r>
    </w:p>
    <w:p>
      <w:pPr>
        <w:pStyle w:val="Normal"/>
        <w:suppressAutoHyphens w:val="true"/>
        <w:spacing w:lineRule="auto" w:line="259" w:before="0" w:after="5"/>
        <w:ind w:left="1701" w:right="2621" w:firstLine="142"/>
        <w:contextualSpacing/>
        <w:jc w:val="left"/>
        <w:rPr>
          <w:sz w:val="20"/>
        </w:rPr>
      </w:pPr>
      <w:r>
        <w:rPr>
          <w:sz w:val="20"/>
        </w:rPr>
        <w:t>Не из репейника сплетенный,</w:t>
      </w:r>
    </w:p>
    <w:p>
      <w:pPr>
        <w:pStyle w:val="Normal"/>
        <w:suppressAutoHyphens w:val="true"/>
        <w:spacing w:lineRule="auto" w:line="259" w:before="0" w:after="5"/>
        <w:ind w:left="1701" w:right="2631" w:firstLine="142"/>
        <w:contextualSpacing/>
        <w:jc w:val="left"/>
        <w:rPr>
          <w:sz w:val="20"/>
        </w:rPr>
      </w:pPr>
      <w:r>
        <w:rPr>
          <w:sz w:val="20"/>
        </w:rPr>
        <w:t>Но из душистых пышных роз</w:t>
      </w:r>
    </w:p>
    <w:p>
      <w:pPr>
        <w:pStyle w:val="Normal"/>
        <w:suppressAutoHyphens w:val="true"/>
        <w:spacing w:lineRule="auto" w:line="259" w:before="0" w:after="5"/>
        <w:ind w:left="1701" w:right="2631" w:firstLine="142"/>
        <w:contextualSpacing/>
        <w:jc w:val="left"/>
        <w:rPr>
          <w:sz w:val="20"/>
        </w:rPr>
      </w:pPr>
      <w:r>
        <w:rPr>
          <w:sz w:val="20"/>
        </w:rPr>
        <w:t>И свежих лавров Геликона!</w:t>
      </w:r>
    </w:p>
    <w:p>
      <w:pPr>
        <w:pStyle w:val="Normal"/>
        <w:suppressAutoHyphens w:val="true"/>
        <w:spacing w:lineRule="auto" w:line="259" w:before="0" w:after="5"/>
        <w:ind w:left="1701" w:right="2631" w:firstLine="142"/>
        <w:contextualSpacing/>
        <w:jc w:val="left"/>
        <w:rPr>
          <w:sz w:val="20"/>
        </w:rPr>
      </w:pPr>
      <w:r>
        <w:rPr>
          <w:sz w:val="20"/>
        </w:rPr>
        <w:t>Не бойся кроновых угроз!</w:t>
      </w:r>
    </w:p>
    <w:p>
      <w:pPr>
        <w:pStyle w:val="Normal"/>
        <w:suppressAutoHyphens w:val="true"/>
        <w:spacing w:lineRule="auto" w:line="259" w:before="0" w:after="5"/>
        <w:ind w:left="1701" w:right="2631" w:firstLine="142"/>
        <w:contextualSpacing/>
        <w:jc w:val="left"/>
        <w:rPr>
          <w:sz w:val="20"/>
        </w:rPr>
      </w:pPr>
      <w:r>
        <w:rPr>
          <w:sz w:val="20"/>
        </w:rPr>
        <w:t>К тебе не жопа Аполлона,</w:t>
      </w:r>
    </w:p>
    <w:p>
      <w:pPr>
        <w:pStyle w:val="Normal"/>
        <w:suppressAutoHyphens w:val="true"/>
        <w:spacing w:lineRule="auto" w:line="264" w:before="0" w:after="3"/>
        <w:ind w:left="1701" w:right="684" w:firstLine="142"/>
        <w:contextualSpacing/>
        <w:jc w:val="left"/>
        <w:rPr>
          <w:sz w:val="20"/>
        </w:rPr>
      </w:pPr>
      <w:r>
        <w:rPr>
          <w:sz w:val="20"/>
        </w:rPr>
        <w:t>Но лик бессмертный обращен!</w:t>
      </w:r>
    </w:p>
    <w:p>
      <w:pPr>
        <w:pStyle w:val="Normal"/>
        <w:suppressAutoHyphens w:val="true"/>
        <w:spacing w:lineRule="auto" w:line="259" w:before="0" w:after="5"/>
        <w:ind w:left="1701" w:right="2829" w:firstLine="142"/>
        <w:contextualSpacing/>
        <w:jc w:val="left"/>
        <w:rPr>
          <w:sz w:val="20"/>
        </w:rPr>
      </w:pPr>
      <w:r>
        <w:rPr>
          <w:sz w:val="20"/>
        </w:rPr>
        <w:t>Ликуй во славе на Парнасе</w:t>
      </w:r>
    </w:p>
    <w:p>
      <w:pPr>
        <w:pStyle w:val="Normal"/>
        <w:suppressAutoHyphens w:val="true"/>
        <w:spacing w:lineRule="auto" w:line="259" w:before="0" w:after="5"/>
        <w:ind w:left="1701" w:right="2829" w:firstLine="142"/>
        <w:contextualSpacing/>
        <w:jc w:val="left"/>
        <w:rPr>
          <w:sz w:val="20"/>
        </w:rPr>
      </w:pPr>
      <w:r>
        <w:rPr>
          <w:sz w:val="20"/>
        </w:rPr>
        <w:t>И, восседая на Пегасе,</w:t>
      </w:r>
    </w:p>
    <w:p>
      <w:pPr>
        <w:pStyle w:val="Normal"/>
        <w:suppressAutoHyphens w:val="true"/>
        <w:spacing w:lineRule="auto" w:line="259" w:before="0" w:after="5"/>
        <w:ind w:left="1701" w:right="2829" w:firstLine="142"/>
        <w:contextualSpacing/>
        <w:jc w:val="left"/>
        <w:rPr>
          <w:sz w:val="20"/>
        </w:rPr>
      </w:pPr>
      <w:r>
        <w:rPr>
          <w:sz w:val="20"/>
        </w:rPr>
        <w:t>Не бойся, чтобы он лягнул!</w:t>
      </w:r>
    </w:p>
    <w:p>
      <w:pPr>
        <w:pStyle w:val="Normal"/>
        <w:suppressAutoHyphens w:val="true"/>
        <w:spacing w:lineRule="auto" w:line="259" w:before="0" w:after="5"/>
        <w:ind w:left="1701" w:right="0" w:firstLine="142"/>
        <w:contextualSpacing/>
        <w:jc w:val="left"/>
        <w:rPr>
          <w:sz w:val="20"/>
        </w:rPr>
      </w:pPr>
      <w:r>
        <w:rPr>
          <w:sz w:val="20"/>
        </w:rPr>
        <w:t>Прошу тебе стихов от неба,</w:t>
      </w:r>
    </w:p>
    <w:p>
      <w:pPr>
        <w:pStyle w:val="Normal"/>
        <w:suppressAutoHyphens w:val="true"/>
        <w:spacing w:lineRule="auto" w:line="259" w:before="0" w:after="5"/>
        <w:ind w:left="1701" w:right="2237" w:firstLine="142"/>
        <w:contextualSpacing/>
        <w:jc w:val="left"/>
        <w:rPr>
          <w:sz w:val="20"/>
        </w:rPr>
      </w:pPr>
      <w:r>
        <w:rPr>
          <w:sz w:val="20"/>
        </w:rPr>
        <w:t>Молю превыспренного Феба,</w:t>
      </w:r>
    </w:p>
    <w:p>
      <w:pPr>
        <w:pStyle w:val="Normal"/>
        <w:suppressAutoHyphens w:val="true"/>
        <w:spacing w:lineRule="auto" w:line="259" w:before="0" w:after="5"/>
        <w:ind w:left="1701" w:right="2237" w:firstLine="142"/>
        <w:contextualSpacing/>
        <w:jc w:val="left"/>
        <w:rPr>
          <w:sz w:val="20"/>
        </w:rPr>
      </w:pPr>
      <w:r>
        <w:rPr>
          <w:sz w:val="20"/>
        </w:rPr>
        <w:t>Чтоб дух твой пылкий не заснул!</w:t>
      </w:r>
    </w:p>
    <w:p>
      <w:pPr>
        <w:pStyle w:val="Normal"/>
        <w:suppressAutoHyphens w:val="true"/>
        <w:spacing w:lineRule="auto" w:line="259" w:before="0" w:after="5"/>
        <w:ind w:left="1701" w:right="0" w:firstLine="142"/>
        <w:contextualSpacing/>
        <w:jc w:val="left"/>
        <w:rPr>
          <w:sz w:val="20"/>
        </w:rPr>
      </w:pPr>
      <w:r>
        <w:rPr>
          <w:sz w:val="20"/>
        </w:rPr>
        <w:t>А я к тебе, мой друг, приеду</w:t>
      </w:r>
    </w:p>
    <w:p>
      <w:pPr>
        <w:pStyle w:val="Normal"/>
        <w:suppressAutoHyphens w:val="true"/>
        <w:spacing w:lineRule="auto" w:line="259" w:before="0" w:after="5"/>
        <w:ind w:left="1701" w:right="0" w:firstLine="142"/>
        <w:contextualSpacing/>
        <w:jc w:val="left"/>
        <w:rPr>
          <w:sz w:val="20"/>
        </w:rPr>
      </w:pPr>
      <w:r>
        <w:rPr>
          <w:sz w:val="20"/>
        </w:rPr>
        <w:t>Не к именинному обеду;</w:t>
      </w:r>
    </w:p>
    <w:p>
      <w:pPr>
        <w:pStyle w:val="Normal"/>
        <w:suppressAutoHyphens w:val="true"/>
        <w:spacing w:lineRule="auto" w:line="259" w:before="0" w:after="5"/>
        <w:ind w:left="1701" w:right="0" w:firstLine="142"/>
        <w:contextualSpacing/>
        <w:jc w:val="left"/>
        <w:rPr>
          <w:sz w:val="20"/>
        </w:rPr>
      </w:pPr>
      <w:r>
        <w:rPr>
          <w:sz w:val="20"/>
        </w:rPr>
        <w:t>Когда у вас гостей содом,</w:t>
      </w:r>
    </w:p>
    <w:p>
      <w:pPr>
        <w:pStyle w:val="Normal"/>
        <w:suppressAutoHyphens w:val="true"/>
        <w:spacing w:lineRule="auto" w:line="264" w:before="0" w:after="3"/>
        <w:ind w:left="1701" w:right="593" w:firstLine="142"/>
        <w:contextualSpacing/>
        <w:jc w:val="left"/>
        <w:rPr>
          <w:sz w:val="20"/>
        </w:rPr>
      </w:pPr>
      <w:r>
        <w:rPr>
          <w:sz w:val="20"/>
        </w:rPr>
        <w:t>Когда ваш пышный, светлый дом</w:t>
      </w:r>
    </w:p>
    <w:p>
      <w:pPr>
        <w:pStyle w:val="Normal"/>
        <w:suppressAutoHyphens w:val="true"/>
        <w:spacing w:lineRule="auto" w:line="259" w:before="0" w:after="5"/>
        <w:ind w:left="1701" w:right="2578" w:firstLine="142"/>
        <w:contextualSpacing/>
        <w:jc w:val="left"/>
        <w:rPr>
          <w:sz w:val="20"/>
        </w:rPr>
      </w:pPr>
      <w:r>
        <w:rPr>
          <w:sz w:val="20"/>
        </w:rPr>
        <w:t>Украшен яркими огнями,</w:t>
      </w:r>
    </w:p>
    <w:p>
      <w:pPr>
        <w:pStyle w:val="Normal"/>
        <w:suppressAutoHyphens w:val="true"/>
        <w:spacing w:lineRule="auto" w:line="259" w:before="0" w:after="5"/>
        <w:ind w:left="1701" w:right="2578" w:firstLine="142"/>
        <w:contextualSpacing/>
        <w:jc w:val="left"/>
        <w:rPr>
          <w:sz w:val="20"/>
        </w:rPr>
      </w:pPr>
      <w:r>
        <w:rPr>
          <w:sz w:val="20"/>
        </w:rPr>
        <w:t>Когда шумящими толпами</w:t>
      </w:r>
    </w:p>
    <w:p>
      <w:pPr>
        <w:pStyle w:val="Normal"/>
        <w:suppressAutoHyphens w:val="true"/>
        <w:spacing w:lineRule="auto" w:line="259" w:before="0" w:after="5"/>
        <w:ind w:left="1701" w:right="2177" w:firstLine="142"/>
        <w:contextualSpacing/>
        <w:jc w:val="left"/>
        <w:rPr>
          <w:sz w:val="20"/>
        </w:rPr>
      </w:pPr>
      <w:r>
        <w:rPr>
          <w:sz w:val="20"/>
        </w:rPr>
        <w:t>При звуке бубнов и гитар</w:t>
      </w:r>
    </w:p>
    <w:p>
      <w:pPr>
        <w:pStyle w:val="Normal"/>
        <w:suppressAutoHyphens w:val="true"/>
        <w:spacing w:lineRule="auto" w:line="259" w:before="0" w:after="5"/>
        <w:ind w:left="1701" w:right="2177" w:firstLine="142"/>
        <w:contextualSpacing/>
        <w:jc w:val="left"/>
        <w:rPr>
          <w:sz w:val="20"/>
        </w:rPr>
      </w:pPr>
      <w:r>
        <w:rPr>
          <w:sz w:val="20"/>
        </w:rPr>
        <w:t>Кружится десять, двадцать пар,</w:t>
      </w:r>
    </w:p>
    <w:p>
      <w:pPr>
        <w:pStyle w:val="Normal"/>
        <w:suppressAutoHyphens w:val="true"/>
        <w:spacing w:lineRule="auto" w:line="259" w:before="0" w:after="5"/>
        <w:ind w:left="1701" w:right="2177" w:firstLine="142"/>
        <w:contextualSpacing/>
        <w:jc w:val="left"/>
        <w:rPr>
          <w:sz w:val="20"/>
        </w:rPr>
      </w:pPr>
      <w:r>
        <w:rPr>
          <w:sz w:val="20"/>
        </w:rPr>
        <w:t>Земли не слыша под ногами!</w:t>
      </w:r>
    </w:p>
    <w:p>
      <w:pPr>
        <w:pStyle w:val="Normal"/>
        <w:suppressAutoHyphens w:val="true"/>
        <w:spacing w:lineRule="auto" w:line="259" w:before="0" w:after="5"/>
        <w:ind w:left="1701" w:right="0" w:firstLine="142"/>
        <w:contextualSpacing/>
        <w:jc w:val="left"/>
        <w:rPr>
          <w:sz w:val="20"/>
        </w:rPr>
      </w:pPr>
      <w:r>
        <w:rPr>
          <w:sz w:val="20"/>
        </w:rPr>
        <w:t>Хочу быть у тебя — с тобой;</w:t>
      </w:r>
    </w:p>
    <w:p>
      <w:pPr>
        <w:pStyle w:val="Normal"/>
        <w:suppressAutoHyphens w:val="true"/>
        <w:spacing w:lineRule="auto" w:line="259" w:before="0" w:after="5"/>
        <w:ind w:left="1701" w:right="0" w:firstLine="142"/>
        <w:contextualSpacing/>
        <w:jc w:val="left"/>
        <w:rPr>
          <w:sz w:val="20"/>
        </w:rPr>
      </w:pPr>
      <w:r>
        <w:rPr>
          <w:sz w:val="20"/>
        </w:rPr>
        <w:t>Хочу, в покое наслажденья,</w:t>
      </w:r>
    </w:p>
    <w:p>
      <w:pPr>
        <w:pStyle w:val="Normal"/>
        <w:suppressAutoHyphens w:val="true"/>
        <w:spacing w:lineRule="auto" w:line="259" w:before="0" w:after="5"/>
        <w:ind w:left="1701" w:right="2530" w:firstLine="142"/>
        <w:contextualSpacing/>
        <w:jc w:val="left"/>
        <w:rPr>
          <w:sz w:val="20"/>
        </w:rPr>
      </w:pPr>
      <w:r>
        <w:rPr>
          <w:sz w:val="20"/>
        </w:rPr>
        <w:t>В твоем селе, без развлеченья,</w:t>
      </w:r>
    </w:p>
    <w:p>
      <w:pPr>
        <w:pStyle w:val="Normal"/>
        <w:suppressAutoHyphens w:val="true"/>
        <w:spacing w:lineRule="auto" w:line="259" w:before="0" w:after="5"/>
        <w:ind w:left="1701" w:right="2530" w:firstLine="142"/>
        <w:contextualSpacing/>
        <w:jc w:val="left"/>
        <w:rPr>
          <w:sz w:val="20"/>
        </w:rPr>
      </w:pPr>
      <w:r>
        <w:rPr>
          <w:sz w:val="20"/>
        </w:rPr>
        <w:t>С твоей беседовать душой.</w:t>
      </w:r>
    </w:p>
    <w:p>
      <w:pPr>
        <w:pStyle w:val="Normal"/>
        <w:suppressAutoHyphens w:val="true"/>
        <w:spacing w:lineRule="auto" w:line="264" w:before="0" w:after="3"/>
        <w:ind w:left="1701" w:right="136" w:firstLine="142"/>
        <w:contextualSpacing/>
        <w:jc w:val="left"/>
        <w:rPr>
          <w:sz w:val="20"/>
        </w:rPr>
      </w:pPr>
      <w:r>
        <w:rPr>
          <w:sz w:val="20"/>
        </w:rPr>
        <w:t>Не с шумным, мне безвестным светом,</w:t>
      </w:r>
    </w:p>
    <w:p>
      <w:pPr>
        <w:pStyle w:val="Normal"/>
        <w:suppressAutoHyphens w:val="true"/>
        <w:spacing w:lineRule="auto" w:line="259" w:before="0" w:after="5"/>
        <w:ind w:left="1701" w:right="2277" w:firstLine="142"/>
        <w:contextualSpacing/>
        <w:jc w:val="left"/>
        <w:rPr>
          <w:sz w:val="20"/>
        </w:rPr>
      </w:pPr>
      <w:r>
        <w:rPr>
          <w:sz w:val="20"/>
        </w:rPr>
        <w:t>Который лишь с дали видал,</w:t>
      </w:r>
    </w:p>
    <w:p>
      <w:pPr>
        <w:pStyle w:val="Normal"/>
        <w:suppressAutoHyphens w:val="true"/>
        <w:spacing w:lineRule="auto" w:line="259" w:before="0" w:after="5"/>
        <w:ind w:left="1701" w:right="2277" w:firstLine="142"/>
        <w:contextualSpacing/>
        <w:jc w:val="left"/>
        <w:rPr>
          <w:sz w:val="20"/>
        </w:rPr>
      </w:pPr>
      <w:r>
        <w:rPr>
          <w:sz w:val="20"/>
        </w:rPr>
        <w:t>Который никогда предметом</w:t>
      </w:r>
    </w:p>
    <w:p>
      <w:pPr>
        <w:pStyle w:val="Normal"/>
        <w:suppressAutoHyphens w:val="true"/>
        <w:spacing w:lineRule="auto" w:line="259" w:before="0" w:after="5"/>
        <w:ind w:left="1701" w:right="2277" w:firstLine="142"/>
        <w:contextualSpacing/>
        <w:jc w:val="left"/>
        <w:rPr>
          <w:sz w:val="20"/>
        </w:rPr>
      </w:pPr>
      <w:r>
        <w:rPr>
          <w:sz w:val="20"/>
        </w:rPr>
        <w:t>Моих желаний не бывал!</w:t>
      </w:r>
    </w:p>
    <w:p>
      <w:pPr>
        <w:pStyle w:val="Normal"/>
        <w:suppressAutoHyphens w:val="true"/>
        <w:spacing w:lineRule="auto" w:line="259" w:before="0" w:after="5"/>
        <w:ind w:left="1701" w:right="2325" w:firstLine="142"/>
        <w:contextualSpacing/>
        <w:jc w:val="left"/>
        <w:rPr>
          <w:sz w:val="20"/>
        </w:rPr>
      </w:pPr>
      <w:r>
        <w:rPr>
          <w:sz w:val="20"/>
        </w:rPr>
        <w:t>В спокойный час уединенья,</w:t>
      </w:r>
    </w:p>
    <w:p>
      <w:pPr>
        <w:pStyle w:val="Normal"/>
        <w:suppressAutoHyphens w:val="true"/>
        <w:spacing w:lineRule="auto" w:line="259" w:before="0" w:after="5"/>
        <w:ind w:left="1701" w:right="2325" w:firstLine="142"/>
        <w:contextualSpacing/>
        <w:jc w:val="left"/>
        <w:rPr>
          <w:sz w:val="20"/>
        </w:rPr>
      </w:pPr>
      <w:r>
        <w:rPr>
          <w:sz w:val="20"/>
        </w:rPr>
        <w:t>Когда не будешь окружен</w:t>
      </w:r>
    </w:p>
    <w:p>
      <w:pPr>
        <w:pStyle w:val="Normal"/>
        <w:suppressAutoHyphens w:val="true"/>
        <w:spacing w:lineRule="auto" w:line="259" w:before="0" w:after="5"/>
        <w:ind w:left="1701" w:right="1923" w:firstLine="142"/>
        <w:contextualSpacing/>
        <w:jc w:val="left"/>
        <w:rPr>
          <w:sz w:val="20"/>
        </w:rPr>
      </w:pPr>
      <w:r>
        <w:rPr>
          <w:sz w:val="20"/>
        </w:rPr>
        <w:t>Толпой, живущей для мгновенья,</w:t>
      </w:r>
    </w:p>
    <w:p>
      <w:pPr>
        <w:pStyle w:val="Normal"/>
        <w:suppressAutoHyphens w:val="true"/>
        <w:spacing w:lineRule="auto" w:line="259" w:before="0" w:after="5"/>
        <w:ind w:left="1701" w:right="1923" w:firstLine="142"/>
        <w:contextualSpacing/>
        <w:jc w:val="left"/>
        <w:rPr>
          <w:sz w:val="20"/>
        </w:rPr>
      </w:pPr>
      <w:r>
        <w:rPr>
          <w:sz w:val="20"/>
        </w:rPr>
        <w:t>Когда с тобою Аполлон</w:t>
      </w:r>
    </w:p>
    <w:p>
      <w:pPr>
        <w:pStyle w:val="Normal"/>
        <w:suppressAutoHyphens w:val="true"/>
        <w:spacing w:lineRule="auto" w:line="259" w:before="0" w:after="5"/>
        <w:ind w:left="1701" w:right="2596" w:firstLine="142"/>
        <w:contextualSpacing/>
        <w:jc w:val="left"/>
        <w:rPr>
          <w:sz w:val="20"/>
        </w:rPr>
      </w:pPr>
      <w:r>
        <w:rPr>
          <w:sz w:val="20"/>
        </w:rPr>
        <w:t>Под тень дубравы уклонится</w:t>
      </w:r>
    </w:p>
    <w:p>
      <w:pPr>
        <w:pStyle w:val="Normal"/>
        <w:suppressAutoHyphens w:val="true"/>
        <w:spacing w:lineRule="auto" w:line="259" w:before="0" w:after="5"/>
        <w:ind w:left="1701" w:right="2596" w:firstLine="142"/>
        <w:contextualSpacing/>
        <w:jc w:val="left"/>
        <w:rPr>
          <w:sz w:val="20"/>
        </w:rPr>
      </w:pPr>
      <w:r>
        <w:rPr>
          <w:sz w:val="20"/>
        </w:rPr>
        <w:t>И лирою тебя пленит,</w:t>
      </w:r>
    </w:p>
    <w:p>
      <w:pPr>
        <w:pStyle w:val="Normal"/>
        <w:suppressAutoHyphens w:val="true"/>
        <w:spacing w:lineRule="auto" w:line="259" w:before="0" w:after="5"/>
        <w:ind w:left="1701" w:right="2130" w:firstLine="142"/>
        <w:contextualSpacing/>
        <w:jc w:val="left"/>
        <w:rPr>
          <w:sz w:val="20"/>
        </w:rPr>
      </w:pPr>
      <w:r>
        <w:rPr>
          <w:sz w:val="20"/>
        </w:rPr>
        <w:t>Тогда твой друг к тебе явится,</w:t>
      </w:r>
    </w:p>
    <w:p>
      <w:pPr>
        <w:pStyle w:val="Normal"/>
        <w:suppressAutoHyphens w:val="true"/>
        <w:spacing w:lineRule="auto" w:line="259" w:before="0" w:after="5"/>
        <w:ind w:left="1701" w:right="2130" w:firstLine="142"/>
        <w:contextualSpacing/>
        <w:jc w:val="left"/>
        <w:rPr>
          <w:sz w:val="20"/>
        </w:rPr>
      </w:pPr>
      <w:r>
        <w:rPr>
          <w:sz w:val="20"/>
        </w:rPr>
        <w:t>Тобою сердце оживит!</w:t>
      </w:r>
    </w:p>
    <w:p>
      <w:pPr>
        <w:pStyle w:val="Normal"/>
        <w:suppressAutoHyphens w:val="true"/>
        <w:spacing w:lineRule="auto" w:line="259" w:before="0" w:after="5"/>
        <w:ind w:left="1701" w:right="0" w:firstLine="142"/>
        <w:contextualSpacing/>
        <w:jc w:val="left"/>
        <w:rPr>
          <w:sz w:val="20"/>
        </w:rPr>
      </w:pPr>
      <w:r>
        <w:rPr>
          <w:sz w:val="20"/>
        </w:rPr>
        <w:t>Тогда еще тебе он скажет,</w:t>
      </w:r>
    </w:p>
    <w:p>
      <w:pPr>
        <w:pStyle w:val="Normal"/>
        <w:suppressAutoHyphens w:val="true"/>
        <w:spacing w:lineRule="auto" w:line="259" w:before="0" w:after="5"/>
        <w:ind w:left="1701" w:right="2783" w:firstLine="142"/>
        <w:contextualSpacing/>
        <w:jc w:val="left"/>
        <w:rPr>
          <w:sz w:val="20"/>
        </w:rPr>
      </w:pPr>
      <w:r>
        <w:rPr>
          <w:sz w:val="20"/>
        </w:rPr>
        <w:t>Что он в душе тебя хранит,</w:t>
      </w:r>
    </w:p>
    <w:p>
      <w:pPr>
        <w:pStyle w:val="Normal"/>
        <w:suppressAutoHyphens w:val="true"/>
        <w:spacing w:lineRule="auto" w:line="259" w:before="0" w:after="5"/>
        <w:ind w:left="1701" w:right="2783" w:firstLine="142"/>
        <w:contextualSpacing/>
        <w:jc w:val="left"/>
        <w:rPr>
          <w:sz w:val="20"/>
        </w:rPr>
      </w:pPr>
      <w:r>
        <w:rPr>
          <w:sz w:val="20"/>
        </w:rPr>
        <w:t>И если жребий повелит,</w:t>
      </w:r>
    </w:p>
    <w:p>
      <w:pPr>
        <w:pStyle w:val="Normal"/>
        <w:suppressAutoHyphens w:val="true"/>
        <w:spacing w:lineRule="auto" w:line="259" w:before="0" w:after="199"/>
        <w:ind w:left="1701" w:right="0" w:firstLine="142"/>
        <w:contextualSpacing/>
        <w:jc w:val="left"/>
        <w:rPr/>
      </w:pPr>
      <w:r>
        <w:rPr>
          <w:sz w:val="20"/>
        </w:rPr>
        <w:t xml:space="preserve">Он то </w:t>
      </w:r>
      <w:r>
        <w:rPr>
          <w:i/>
          <w:sz w:val="20"/>
        </w:rPr>
        <w:t>на опыте докажет</w:t>
      </w:r>
      <w:r>
        <w:rPr>
          <w:sz w:val="20"/>
        </w:rPr>
        <w:t>!</w:t>
      </w:r>
      <w:r>
        <w:rPr>
          <w:sz w:val="18"/>
          <w:vertAlign w:val="superscript"/>
        </w:rPr>
        <w:t>2</w:t>
      </w:r>
    </w:p>
    <w:p>
      <w:pPr>
        <w:pStyle w:val="Normal"/>
        <w:spacing w:before="0" w:after="31"/>
        <w:ind w:left="15" w:right="106" w:firstLine="397"/>
        <w:rPr/>
      </w:pPr>
      <w:r>
        <w:rPr/>
        <w:t>Прошу не сердиться за стихи, приложенные к этой записке. Письмо на имя Николая Михайловича прошу ему доставить, а ответ поспешите прислать ко мне</w:t>
      </w:r>
      <w:r>
        <w:rPr>
          <w:sz w:val="19"/>
          <w:vertAlign w:val="superscript"/>
        </w:rPr>
        <w:t>3</w:t>
      </w:r>
      <w:r>
        <w:rPr/>
        <w:t>. Я перешлю, если надобно. Не нужен ли кому-нибудь учитель?</w:t>
      </w:r>
      <w:r>
        <w:rPr>
          <w:sz w:val="19"/>
          <w:vertAlign w:val="superscript"/>
        </w:rPr>
        <w:t>4</w:t>
      </w:r>
      <w:r>
        <w:rPr/>
        <w:t xml:space="preserve"> Я знаю </w:t>
      </w:r>
    </w:p>
    <w:p>
      <w:pPr>
        <w:pStyle w:val="Normal"/>
        <w:spacing w:before="0" w:after="57"/>
        <w:ind w:left="18" w:right="16" w:hanging="3"/>
        <w:rPr/>
      </w:pPr>
      <w:r>
        <w:rPr/>
        <w:t>очень хорошего и способного человека; дайте мне знать, если Вы имеете на примете какое-нибудь место. Вы очень бы меня одолжили.</w:t>
      </w:r>
    </w:p>
    <w:p>
      <w:pPr>
        <w:pStyle w:val="Normal"/>
        <w:spacing w:lineRule="auto" w:line="261" w:before="0" w:after="160"/>
        <w:ind w:left="10" w:right="67" w:hanging="10"/>
        <w:jc w:val="right"/>
        <w:rPr/>
      </w:pPr>
      <w:r>
        <w:rPr/>
        <w:t xml:space="preserve">Вам преданный </w:t>
      </w:r>
      <w:r>
        <w:rPr>
          <w:i/>
        </w:rPr>
        <w:t>Жуковский</w:t>
      </w:r>
    </w:p>
    <w:p>
      <w:pPr>
        <w:pStyle w:val="Normal"/>
        <w:spacing w:before="0" w:after="5"/>
        <w:ind w:left="15" w:right="16" w:firstLine="396"/>
        <w:rPr/>
      </w:pPr>
      <w:r>
        <w:rPr/>
        <w:t>За что моя письменная книга с Вами уехала? и почему не было угодно Вашему сиятельству ее возвратить. По крайней мере, чтобы загладить вину свою, прошу меня любить и помнить. Adieu, cher et bien cher ami</w:t>
      </w:r>
      <w:r>
        <w:rPr>
          <w:rStyle w:val="FootnoteAnchor"/>
          <w:vertAlign w:val="superscript"/>
        </w:rPr>
        <w:footnoteReference w:id="2"/>
      </w:r>
      <w:r>
        <w:rPr/>
        <w:t>. Обнимаю Вас от всего сердца.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4" w:leader="none"/>
          <w:tab w:val="center" w:pos="2709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Прощайте, дорогой и очень дорогой друг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389</Words>
  <Characters>1922</Characters>
  <CharactersWithSpaces>2255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2022-12-18T17:06:08Z</dcterms:modified>
  <cp:revision>1</cp:revision>
  <dc:subject/>
  <dc:title>37. </dc:title>
</cp:coreProperties>
</file>