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38. </w:t>
      </w:r>
    </w:p>
    <w:p>
      <w:pPr>
        <w:pStyle w:val="Normal"/>
        <w:spacing w:lineRule="auto" w:line="259" w:before="0" w:after="4"/>
        <w:ind w:left="99" w:right="49" w:hanging="10"/>
        <w:jc w:val="center"/>
        <w:rPr>
          <w:b/>
          <w:b/>
          <w:sz w:val="23"/>
        </w:rPr>
      </w:pPr>
      <w:r>
        <w:rPr>
          <w:b/>
          <w:sz w:val="23"/>
        </w:rPr>
        <w:t>И. П. Черкасову</w:t>
      </w:r>
    </w:p>
    <w:p>
      <w:pPr>
        <w:pStyle w:val="Normal"/>
        <w:spacing w:lineRule="auto" w:line="259" w:before="0" w:after="164"/>
        <w:ind w:left="78" w:right="21" w:hanging="10"/>
        <w:jc w:val="center"/>
        <w:rPr>
          <w:i/>
          <w:i/>
        </w:rPr>
      </w:pPr>
      <w:r>
        <w:rPr>
          <w:i/>
        </w:rPr>
        <w:t>29—30 июня &lt;1808 г. Москва&gt;</w:t>
      </w:r>
    </w:p>
    <w:p>
      <w:pPr>
        <w:pStyle w:val="Normal"/>
        <w:spacing w:before="0" w:after="149"/>
        <w:ind w:left="80" w:right="16" w:firstLine="401"/>
        <w:rPr/>
      </w:pPr>
      <w:r>
        <w:rPr/>
        <w:t>Благодарю Вас искренно, любезный и почтенный философ володьковской пустыни</w:t>
      </w:r>
      <w:r>
        <w:rPr>
          <w:sz w:val="19"/>
          <w:vertAlign w:val="superscript"/>
        </w:rPr>
        <w:t>1</w:t>
      </w:r>
      <w:r>
        <w:rPr/>
        <w:t>, за поручение мне Ваших комиссий, которые уже исполнены (сколько их? одна!). Отвечаю к Вам несколько поздно — извините! я уверен, что Вы не отнесете моего молчания к нежеланию с Вами беседовать (что было одною из многих моральных невозможностей, в которых убеждает нас и рассудок, и сердце), а только к моим обстоятельствам, которые мешали мне в то время быть свободным, в которое надобно было взять перо в руки и писать к Вам эпистолу. Благодарю Вас за восемь полновесных страниц, наполненных выражениями дружбы, для меня драгоценной; они напомнили мне некоторые приятные вечера, проведенные перед володьковским камином, и минуту семейственного полдника:</w:t>
      </w:r>
    </w:p>
    <w:p>
      <w:pPr>
        <w:pStyle w:val="Normal"/>
        <w:spacing w:lineRule="auto" w:line="259"/>
        <w:ind w:left="1738" w:right="0" w:hanging="5"/>
        <w:jc w:val="left"/>
        <w:rPr>
          <w:sz w:val="20"/>
        </w:rPr>
      </w:pPr>
      <w:r>
        <w:rPr>
          <w:sz w:val="20"/>
        </w:rPr>
        <w:t>Где мы пред ярким огоньком,</w:t>
      </w:r>
    </w:p>
    <w:p>
      <w:pPr>
        <w:pStyle w:val="Normal"/>
        <w:spacing w:lineRule="auto" w:line="259"/>
        <w:ind w:left="1732" w:right="0" w:hanging="5"/>
        <w:jc w:val="left"/>
        <w:rPr>
          <w:sz w:val="20"/>
        </w:rPr>
      </w:pPr>
      <w:r>
        <w:rPr>
          <w:sz w:val="20"/>
        </w:rPr>
        <w:t>С спокойством дружества приятным,</w:t>
      </w:r>
    </w:p>
    <w:p>
      <w:pPr>
        <w:pStyle w:val="Normal"/>
        <w:spacing w:lineRule="auto" w:line="259" w:before="0" w:after="3"/>
        <w:ind w:left="1743" w:right="0" w:hanging="10"/>
        <w:jc w:val="left"/>
        <w:rPr/>
      </w:pPr>
      <w:r>
        <w:rPr>
          <w:sz w:val="20"/>
        </w:rPr>
        <w:t xml:space="preserve">За </w:t>
      </w:r>
      <w:r>
        <w:rPr>
          <w:i/>
          <w:sz w:val="20"/>
        </w:rPr>
        <w:t>прародительским</w:t>
      </w:r>
      <w:r>
        <w:rPr>
          <w:sz w:val="20"/>
        </w:rPr>
        <w:t xml:space="preserve"> столом,</w:t>
      </w:r>
    </w:p>
    <w:p>
      <w:pPr>
        <w:pStyle w:val="Normal"/>
        <w:spacing w:lineRule="auto" w:line="259"/>
        <w:ind w:left="1738" w:right="2383" w:hanging="5"/>
        <w:jc w:val="left"/>
        <w:rPr>
          <w:sz w:val="20"/>
        </w:rPr>
      </w:pPr>
      <w:r>
        <w:rPr>
          <w:sz w:val="20"/>
        </w:rPr>
        <w:t>За чаем хинским, ароматным, Ценили жизнь, людей и свет!</w:t>
      </w:r>
    </w:p>
    <w:p>
      <w:pPr>
        <w:pStyle w:val="Normal"/>
        <w:spacing w:lineRule="auto" w:line="259"/>
        <w:ind w:left="1739" w:right="0" w:hanging="5"/>
        <w:jc w:val="left"/>
        <w:rPr>
          <w:sz w:val="20"/>
        </w:rPr>
      </w:pPr>
      <w:r>
        <w:rPr>
          <w:sz w:val="20"/>
        </w:rPr>
        <w:t>Ценили счастье и несчастье!</w:t>
      </w:r>
    </w:p>
    <w:p>
      <w:pPr>
        <w:pStyle w:val="Normal"/>
        <w:spacing w:lineRule="auto" w:line="259"/>
        <w:ind w:left="1736" w:right="1541" w:hanging="5"/>
        <w:jc w:val="left"/>
        <w:rPr>
          <w:sz w:val="20"/>
        </w:rPr>
      </w:pPr>
      <w:r>
        <w:rPr>
          <w:sz w:val="20"/>
        </w:rPr>
        <w:t>Мечтали: «Вечного блаженства в жизни нет! Но горесть — быстрое ненастье!</w:t>
      </w:r>
    </w:p>
    <w:p>
      <w:pPr>
        <w:pStyle w:val="Normal"/>
        <w:spacing w:lineRule="auto" w:line="259"/>
        <w:ind w:left="1736" w:right="0" w:hanging="5"/>
        <w:jc w:val="left"/>
        <w:rPr>
          <w:sz w:val="20"/>
        </w:rPr>
      </w:pPr>
      <w:r>
        <w:rPr>
          <w:sz w:val="20"/>
        </w:rPr>
        <w:t>Промчится! снова ясный луч —</w:t>
      </w:r>
    </w:p>
    <w:p>
      <w:pPr>
        <w:pStyle w:val="Normal"/>
        <w:spacing w:lineRule="auto" w:line="259"/>
        <w:ind w:left="1738" w:right="0" w:hanging="5"/>
        <w:jc w:val="left"/>
        <w:rPr>
          <w:sz w:val="20"/>
        </w:rPr>
      </w:pPr>
      <w:r>
        <w:rPr>
          <w:sz w:val="20"/>
        </w:rPr>
        <w:t>Как солнца поздний свет за мраком бурных туч —</w:t>
      </w:r>
    </w:p>
    <w:p>
      <w:pPr>
        <w:pStyle w:val="Normal"/>
        <w:spacing w:lineRule="auto" w:line="259"/>
        <w:ind w:left="1666" w:right="0" w:hanging="5"/>
        <w:jc w:val="left"/>
        <w:rPr>
          <w:sz w:val="20"/>
        </w:rPr>
      </w:pPr>
      <w:r>
        <w:rPr>
          <w:sz w:val="20"/>
        </w:rPr>
        <w:t>Утешит сердце утоленно:</w:t>
      </w:r>
    </w:p>
    <w:p>
      <w:pPr>
        <w:pStyle w:val="Normal"/>
        <w:spacing w:lineRule="auto" w:line="259"/>
        <w:ind w:left="1736" w:right="754" w:hanging="5"/>
        <w:jc w:val="left"/>
        <w:rPr>
          <w:sz w:val="20"/>
        </w:rPr>
      </w:pPr>
      <w:r>
        <w:rPr>
          <w:sz w:val="20"/>
        </w:rPr>
        <w:t>За гробом лишь найдем мы счастье неизменно!» Нередко солнечный закат</w:t>
      </w:r>
    </w:p>
    <w:p>
      <w:pPr>
        <w:pStyle w:val="Normal"/>
        <w:spacing w:lineRule="auto" w:line="259"/>
        <w:ind w:left="1736" w:right="2018" w:hanging="5"/>
        <w:jc w:val="left"/>
        <w:rPr>
          <w:sz w:val="20"/>
        </w:rPr>
      </w:pPr>
      <w:r>
        <w:rPr>
          <w:sz w:val="20"/>
        </w:rPr>
        <w:t>Мы в поле взором провожали, Прохладой вечера дышали,</w:t>
      </w:r>
    </w:p>
    <w:p>
      <w:pPr>
        <w:pStyle w:val="Normal"/>
        <w:spacing w:lineRule="auto" w:line="259"/>
        <w:ind w:left="1732" w:right="0" w:hanging="5"/>
        <w:jc w:val="left"/>
        <w:rPr>
          <w:sz w:val="20"/>
        </w:rPr>
      </w:pPr>
      <w:r>
        <w:rPr>
          <w:sz w:val="20"/>
        </w:rPr>
        <w:t>Смотря на бег шумящих стад,</w:t>
      </w:r>
    </w:p>
    <w:p>
      <w:pPr>
        <w:pStyle w:val="Normal"/>
        <w:spacing w:lineRule="auto" w:line="259"/>
        <w:ind w:left="1738" w:right="0" w:hanging="5"/>
        <w:jc w:val="left"/>
        <w:rPr>
          <w:sz w:val="20"/>
        </w:rPr>
      </w:pPr>
      <w:r>
        <w:rPr>
          <w:sz w:val="20"/>
        </w:rPr>
        <w:t>И тихия зари пленялися блистаньем,</w:t>
      </w:r>
    </w:p>
    <w:p>
      <w:pPr>
        <w:pStyle w:val="Normal"/>
        <w:spacing w:lineRule="auto" w:line="259"/>
        <w:ind w:left="1736" w:right="2309" w:hanging="5"/>
        <w:jc w:val="left"/>
        <w:rPr>
          <w:sz w:val="20"/>
        </w:rPr>
      </w:pPr>
      <w:r>
        <w:rPr>
          <w:sz w:val="20"/>
        </w:rPr>
        <w:t>Когда на пруд склоненный лес, Зефира зыблемый дыханьем, Покрытый заревом небес,</w:t>
      </w:r>
    </w:p>
    <w:p>
      <w:pPr>
        <w:pStyle w:val="Normal"/>
        <w:spacing w:lineRule="auto" w:line="259"/>
        <w:ind w:left="1736" w:right="0" w:hanging="5"/>
        <w:jc w:val="left"/>
        <w:rPr>
          <w:sz w:val="20"/>
        </w:rPr>
      </w:pPr>
      <w:r>
        <w:rPr>
          <w:sz w:val="20"/>
        </w:rPr>
        <w:t>Блистал с полугоры водами отраженный,</w:t>
      </w:r>
    </w:p>
    <w:p>
      <w:pPr>
        <w:pStyle w:val="Normal"/>
        <w:spacing w:lineRule="auto" w:line="259"/>
        <w:ind w:left="1738" w:right="0" w:hanging="5"/>
        <w:jc w:val="left"/>
        <w:rPr>
          <w:sz w:val="20"/>
        </w:rPr>
      </w:pPr>
      <w:r>
        <w:rPr>
          <w:sz w:val="20"/>
        </w:rPr>
        <w:t>И светлым вечера туманом покровенный</w:t>
      </w:r>
    </w:p>
    <w:p>
      <w:pPr>
        <w:pStyle w:val="Normal"/>
        <w:spacing w:lineRule="auto" w:line="259"/>
        <w:ind w:left="1738" w:right="0" w:hanging="5"/>
        <w:jc w:val="left"/>
        <w:rPr>
          <w:sz w:val="20"/>
        </w:rPr>
      </w:pPr>
      <w:r>
        <w:rPr>
          <w:sz w:val="20"/>
        </w:rPr>
        <w:t>За рощей вдалеке мелькал тот милый град,</w:t>
      </w:r>
    </w:p>
    <w:p>
      <w:pPr>
        <w:pStyle w:val="Normal"/>
        <w:spacing w:lineRule="auto" w:line="259"/>
        <w:ind w:left="1666" w:right="1662" w:hanging="5"/>
        <w:jc w:val="left"/>
        <w:rPr>
          <w:sz w:val="20"/>
        </w:rPr>
      </w:pPr>
      <w:r>
        <w:rPr>
          <w:sz w:val="20"/>
        </w:rPr>
        <w:t>Где всё любезное душе моей хранится, Где я так счастлив был — ах! придут ли назад, Те дни, к которым днесь душа моя стремится?</w:t>
      </w:r>
    </w:p>
    <w:p>
      <w:pPr>
        <w:pStyle w:val="Normal"/>
        <w:spacing w:lineRule="auto" w:line="259"/>
        <w:ind w:left="1666" w:right="0" w:hanging="5"/>
        <w:jc w:val="left"/>
        <w:rPr>
          <w:sz w:val="20"/>
        </w:rPr>
      </w:pPr>
      <w:r>
        <w:rPr>
          <w:sz w:val="20"/>
        </w:rPr>
        <w:t>Или веселие навеки отцвело</w:t>
      </w:r>
    </w:p>
    <w:p>
      <w:pPr>
        <w:pStyle w:val="Normal"/>
        <w:spacing w:lineRule="auto" w:line="259"/>
        <w:ind w:left="1666" w:right="0" w:hanging="5"/>
        <w:jc w:val="left"/>
        <w:rPr>
          <w:sz w:val="20"/>
        </w:rPr>
      </w:pPr>
      <w:r>
        <w:rPr>
          <w:sz w:val="20"/>
        </w:rPr>
        <w:t>И счастие мое с протекшим протекло!</w:t>
      </w:r>
    </w:p>
    <w:p>
      <w:pPr>
        <w:pStyle w:val="Normal"/>
        <w:spacing w:lineRule="auto" w:line="259"/>
        <w:ind w:left="1666" w:right="0" w:hanging="5"/>
        <w:jc w:val="left"/>
        <w:rPr>
          <w:sz w:val="20"/>
        </w:rPr>
      </w:pPr>
      <w:r>
        <w:rPr>
          <w:sz w:val="20"/>
        </w:rPr>
        <w:t>Как часто о часах минувших я мечтаю!</w:t>
      </w:r>
    </w:p>
    <w:p>
      <w:pPr>
        <w:pStyle w:val="Normal"/>
        <w:spacing w:lineRule="auto" w:line="259"/>
        <w:ind w:left="1666" w:right="0" w:hanging="5"/>
        <w:jc w:val="left"/>
        <w:rPr>
          <w:sz w:val="20"/>
        </w:rPr>
      </w:pPr>
      <w:r>
        <w:rPr>
          <w:sz w:val="20"/>
        </w:rPr>
        <w:t>Как часто с сладостью конец воображаю!</w:t>
      </w:r>
    </w:p>
    <w:p>
      <w:pPr>
        <w:pStyle w:val="Normal"/>
        <w:spacing w:lineRule="auto" w:line="259"/>
        <w:ind w:left="1666" w:right="0" w:hanging="5"/>
        <w:jc w:val="left"/>
        <w:rPr>
          <w:sz w:val="20"/>
        </w:rPr>
      </w:pPr>
      <w:r>
        <w:rPr>
          <w:sz w:val="20"/>
        </w:rPr>
        <w:t>Конец всему — души покой —</w:t>
      </w:r>
    </w:p>
    <w:p>
      <w:pPr>
        <w:pStyle w:val="Normal"/>
        <w:spacing w:lineRule="auto" w:line="259"/>
        <w:ind w:left="1666" w:right="1746" w:hanging="5"/>
        <w:jc w:val="left"/>
        <w:rPr>
          <w:sz w:val="20"/>
        </w:rPr>
      </w:pPr>
      <w:r>
        <w:rPr>
          <w:sz w:val="20"/>
        </w:rPr>
        <w:t>Конец веселиям, едва, едва приметным, Конец борению и с горем, и с собой!</w:t>
      </w:r>
    </w:p>
    <w:p>
      <w:pPr>
        <w:pStyle w:val="Normal"/>
        <w:spacing w:lineRule="auto" w:line="259"/>
        <w:ind w:left="1666" w:right="935" w:hanging="5"/>
        <w:jc w:val="left"/>
        <w:rPr>
          <w:sz w:val="20"/>
        </w:rPr>
      </w:pPr>
      <w:r>
        <w:rPr>
          <w:sz w:val="20"/>
        </w:rPr>
        <w:t>Не знаю… но, мой друг, кончины сладкий час Любимою моей мечтою становится!</w:t>
      </w:r>
    </w:p>
    <w:p>
      <w:pPr>
        <w:pStyle w:val="Normal"/>
        <w:spacing w:lineRule="auto" w:line="259"/>
        <w:ind w:left="1666" w:right="0" w:hanging="5"/>
        <w:jc w:val="left"/>
        <w:rPr>
          <w:sz w:val="20"/>
        </w:rPr>
      </w:pPr>
      <w:r>
        <w:rPr>
          <w:sz w:val="20"/>
        </w:rPr>
        <w:t>Унылость томная в душе моей таится!</w:t>
      </w:r>
    </w:p>
    <w:p>
      <w:pPr>
        <w:pStyle w:val="Normal"/>
        <w:spacing w:lineRule="auto" w:line="259"/>
        <w:ind w:left="1666" w:right="1716" w:hanging="5"/>
        <w:jc w:val="left"/>
        <w:rPr>
          <w:sz w:val="20"/>
        </w:rPr>
      </w:pPr>
      <w:r>
        <w:rPr>
          <w:sz w:val="20"/>
        </w:rPr>
        <w:t>Во всем мне слышится знакомый смерти глас! Смотрю ли, как заря с закатом потухает, Так, мыслю, юноша цветущий исчезает!</w:t>
      </w:r>
    </w:p>
    <w:p>
      <w:pPr>
        <w:pStyle w:val="Normal"/>
        <w:spacing w:lineRule="auto" w:line="259"/>
        <w:ind w:left="1666" w:right="1974" w:hanging="5"/>
        <w:jc w:val="left"/>
        <w:rPr>
          <w:sz w:val="20"/>
        </w:rPr>
      </w:pPr>
      <w:r>
        <w:rPr>
          <w:sz w:val="20"/>
        </w:rPr>
        <w:t>Внимаю ли рогам пастушьим за горой, Иль тихого ручья в кустарнике журчанью, Или мгновенному дубравы трепетанью,</w:t>
      </w:r>
    </w:p>
    <w:p>
      <w:pPr>
        <w:pStyle w:val="Normal"/>
        <w:spacing w:lineRule="auto" w:line="259"/>
        <w:ind w:left="1666" w:right="1760" w:hanging="5"/>
        <w:jc w:val="left"/>
        <w:rPr>
          <w:sz w:val="20"/>
        </w:rPr>
      </w:pPr>
      <w:r>
        <w:rPr>
          <w:sz w:val="20"/>
        </w:rPr>
        <w:t>Смотрю ль в туманну даль вечернею порой, К клавиру ль преклонясь, гармонии внимаю, Во всем последнюю минуту вспоминаю!</w:t>
      </w:r>
    </w:p>
    <w:p>
      <w:pPr>
        <w:pStyle w:val="Normal"/>
        <w:spacing w:lineRule="auto" w:line="259"/>
        <w:ind w:left="1666" w:right="0" w:hanging="5"/>
        <w:jc w:val="left"/>
        <w:rPr>
          <w:sz w:val="20"/>
        </w:rPr>
      </w:pPr>
      <w:r>
        <w:rPr>
          <w:sz w:val="20"/>
        </w:rPr>
        <w:t>Иль предвещание в унынии моем?</w:t>
      </w:r>
    </w:p>
    <w:p>
      <w:pPr>
        <w:pStyle w:val="Normal"/>
        <w:spacing w:lineRule="auto" w:line="259"/>
        <w:ind w:left="1666" w:right="0" w:hanging="5"/>
        <w:jc w:val="left"/>
        <w:rPr>
          <w:sz w:val="20"/>
        </w:rPr>
      </w:pPr>
      <w:r>
        <w:rPr>
          <w:sz w:val="20"/>
        </w:rPr>
        <w:t>Иль скоро суждено в весенни жизни годы,</w:t>
      </w:r>
    </w:p>
    <w:p>
      <w:pPr>
        <w:pStyle w:val="Normal"/>
        <w:spacing w:lineRule="auto" w:line="259"/>
        <w:ind w:left="1666" w:right="0" w:hanging="5"/>
        <w:jc w:val="left"/>
        <w:rPr>
          <w:sz w:val="20"/>
        </w:rPr>
      </w:pPr>
      <w:r>
        <w:rPr>
          <w:sz w:val="20"/>
        </w:rPr>
        <w:t>Мне, скрывшись в мраке гробовом,</w:t>
      </w:r>
    </w:p>
    <w:p>
      <w:pPr>
        <w:pStyle w:val="Normal"/>
        <w:spacing w:lineRule="auto" w:line="259"/>
        <w:ind w:left="1666" w:right="1992" w:hanging="5"/>
        <w:jc w:val="left"/>
        <w:rPr>
          <w:sz w:val="20"/>
        </w:rPr>
      </w:pPr>
      <w:r>
        <w:rPr>
          <w:sz w:val="20"/>
        </w:rPr>
        <w:t>Покинуть и поля, и отческие воды, И свет, где жизнь моя бесплодно расцвела!</w:t>
      </w:r>
    </w:p>
    <w:p>
      <w:pPr>
        <w:pStyle w:val="Normal"/>
        <w:spacing w:lineRule="auto" w:line="259"/>
        <w:ind w:left="1666" w:right="0" w:hanging="5"/>
        <w:jc w:val="left"/>
        <w:rPr>
          <w:sz w:val="20"/>
        </w:rPr>
      </w:pPr>
      <w:r>
        <w:rPr>
          <w:sz w:val="20"/>
        </w:rPr>
        <w:t>Скажу ль? — мне ужасов могила не являет!</w:t>
      </w:r>
    </w:p>
    <w:p>
      <w:pPr>
        <w:pStyle w:val="Normal"/>
        <w:spacing w:lineRule="auto" w:line="259"/>
        <w:ind w:left="1666" w:right="0" w:hanging="5"/>
        <w:jc w:val="left"/>
        <w:rPr>
          <w:sz w:val="20"/>
        </w:rPr>
      </w:pPr>
      <w:r>
        <w:rPr>
          <w:sz w:val="20"/>
        </w:rPr>
        <w:t>И сердце с сладостью прискорбной ожидает,</w:t>
      </w:r>
    </w:p>
    <w:p>
      <w:pPr>
        <w:pStyle w:val="Normal"/>
        <w:spacing w:lineRule="auto" w:line="259"/>
        <w:ind w:left="1666" w:right="0" w:hanging="5"/>
        <w:jc w:val="left"/>
        <w:rPr>
          <w:sz w:val="20"/>
        </w:rPr>
      </w:pPr>
      <w:r>
        <w:rPr>
          <w:sz w:val="20"/>
        </w:rPr>
        <w:t>Чтоб Промысла рука обратно то взяла,</w:t>
      </w:r>
    </w:p>
    <w:p>
      <w:pPr>
        <w:pStyle w:val="Normal"/>
        <w:spacing w:lineRule="auto" w:line="259"/>
        <w:ind w:left="1666" w:right="0" w:hanging="5"/>
        <w:jc w:val="left"/>
        <w:rPr>
          <w:sz w:val="20"/>
        </w:rPr>
      </w:pPr>
      <w:r>
        <w:rPr>
          <w:sz w:val="20"/>
        </w:rPr>
        <w:t>Чем я безрадостно в сем мире бременился,</w:t>
      </w:r>
    </w:p>
    <w:p>
      <w:pPr>
        <w:pStyle w:val="Normal"/>
        <w:spacing w:lineRule="auto" w:line="259"/>
        <w:ind w:left="1666" w:right="0" w:hanging="5"/>
        <w:jc w:val="left"/>
        <w:rPr>
          <w:sz w:val="20"/>
        </w:rPr>
      </w:pPr>
      <w:r>
        <w:rPr>
          <w:sz w:val="20"/>
        </w:rPr>
        <w:t>Ту жизнь, которой я так мало насладился,</w:t>
      </w:r>
    </w:p>
    <w:p>
      <w:pPr>
        <w:pStyle w:val="Normal"/>
        <w:spacing w:lineRule="auto" w:line="259" w:before="0" w:after="215"/>
        <w:ind w:left="1666" w:right="0" w:hanging="5"/>
        <w:jc w:val="left"/>
        <w:rPr/>
      </w:pPr>
      <w:r>
        <w:rPr>
          <w:sz w:val="20"/>
        </w:rPr>
        <w:t>Которую лучи надежды не златят!..</w:t>
      </w:r>
      <w:r>
        <w:rPr>
          <w:sz w:val="18"/>
          <w:vertAlign w:val="superscript"/>
        </w:rPr>
        <w:t>2</w:t>
      </w:r>
    </w:p>
    <w:p>
      <w:pPr>
        <w:pStyle w:val="Normal"/>
        <w:spacing w:before="0" w:after="97"/>
        <w:ind w:left="15" w:right="16" w:firstLine="402"/>
        <w:rPr/>
      </w:pPr>
      <w:r>
        <w:rPr/>
        <w:t>Но полно мне стихотворствовать! Уже одиннадцать часов; не знаю, поспеет ли это письмо на почту! Обнимаю Вас от всего сердца; милым детям кланяюсь. Я видел Марью Алексеевну</w:t>
      </w:r>
      <w:r>
        <w:rPr>
          <w:sz w:val="19"/>
          <w:vertAlign w:val="superscript"/>
        </w:rPr>
        <w:t>3</w:t>
      </w:r>
      <w:r>
        <w:rPr/>
        <w:t xml:space="preserve"> и ей отдал Ваши книги. С Дмитрием Александровичем</w:t>
      </w:r>
      <w:r>
        <w:rPr>
          <w:sz w:val="19"/>
          <w:vertAlign w:val="superscript"/>
        </w:rPr>
        <w:t>4</w:t>
      </w:r>
      <w:r>
        <w:rPr/>
        <w:t xml:space="preserve"> еще не видался. Но имел удовольствие с ним встретиться, и он меня звал к себе. Сначала воспрепятствовал мне флюс, который изуродовал мою щеку, исполнить свое желание, после удержала меня моя обыкновенная глупая застенчивость: как ехать к человеку незнакомому, сбиравшись так долго и не собравшись, однако я вооружусь мужеством Геркулесовым и смелостью семи мудрецов греческ&lt;их&gt; и отправлюсь к нему с этим запасом; я очень уверен, что потеряю много, не воспользовавшись случаем с ним познакомиться!</w:t>
      </w:r>
    </w:p>
    <w:p>
      <w:pPr>
        <w:pStyle w:val="Normal"/>
        <w:spacing w:lineRule="auto" w:line="247" w:before="0" w:after="187"/>
        <w:ind w:left="404" w:right="68" w:hanging="10"/>
        <w:jc w:val="right"/>
        <w:rPr>
          <w:sz w:val="20"/>
        </w:rPr>
      </w:pPr>
      <w:r>
        <w:rPr>
          <w:sz w:val="20"/>
        </w:rPr>
        <w:t>30 июня</w:t>
      </w:r>
    </w:p>
    <w:p>
      <w:pPr>
        <w:pStyle w:val="Normal"/>
        <w:spacing w:before="0" w:after="168"/>
        <w:ind w:left="87" w:right="16" w:firstLine="381"/>
        <w:rPr/>
      </w:pPr>
      <w:r>
        <w:rPr/>
        <w:t>Таково-то писать на почту стихами! Пропустил время, и письмо не принято! Обвиняйте не меня, а Феба. Но я рад этой отсрочке; имел случай исправить ошибку Марьи Николаевны</w:t>
      </w:r>
      <w:r>
        <w:rPr>
          <w:sz w:val="19"/>
          <w:vertAlign w:val="superscript"/>
        </w:rPr>
        <w:t>5</w:t>
      </w:r>
      <w:r>
        <w:rPr/>
        <w:t>, которая вместо моих книг — которые были прежде отданы — отдала она Марье Алексеевне журналы немецкие, приготовленные для Карла Яковлевича</w:t>
      </w:r>
      <w:r>
        <w:rPr>
          <w:sz w:val="19"/>
          <w:vertAlign w:val="superscript"/>
        </w:rPr>
        <w:t>6</w:t>
      </w:r>
      <w:r>
        <w:rPr/>
        <w:t xml:space="preserve">. Прошу Вас взять на себя труд и их ему доставить. Истинно преданный Вам </w:t>
      </w:r>
      <w:r>
        <w:rPr>
          <w:i/>
        </w:rPr>
        <w:t>Жуковский</w:t>
      </w:r>
    </w:p>
    <w:p>
      <w:pPr>
        <w:pStyle w:val="Normal"/>
        <w:spacing w:before="0" w:after="312"/>
        <w:ind w:left="80" w:right="16" w:firstLine="404"/>
        <w:rPr/>
      </w:pPr>
      <w:r>
        <w:rPr/>
        <w:t>P. S. Надеюсь получить от Вас ответ, но вместе надеюсь и на Вашу ко мне снисходительность; Вы, конечно, позволите мне быть несколько неаккуратным и отвечать Вам не всегда на следующей почте. Случается, право, так, что нет времени подумать о постороннем или что-нибудь отвлечет, но поверьте, что я за совершенное удовольствие почитаю делиться с Вами и чувствами, и мыслями; простите, еще раз Вас обнимаю.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661</Words>
  <Characters>3632</Characters>
  <CharactersWithSpaces>4255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2022-12-18T17:06:08Z</dcterms:modified>
  <cp:revision>1</cp:revision>
  <dc:subject/>
  <dc:title>38. </dc:title>
</cp:coreProperties>
</file>