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42.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&lt;10 февраля 1809 г. Москва&gt;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Через две недели, любезный друг, а много через три, надеюсь тебя увидеть. </w:t>
      </w:r>
    </w:p>
    <w:p>
      <w:pPr>
        <w:pStyle w:val="Normal"/>
        <w:ind w:left="18" w:right="16" w:hanging="3"/>
        <w:rPr/>
      </w:pPr>
      <w:r>
        <w:rPr/>
        <w:t>Приготовь мне, если можно, угол в своей горнице</w:t>
      </w:r>
      <w:r>
        <w:rPr>
          <w:sz w:val="19"/>
          <w:vertAlign w:val="superscript"/>
        </w:rPr>
        <w:t>1</w:t>
      </w:r>
      <w:r>
        <w:rPr/>
        <w:t>.</w:t>
      </w:r>
    </w:p>
    <w:p>
      <w:pPr>
        <w:pStyle w:val="Normal"/>
        <w:ind w:left="15" w:right="16" w:firstLine="398"/>
        <w:rPr/>
      </w:pPr>
      <w:r>
        <w:rPr/>
        <w:t>Однако прежде напиши, будет ли у тебя место. Ведь ты живешь теперь с Блудовым. О причине моего прибытия в Петербург узнаешь тогда, когда увидимся: что бы ни вышло, мы проживем вместе месяц или два. Напомни обо мне Константину Булгакову</w:t>
      </w:r>
      <w:r>
        <w:rPr>
          <w:sz w:val="19"/>
          <w:vertAlign w:val="superscript"/>
        </w:rPr>
        <w:t>2</w:t>
      </w:r>
      <w:r>
        <w:rPr/>
        <w:t>, с которым, как кажется, не нужно будет снова знакомиться. А Александру Яковлевичу</w:t>
      </w:r>
      <w:r>
        <w:rPr>
          <w:sz w:val="19"/>
          <w:vertAlign w:val="superscript"/>
        </w:rPr>
        <w:t>3</w:t>
      </w:r>
      <w:r>
        <w:rPr/>
        <w:t xml:space="preserve"> рекомендуй меня заранее, так чтобы я при-</w:t>
      </w:r>
    </w:p>
    <w:p>
      <w:pPr>
        <w:pStyle w:val="Normal"/>
        <w:spacing w:before="0" w:after="5"/>
        <w:ind w:left="18" w:right="16" w:hanging="3"/>
        <w:rPr/>
      </w:pPr>
      <w:r>
        <w:rPr/>
        <w:t>ехал совершенно в знакомый дом. Прощай, любезный друг. Au revoir</w:t>
      </w:r>
      <w:r>
        <w:rPr>
          <w:rStyle w:val="FootnoteAnchor"/>
          <w:vertAlign w:val="superscript"/>
        </w:rPr>
        <w:footnoteReference w:id="2"/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4" w:leader="none"/>
          <w:tab w:val="center" w:pos="161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До свидания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105</Words>
  <Characters>541</Characters>
  <CharactersWithSpaces>640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42. </dc:title>
</cp:coreProperties>
</file>