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192. </w:t>
      </w:r>
    </w:p>
    <w:p>
      <w:pPr>
        <w:pStyle w:val="Normal"/>
        <w:spacing w:lineRule="auto" w:line="259" w:before="0" w:after="4"/>
        <w:ind w:left="99" w:right="18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 и А. А. Воейковой</w:t>
      </w:r>
    </w:p>
    <w:p>
      <w:pPr>
        <w:pStyle w:val="Normal"/>
        <w:spacing w:lineRule="auto" w:line="259" w:before="0" w:after="164"/>
        <w:ind w:left="78" w:right="161" w:hanging="10"/>
        <w:jc w:val="center"/>
        <w:rPr>
          <w:i/>
          <w:i/>
        </w:rPr>
      </w:pPr>
      <w:r>
        <w:rPr>
          <w:i/>
        </w:rPr>
        <w:t>&lt;Октябрь—декабрь 1814 г. Долбино&gt;</w:t>
      </w:r>
    </w:p>
    <w:p>
      <w:pPr>
        <w:pStyle w:val="Normal"/>
        <w:ind w:left="15" w:right="16" w:firstLine="401"/>
        <w:rPr/>
      </w:pPr>
      <w:r>
        <w:rPr/>
        <w:t xml:space="preserve">Я сейчас от Авдотьи Никол&lt;аевны&gt;, милый друг Marie, читал вашу записочку и благодарю Бога от всего сердца за то, что вы здоровы. Грустно ли мне об вас или нет, об этом ни слова. Желал бы вымарать из лексикона и из жизни слово </w:t>
      </w:r>
      <w:r>
        <w:rPr>
          <w:i/>
        </w:rPr>
        <w:t>разлука</w:t>
      </w:r>
      <w:r>
        <w:rPr/>
        <w:t>. По крайней мере, в ту минуту, когда теряешь человека из виду, как будто еще усиливается в душе желание, чтобы он был еще счастливее, хотя бы то было на счет собственного своего счастья; желаешь собрать все возможные</w:t>
      </w:r>
      <w:r>
        <w:rPr>
          <w:i/>
        </w:rPr>
        <w:t xml:space="preserve"> радости</w:t>
      </w:r>
      <w:r>
        <w:rPr/>
        <w:t xml:space="preserve"> и все </w:t>
      </w:r>
      <w:r>
        <w:rPr>
          <w:i/>
        </w:rPr>
        <w:t>свои радости</w:t>
      </w:r>
      <w:r>
        <w:rPr/>
        <w:t>, чтобы отправить их за ними вслед. По крайней мере, это мое теперешнее чувство: с самой минуты моей с вами разлуки одна только мысль в голове моей; чтобы вы были счастливы, счастливы, счастливы; и эта мысль будет главною моею мыслью до конца моей жизни. Прости, мой милый друг, Marie. Если будет время, вспомни иногда обо мне, — виноват; по-</w:t>
      </w:r>
    </w:p>
    <w:p>
      <w:pPr>
        <w:pStyle w:val="Normal"/>
        <w:spacing w:before="0" w:after="148"/>
        <w:ind w:left="18" w:right="16" w:hanging="3"/>
        <w:rPr/>
      </w:pPr>
      <w:r>
        <w:rPr/>
        <w:t>следнее выражение никуда не годится.</w:t>
      </w:r>
    </w:p>
    <w:p>
      <w:pPr>
        <w:pStyle w:val="Normal"/>
        <w:spacing w:lineRule="auto" w:line="259"/>
        <w:ind w:left="2218" w:right="1604" w:hanging="5"/>
        <w:jc w:val="left"/>
        <w:rPr>
          <w:sz w:val="20"/>
        </w:rPr>
      </w:pPr>
      <w:r>
        <w:rPr>
          <w:sz w:val="20"/>
        </w:rPr>
        <w:t>А ты, мой несравненный цвет! Ленивица бесценна;</w:t>
      </w:r>
    </w:p>
    <w:p>
      <w:pPr>
        <w:pStyle w:val="Normal"/>
        <w:spacing w:lineRule="auto" w:line="259"/>
        <w:ind w:left="2224" w:right="2437" w:hanging="5"/>
        <w:jc w:val="left"/>
        <w:rPr>
          <w:sz w:val="20"/>
        </w:rPr>
      </w:pPr>
      <w:r>
        <w:rPr>
          <w:sz w:val="20"/>
        </w:rPr>
        <w:t>Отец твой крестный и поэт Из края отдаленна,</w:t>
      </w:r>
    </w:p>
    <w:p>
      <w:pPr>
        <w:pStyle w:val="Normal"/>
        <w:spacing w:lineRule="auto" w:line="259"/>
        <w:ind w:left="2216" w:right="2360" w:hanging="5"/>
        <w:jc w:val="left"/>
        <w:rPr>
          <w:sz w:val="20"/>
        </w:rPr>
      </w:pPr>
      <w:r>
        <w:rPr>
          <w:sz w:val="20"/>
        </w:rPr>
        <w:t>Тебе желая многих лет, Взывает умиленно,</w:t>
      </w:r>
    </w:p>
    <w:p>
      <w:pPr>
        <w:pStyle w:val="Normal"/>
        <w:spacing w:lineRule="auto" w:line="264" w:before="0" w:after="3"/>
        <w:ind w:left="286" w:right="782" w:hanging="10"/>
        <w:jc w:val="center"/>
        <w:rPr>
          <w:sz w:val="20"/>
        </w:rPr>
      </w:pPr>
      <w:r>
        <w:rPr>
          <w:sz w:val="20"/>
        </w:rPr>
        <w:t>Пиши к нему, не поленись,</w:t>
      </w:r>
    </w:p>
    <w:p>
      <w:pPr>
        <w:pStyle w:val="Normal"/>
        <w:spacing w:lineRule="auto" w:line="259"/>
        <w:ind w:left="2223" w:right="2439" w:hanging="5"/>
        <w:jc w:val="left"/>
        <w:rPr>
          <w:sz w:val="20"/>
        </w:rPr>
      </w:pPr>
      <w:r>
        <w:rPr>
          <w:sz w:val="20"/>
        </w:rPr>
        <w:t>Хоть прозой, хоть стихами — И с ним, хоть издали, делись И смехом, и слезами;</w:t>
      </w:r>
    </w:p>
    <w:p>
      <w:pPr>
        <w:pStyle w:val="Normal"/>
        <w:spacing w:lineRule="auto" w:line="264" w:before="0" w:after="200"/>
        <w:ind w:left="286" w:right="412" w:hanging="10"/>
        <w:jc w:val="center"/>
        <w:rPr/>
      </w:pPr>
      <w:r>
        <w:rPr>
          <w:sz w:val="20"/>
        </w:rPr>
        <w:t>Он примет в сердце всё от вас</w:t>
      </w:r>
      <w:r>
        <w:rPr>
          <w:sz w:val="18"/>
          <w:vertAlign w:val="superscript"/>
        </w:rPr>
        <w:t>1</w:t>
      </w:r>
      <w:r>
        <w:rPr>
          <w:sz w:val="20"/>
        </w:rPr>
        <w:t>;</w:t>
      </w:r>
    </w:p>
    <w:p>
      <w:pPr>
        <w:pStyle w:val="Normal"/>
        <w:spacing w:before="0" w:after="616"/>
        <w:ind w:left="18" w:right="16" w:hanging="3"/>
        <w:rPr/>
      </w:pPr>
      <w:r>
        <w:rPr/>
        <w:t>эти стихи могут быть началом послания, которого ожидать прошу с терпением. А теперь прости, мой милый друг, и помни обо мне.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232</Words>
  <Characters>1115</Characters>
  <CharactersWithSpaces>1336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192. </dc:title>
</cp:coreProperties>
</file>