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201.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27 марта &lt;1815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марта. Полночь</w:t>
      </w:r>
    </w:p>
    <w:p>
      <w:pPr>
        <w:pStyle w:val="Normal"/>
        <w:ind w:left="15" w:right="16" w:firstLine="398"/>
        <w:rPr/>
      </w:pPr>
      <w:r>
        <w:rPr/>
        <w:t xml:space="preserve">С этой минуты другая жизнь начнется для меня, милый друг, сестра, ангел, счастье прямое. Я не знаю, как описать то чувство, которое наполнило мне душу, когда мне представилась эта мысль так же ясно, как будто собственное мое счастье. Вспомнилось, что та минута, в которую я решительно от тебя отказываюсь, есть минута счастья, что-то неизъяснимо волшебное! И я готов просить у тебя как милости, чтобы ты со мною согласилась, чтобы ты меня подкрепила своим примером! Ангел мой, вообрази, какое неоцененное благо я получил с этим искренним, совершенным, решительным пожертвованием! Право заботиться о твоем счастье! Его уже у меня отнять не можно! Никому оно не принадлежит так, как мне! Я первый и ближайший твой родной — ты теперь точно моя, все мои мысли, все мои желания могут принадлежать тебе! </w:t>
      </w:r>
    </w:p>
    <w:p>
      <w:pPr>
        <w:pStyle w:val="Normal"/>
        <w:ind w:left="18" w:right="16" w:hanging="3"/>
        <w:rPr/>
      </w:pPr>
      <w:r>
        <w:rPr/>
        <w:t xml:space="preserve">Я имею право быть твоим товарищем, твоим защитником! без этого пожертвования я тебе чужой; должен от тебя бегать, как какой преступник, — и только, ради Бога, будь со мною согласна! Я чувствую, что это необходимо для моей </w:t>
      </w:r>
    </w:p>
    <w:p>
      <w:pPr>
        <w:pStyle w:val="Normal"/>
        <w:ind w:left="18" w:right="16" w:hanging="3"/>
        <w:rPr/>
      </w:pPr>
      <w:r>
        <w:rPr/>
        <w:t>твердости! Не знаю, как пришло это божественное чувство в мою душу; но по сию пору оно в ней твердо! Сохранив его, я в вашей семье займу настоящее свое место. Неужели маменька не даст мне всех прав своего брата</w:t>
      </w:r>
      <w:r>
        <w:rPr>
          <w:sz w:val="19"/>
          <w:vertAlign w:val="superscript"/>
        </w:rPr>
        <w:t>1</w:t>
      </w:r>
      <w:r>
        <w:rPr/>
        <w:t>; тогда я ей товарищ, ей верный утешитель, и вы обе мои совершенно! А с этим именем брата какие святые должности для меня открываются! Ангел мой, твое счастье, которое было первою и последнею моею мыслью, будет тогда зависеть и от меня; меня никто не оторвет от участия в твоей судьбе, и ты будешь смотреть на меня как на покровителя. С этой минуты буду смотреть на тебя другими глазами. Чувствую, что ты мне стала дороже. Вчера за ужином я готов был плакать, но мне не горько было на тебя смотреть. Я стал к тебе ближе. Всё твое сделалось теперь моим. Того чувства, которым теперь полно мое сердце, я ни за что не желал бы потерять и благодарю за него Бога. Нет! оно верно не на минуту. Знаю, что мне будет иногда и тяжело и грустно, но знаю, что это чувство во мне останется. Я решился твердо. От вас обеих зависит меня поддержать. Неужели маменька в состоянии мне не поверить? Пускай она назовет меня искренно братом, тогда я ей верный товарищ и верный утешитель в тяжелые минуты. Но пусть же она будет и моим утешителем; пусть даст мне полное участие в судьбе моей Маши.</w:t>
      </w:r>
    </w:p>
    <w:p>
      <w:pPr>
        <w:pStyle w:val="Normal"/>
        <w:ind w:left="15" w:right="16" w:firstLine="389"/>
        <w:rPr/>
      </w:pPr>
      <w:r>
        <w:rPr/>
        <w:t xml:space="preserve">+ Я готов был прийти в отчаяние, видя, как низко с вами обходятся, видя свое ужасное бессилие вас сколько-нибудь утешить, будучи принужден от вас отказаться и оставить вас на волю человека, который как будто нарочно топчет ногами всё чистое и прекрасное. Друг мой, жертвуя всем собственным, я получаю святое право быть вам товарищем. За это мало жизни. Маша, дай мне руку на всё доброе; дай мне волю думать и всё сделать для твоего счастья и не </w:t>
      </w:r>
    </w:p>
    <w:p>
      <w:pPr>
        <w:pStyle w:val="Normal"/>
        <w:spacing w:before="0" w:after="312"/>
        <w:ind w:left="18" w:right="16" w:hanging="3"/>
        <w:rPr/>
      </w:pPr>
      <w:r>
        <w:rPr/>
        <w:t>откажи мне ни в чем. Я поручаю тебе обо всем сказать маменьке. Отдери это последнее и покажи маменьке записку. +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504</Words>
  <Characters>2445</Characters>
  <CharactersWithSpaces>2945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201. </dc:title>
</cp:coreProperties>
</file>