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209. </w:t>
      </w:r>
    </w:p>
    <w:p>
      <w:pPr>
        <w:pStyle w:val="Normal"/>
        <w:spacing w:lineRule="auto" w:line="259" w:before="0" w:after="4"/>
        <w:ind w:left="99" w:right="147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22" w:hanging="10"/>
        <w:jc w:val="center"/>
        <w:rPr>
          <w:i/>
          <w:i/>
        </w:rPr>
      </w:pPr>
      <w:r>
        <w:rPr>
          <w:i/>
        </w:rPr>
        <w:t>12 апреля &lt;1815 г. Дерпт&gt;</w:t>
      </w:r>
    </w:p>
    <w:p>
      <w:pPr>
        <w:pStyle w:val="Normal"/>
        <w:ind w:left="15" w:right="16" w:firstLine="402"/>
        <w:rPr/>
      </w:pPr>
      <w:r>
        <w:rPr/>
        <w:t xml:space="preserve">Посылаю тебе, мой милый друг, свои стихи. Твое мнение, что, вероятно, останусь здесь на праздник, принимаю за совет и останусь. Думаю, это для меня всё равно, теперь ли быть в Петербурге или после праздника. Между тем, может быть, удастся написать что-то новое. Теперь послал только мои стихи. Попроси Блудова, Батюшкова и Уварова сделать замечания; но только заметьте то единственно, что уже очень дурно, чего нельзя не поправить. Мелочей поправлять не буду, потому что только изгажу поправкою. Эти замечания приготовьте к моему приезду. Между тем похлопочи и о том, как бы продать, и, разумеется, продать выгоднее. Мне хочется выдать в двух отделениях. Одно под титулом </w:t>
      </w:r>
    </w:p>
    <w:p>
      <w:pPr>
        <w:pStyle w:val="Normal"/>
        <w:spacing w:before="0" w:after="28"/>
        <w:ind w:left="18" w:right="16" w:hanging="3"/>
        <w:rPr/>
      </w:pPr>
      <w:r>
        <w:rPr/>
        <w:t xml:space="preserve">«Баллады» — в нем будут одни </w:t>
      </w:r>
      <w:r>
        <w:rPr>
          <w:i/>
        </w:rPr>
        <w:t>баллады</w:t>
      </w:r>
      <w:r>
        <w:rPr/>
        <w:t xml:space="preserve">. </w:t>
      </w:r>
      <w:r>
        <w:rPr>
          <w:i/>
        </w:rPr>
        <w:t>NB</w:t>
      </w:r>
      <w:r>
        <w:rPr/>
        <w:t>. Балладу «Старушка» в Москве не пропустили; постарайся, чтобы того же не сделалось в Петербурге</w:t>
      </w:r>
      <w:r>
        <w:rPr>
          <w:sz w:val="19"/>
          <w:vertAlign w:val="superscript"/>
        </w:rPr>
        <w:t>1</w:t>
      </w:r>
      <w:r>
        <w:rPr/>
        <w:t>. Другое отделение, в II частях, под титулом — но титул выдумайте сами. В первой части лирические стихотворения, послания, песни и романсы; в другой смесь и отрывки в прозе</w:t>
      </w:r>
      <w:r>
        <w:rPr>
          <w:sz w:val="19"/>
          <w:vertAlign w:val="superscript"/>
        </w:rPr>
        <w:t>2</w:t>
      </w:r>
      <w:r>
        <w:rPr/>
        <w:t>.</w:t>
      </w:r>
    </w:p>
    <w:p>
      <w:pPr>
        <w:pStyle w:val="Normal"/>
        <w:spacing w:before="0" w:after="81"/>
        <w:ind w:left="15" w:right="16" w:firstLine="404"/>
        <w:rPr/>
      </w:pPr>
      <w:r>
        <w:rPr/>
        <w:t>Здесь стихи переписаны точно так, как им быть напечатанным. Формат надобно большой in 12°. Для части баллад у меня готова прекрасная виньетка, нарисованная Тончи</w:t>
      </w:r>
      <w:r>
        <w:rPr>
          <w:sz w:val="19"/>
          <w:vertAlign w:val="superscript"/>
        </w:rPr>
        <w:t>3</w:t>
      </w:r>
      <w:r>
        <w:rPr/>
        <w:t>; а будет гравировать здешний гравер Зенф</w:t>
      </w:r>
      <w:r>
        <w:rPr>
          <w:sz w:val="19"/>
          <w:vertAlign w:val="superscript"/>
        </w:rPr>
        <w:t>4</w:t>
      </w:r>
      <w:r>
        <w:rPr/>
        <w:t>, славный артист и человек. Переговори с типографщиками и настой на том, чтобы печатать точно в таком порядке, то есть сохранив такое же количество строк на странице, как в манускрипте, и чтобы не было ломаных строк. Но начинать печатать оставьте до меня; только чтобы всё было, если можно, готово к моему приезду. А корректуру хотелось бы держать самому; да еще многие надобно сделать поправки и примечания. Также нехорошо и предисловие к балладам. Прошу между тем велеть всё переписать еще раз, и тотчас пришли сюда на имя Воейкова. Переписывать не нужно с тем расположением, как теперь, а лучше всё в одну книгу. Я буду жить у тебя, и это время, которое проведу с тобою, пленяет мое воображение. Напиши, однако, не нужно ли мне скорее приехать. Поклон и объятие друзьям Блудову, Батюшкову и Уварову. Дрожу, что не найду Батюшкова в Петербурге. Если Окунев</w:t>
      </w:r>
      <w:r>
        <w:rPr>
          <w:sz w:val="19"/>
          <w:vertAlign w:val="superscript"/>
        </w:rPr>
        <w:t>5</w:t>
      </w:r>
      <w:r>
        <w:rPr/>
        <w:t xml:space="preserve"> приехал и был у тебя, поклонись ему. Когда увидишь Алексея Орлова</w:t>
      </w:r>
      <w:r>
        <w:rPr>
          <w:sz w:val="19"/>
          <w:vertAlign w:val="superscript"/>
        </w:rPr>
        <w:t>6</w:t>
      </w:r>
      <w:r>
        <w:rPr/>
        <w:t>, поклонись.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30"/>
        <w:ind w:left="15" w:right="16" w:firstLine="399"/>
        <w:rPr/>
      </w:pPr>
      <w:r>
        <w:rPr/>
        <w:t>P. S. Прозаические отрывки вели переписать для печати в таком точно порядке, как здесь. Только чтобы формат был бы тот же, как и стихов. Попроси Батюшкова и Блудова перечитать прозу, и что нужно поправьте сами. Пришли перевод Раупаха</w:t>
      </w:r>
      <w:r>
        <w:rPr>
          <w:sz w:val="19"/>
          <w:vertAlign w:val="superscript"/>
        </w:rPr>
        <w:t>7</w:t>
      </w:r>
      <w:r>
        <w:rPr/>
        <w:t>. Здесь было Рамбах</w:t>
      </w:r>
      <w:r>
        <w:rPr>
          <w:sz w:val="19"/>
          <w:vertAlign w:val="superscript"/>
        </w:rPr>
        <w:t>8</w:t>
      </w:r>
      <w:r>
        <w:rPr/>
        <w:t xml:space="preserve"> собрался переводить Послание; теперь я </w:t>
      </w:r>
    </w:p>
    <w:p>
      <w:pPr>
        <w:pStyle w:val="Normal"/>
        <w:spacing w:before="0" w:after="153"/>
        <w:ind w:left="18" w:right="16" w:hanging="3"/>
        <w:rPr/>
      </w:pPr>
      <w:r>
        <w:rPr/>
        <w:t>его остановлю.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12 апреля</w:t>
      </w:r>
    </w:p>
    <w:p>
      <w:pPr>
        <w:pStyle w:val="Normal"/>
        <w:ind w:left="15" w:right="16" w:firstLine="396"/>
        <w:rPr/>
      </w:pPr>
      <w:r>
        <w:rPr/>
        <w:t>Я имею до тебя просьбу; прошу тебя исполнить ее скорее, ибо всё дело в поспешности. Здесь есть профессор Штруве</w:t>
      </w:r>
      <w:r>
        <w:rPr>
          <w:sz w:val="19"/>
          <w:vertAlign w:val="superscript"/>
        </w:rPr>
        <w:t>9</w:t>
      </w:r>
      <w:r>
        <w:rPr/>
        <w:t xml:space="preserve">. Он хочет жениться. Его невеста живет в Альтоне, и он должен туда немедленно ехать. Теперешние же обстоятельства требуют поспешности. Он получил уже отпуск от министра просвещения, но паспортов, хотя уже они и давно обещаны, не получил и, вероятно, долго не получит, если кто-нибудь не вздумает их выхлопотать. Но кому вздумать? Кому дело? Это забыто; а время между тем уходит. Для тебя ничего не </w:t>
      </w:r>
    </w:p>
    <w:p>
      <w:pPr>
        <w:pStyle w:val="Normal"/>
        <w:spacing w:lineRule="auto" w:line="254" w:before="0" w:after="4"/>
        <w:ind w:left="15" w:right="0" w:hanging="3"/>
        <w:jc w:val="left"/>
        <w:rPr/>
      </w:pPr>
      <w:r>
        <w:rPr/>
        <w:t>стоит позаботиться о скорой выдаче паспортов; а для него дорого будет стоить, ежели он не получит их вовремя. Представь себе всё это поживее, отложи свою лень и выхлопочи паспорты. Их нужно два:</w:t>
      </w:r>
    </w:p>
    <w:p>
      <w:pPr>
        <w:pStyle w:val="Normal"/>
        <w:ind w:left="15" w:right="16" w:firstLine="383"/>
        <w:rPr/>
      </w:pPr>
      <w:r>
        <w:rPr/>
        <w:t>1</w:t>
      </w:r>
      <w:r>
        <w:rPr>
          <w:sz w:val="19"/>
          <w:vertAlign w:val="superscript"/>
        </w:rPr>
        <w:t>й</w:t>
      </w:r>
      <w:r>
        <w:rPr/>
        <w:t xml:space="preserve"> Доктору Фридриху Штруве, экстраординарному профессору Дерптского университета, для проезда из России в Голштинию, в город Альтону, и обратно.</w:t>
      </w:r>
    </w:p>
    <w:p>
      <w:pPr>
        <w:pStyle w:val="Normal"/>
        <w:ind w:left="15" w:right="16" w:firstLine="398"/>
        <w:rPr/>
      </w:pPr>
      <w:r>
        <w:rPr/>
        <w:t>2</w:t>
      </w:r>
      <w:r>
        <w:rPr>
          <w:sz w:val="19"/>
          <w:vertAlign w:val="superscript"/>
        </w:rPr>
        <w:t>й</w:t>
      </w:r>
      <w:r>
        <w:rPr/>
        <w:t xml:space="preserve"> Жене доктора Фридриха Штруве и пр., Эмилии Штруве, урожденной Валль, из Альтоны, для переезда из Голштинии в Россию.</w:t>
      </w:r>
    </w:p>
    <w:p>
      <w:pPr>
        <w:pStyle w:val="Normal"/>
        <w:ind w:left="15" w:right="16" w:firstLine="396"/>
        <w:rPr/>
      </w:pPr>
      <w:r>
        <w:rPr/>
        <w:t>Прошу тебя не забыть и тотчас это исполнить. Для тебя безделица, для него большая важность. Я, может быть, скорее буду. Судьба жмет меня в комок, потом опять скомкает. Видно, что только близ одного тебя мне совсем раскомкаться. Боюсь петербургской жизни, боюсь рассеянности, боюсь своей бедности и нерасчетливости. Что, если с своим счастьем еще и потерять и свою свободу, и свои занятия, и сделаться ремесленником, и жить только для того, чтобы не умереть с голоду! Подумай обо всём этом за меня, и подумай хорошенько. Если можно иметь хотя немного независимости, то остаюсь с тобою, твой товарищ на жизнь. Напиши поскорее ответ на это письмо.</w:t>
      </w:r>
    </w:p>
    <w:p>
      <w:pPr>
        <w:pStyle w:val="Normal"/>
        <w:spacing w:before="0" w:after="5"/>
        <w:ind w:left="387" w:right="16" w:hanging="3"/>
        <w:rPr/>
      </w:pPr>
      <w:r>
        <w:rPr/>
        <w:t>Уже не ехать ли мне в Главную квартиру?</w:t>
      </w:r>
      <w:r>
        <w:rPr>
          <w:sz w:val="19"/>
          <w:vertAlign w:val="superscript"/>
        </w:rPr>
        <w:t>10</w:t>
      </w:r>
      <w:r>
        <w:rPr/>
        <w:t xml:space="preserve"> Как ты думаешь?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666</Words>
  <Characters>3535</Characters>
  <CharactersWithSpaces>4190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209. </dc:title>
</cp:coreProperties>
</file>