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306.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8" w:hanging="10"/>
        <w:jc w:val="center"/>
        <w:rPr>
          <w:i/>
          <w:i/>
        </w:rPr>
      </w:pPr>
      <w:r>
        <w:rPr>
          <w:i/>
        </w:rPr>
        <w:t>&lt;Первая половина декабря (до 12-го) 1816 г. Дерпт&gt;</w:t>
      </w:r>
    </w:p>
    <w:p>
      <w:pPr>
        <w:pStyle w:val="Normal"/>
        <w:ind w:left="15" w:right="16" w:firstLine="399"/>
        <w:rPr/>
      </w:pPr>
      <w:r>
        <w:rPr/>
        <w:t xml:space="preserve">Любезный Александр Иванович! Вы хвастаете своим Арзамасом! Хвастайте, хвастайте, голубчики! Правда, вы запаслись </w:t>
      </w:r>
      <w:r>
        <w:rPr>
          <w:i/>
        </w:rPr>
        <w:t>Рейном</w:t>
      </w:r>
      <w:r>
        <w:rPr>
          <w:sz w:val="19"/>
          <w:vertAlign w:val="superscript"/>
        </w:rPr>
        <w:t>1</w:t>
      </w:r>
      <w:r>
        <w:rPr/>
        <w:t>, пожива славная! Но, милые друзья, надобно помнить и о том, что ближе к Арзамасу: Мещёвский</w:t>
      </w:r>
      <w:r>
        <w:rPr>
          <w:sz w:val="19"/>
          <w:vertAlign w:val="superscript"/>
        </w:rPr>
        <w:t>2</w:t>
      </w:r>
      <w:r>
        <w:rPr/>
        <w:t xml:space="preserve"> в Сибири, а вы, друзья, очень весело поживаете в Петербурге! Если вы не собрались еще о нем вспомнить от рассеянности, то это срам и ребячество! Если ж от холодности к его судьбе, то это… что это? Я не знаю как назвать это! </w:t>
      </w:r>
    </w:p>
    <w:p>
      <w:pPr>
        <w:pStyle w:val="Normal"/>
        <w:ind w:left="18" w:right="16" w:hanging="3"/>
        <w:rPr/>
      </w:pPr>
      <w:r>
        <w:rPr/>
        <w:t>На что ж нам толковать о добре, о общей пользе, о хороших, возвышающих душу стихах? На что смеяться над Шаховскими</w:t>
      </w:r>
      <w:r>
        <w:rPr>
          <w:sz w:val="19"/>
          <w:vertAlign w:val="superscript"/>
        </w:rPr>
        <w:t>3</w:t>
      </w:r>
      <w:r>
        <w:rPr/>
        <w:t xml:space="preserve"> и Rivarol?</w:t>
      </w:r>
      <w:r>
        <w:rPr>
          <w:sz w:val="19"/>
          <w:vertAlign w:val="superscript"/>
        </w:rPr>
        <w:t>4</w:t>
      </w:r>
      <w:r>
        <w:rPr/>
        <w:t xml:space="preserve"> Ни на то, ни на другое не имеем мы права, если способны быть столь беспечными, когда дело идет о судьбе, может быть, о жизни, а может быть (что еще важнее), о нравственном спасении человека, который нам себя вверяет! Признаться, мне больно быть хлопотуном за Мещёвского, бессильным его орудием. Своих способов нет, а вы не помогаете! Если бы у меня была сила в руках, я бы вам не поклонился! Посылаю письмо Вяземского, чтоб пристыдить вас и поддать вам, если можно, жару. Он не беспечен, когда </w:t>
      </w:r>
      <w:r>
        <w:rPr>
          <w:i/>
        </w:rPr>
        <w:t>надобно</w:t>
      </w:r>
      <w:r>
        <w:rPr/>
        <w:t xml:space="preserve"> действовать. Прилагаю и копию с письма к нему от Герценберга</w:t>
      </w:r>
      <w:r>
        <w:rPr>
          <w:sz w:val="19"/>
          <w:vertAlign w:val="superscript"/>
        </w:rPr>
        <w:t>5</w:t>
      </w:r>
      <w:r>
        <w:rPr/>
        <w:t xml:space="preserve"> о Мещёвском.</w:t>
      </w:r>
    </w:p>
    <w:p>
      <w:pPr>
        <w:pStyle w:val="Normal"/>
        <w:spacing w:before="0" w:after="254"/>
        <w:ind w:left="15" w:right="16" w:firstLine="387"/>
        <w:rPr/>
      </w:pPr>
      <w:r>
        <w:rPr/>
        <w:t>«</w:t>
      </w:r>
      <w:r>
        <w:rPr>
          <w:i/>
        </w:rPr>
        <w:t>Об Асмусе не забуду!</w:t>
      </w:r>
      <w:r>
        <w:rPr/>
        <w:t>»</w:t>
      </w:r>
      <w:r>
        <w:rPr>
          <w:sz w:val="19"/>
          <w:vertAlign w:val="superscript"/>
        </w:rPr>
        <w:t>6</w:t>
      </w:r>
      <w:r>
        <w:rPr/>
        <w:t>. Покорно благодарю. Я давно это слышу! Я знаю, что у вас в Петербурге случилось нечто для меня весьма интересное</w:t>
      </w:r>
      <w:r>
        <w:rPr>
          <w:sz w:val="19"/>
          <w:vertAlign w:val="superscript"/>
        </w:rPr>
        <w:t>7</w:t>
      </w:r>
      <w:r>
        <w:rPr/>
        <w:t>, а ты ни слова!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234</Words>
  <Characters>1157</Characters>
  <CharactersWithSpaces>1386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306. </dc:title>
</cp:coreProperties>
</file>