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325.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36" w:hanging="10"/>
        <w:jc w:val="center"/>
        <w:rPr>
          <w:i/>
          <w:i/>
        </w:rPr>
      </w:pPr>
      <w:r>
        <w:rPr>
          <w:i/>
        </w:rPr>
        <w:t>&lt;Конец февраля — начало марта 1817 г. Дерпт&gt;</w:t>
      </w:r>
    </w:p>
    <w:p>
      <w:pPr>
        <w:pStyle w:val="Normal"/>
        <w:ind w:left="15" w:right="16" w:firstLine="397"/>
        <w:rPr/>
      </w:pPr>
      <w:r>
        <w:rPr/>
        <w:t>Прошу тебя немедленно передать приложенное письмо Николеву</w:t>
      </w:r>
      <w:r>
        <w:rPr>
          <w:sz w:val="19"/>
          <w:vertAlign w:val="superscript"/>
        </w:rPr>
        <w:t>#1</w:t>
      </w:r>
      <w:r>
        <w:rPr/>
        <w:t xml:space="preserve">; поискать мне «Weltgeschichte» von Karl Rotteck; не забыть о Асмусе; вспомнить о Мещёвском; еще передать два приложенные письма к Блудову и Уткину; не полениться написать ко мне две или три строчки; обнять за меня Н. М. Карамзина и любить меня по-старому, попросив о том же господина коллежского </w:t>
      </w:r>
    </w:p>
    <w:p>
      <w:pPr>
        <w:pStyle w:val="Normal"/>
        <w:ind w:left="18" w:right="16" w:hanging="3"/>
        <w:rPr/>
      </w:pPr>
      <w:r>
        <w:rPr/>
        <w:t>советника Николая Ивановича Тургенева, которому кланяюсь, пребывая к вам благосклонно</w:t>
      </w:r>
    </w:p>
    <w:p>
      <w:pPr>
        <w:pStyle w:val="Normal"/>
        <w:spacing w:lineRule="auto" w:line="384" w:before="0" w:after="270"/>
        <w:ind w:left="411" w:right="16" w:firstLine="5950"/>
        <w:rPr/>
      </w:pPr>
      <w:r>
        <w:rPr>
          <w:i/>
        </w:rPr>
        <w:t xml:space="preserve">Василий </w:t>
      </w:r>
      <w:r>
        <w:rPr>
          <w:sz w:val="19"/>
          <w:vertAlign w:val="superscript"/>
        </w:rPr>
        <w:t>#</w:t>
      </w:r>
      <w:r>
        <w:rPr/>
        <w:t>Это письмо я посылаю через Кавелина; он знает адрес Николева.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91</Words>
  <Characters>510</Characters>
  <CharactersWithSpaces>597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325. </dc:title>
</cp:coreProperties>
</file>