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367. </w:t>
      </w:r>
    </w:p>
    <w:p>
      <w:pPr>
        <w:pStyle w:val="Normal"/>
        <w:spacing w:lineRule="auto" w:line="259" w:before="0" w:after="42"/>
        <w:ind w:left="23" w:right="7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22"/>
        <w:ind w:left="21" w:right="45" w:hanging="10"/>
        <w:jc w:val="center"/>
        <w:rPr/>
      </w:pPr>
      <w:r>
        <w:rPr>
          <w:i/>
        </w:rPr>
        <w:t>&lt;18 марта 1818 г. Москва&gt;</w:t>
      </w:r>
      <w:r>
        <w:rPr>
          <w:sz w:val="23"/>
        </w:rPr>
        <w:t>*</w:t>
      </w:r>
    </w:p>
    <w:p>
      <w:pPr>
        <w:pStyle w:val="Normal"/>
        <w:spacing w:before="0" w:after="282"/>
        <w:ind w:left="15" w:right="24" w:firstLine="399"/>
        <w:rPr/>
      </w:pPr>
      <w:r>
        <w:rPr/>
        <w:t>Посылаю тебе 3 №</w:t>
      </w:r>
      <w:r>
        <w:rPr>
          <w:sz w:val="19"/>
          <w:vertAlign w:val="superscript"/>
        </w:rPr>
        <w:t>1</w:t>
      </w:r>
      <w:r>
        <w:rPr/>
        <w:t xml:space="preserve"> и целую тебя, и люблю как душу. Писать некогда. Устал. Скажи Жихареву, что его невеста</w:t>
      </w:r>
      <w:r>
        <w:rPr>
          <w:sz w:val="19"/>
          <w:vertAlign w:val="superscript"/>
        </w:rPr>
        <w:t>2</w:t>
      </w:r>
      <w:r>
        <w:rPr/>
        <w:t xml:space="preserve"> здорова. Вчера, то есть 17 марта, отправилась в Рязань. Я их проводил. Обнимаю тебя. Дружеский поклон Вере Федоровне и нежнейший поцелуй детям.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51</Words>
  <Characters>250</Characters>
  <CharactersWithSpaces>297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367. </dc:title>
</cp:coreProperties>
</file>