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380. </w:t>
      </w:r>
    </w:p>
    <w:p>
      <w:pPr>
        <w:pStyle w:val="Normal"/>
        <w:spacing w:lineRule="auto" w:line="259" w:before="0" w:after="42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&lt;Октябрь 1817 — май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Прошу Вас покорнейше, любезный Константин Яковлевич, взять на себя труд отдать этот пакет по адресу</w:t>
      </w:r>
      <w:r>
        <w:rPr>
          <w:sz w:val="19"/>
          <w:vertAlign w:val="superscript"/>
        </w:rPr>
        <w:t>1</w:t>
      </w:r>
      <w:r>
        <w:rPr/>
        <w:t xml:space="preserve">. Очень меня обяжете. Прошу Вас после приказать </w:t>
      </w:r>
      <w:r>
        <w:rPr>
          <w:i/>
        </w:rPr>
        <w:t>от себя</w:t>
      </w:r>
      <w:r>
        <w:rPr/>
        <w:t xml:space="preserve"> Афанасьеву</w:t>
      </w:r>
      <w:r>
        <w:rPr>
          <w:sz w:val="19"/>
          <w:vertAlign w:val="superscript"/>
        </w:rPr>
        <w:t>2</w:t>
      </w:r>
      <w:r>
        <w:rPr/>
        <w:t xml:space="preserve"> поскорее и повернее переслать те письма, которые находятся в приложенном пакете. Я не послал его по почте потому, что боялся, </w:t>
      </w:r>
    </w:p>
    <w:p>
      <w:pPr>
        <w:pStyle w:val="Normal"/>
        <w:ind w:left="15" w:right="24" w:hanging="0"/>
        <w:rPr/>
      </w:pPr>
      <w:r>
        <w:rPr/>
        <w:t>чтобы он не пропал. Очень жалею, что Вас не застал дома. Желаю Вам счастливой дороги.</w:t>
      </w:r>
    </w:p>
    <w:p>
      <w:pPr>
        <w:pStyle w:val="Normal"/>
        <w:spacing w:before="0" w:after="55"/>
        <w:ind w:left="408" w:right="24" w:hanging="0"/>
        <w:rPr/>
      </w:pPr>
      <w:r>
        <w:rPr/>
        <w:t>Преданный Вам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74</Words>
  <Characters>389</Characters>
  <CharactersWithSpaces>458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380. </dc:title>
</cp:coreProperties>
</file>