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94"/>
      <w:r>
        <w:rPr>
          <w:color w:val="000000"/>
          <w:spacing w:val="0"/>
          <w:w w:val="100"/>
          <w:shd w:fill="auto" w:val="clear"/>
          <w:lang w:val="ru-RU" w:eastAsia="ru-RU" w:bidi="ru-RU"/>
        </w:rPr>
        <w:t>38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4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. </w:t>
      </w:r>
      <w:bookmarkEnd w:id="0"/>
    </w:p>
    <w:p>
      <w:pPr>
        <w:pStyle w:val="5"/>
        <w:widowControl w:val="false"/>
        <w:bidi w:val="0"/>
        <w:spacing w:lineRule="auto" w:line="240" w:before="0" w:after="0"/>
        <w:ind w:left="0" w:right="0" w:hanging="0"/>
        <w:jc w:val="center"/>
        <w:rPr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Н. Д. Иванчину-Писареву</w:t>
      </w:r>
    </w:p>
    <w:p>
      <w:pPr>
        <w:pStyle w:val="Style15"/>
        <w:keepNext w:val="false"/>
        <w:keepLines w:val="false"/>
        <w:widowControl w:val="false"/>
        <w:bidi w:val="0"/>
        <w:spacing w:lineRule="auto" w:line="240" w:before="0" w:after="160"/>
        <w:ind w:left="0" w:right="0" w:hanging="0"/>
        <w:jc w:val="center"/>
        <w:rPr/>
      </w:pP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 xml:space="preserve">&lt;Первая половина </w:t>
      </w:r>
      <w:r>
        <w:rPr>
          <w:i/>
          <w:iCs/>
          <w:color w:val="000000"/>
          <w:spacing w:val="0"/>
          <w:w w:val="100"/>
          <w:shd w:fill="auto" w:val="clear"/>
          <w:lang w:val="fr-FR" w:eastAsia="fr-FR" w:bidi="fr-FR"/>
        </w:rPr>
        <w:t xml:space="preserve">1818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г. Петербург&gt;</w:t>
      </w:r>
    </w:p>
    <w:p>
      <w:pPr>
        <w:pStyle w:val="Normal"/>
        <w:ind w:left="15" w:right="24" w:firstLine="399"/>
        <w:rPr/>
      </w:pPr>
      <w:r>
        <w:rPr/>
        <w:t>Сердечно благодарю Вас, любезнейший Николай Дмитриевич, за доставление Ваших прекрасных пиес</w:t>
      </w:r>
      <w:r>
        <w:rPr>
          <w:sz w:val="19"/>
          <w:vertAlign w:val="superscript"/>
        </w:rPr>
        <w:t>1</w:t>
      </w:r>
      <w:r>
        <w:rPr/>
        <w:t>. Желал бы войти в некоторые о них подробности, но в эту минуту совершенно не имею времени. Гораздо будет лучше при свидании. Я обыкновенно бываю почти всякий день после обеда в семь часов дома, и в это время свободнее. Если Вам удастся найти меня спящим, то без зазрения совести будите меня. Итак, простите до приятного свидания.</w:t>
      </w:r>
    </w:p>
    <w:p>
      <w:pPr>
        <w:pStyle w:val="Normal"/>
        <w:spacing w:before="0" w:after="55"/>
        <w:ind w:left="425" w:right="24" w:hanging="0"/>
        <w:rPr/>
      </w:pPr>
      <w:r>
        <w:rPr/>
        <w:t>До тех пор с совершенным почтением остаюсь Вам преданнейшим слугою</w:t>
      </w:r>
    </w:p>
    <w:p>
      <w:pPr>
        <w:pStyle w:val="Normal"/>
        <w:spacing w:lineRule="auto" w:line="254" w:before="0" w:after="0"/>
        <w:ind w:left="403" w:right="67" w:hanging="10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spacing w:lineRule="auto" w:line="254" w:before="0" w:after="281"/>
        <w:ind w:left="403" w:right="67" w:hanging="10"/>
        <w:jc w:val="left"/>
        <w:rPr/>
      </w:pPr>
      <w:r>
        <w:rPr/>
        <w:t>Извините, что гиль наворотил — спешу.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92</Words>
  <Characters>513</Characters>
  <CharactersWithSpaces>600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384. </dc:title>
</cp:coreProperties>
</file>