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385. </w:t>
      </w:r>
    </w:p>
    <w:p>
      <w:pPr>
        <w:pStyle w:val="Normal"/>
        <w:spacing w:lineRule="auto" w:line="259" w:before="0" w:after="42"/>
        <w:ind w:left="23" w:right="56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45"/>
        <w:ind w:left="21" w:right="0" w:hanging="10"/>
        <w:jc w:val="center"/>
        <w:rPr/>
      </w:pPr>
      <w:r>
        <w:rPr>
          <w:i/>
        </w:rPr>
        <w:t>6 июля 1818 г. &lt;Петербург&gt;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 xml:space="preserve">Милый Булгаков, здоров ли ты? Откликнись! И Тургенев уже не получает о тебе никакой вести! Это плохо! Это знак, что к тебе и к твоему брату пристала от меня зараза лени. Жаль мне вас! А болезнь неизлечимая, если точно от </w:t>
      </w:r>
      <w:r>
        <w:rPr>
          <w:i/>
        </w:rPr>
        <w:t>меня</w:t>
      </w:r>
      <w:r>
        <w:rPr/>
        <w:t xml:space="preserve"> пристала. Я иначе ни к кому не пишу, как по делу. Дел моих до тебя много. </w:t>
      </w:r>
      <w:r>
        <w:rPr>
          <w:i/>
        </w:rPr>
        <w:t>Первое</w:t>
      </w:r>
      <w:r>
        <w:rPr/>
        <w:t xml:space="preserve"> и важнейшее: меня никак не забывать и не переставать любить; </w:t>
      </w:r>
      <w:r>
        <w:rPr>
          <w:i/>
        </w:rPr>
        <w:t>второе</w:t>
      </w:r>
      <w:r>
        <w:rPr/>
        <w:t>,</w:t>
      </w:r>
      <w:r>
        <w:rPr>
          <w:i/>
        </w:rPr>
        <w:t xml:space="preserve"> </w:t>
      </w:r>
      <w:r>
        <w:rPr/>
        <w:t xml:space="preserve">сказать тебе благодарствуй за доставление ко мне книжек, которые все получены исправно; </w:t>
      </w:r>
      <w:r>
        <w:rPr>
          <w:i/>
        </w:rPr>
        <w:t>третье</w:t>
      </w:r>
      <w:r>
        <w:rPr>
          <w:b/>
          <w:i/>
        </w:rPr>
        <w:t>,</w:t>
      </w:r>
      <w:r>
        <w:rPr/>
        <w:t xml:space="preserve"> постараться о Монастыреве</w:t>
      </w:r>
      <w:r>
        <w:rPr>
          <w:sz w:val="19"/>
          <w:vertAlign w:val="superscript"/>
        </w:rPr>
        <w:t>1</w:t>
      </w:r>
      <w:r>
        <w:rPr/>
        <w:t xml:space="preserve">, которого надобно чем-нибудь утешить в его неудачах; нельзя ли его перетащить к себе и дать ему какое-нибудь выгодное место в самом почтамте; но об этом нельзя ли предварительно с ним списаться или велеть ему побывать у тебя и узнать о его сердечных желаниях; на всякий же случай не забыть об нем, если откроется для него ваканция. </w:t>
      </w:r>
      <w:r>
        <w:rPr>
          <w:i/>
        </w:rPr>
        <w:t>Четвертое</w:t>
      </w:r>
      <w:r>
        <w:rPr/>
        <w:t>, переслать приложенное письмо к Батюшкову</w:t>
      </w:r>
      <w:r>
        <w:rPr>
          <w:sz w:val="19"/>
          <w:vertAlign w:val="superscript"/>
        </w:rPr>
        <w:t>2</w:t>
      </w:r>
      <w:r>
        <w:rPr/>
        <w:t>; а переслать его не иначе как через Петра Михайловича Дружинина</w:t>
      </w:r>
      <w:r>
        <w:rPr>
          <w:sz w:val="19"/>
          <w:vertAlign w:val="superscript"/>
        </w:rPr>
        <w:t>3</w:t>
      </w:r>
      <w:r>
        <w:rPr/>
        <w:t xml:space="preserve">, который знает его адрес и живет на Кисловке, близ Кайсарова, в губернской гимназии, которой он директор; наконец, </w:t>
      </w:r>
      <w:r>
        <w:rPr>
          <w:i/>
        </w:rPr>
        <w:t>пятое</w:t>
      </w:r>
      <w:r>
        <w:rPr/>
        <w:t>, сказать самый дружеский поклон Марье Константиновне</w:t>
      </w:r>
      <w:r>
        <w:rPr>
          <w:sz w:val="19"/>
          <w:vertAlign w:val="superscript"/>
        </w:rPr>
        <w:t>4</w:t>
      </w:r>
      <w:r>
        <w:rPr/>
        <w:t>, обнять брата</w:t>
      </w:r>
      <w:r>
        <w:rPr>
          <w:sz w:val="19"/>
          <w:vertAlign w:val="superscript"/>
        </w:rPr>
        <w:t>5</w:t>
      </w:r>
      <w:r>
        <w:rPr/>
        <w:t>, а ему велеть обнять тебя, напомнить обо мне милым гр&lt;афиням&gt; Пушкиным</w:t>
      </w:r>
      <w:r>
        <w:rPr>
          <w:sz w:val="19"/>
          <w:vertAlign w:val="superscript"/>
        </w:rPr>
        <w:t>6</w:t>
      </w:r>
      <w:r>
        <w:rPr/>
        <w:t xml:space="preserve">, поблагодарить </w:t>
      </w:r>
      <w:r>
        <w:rPr>
          <w:i/>
        </w:rPr>
        <w:t>Вот я вас</w:t>
      </w:r>
      <w:r>
        <w:rPr>
          <w:sz w:val="19"/>
          <w:vertAlign w:val="superscript"/>
        </w:rPr>
        <w:t>7</w:t>
      </w:r>
      <w:r>
        <w:rPr/>
        <w:t xml:space="preserve"> за письмо, на которое соберусь отвечать (в задаток люблю его и помню) потом… Прости, моя радость.</w:t>
      </w:r>
    </w:p>
    <w:p>
      <w:pPr>
        <w:pStyle w:val="Normal"/>
        <w:spacing w:lineRule="auto" w:line="261" w:before="0" w:after="0"/>
        <w:ind w:left="398" w:right="72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lineRule="auto" w:line="252" w:before="0" w:after="3"/>
        <w:ind w:left="433" w:right="0" w:hanging="2"/>
        <w:jc w:val="left"/>
        <w:rPr>
          <w:sz w:val="20"/>
        </w:rPr>
      </w:pPr>
      <w:r>
        <w:rPr>
          <w:sz w:val="20"/>
        </w:rPr>
        <w:t>6 Июля. 1818</w:t>
      </w:r>
    </w:p>
    <w:p>
      <w:pPr>
        <w:pStyle w:val="Normal"/>
        <w:spacing w:lineRule="auto" w:line="252" w:before="0" w:after="3"/>
        <w:ind w:left="433" w:right="0" w:hanging="2"/>
        <w:jc w:val="left"/>
        <w:rPr>
          <w:color w:val="000000"/>
          <w:spacing w:val="0"/>
          <w:w w:val="100"/>
          <w:sz w:val="20"/>
          <w:shd w:fill="auto" w:val="clear"/>
          <w:lang w:val="fr-FR" w:eastAsia="fr-FR" w:bidi="fr-FR"/>
        </w:rPr>
      </w:pPr>
      <w:r>
        <w:rPr>
          <w:color w:val="000000"/>
          <w:spacing w:val="0"/>
          <w:w w:val="100"/>
          <w:sz w:val="20"/>
          <w:shd w:fill="auto" w:val="clear"/>
          <w:lang w:val="fr-FR" w:eastAsia="fr-FR" w:bidi="fr-FR"/>
        </w:rPr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228</Words>
  <Characters>1174</Characters>
  <CharactersWithSpaces>1396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385. </dc:title>
</cp:coreProperties>
</file>