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419. </w:t>
      </w:r>
    </w:p>
    <w:p>
      <w:pPr>
        <w:pStyle w:val="Normal"/>
        <w:spacing w:lineRule="auto" w:line="259" w:before="0" w:after="42"/>
        <w:ind w:left="23" w:right="100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68" w:hanging="10"/>
        <w:jc w:val="center"/>
        <w:rPr/>
      </w:pPr>
      <w:r>
        <w:rPr>
          <w:i/>
        </w:rPr>
        <w:t>&lt;Вторая половина 1819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Прошу тебя, любезнейший Константин, принять это письмо и, несмотря ни на какие почтамтские законы, отправить; оно чрезвычайно нужное и не терпит никакого задержания. Меня просит об этом Наталья Федотовна Плещеева</w:t>
      </w:r>
      <w:r>
        <w:rPr>
          <w:sz w:val="19"/>
          <w:vertAlign w:val="superscript"/>
        </w:rPr>
        <w:t>1</w:t>
      </w:r>
      <w:r>
        <w:rPr/>
        <w:t>, которая в большом страхе, что письмо ее не поспеет на почту. Я успокаиваю ее, сколько могу, и уверяю, что ты, истинный рыцарь, не откажешь любезной даме в услуге и даже велишь воротить почту, если она уже отправлена. Итак, будь здоров, голубчик, а я всё-таки твой</w:t>
      </w:r>
    </w:p>
    <w:p>
      <w:pPr>
        <w:pStyle w:val="Normal"/>
        <w:spacing w:lineRule="auto" w:line="261" w:before="0" w:after="607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1820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87</Words>
  <Characters>467</Characters>
  <CharactersWithSpaces>548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419. </dc:title>
</cp:coreProperties>
</file>