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422. </w:t>
      </w:r>
    </w:p>
    <w:p>
      <w:pPr>
        <w:pStyle w:val="Normal"/>
        <w:spacing w:lineRule="auto" w:line="259" w:before="0" w:after="1"/>
        <w:ind w:left="23" w:right="70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45"/>
        <w:ind w:left="21" w:right="65" w:hanging="10"/>
        <w:jc w:val="center"/>
        <w:rPr>
          <w:i/>
          <w:i/>
        </w:rPr>
      </w:pPr>
      <w:r>
        <w:rPr>
          <w:i/>
        </w:rPr>
        <w:t>&lt;Май (до 13) 1820 г. Петербург&gt;</w:t>
      </w:r>
    </w:p>
    <w:p>
      <w:pPr>
        <w:pStyle w:val="Normal"/>
        <w:spacing w:before="0" w:after="56"/>
        <w:ind w:left="15" w:right="24" w:firstLine="399"/>
        <w:rPr/>
      </w:pPr>
      <w:r>
        <w:rPr/>
        <w:t>Я был вчера у Клингера</w:t>
      </w:r>
      <w:r>
        <w:rPr>
          <w:sz w:val="19"/>
          <w:vertAlign w:val="superscript"/>
        </w:rPr>
        <w:t>1</w:t>
      </w:r>
      <w:r>
        <w:rPr/>
        <w:t xml:space="preserve"> и сказывал ему, что ты на сих днях к нему будешь с графом Капо д’Истрия. Нельзя ли это сделать поскорее? Он 15 едет в Павловск. Если решится граф купить библиотеку, то надобно, чтобы он решился теперь; ибо Клингер скоро должен переезжать в свой дом, и он боится, как огня, перевозу и уставления по полкам своих книг. Этот труд для него, точно, не безделица. А библиотеку я видел. Выбор прекраснейший; все книги сохранны и много очень хороших изданий. Мне кажется, что купить разом такую библиотеку есть находка (за ту цену, которую он просит). Постарайся это уладить поскорее. Это будет точно услуга старику.</w:t>
      </w:r>
    </w:p>
    <w:p>
      <w:pPr>
        <w:pStyle w:val="Normal"/>
        <w:spacing w:lineRule="auto" w:line="261" w:before="0" w:after="0"/>
        <w:ind w:left="398" w:right="72" w:hanging="10"/>
        <w:jc w:val="right"/>
        <w:rPr>
          <w:i/>
          <w:i/>
        </w:rPr>
      </w:pPr>
      <w:r>
        <w:rPr>
          <w:i/>
        </w:rPr>
        <w:t>Ж.</w:t>
      </w:r>
    </w:p>
    <w:p>
      <w:pPr>
        <w:pStyle w:val="Normal"/>
        <w:spacing w:before="0" w:after="5"/>
        <w:ind w:left="400" w:right="24" w:hanging="0"/>
        <w:rPr/>
      </w:pPr>
      <w:r>
        <w:rPr/>
        <w:t>Лучше всего застать его от 6-ти до 8-ми после обеда.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128</Words>
  <Characters>616</Characters>
  <CharactersWithSpaces>738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2022-12-18T18:22:44Z</dcterms:modified>
  <cp:revision>1</cp:revision>
  <dc:subject/>
  <dc:title>422. </dc:title>
</cp:coreProperties>
</file>