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497. </w:t>
      </w:r>
    </w:p>
    <w:p>
      <w:pPr>
        <w:pStyle w:val="Normal"/>
        <w:spacing w:lineRule="auto" w:line="259" w:before="0" w:after="1"/>
        <w:ind w:left="23" w:right="88" w:hanging="10"/>
        <w:jc w:val="center"/>
        <w:rPr>
          <w:b/>
          <w:b/>
          <w:sz w:val="23"/>
        </w:rPr>
      </w:pPr>
      <w:r>
        <w:rPr>
          <w:b/>
          <w:sz w:val="23"/>
        </w:rPr>
        <w:t>А. П. Елагиной</w:t>
      </w:r>
    </w:p>
    <w:p>
      <w:pPr>
        <w:pStyle w:val="Normal"/>
        <w:spacing w:lineRule="auto" w:line="259" w:before="0" w:after="145"/>
        <w:ind w:left="21" w:right="73" w:hanging="10"/>
        <w:jc w:val="center"/>
        <w:rPr>
          <w:i/>
          <w:i/>
        </w:rPr>
      </w:pPr>
      <w:r>
        <w:rPr>
          <w:i/>
        </w:rPr>
        <w:t>&lt;Начало сентября 1822 г. Царское Село (?)&gt;</w:t>
      </w:r>
    </w:p>
    <w:p>
      <w:pPr>
        <w:pStyle w:val="Normal"/>
        <w:spacing w:before="0" w:after="0"/>
        <w:ind w:left="15" w:right="24" w:firstLine="399"/>
        <w:rPr/>
      </w:pPr>
      <w:r>
        <w:rPr/>
        <w:t>Милая Дуняша, я жив, следовательно, люблю Вас. Поручаю это сказать Вам на словах подробнее счастливому Тургеневу</w:t>
      </w:r>
      <w:r>
        <w:rPr>
          <w:sz w:val="19"/>
          <w:vertAlign w:val="superscript"/>
        </w:rPr>
        <w:t>1</w:t>
      </w:r>
      <w:r>
        <w:rPr/>
        <w:t>, который Вас увидит и будет долго вместе с Вами. Я же решительно потерял способность писать письма и теперь принужден просить Вас: из дружбы ко мне, из сожаления, из милости не сердиться на мое молчание, не приписывать его ничему невозможному, то есть перемене, холодности и прочее. Это будет жесточайшая несправедливость. Лень моя так сделалась всемогуща, что я даже не написал к Вам ничего и после рождения Вашего малютки</w:t>
      </w:r>
      <w:r>
        <w:rPr>
          <w:sz w:val="19"/>
          <w:vertAlign w:val="superscript"/>
        </w:rPr>
        <w:t>2</w:t>
      </w:r>
      <w:r>
        <w:rPr/>
        <w:t>. Но разве я ему не обрадовался и разве я не люблю Вас как милую сестру, как самого нежного, верного друга, у которого в сердце всегда сохраняется место мое, разве воспоминание о всём хорошем в жизни не тесно соединено с Вами. Милая моя душа, напишите ко мне опять то письмо, которое так досадным образом пропало: обещаю Вам длинный ответ</w:t>
      </w:r>
      <w:r>
        <w:rPr>
          <w:sz w:val="19"/>
          <w:vertAlign w:val="superscript"/>
        </w:rPr>
        <w:t>3</w:t>
      </w:r>
      <w:r>
        <w:rPr/>
        <w:t xml:space="preserve">. </w:t>
      </w:r>
    </w:p>
    <w:p>
      <w:pPr>
        <w:pStyle w:val="Normal"/>
        <w:spacing w:before="0" w:after="281"/>
        <w:ind w:left="15" w:right="24" w:firstLine="399"/>
        <w:rPr/>
      </w:pPr>
      <w:r>
        <w:rPr>
          <w:color w:val="000000"/>
          <w:spacing w:val="0"/>
          <w:w w:val="100"/>
          <w:shd w:fill="auto" w:val="clear"/>
          <w:lang w:val="ru-RU" w:eastAsia="ru-RU" w:bidi="ru-RU"/>
        </w:rPr>
        <w:t>Теперь хотел только сказать два слова с Тургеневым. Он должен непременно Вам полюбиться. Это прекрасная, чистая, высокая душа. Вот Вам еще доказа</w:t>
      </w:r>
      <w:r>
        <w:rPr/>
        <w:t>тельство моей убийственной лени. Я приготовил отпускную для людей Попова и по сию пору не собрался ее засвидетельствовать; нынче хотел послать в суд, но праздник. Итак, надобно ждать почты. Непременно пришлю на следующей</w:t>
      </w:r>
      <w:r>
        <w:rPr>
          <w:sz w:val="19"/>
          <w:vertAlign w:val="superscript"/>
        </w:rPr>
        <w:t>4</w:t>
      </w:r>
      <w:r>
        <w:rPr/>
        <w:t xml:space="preserve">. Предуведомьте об этом Попова, и чтобы он не досадовал на мою неточность. Обнимаю Вас и всех Ваших-моих (знакомых и незнакомых). Ради Бога, не поддавайтесь искушению сердиться на меня за мою лень и не убавляйте ничего из моего бесценного сокровища, Вашей ко мне дружбы. Знать, что она у меня </w:t>
      </w:r>
      <w:r>
        <w:rPr>
          <w:i/>
        </w:rPr>
        <w:t>есть</w:t>
      </w:r>
      <w:r>
        <w:rPr/>
        <w:t>, принадлежит к счастью жизни. Да напишите ж ко мне.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265</Words>
  <Characters>1395</Characters>
  <CharactersWithSpaces>1656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2022-12-18T18:22:46Z</dcterms:modified>
  <cp:revision>1</cp:revision>
  <dc:subject/>
  <dc:title>497. </dc:title>
</cp:coreProperties>
</file>