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63. </w:t>
      </w:r>
    </w:p>
    <w:p>
      <w:pPr>
        <w:pStyle w:val="Normal"/>
        <w:spacing w:lineRule="auto" w:line="259" w:before="0" w:after="4"/>
        <w:ind w:left="99" w:right="168" w:hanging="10"/>
        <w:jc w:val="center"/>
        <w:rPr>
          <w:b/>
          <w:b/>
          <w:sz w:val="23"/>
        </w:rPr>
      </w:pPr>
      <w:r>
        <w:rPr>
          <w:b/>
          <w:sz w:val="23"/>
        </w:rPr>
        <w:t>М. Т. Каченовскому</w:t>
      </w:r>
    </w:p>
    <w:p>
      <w:pPr>
        <w:pStyle w:val="Normal"/>
        <w:spacing w:lineRule="auto" w:line="259" w:before="0" w:after="220"/>
        <w:ind w:left="78" w:right="154" w:hanging="10"/>
        <w:jc w:val="center"/>
        <w:rPr>
          <w:i/>
          <w:i/>
        </w:rPr>
      </w:pPr>
      <w:r>
        <w:rPr>
          <w:i/>
        </w:rPr>
        <w:t>&lt;Не ранее 30 сентября и не позднее 3 октября 1810 г. Муратово&gt;</w:t>
      </w:r>
    </w:p>
    <w:p>
      <w:pPr>
        <w:pStyle w:val="Normal"/>
        <w:spacing w:lineRule="auto" w:line="264" w:before="0" w:after="102"/>
        <w:ind w:left="10" w:right="89" w:hanging="10"/>
        <w:jc w:val="center"/>
        <w:rPr/>
      </w:pPr>
      <w:r>
        <w:rPr/>
        <w:t>Милостивый государь мой Михаил Трофимович!</w:t>
      </w:r>
    </w:p>
    <w:p>
      <w:pPr>
        <w:pStyle w:val="Normal"/>
        <w:ind w:left="15" w:right="16" w:firstLine="404"/>
        <w:rPr/>
      </w:pPr>
      <w:r>
        <w:rPr/>
        <w:t xml:space="preserve">Еще одно письмо, с которым позволю себе войти в некоторые объяснения, — и потом всему конец. Итак, Вы шутили, сказав приятелю своему, который искренно дорожил Вашею дружбою, который от всего сердца вверил Вам всё свое имение (ибо он имел полную ко всему доверен&lt;ность&gt;), что он: </w:t>
      </w:r>
      <w:r>
        <w:rPr>
          <w:i/>
        </w:rPr>
        <w:t>хотел оттереть Вас от издания «Вестника»</w:t>
      </w:r>
      <w:r>
        <w:rPr/>
        <w:t xml:space="preserve">. Я написал целое письмо, наполненное грубыми укоризнами, это правда, а Вы поместили в Вашем одно только грубое слово — совсем не грубое, и то одно, но Ваше одно слово обиднее всех моих укоризн, ибо оно заключает в себе Ваше дурное мнение насчет человека, который старался всегда быть Вашим приятелем; а все мои укоризны, напротив, означают только то, что мне было чрезвычайно больно найти Вас на счет мой так жестоко несправедливым. Вы виноваты передо мною делом, а я виноват перед Вами словами. Но после нескольких лет короткого дружеского знакомства мог ли вообразить, чтобы Вы когда-нибудь сказали мне: Ты хотел </w:t>
      </w:r>
      <w:r>
        <w:rPr>
          <w:i/>
        </w:rPr>
        <w:t xml:space="preserve">оттереть </w:t>
      </w:r>
      <w:r>
        <w:rPr/>
        <w:t xml:space="preserve">меня </w:t>
      </w:r>
    </w:p>
    <w:p>
      <w:pPr>
        <w:pStyle w:val="Normal"/>
        <w:ind w:left="18" w:right="16" w:hanging="3"/>
        <w:rPr/>
      </w:pPr>
      <w:r>
        <w:rPr/>
        <w:t>от издания «Вестника», давши слово уступить его мне добровольно.</w:t>
      </w:r>
    </w:p>
    <w:p>
      <w:pPr>
        <w:pStyle w:val="Normal"/>
        <w:ind w:left="15" w:right="106" w:firstLine="396"/>
        <w:rPr/>
      </w:pPr>
      <w:r>
        <w:rPr/>
        <w:t xml:space="preserve">Право, я всегда старался быть добрым Вам товарищем, и Ваше выражение не могло не быть для меня чрезвычайно чувствительным именно потому, что я уверен был, что Вы меня знаете более многих и более многих характер мой ценить можете. Не зная, что бы Вы отвечали мне, если бы в моем письме к Вам не написано было: </w:t>
      </w:r>
      <w:r>
        <w:rPr>
          <w:i/>
        </w:rPr>
        <w:t>Вы хитры, Вы хотели меня оттереть</w:t>
      </w:r>
      <w:r>
        <w:rPr/>
        <w:t>, и сочли бы Вы такое выражение шуточным (впрочем, и шутка обнаруживает мнение — а в Вашей шутке какое же обнаруживаете Вы насчет приятеля своего мнение?)</w:t>
      </w:r>
    </w:p>
    <w:p>
      <w:pPr>
        <w:pStyle w:val="Normal"/>
        <w:ind w:left="15" w:right="16" w:firstLine="396"/>
        <w:rPr/>
      </w:pPr>
      <w:r>
        <w:rPr/>
        <w:t xml:space="preserve">Написанное в письме моем, в чем искренно каюсь, признаю очень резким, но говорю и теперь, что Вы виноваты передо мною гораздо более, нежели я перед Вами, ибо Вы точно показали на счет мой подозрительность, которой я никак от Вас не заслуживал и не ожидал. Пускай Ваше выражение шуточное — но что же значит Ваша шутка? Неужели в ней нет никакого смысла? а если есть </w:t>
      </w:r>
    </w:p>
    <w:p>
      <w:pPr>
        <w:pStyle w:val="Normal"/>
        <w:ind w:left="18" w:right="16" w:hanging="3"/>
        <w:rPr/>
      </w:pPr>
      <w:r>
        <w:rPr/>
        <w:t xml:space="preserve">он — то какой же? И скажите, ради Бога, не виноватее ли тот человек, который с холодным духом шутя и в выражениях не грубых говорит своему приятелю: </w:t>
      </w:r>
      <w:r>
        <w:rPr>
          <w:i/>
        </w:rPr>
        <w:t>я сомневаюсь в твоей честности</w:t>
      </w:r>
      <w:r>
        <w:rPr/>
        <w:t>, — нежели тот, который, получив от своего приятеля такой неожиданный комплимент, отвечает ему в первую минуту колкостями и с досадою. Признаюсь, если бы я имел несчастье оскорбить приятеля обидным на счет его подозрением, то для меня такая бы ошибка была бы больнее всех его грубостей, она лежала бы у меня на душе, и я, сказавши ему: твои выражения не годятся никуда, поспешил бы, однако, сложить с своей совести преступление против дружбы, то есть или бы с ним объяснился, или сказал бы ему: виноват, подозрение мое было неосновательно, но мы поквитались, ибо за мою ошибку в логике заплатил мне порядочною ошибкою против учтивости.</w:t>
      </w:r>
    </w:p>
    <w:p>
      <w:pPr>
        <w:pStyle w:val="Normal"/>
        <w:ind w:left="85" w:right="16" w:firstLine="396"/>
        <w:rPr/>
      </w:pPr>
      <w:r>
        <w:rPr/>
        <w:t>Искренно буду сожалеть, если наше знакомство таким образом прекратится, по крайней мере я не очернил себя перед Вами никаким противным короткому знакомству поступком. Я только написал к Вам грубое письмо. Это преступление против учтивости, благопристойности и тому подобного; а Вы, Вы думали о приятеле своем дурно тогда, когда обязаны были уважать его — истинное преступление против совести, и я не знаю, простит ли она его Вам.</w:t>
      </w:r>
    </w:p>
    <w:p>
      <w:pPr>
        <w:pStyle w:val="Normal"/>
        <w:ind w:left="471" w:right="16" w:hanging="3"/>
        <w:rPr/>
      </w:pPr>
      <w:r>
        <w:rPr/>
        <w:t>Теперь слово &lt;</w:t>
      </w:r>
      <w:r>
        <w:rPr>
          <w:i/>
        </w:rPr>
        <w:t>2</w:t>
      </w:r>
      <w:r>
        <w:rPr/>
        <w:t xml:space="preserve"> </w:t>
      </w:r>
      <w:r>
        <w:rPr>
          <w:i/>
        </w:rPr>
        <w:t>нрзб</w:t>
      </w:r>
      <w:r>
        <w:rPr/>
        <w:t>.&gt; с Вами о журнале.</w:t>
      </w:r>
    </w:p>
    <w:p>
      <w:pPr>
        <w:pStyle w:val="Normal"/>
        <w:ind w:left="86" w:right="16" w:firstLine="396"/>
        <w:rPr/>
      </w:pPr>
      <w:r>
        <w:rPr/>
        <w:t xml:space="preserve">Прошу Вас покорно, дабы прекратить всякий излишний разговор, всё расположить, как будет Вам выгодно. Платить мне можете Вы то, что Вам покажется </w:t>
      </w:r>
      <w:r>
        <w:rPr>
          <w:i/>
        </w:rPr>
        <w:t>должным</w:t>
      </w:r>
      <w:r>
        <w:rPr/>
        <w:t xml:space="preserve">, я соглашаюсь на всё без всякого затруднения. Прошу Вас только </w:t>
      </w:r>
      <w:r>
        <w:rPr>
          <w:i/>
        </w:rPr>
        <w:t xml:space="preserve">назначить </w:t>
      </w:r>
      <w:r>
        <w:rPr/>
        <w:t>цену — отказаться мне от этого участия, право, невозможно; но я надеюсь, что пиесы мои не будут портить вашего «Вестника».</w:t>
      </w:r>
    </w:p>
    <w:p>
      <w:pPr>
        <w:pStyle w:val="Normal"/>
        <w:ind w:left="87" w:right="16" w:firstLine="395"/>
        <w:rPr/>
      </w:pPr>
      <w:r>
        <w:rPr/>
        <w:t>По большей части буду переводить для статьи «Науки и искусства», для которой имею хороший запас материалов</w:t>
      </w:r>
      <w:r>
        <w:rPr>
          <w:sz w:val="19"/>
          <w:vertAlign w:val="superscript"/>
        </w:rPr>
        <w:t>1</w:t>
      </w:r>
      <w:r>
        <w:rPr/>
        <w:t>. Прошу Вас отвечать мне без замедления и в ответе своем определить цену. На принятие цены вперед соглашаюсь.</w:t>
      </w:r>
    </w:p>
    <w:p>
      <w:pPr>
        <w:pStyle w:val="Normal"/>
        <w:ind w:left="481" w:right="16" w:hanging="3"/>
        <w:rPr/>
      </w:pPr>
      <w:r>
        <w:rPr/>
        <w:t>Статья для критики будет приготовлена, если не к XXI, то к XXII книжке</w:t>
      </w:r>
      <w:r>
        <w:rPr>
          <w:sz w:val="19"/>
          <w:vertAlign w:val="superscript"/>
        </w:rPr>
        <w:t>2</w:t>
      </w:r>
      <w:r>
        <w:rPr/>
        <w:t>.</w:t>
      </w:r>
    </w:p>
    <w:p>
      <w:pPr>
        <w:pStyle w:val="Normal"/>
        <w:spacing w:before="0" w:after="250"/>
        <w:ind w:left="485" w:right="16" w:hanging="3"/>
        <w:rPr/>
      </w:pPr>
      <w:r>
        <w:rPr/>
        <w:t>Будучи уверен, что Вы в этом случае поступите как &lt;…&gt;</w:t>
      </w:r>
      <w:r>
        <w:rPr>
          <w:sz w:val="19"/>
          <w:vertAlign w:val="superscript"/>
        </w:rPr>
        <w:t>3</w:t>
      </w:r>
      <w:r>
        <w:rPr/>
        <w:t>.</w:t>
      </w:r>
    </w:p>
    <w:sectPr>
      <w:headerReference w:type="default" r:id="rId2"/>
      <w:type w:val="nextPage"/>
      <w:pgSz w:w="7424" w:h="10656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200"/>
  <w:mirrorMargins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646</Words>
  <Characters>3354</Characters>
  <CharactersWithSpaces>3995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2022-12-09T23:28:12Z</dcterms:modified>
  <cp:revision>1</cp:revision>
  <dc:subject/>
  <dc:title>63. </dc:title>
</cp:coreProperties>
</file>