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74.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1" w:hanging="10"/>
        <w:jc w:val="center"/>
        <w:rPr>
          <w:i/>
          <w:i/>
        </w:rPr>
      </w:pPr>
      <w:r>
        <w:rPr>
          <w:i/>
        </w:rPr>
        <w:t>&lt;Декабрь 1810 г. Белев&gt;</w:t>
      </w:r>
    </w:p>
    <w:p>
      <w:pPr>
        <w:pStyle w:val="Normal"/>
        <w:spacing w:before="0" w:after="271"/>
        <w:ind w:left="15" w:right="16" w:firstLine="397"/>
        <w:rPr/>
      </w:pPr>
      <w:r>
        <w:rPr/>
        <w:t>На будущей неделе еду в Москву</w:t>
      </w:r>
      <w:r>
        <w:rPr>
          <w:sz w:val="19"/>
          <w:vertAlign w:val="superscript"/>
        </w:rPr>
        <w:t>1</w:t>
      </w:r>
      <w:r>
        <w:rPr/>
        <w:t>, следовательно не пиши ко мне в Белев, а в Москву. Письма адресуй в контору Университеской типографии. Мало пишу для того, что не хочу писать; на два больших письма моих нет от тебя никакого ответа; ни слова о банковом деле. До тех пор ни ты, ни Блудов не получите от меня ни строки, пока не увижу от вас порядочных писем. Стихи мои, тебе обещанные, все списаны</w:t>
      </w:r>
      <w:r>
        <w:rPr>
          <w:sz w:val="19"/>
          <w:vertAlign w:val="superscript"/>
        </w:rPr>
        <w:t>2</w:t>
      </w:r>
      <w:r>
        <w:rPr/>
        <w:t>; но ты их не скоро получишь, в наказание за твою лень. Сверх того, намерен наказать тебя и денежною пенею; знай наперед, что всякий раз, когда ты заленишься и не станешь отвечать на мои письма, беру бумагу, пишу на ней не более двух строк, и за эти две строки заплатишь ты, смотря по великости твоего преступления, полтину, рубль или пять рублей. Если нельзя выпросить писем от твоей дружбы, то по крайней мере можно у твоего кошелька. Не правда ли, что выдумка премудрая? Зубы болят, холодно страшно, а я пишу стихи!</w:t>
      </w:r>
      <w:r>
        <w:rPr>
          <w:sz w:val="19"/>
          <w:vertAlign w:val="superscript"/>
        </w:rPr>
        <w:t>3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173</Words>
  <Characters>807</Characters>
  <CharactersWithSpaces>976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74. </dc:title>
</cp:coreProperties>
</file>