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106. </w:t>
      </w:r>
    </w:p>
    <w:p>
      <w:pPr>
        <w:pStyle w:val="Normal"/>
        <w:spacing w:lineRule="auto" w:line="259" w:before="0" w:after="4"/>
        <w:ind w:left="99" w:right="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22" w:hanging="10"/>
        <w:jc w:val="center"/>
        <w:rPr>
          <w:i/>
          <w:i/>
        </w:rPr>
      </w:pPr>
      <w:r>
        <w:rPr>
          <w:i/>
        </w:rPr>
        <w:t>9 апреля &lt;1813 г. Муратово&gt;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9 апреля</w:t>
      </w:r>
    </w:p>
    <w:p>
      <w:pPr>
        <w:pStyle w:val="Normal"/>
        <w:ind w:left="15" w:right="16" w:firstLine="409"/>
        <w:rPr/>
      </w:pPr>
      <w:r>
        <w:rPr/>
        <w:t>Я писал к тебе, милый друг, маленькое письмо с Ланцом</w:t>
      </w:r>
      <w:r>
        <w:rPr>
          <w:sz w:val="19"/>
          <w:vertAlign w:val="superscript"/>
        </w:rPr>
        <w:t>1</w:t>
      </w:r>
      <w:r>
        <w:rPr/>
        <w:t>, на которое не имею ответа. Получил ли ты его и не сердишься ли на меня за мое молчание? Оно может только быть извинено моею к тебе истинною дружбою, которой ничто никогда ослабить в душе моей не может. Она еще увеличилась с недавнего времени благодарностью. Мне сказывал в Орле Абаза</w:t>
      </w:r>
      <w:r>
        <w:rPr>
          <w:sz w:val="19"/>
          <w:vertAlign w:val="superscript"/>
        </w:rPr>
        <w:t>2</w:t>
      </w:r>
      <w:r>
        <w:rPr/>
        <w:t>, и потом из письма твоего к Ив&lt;ану&gt; Владимировичу, у которого я был в деревне</w:t>
      </w:r>
      <w:r>
        <w:rPr>
          <w:sz w:val="19"/>
          <w:vertAlign w:val="superscript"/>
        </w:rPr>
        <w:t>3</w:t>
      </w:r>
      <w:r>
        <w:rPr/>
        <w:t>, узнал я, что ты посылал ко мне в Вильну курьера</w:t>
      </w:r>
      <w:r>
        <w:rPr>
          <w:sz w:val="19"/>
          <w:vertAlign w:val="superscript"/>
        </w:rPr>
        <w:t>4</w:t>
      </w:r>
      <w:r>
        <w:rPr/>
        <w:t xml:space="preserve">. Я был болен порядочною горячкою и вылежал 13 дней в постели. Слабость заставила меня взять отпуск, ибо я никак не мог следовать за главною квартирою: путешествие в маленьких санках и в сырую весеннюю погоду могло бы возобновить горячку, которая была бы вероятно </w:t>
      </w:r>
    </w:p>
    <w:p>
      <w:pPr>
        <w:pStyle w:val="Normal"/>
        <w:ind w:left="18" w:right="16" w:hanging="3"/>
        <w:rPr/>
      </w:pPr>
      <w:r>
        <w:rPr/>
        <w:t>смертельная. Жаль мне, что твой курьер не застал меня в Вильне; я потерял одно из самых чувствительных удовольствий. По крайней мере, напиши ко мне в Орел. Сколько перемен во всё то время, в которое ты не получал от меня известий! Мог ли бы ты вообразить, чтобы я когда-нибудь очутился во фрунте и в сражении? Происшествия нынешнего времени делают всё возможным. Впрочем, не воображай, чтобы я сколько-нибудь был знакомее прежнего с военным ремеслом. Вся моя военная карьера состоит в том, что я прошел от Москвы до Можайска пешком; простоял с толпою русских крестоносцев в кустах в продолжение Бородинского дела, слышал свист нескольких ядер и канонаду дьяволь-</w:t>
      </w:r>
    </w:p>
    <w:p>
      <w:pPr>
        <w:pStyle w:val="Normal"/>
        <w:spacing w:before="0" w:after="149"/>
        <w:ind w:left="82" w:right="16" w:hanging="3"/>
        <w:rPr/>
      </w:pPr>
      <w:r>
        <w:rPr/>
        <w:t xml:space="preserve">скую; потом, наскучив биваками, перешел в Главную квартиру, с которою по трупам завоевателей добрался до Вильны, где занемог, взял отпуск </w:t>
      </w:r>
      <w:r>
        <w:rPr>
          <w:i/>
        </w:rPr>
        <w:t>бессрочный</w:t>
      </w:r>
      <w:r>
        <w:rPr/>
        <w:t xml:space="preserve"> и теперь остаюсь в нерешимости: ехать ли назад или остаться? Мне дали чин</w:t>
      </w:r>
      <w:r>
        <w:rPr>
          <w:sz w:val="19"/>
          <w:vertAlign w:val="superscript"/>
        </w:rPr>
        <w:t>5</w:t>
      </w:r>
      <w:r>
        <w:rPr/>
        <w:t xml:space="preserve">, и наверное обещали </w:t>
      </w:r>
      <w:r>
        <w:rPr>
          <w:i/>
        </w:rPr>
        <w:t>Анну</w:t>
      </w:r>
      <w:r>
        <w:rPr/>
        <w:t xml:space="preserve"> на шею, если я пробуду еще месяц. Но я предпочел этому </w:t>
      </w:r>
      <w:r>
        <w:rPr>
          <w:i/>
        </w:rPr>
        <w:t>возвращение</w:t>
      </w:r>
      <w:r>
        <w:rPr/>
        <w:t>, ибо записался под знамена не для чина, не для креста и не по выбору собственному</w:t>
      </w:r>
      <w:r>
        <w:rPr>
          <w:sz w:val="19"/>
          <w:vertAlign w:val="superscript"/>
        </w:rPr>
        <w:t>6</w:t>
      </w:r>
      <w:r>
        <w:rPr/>
        <w:t xml:space="preserve">, а потому, что в </w:t>
      </w:r>
      <w:r>
        <w:rPr>
          <w:i/>
        </w:rPr>
        <w:t>это время</w:t>
      </w:r>
      <w:r>
        <w:rPr/>
        <w:t xml:space="preserve"> всякому </w:t>
      </w:r>
      <w:r>
        <w:rPr>
          <w:i/>
        </w:rPr>
        <w:t>дóлжно</w:t>
      </w:r>
      <w:r>
        <w:rPr/>
        <w:t xml:space="preserve"> было быть военным, даже и не имея охоты; а так как теперь война не внутри России, а вне России, то почитаю себя вправе сойти с этой дороги, которая мне противна и на которую могли меня бросить одни только обстоятельства. Не знаю, будешь ли ты согласен со мною и оправдаешь ли мой поступок? Я желал бы узнать искреннее твое мнение. Оно решило бы меня и успокоило; ибо иногда приходит мне в голову, что мне никак не дóлжно </w:t>
      </w:r>
      <w:r>
        <w:rPr>
          <w:i/>
        </w:rPr>
        <w:t>здесь</w:t>
      </w:r>
      <w:r>
        <w:rPr/>
        <w:t xml:space="preserve"> оставаться, хотя и я уверен, что буду </w:t>
      </w:r>
      <w:r>
        <w:rPr>
          <w:i/>
        </w:rPr>
        <w:t>там</w:t>
      </w:r>
      <w:r>
        <w:rPr/>
        <w:t xml:space="preserve"> совсем бесполезен, что потеряю остаток своего имения, которого уже почти половину истратил (ибо мой поход стоит мне денег!), и что, наконец, потеряю драгоценное время, которое мог бы употребить с большею пользою. Одним словом, прошу тебя сказать мне, что ты об этом думаешь. Мнение твое в этом случае будет для меня законом. Ведь ты знаешь, что такое друг:</w:t>
      </w:r>
    </w:p>
    <w:p>
      <w:pPr>
        <w:pStyle w:val="Normal"/>
        <w:spacing w:lineRule="auto" w:line="264" w:before="0" w:after="3"/>
        <w:ind w:left="286" w:right="735" w:hanging="10"/>
        <w:jc w:val="center"/>
        <w:rPr>
          <w:sz w:val="20"/>
        </w:rPr>
      </w:pPr>
      <w:r>
        <w:rPr>
          <w:sz w:val="20"/>
        </w:rPr>
        <w:t>Он наша совесть! Он для нас</w:t>
      </w:r>
    </w:p>
    <w:p>
      <w:pPr>
        <w:pStyle w:val="Normal"/>
        <w:spacing w:lineRule="auto" w:line="259" w:before="0" w:after="188"/>
        <w:ind w:left="2188" w:right="0" w:hanging="5"/>
        <w:jc w:val="left"/>
        <w:rPr/>
      </w:pPr>
      <w:r>
        <w:rPr>
          <w:sz w:val="20"/>
        </w:rPr>
        <w:t>Второе Провиденье!</w:t>
      </w:r>
      <w:r>
        <w:rPr>
          <w:sz w:val="18"/>
          <w:vertAlign w:val="superscript"/>
        </w:rPr>
        <w:t>7</w:t>
      </w:r>
    </w:p>
    <w:p>
      <w:pPr>
        <w:pStyle w:val="Normal"/>
        <w:ind w:left="15" w:right="16" w:firstLine="401"/>
        <w:rPr/>
      </w:pPr>
      <w:r>
        <w:rPr/>
        <w:t>И я это писал, думая о тебе. À propos</w:t>
      </w:r>
      <w:r>
        <w:rPr>
          <w:rStyle w:val="FootnoteAnchor"/>
          <w:vertAlign w:val="superscript"/>
        </w:rPr>
        <w:footnoteReference w:id="2"/>
      </w:r>
      <w:r>
        <w:rPr/>
        <w:t>. «Певца» ты напечатал в Петербурге</w:t>
      </w:r>
      <w:r>
        <w:rPr>
          <w:sz w:val="19"/>
          <w:vertAlign w:val="superscript"/>
        </w:rPr>
        <w:t>8</w:t>
      </w:r>
      <w:r>
        <w:rPr/>
        <w:t>. Я некоторые места поправил, и жаль, если твой экземпляр напечатан по старому стилю; жаль, если в этом экземпляре остался Чичагов, которого я выкинул после той проказы, которую он с нами сыграл на переходе Березиной</w:t>
      </w:r>
      <w:r>
        <w:rPr>
          <w:sz w:val="19"/>
          <w:vertAlign w:val="superscript"/>
        </w:rPr>
        <w:t>9</w:t>
      </w:r>
      <w:r>
        <w:rPr/>
        <w:t>. Пришли мне этот экземпляр и всё, что есть хорошего на случай нынешних побед. И мне хочется кое-что написать</w:t>
      </w:r>
      <w:r>
        <w:rPr>
          <w:sz w:val="19"/>
          <w:vertAlign w:val="superscript"/>
        </w:rPr>
        <w:t>10</w:t>
      </w:r>
      <w:r>
        <w:rPr/>
        <w:t>, тем более что имею на это право, ибо я был их пред-</w:t>
      </w:r>
    </w:p>
    <w:p>
      <w:pPr>
        <w:pStyle w:val="Normal"/>
        <w:ind w:left="18" w:right="16" w:hanging="3"/>
        <w:rPr/>
      </w:pPr>
      <w:r>
        <w:rPr/>
        <w:t>сказателем; многие места в моей песни точно пророческие и сбылись à la lettre</w:t>
      </w:r>
      <w:r>
        <w:rPr>
          <w:rStyle w:val="FootnoteAnchor"/>
          <w:vertAlign w:val="superscript"/>
        </w:rPr>
        <w:footnoteReference w:id="3"/>
      </w:r>
      <w:r>
        <w:rPr/>
        <w:t>. План давно сделан, но всё мешает нездоровье и худое расположение. Напиши ко мне поскорее и поболее. Твое письмо будет для меня вместо энтузиазма.</w:t>
      </w:r>
    </w:p>
    <w:p>
      <w:pPr>
        <w:pStyle w:val="Normal"/>
        <w:ind w:left="423" w:right="16" w:hanging="3"/>
        <w:rPr/>
      </w:pPr>
      <w:r>
        <w:rPr/>
        <w:t>Скоро буду опять писать.</w:t>
      </w:r>
    </w:p>
    <w:p>
      <w:pPr>
        <w:pStyle w:val="Normal"/>
        <w:ind w:left="15" w:right="16" w:firstLine="393"/>
        <w:rPr/>
      </w:pPr>
      <w:r>
        <w:rPr/>
        <w:t>Прошу тебя поспешить доставить мне экземпляр моих стихов. Я удивляюсь, что по сию пору не имею никакого известия от Ланца. А мой адрес по-</w:t>
      </w:r>
    </w:p>
    <w:p>
      <w:pPr>
        <w:pStyle w:val="Normal"/>
        <w:spacing w:before="0" w:after="311"/>
        <w:ind w:left="18" w:right="16" w:hanging="3"/>
        <w:rPr/>
      </w:pPr>
      <w:r>
        <w:rPr/>
        <w:t xml:space="preserve">старому: </w:t>
      </w:r>
      <w:r>
        <w:rPr>
          <w:i/>
        </w:rPr>
        <w:t>в Белев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97" w:leader="none"/>
        </w:tabs>
        <w:spacing w:before="0" w:after="37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50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Буквально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618</Words>
  <Characters>3074</Characters>
  <CharactersWithSpaces>3679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106. </dc:title>
</cp:coreProperties>
</file>