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112.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6" w:hanging="10"/>
        <w:jc w:val="center"/>
        <w:rPr>
          <w:i/>
          <w:i/>
        </w:rPr>
      </w:pPr>
      <w:r>
        <w:rPr>
          <w:i/>
        </w:rPr>
        <w:t>27 июня &lt;1813 г. Муратово&gt;*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27 июня</w:t>
      </w:r>
    </w:p>
    <w:p>
      <w:pPr>
        <w:pStyle w:val="Normal"/>
        <w:spacing w:before="0" w:after="36"/>
        <w:ind w:left="15" w:right="16" w:firstLine="402"/>
        <w:rPr/>
      </w:pPr>
      <w:r>
        <w:rPr/>
        <w:t>Наконец я обрадован известием о тебе, мой милый друг! Для меня было великим удовольствием получить твое коротенькое, но милое письмо. Я из газет ведал, что ты приехал в Москву, но это было для меня танталовым праздником: я не знал, куда адресовать к тебе письмо; Кисловка, и Смирнова дом, и Иоанн Милостивый, вероятно, погибли</w:t>
      </w:r>
      <w:r>
        <w:rPr>
          <w:sz w:val="19"/>
          <w:vertAlign w:val="superscript"/>
        </w:rPr>
        <w:t>1</w:t>
      </w:r>
      <w:r>
        <w:rPr/>
        <w:t>, а с ними и твой адрес. Жаль только, что ты пишешь слишком мало, не сказал ни слова ни о Вере Фед&lt;оровне&gt;, ни о своем детище (сын или дочь, не знаю; помню, что я спрашивал об нем в Вильне у Демида</w:t>
      </w:r>
      <w:r>
        <w:rPr>
          <w:sz w:val="19"/>
          <w:vertAlign w:val="superscript"/>
        </w:rPr>
        <w:t>2</w:t>
      </w:r>
      <w:r>
        <w:rPr/>
        <w:t>; но горячка, которая тогда меня ела, выбила у меня из памяти ответ Демидов и она же не позволила мне к тебе написать ни строчки). Я сам очень хочу тебя видеть и даже надеюсь у тебя побывать в Остафьеве. Теперь еще не могу; но думаю, что скоро это может быть исполнено. Я опять на старом своем пепелище. Я взял отпуск; горячка разлучила меня в Вильне с армиею; я хотел было ехать опять, но услышал, что милиция московская распущена; это меня остановило. Еще не имею, однако, полного увольнения. Прошу тебя в этом случае мне помочь; то есть доставить мне, если можешь, такой же точно вид, с каким ты уволен. Избавь меня от лишних хлопот: я совсем растерялся; моя короткая служба высосала много из моего кармана, да и здоровье едва было не совсем погибло. Предпринимать новое путешествие будет стоить новых издержек, а мне уже издерживать нечего. Итак, похлопочи, да пришли мне экземпляр медали, данной милиции, надеть ее на себя очень будет приятно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9"/>
        <w:rPr/>
      </w:pPr>
      <w:r>
        <w:rPr/>
        <w:t>Вот тебе и сведение, которое может быть нужно: мой полк первый пехотный московского ополчения, полковой командир Свечин</w:t>
      </w:r>
      <w:r>
        <w:rPr>
          <w:sz w:val="19"/>
          <w:vertAlign w:val="superscript"/>
        </w:rPr>
        <w:t>4</w:t>
      </w:r>
      <w:r>
        <w:rPr/>
        <w:t>; полк находился в Борисове; где он теперь, не знаю; распущен ли, нет ли, также не знаю; к Свечину я писал, но не имею ответа</w:t>
      </w:r>
      <w:r>
        <w:rPr>
          <w:sz w:val="19"/>
          <w:vertAlign w:val="superscript"/>
        </w:rPr>
        <w:t>5</w:t>
      </w:r>
      <w:r>
        <w:rPr/>
        <w:t>. Если нужно будет явиться туда, чтобы идти в поход, я готов; но если надобно ехать единственно только для того, чтобы получить увольнение, то будут одни пустые издержки, и для меня весьма тяжелые потому, что карман пуст и чрезвычайно грустен. Мой чин: штабс-капитан. Вот всё, что тебе знать надобно.</w:t>
      </w:r>
    </w:p>
    <w:p>
      <w:pPr>
        <w:pStyle w:val="Normal"/>
        <w:ind w:left="15" w:right="16" w:firstLine="416"/>
        <w:rPr/>
      </w:pPr>
      <w:r>
        <w:rPr/>
        <w:t>Еще другая просьба: я оставил тебе при нашем расставании некоторые стихотворные бумаги свои; если они избегли хищных когтей французских, то ты, верно, найдешь их в Остафьеве. Потрудись отыскать и поскорее доставить: жаль будет, если пропали; жаль послания Батюшкова к Пенатам</w:t>
      </w:r>
      <w:r>
        <w:rPr>
          <w:sz w:val="19"/>
          <w:vertAlign w:val="superscript"/>
        </w:rPr>
        <w:t>6</w:t>
      </w:r>
      <w:r>
        <w:rPr/>
        <w:t xml:space="preserve"> и моего к Батюшкову. Последнее напечатано, но по старому стилю; у тебя было поправленное</w:t>
      </w:r>
      <w:r>
        <w:rPr>
          <w:sz w:val="19"/>
          <w:vertAlign w:val="superscript"/>
        </w:rPr>
        <w:t>7</w:t>
      </w:r>
      <w:r>
        <w:rPr/>
        <w:t>. Жаль и начала перевода «Art</w:t>
      </w:r>
      <w:r>
        <w:rPr>
          <w:i/>
        </w:rPr>
        <w:t xml:space="preserve"> </w:t>
      </w:r>
      <w:r>
        <w:rPr/>
        <w:t>Poetique»</w:t>
      </w:r>
      <w:r>
        <w:rPr>
          <w:sz w:val="19"/>
          <w:vertAlign w:val="superscript"/>
        </w:rPr>
        <w:t>8</w:t>
      </w:r>
      <w:r>
        <w:rPr/>
        <w:t xml:space="preserve"> и пр. и пр. Отыщи, люб&lt;езный&gt; друг! Я собираю свои старые крохи, чтобы из них что-нибудь целое составить. А между тем принимаюсь и за новое. Если буду у тебя в Остафьеве, то поработаем вместе. Я желал бы, чтобы ты с моими стихами доставил и свои </w:t>
      </w:r>
      <w:r>
        <w:rPr>
          <w:i/>
        </w:rPr>
        <w:t>избранные</w:t>
      </w:r>
      <w:r>
        <w:rPr/>
        <w:t>; можно бы было напечатать их вместе с моими. Я хочу сделать верный и полный список, который доставлю или тебе, дабы напечатать в Москве у Всеволожского</w:t>
      </w:r>
      <w:r>
        <w:rPr>
          <w:sz w:val="19"/>
          <w:vertAlign w:val="superscript"/>
        </w:rPr>
        <w:t>9</w:t>
      </w:r>
      <w:r>
        <w:rPr/>
        <w:t xml:space="preserve"> (если его тип&lt;ография&gt; существует), или в Петербург к Тургеневу</w:t>
      </w:r>
      <w:r>
        <w:rPr>
          <w:sz w:val="19"/>
          <w:vertAlign w:val="superscript"/>
        </w:rPr>
        <w:t>10</w:t>
      </w:r>
      <w:r>
        <w:rPr/>
        <w:t xml:space="preserve">. У меня много стихотворных проектов. Теперь работа, после жестоких хлопот прошедшего 1812-го года, имеет для меня неизъяснимую сладость. Мой угол </w:t>
      </w:r>
    </w:p>
    <w:p>
      <w:pPr>
        <w:pStyle w:val="Normal"/>
        <w:ind w:left="81" w:right="16" w:hanging="3"/>
        <w:rPr/>
      </w:pPr>
      <w:r>
        <w:rPr/>
        <w:t>сделался для меня очаровательным. И беды на что-нибудь годятся.</w:t>
      </w:r>
    </w:p>
    <w:p>
      <w:pPr>
        <w:pStyle w:val="Normal"/>
        <w:ind w:left="78" w:right="16" w:firstLine="401"/>
        <w:rPr/>
      </w:pPr>
      <w:r>
        <w:rPr/>
        <w:t xml:space="preserve">Я очень рад, что «Певец» мой тебе понравился. В нем много было пророческого, и всё сбылось. Писать эту пиесу было для меня большим наслаждением. Она и многим понравилась. Мне было очень приятно получить от И. И. Дмитриева письмо, в котором он от имени вдовст&lt;вующей&gt; императрицы просил меня доставить ему верный список этой пиесы, дабы государыня могла велеть </w:t>
      </w:r>
    </w:p>
    <w:p>
      <w:pPr>
        <w:pStyle w:val="Normal"/>
        <w:ind w:left="18" w:right="16" w:hanging="3"/>
        <w:rPr/>
      </w:pPr>
      <w:r>
        <w:rPr/>
        <w:t>его на свой кошт напечатать</w:t>
      </w:r>
      <w:r>
        <w:rPr>
          <w:sz w:val="19"/>
          <w:vertAlign w:val="superscript"/>
        </w:rPr>
        <w:t>11</w:t>
      </w:r>
      <w:r>
        <w:rPr/>
        <w:t>. Я послал список, а с ним и послание к государыне. Из этого всего родился перстень, который приятно было мне получить потому, что я его совсем не искал. Новое издание «Певца» еще не вышло</w:t>
      </w:r>
      <w:r>
        <w:rPr>
          <w:sz w:val="19"/>
          <w:vertAlign w:val="superscript"/>
        </w:rPr>
        <w:t>12</w:t>
      </w:r>
      <w:r>
        <w:rPr/>
        <w:t xml:space="preserve">. Более всего льстит моему самолюбию то, что </w:t>
      </w:r>
      <w:r>
        <w:rPr>
          <w:i/>
        </w:rPr>
        <w:t>Дмитриев есть его издатель</w:t>
      </w:r>
      <w:r>
        <w:rPr/>
        <w:t>. Но всего лучше (лучше и славы) — есть удовольствие писать, и я буду писать, писать и писать (не забывая, однако, иногда и лениться); а ты будешь меня хвалить — ибо я буду показывать тебе только хорошее, с дурным же стану управляться сам.</w:t>
      </w:r>
    </w:p>
    <w:p>
      <w:pPr>
        <w:pStyle w:val="Normal"/>
        <w:spacing w:before="0" w:after="5"/>
        <w:ind w:left="88" w:right="16" w:firstLine="392"/>
        <w:rPr/>
      </w:pPr>
      <w:r>
        <w:rPr/>
        <w:t>Мой поклон Вере Федоровне. Приложенное письмо отдай Николаю Михайловичу</w:t>
      </w:r>
      <w:r>
        <w:rPr>
          <w:sz w:val="19"/>
          <w:vertAlign w:val="superscript"/>
        </w:rPr>
        <w:t>13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681</Words>
  <Characters>3476</Characters>
  <CharactersWithSpaces>4150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112. </dc:title>
</cp:coreProperties>
</file>