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123.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&lt;Около 20 сентября 1813 г. Муратово&gt;*</w:t>
      </w:r>
    </w:p>
    <w:p>
      <w:pPr>
        <w:pStyle w:val="Normal"/>
        <w:spacing w:before="0" w:after="45"/>
        <w:ind w:left="15" w:right="16" w:firstLine="405"/>
        <w:rPr/>
      </w:pPr>
      <w:r>
        <w:rPr/>
        <w:t>Друг и брат, что же нет от тебя никакого ответа на последнее мое письмо? Я просил тебя в нем постараться об моей отставке, послал к тебе белый лист, написав на нем мое имя, дабы ты, написавши сам прошение, подал его Маркову</w:t>
      </w:r>
      <w:r>
        <w:rPr>
          <w:sz w:val="19"/>
          <w:vertAlign w:val="superscript"/>
        </w:rPr>
        <w:t>1</w:t>
      </w:r>
      <w:r>
        <w:rPr/>
        <w:t xml:space="preserve"> или сказал бы мне в ответе своем, что этого сделать нельзя заочно; тогда бы я скрепя сердце отправился в Москву. Ты сделаешь мне истинное одолжение, когда избавишь меня от этой поездки. Я уверен, что Свечин</w:t>
      </w:r>
      <w:r>
        <w:rPr>
          <w:sz w:val="19"/>
          <w:vertAlign w:val="superscript"/>
        </w:rPr>
        <w:t>2</w:t>
      </w:r>
      <w:r>
        <w:rPr/>
        <w:t xml:space="preserve"> сказал пустое. Нельзя, чтобы я был взят Барклаем</w:t>
      </w:r>
      <w:r>
        <w:rPr>
          <w:sz w:val="19"/>
          <w:vertAlign w:val="superscript"/>
        </w:rPr>
        <w:t>3</w:t>
      </w:r>
      <w:r>
        <w:rPr/>
        <w:t xml:space="preserve">. Он хотел только </w:t>
      </w:r>
      <w:r>
        <w:rPr>
          <w:i/>
        </w:rPr>
        <w:t>запутать</w:t>
      </w:r>
      <w:r>
        <w:rPr/>
        <w:t>, и, право, не понимаю, что могло побудить его к такому поступку. Ты распутай этот хаос. Может быть, ты не получил моего письма. Я прилагаю при сем еще белый лист с моею подписью; в прошении скажи, что я за болезнью отпущен был из Вильны Светлейшим</w:t>
      </w:r>
      <w:r>
        <w:rPr>
          <w:sz w:val="19"/>
          <w:vertAlign w:val="superscript"/>
        </w:rPr>
        <w:t>4</w:t>
      </w:r>
      <w:r>
        <w:rPr/>
        <w:t>, а теперь, когда московское ополчение распущено, желаю наряду с другими иметь отставку. Буду писать к тебе много на одной из следующих почт. А ты отвечай на это письмо подробнее и скорее.</w:t>
      </w:r>
    </w:p>
    <w:p>
      <w:pPr>
        <w:pStyle w:val="Normal"/>
        <w:spacing w:lineRule="auto" w:line="264" w:before="0" w:after="135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86" w:right="16" w:firstLine="394"/>
        <w:rPr/>
      </w:pPr>
      <w:r>
        <w:rPr/>
        <w:t>Начинаю важную пиесу</w:t>
      </w:r>
      <w:r>
        <w:rPr>
          <w:sz w:val="19"/>
          <w:vertAlign w:val="superscript"/>
        </w:rPr>
        <w:t>5</w:t>
      </w:r>
      <w:r>
        <w:rPr/>
        <w:t xml:space="preserve"> — о чем, узнаешь, когда прочтешь. Теперь собираю свои мелочи в один корпус для издания</w:t>
      </w:r>
      <w:r>
        <w:rPr>
          <w:sz w:val="19"/>
          <w:vertAlign w:val="superscript"/>
        </w:rPr>
        <w:t>6</w:t>
      </w:r>
      <w:r>
        <w:rPr/>
        <w:t>. Издавать будете в Петербурге ты и Тургенев</w:t>
      </w:r>
      <w:r>
        <w:rPr>
          <w:sz w:val="19"/>
          <w:vertAlign w:val="superscript"/>
        </w:rPr>
        <w:t>7</w:t>
      </w:r>
      <w:r>
        <w:rPr/>
        <w:t>. Не будь эгоистом; не жалуйся, что я не приехал к тебе в Остафьево; не приписывай этого недостатку дружбы — я люблю тебя как брата; не спрашивай о причинах — но верь моей дружбе без пустых уверений; это еще лучше будет сказано в моем к тебе послании, которое еще не начато.</w:t>
      </w:r>
    </w:p>
    <w:p>
      <w:pPr>
        <w:pStyle w:val="Normal"/>
        <w:ind w:left="88" w:right="16" w:firstLine="393"/>
        <w:rPr/>
      </w:pPr>
      <w:r>
        <w:rPr/>
        <w:t>Поздравляю с прошедшею именинницею</w:t>
      </w:r>
      <w:r>
        <w:rPr>
          <w:sz w:val="19"/>
          <w:vertAlign w:val="superscript"/>
        </w:rPr>
        <w:t>8</w:t>
      </w:r>
      <w:r>
        <w:rPr/>
        <w:t>. Мой усерд&lt;ный&gt; поклон ей и всем.</w:t>
      </w:r>
    </w:p>
    <w:p>
      <w:pPr>
        <w:pStyle w:val="Normal"/>
        <w:spacing w:before="0" w:after="312"/>
        <w:ind w:left="79" w:right="16" w:firstLine="402"/>
        <w:rPr/>
      </w:pPr>
      <w:r>
        <w:rPr/>
        <w:t>На всякий случай посылаю два белых листа с разными подписями — если одна не годится, то другая!!!!!!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278</Words>
  <Characters>1361</Characters>
  <CharactersWithSpaces>1635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123. </dc:title>
</cp:coreProperties>
</file>