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161. </w:t>
      </w:r>
    </w:p>
    <w:p>
      <w:pPr>
        <w:pStyle w:val="Normal"/>
        <w:spacing w:lineRule="auto" w:line="259" w:before="0" w:after="4"/>
        <w:ind w:left="99" w:right="161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164"/>
        <w:ind w:left="78" w:right="123" w:hanging="10"/>
        <w:jc w:val="center"/>
        <w:rPr>
          <w:i/>
          <w:i/>
        </w:rPr>
      </w:pPr>
      <w:r>
        <w:rPr>
          <w:i/>
        </w:rPr>
        <w:t>21 июня 1814 г. &lt;Чернь&gt;</w:t>
      </w:r>
    </w:p>
    <w:p>
      <w:pPr>
        <w:pStyle w:val="Normal"/>
        <w:ind w:left="15" w:right="16" w:firstLine="402"/>
        <w:rPr/>
      </w:pPr>
      <w:r>
        <w:rPr/>
        <w:t>Милый друг, обнимаю тебя и спешу дать тебе несколько препоручений, о которых ты, верно, позабудешь. Сначала побранимся: я просил тебя несколько раз о Астракове; для меня очень важно сделать услугу его матери, которую мать моя очень любила и которая всё полагает счастье в своем сыне. Неужели тебе лень об нем подумать? Друг милый, утешь меня, похлопочи об нем. Теперь еще две просьбы. Одна об общем нашем благодетеле Антонском</w:t>
      </w:r>
      <w:r>
        <w:rPr>
          <w:sz w:val="19"/>
          <w:vertAlign w:val="superscript"/>
        </w:rPr>
        <w:t>1</w:t>
      </w:r>
      <w:r>
        <w:rPr/>
        <w:t>. Он просил меня убедить тебя выходить ему место директора Лицея</w:t>
      </w:r>
      <w:r>
        <w:rPr>
          <w:sz w:val="19"/>
          <w:vertAlign w:val="superscript"/>
        </w:rPr>
        <w:t>2</w:t>
      </w:r>
      <w:r>
        <w:rPr/>
        <w:t>. Можешь ли? По крайней мере, сделай, что можешь. Как же не весело нам об нем заботиться? Я всегда храню к нему в сердце благодарное уважение. Другая просьба о Плещеевых</w:t>
      </w:r>
      <w:r>
        <w:rPr>
          <w:sz w:val="19"/>
          <w:vertAlign w:val="superscript"/>
        </w:rPr>
        <w:t>3</w:t>
      </w:r>
      <w:r>
        <w:rPr/>
        <w:t>. Здесь есть пленный доктор Фор</w:t>
      </w:r>
      <w:r>
        <w:rPr>
          <w:sz w:val="19"/>
          <w:vertAlign w:val="superscript"/>
        </w:rPr>
        <w:t>4</w:t>
      </w:r>
      <w:r>
        <w:rPr/>
        <w:t>, которого они очень бы желали оставить у себя. Есть ли средство, и если есть, то какое? Уведомь об этом обстоятельно и поскорее. Наконец, последнее. Кавелин писал ко мне о Никольском</w:t>
      </w:r>
      <w:r>
        <w:rPr>
          <w:sz w:val="19"/>
          <w:vertAlign w:val="superscript"/>
        </w:rPr>
        <w:t>5</w:t>
      </w:r>
      <w:r>
        <w:rPr/>
        <w:t xml:space="preserve">, который торгует мои стихи для своего издания. Извини меня перед ним и поблагодари за честь. </w:t>
      </w:r>
    </w:p>
    <w:p>
      <w:pPr>
        <w:pStyle w:val="Normal"/>
        <w:ind w:left="18" w:right="16" w:hanging="3"/>
        <w:rPr/>
      </w:pPr>
      <w:r>
        <w:rPr/>
        <w:t>На его желание согласиться не могу, потому что сам хочу скоро выдавать всё свое вместе. Тот же ответ и от Воейкова. О себе не пишу ни слова, а буду писать много. Мне надобно разделить с тобою все свои чувства. Уверен, что ты будешь и ободрителем моим и во всём со мною согласишься. Твое одобрение есть мое верховное судилище.</w:t>
      </w:r>
    </w:p>
    <w:p>
      <w:pPr>
        <w:pStyle w:val="Normal"/>
        <w:ind w:left="15" w:right="16" w:firstLine="404"/>
        <w:rPr/>
      </w:pPr>
      <w:r>
        <w:rPr/>
        <w:t>Скоро у вас в Петербург будет и мой, и твой знакомец: милый, прелестный человек — Протасов, сын Павла Ивановича</w:t>
      </w:r>
      <w:r>
        <w:rPr>
          <w:sz w:val="19"/>
          <w:vertAlign w:val="superscript"/>
        </w:rPr>
        <w:t>6</w:t>
      </w:r>
      <w:r>
        <w:rPr/>
        <w:t xml:space="preserve">. Поручаю его твоей дружбе. Он стоит ее. Он меня любит. Я буду писать об нем много. Он будет искать службы. </w:t>
      </w:r>
    </w:p>
    <w:p>
      <w:pPr>
        <w:pStyle w:val="Normal"/>
        <w:ind w:left="18" w:right="16" w:hanging="3"/>
        <w:rPr/>
      </w:pPr>
      <w:r>
        <w:rPr/>
        <w:t>Ты должен быть ему в этом случае самым ревностным помощником.</w:t>
      </w:r>
    </w:p>
    <w:p>
      <w:pPr>
        <w:pStyle w:val="Normal"/>
        <w:ind w:left="414" w:right="16" w:hanging="3"/>
        <w:rPr/>
      </w:pPr>
      <w:r>
        <w:rPr/>
        <w:t>Пришли мне новое сочинение Уварова</w:t>
      </w:r>
      <w:r>
        <w:rPr>
          <w:sz w:val="19"/>
          <w:vertAlign w:val="superscript"/>
        </w:rPr>
        <w:t>7</w:t>
      </w:r>
      <w:r>
        <w:rPr/>
        <w:t>.</w:t>
      </w:r>
    </w:p>
    <w:p>
      <w:pPr>
        <w:pStyle w:val="Normal"/>
        <w:ind w:left="414" w:right="16" w:hanging="3"/>
        <w:rPr/>
      </w:pPr>
      <w:r>
        <w:rPr/>
        <w:t>Прости, милый, бесценный друг.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От всего сердца твой</w:t>
      </w:r>
      <w:r>
        <w:rPr>
          <w:i/>
        </w:rPr>
        <w:t xml:space="preserve"> Жуковский</w:t>
      </w:r>
    </w:p>
    <w:p>
      <w:pPr>
        <w:pStyle w:val="Normal"/>
        <w:spacing w:lineRule="auto" w:line="259" w:before="0" w:after="318"/>
        <w:ind w:left="406" w:right="0" w:hanging="5"/>
        <w:jc w:val="left"/>
        <w:rPr>
          <w:sz w:val="20"/>
        </w:rPr>
      </w:pPr>
      <w:r>
        <w:rPr>
          <w:sz w:val="20"/>
        </w:rPr>
        <w:t>1814. 21 июня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294</Words>
  <Characters>1465</Characters>
  <CharactersWithSpaces>1751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2022-12-09T23:28:16Z</dcterms:modified>
  <cp:revision>1</cp:revision>
  <dc:subject/>
  <dc:title>161. </dc:title>
</cp:coreProperties>
</file>