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200.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60" w:hanging="10"/>
        <w:jc w:val="center"/>
        <w:rPr>
          <w:i/>
          <w:i/>
        </w:rPr>
      </w:pPr>
      <w:r>
        <w:rPr>
          <w:i/>
        </w:rPr>
        <w:t>10 марта &lt;1815 г.&gt; Крестцы</w:t>
      </w:r>
    </w:p>
    <w:p>
      <w:pPr>
        <w:pStyle w:val="Normal"/>
        <w:spacing w:lineRule="auto" w:line="247" w:before="0" w:after="187"/>
        <w:ind w:left="404" w:right="68" w:hanging="10"/>
        <w:jc w:val="right"/>
        <w:rPr/>
      </w:pPr>
      <w:r>
        <w:rPr>
          <w:sz w:val="20"/>
        </w:rPr>
        <w:t>Крестцы</w:t>
      </w:r>
      <w:r>
        <w:rPr>
          <w:sz w:val="18"/>
          <w:vertAlign w:val="superscript"/>
        </w:rPr>
        <w:t>1</w:t>
      </w:r>
      <w:r>
        <w:rPr>
          <w:sz w:val="20"/>
        </w:rPr>
        <w:t>. Середа 10 марта</w:t>
      </w:r>
    </w:p>
    <w:p>
      <w:pPr>
        <w:pStyle w:val="Normal"/>
        <w:spacing w:before="0" w:after="56"/>
        <w:ind w:left="15" w:right="16" w:firstLine="402"/>
        <w:rPr/>
      </w:pPr>
      <w:r>
        <w:rPr/>
        <w:t>Мне сказывал Яковлев</w:t>
      </w:r>
      <w:r>
        <w:rPr>
          <w:sz w:val="19"/>
          <w:vertAlign w:val="superscript"/>
        </w:rPr>
        <w:t>2</w:t>
      </w:r>
      <w:r>
        <w:rPr/>
        <w:t xml:space="preserve"> в Москве, что у тебя есть благое намерение приехать за мною в Дерпт</w:t>
      </w:r>
      <w:r>
        <w:rPr>
          <w:sz w:val="19"/>
          <w:vertAlign w:val="superscript"/>
        </w:rPr>
        <w:t>3</w:t>
      </w:r>
      <w:r>
        <w:rPr/>
        <w:t>. Как бы это было прекрасно! Я буду в Дерпте, вероятно, в субботу. Приезжай, брат. Я имею предчувствие, что твое знакомство с моими послужит нам всем для счастья. 300 верст для дружбы проехать не диво. Пробудем вместе день или два и потом вместе отправимся в Петербург. Если ж нельзя тебе, то напиши, чтобы твое письмо я уже нашел в Дерпте. Пришли мне 25 экземпляров Послания и рескрипт. Всё адресуй на мое имя в доме профессора Воейкова или на его имя для передачи мне. Только смотри, ни слова ни о чем, касающемся до меня. Буду ждать или тебя, или твоего письма и не прежде поеду в Петербург. Приезжай, милый друг.</w:t>
      </w:r>
    </w:p>
    <w:p>
      <w:pPr>
        <w:pStyle w:val="Normal"/>
        <w:spacing w:lineRule="auto" w:line="261" w:before="0" w:after="302"/>
        <w:ind w:left="10" w:right="67" w:hanging="10"/>
        <w:jc w:val="right"/>
        <w:rPr/>
      </w:pPr>
      <w:r>
        <w:rPr/>
        <w:t xml:space="preserve">Твой навеки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145</Words>
  <Characters>680</Characters>
  <CharactersWithSpaces>819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200. </dc:title>
</cp:coreProperties>
</file>