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225. </w:t>
      </w:r>
    </w:p>
    <w:p>
      <w:pPr>
        <w:pStyle w:val="Normal"/>
        <w:spacing w:lineRule="auto" w:line="259" w:before="0" w:after="4"/>
        <w:ind w:left="99" w:right="177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12 июня &lt;1815 г. Петербург&gt;</w:t>
      </w:r>
    </w:p>
    <w:p>
      <w:pPr>
        <w:pStyle w:val="Normal"/>
        <w:ind w:left="15" w:right="16" w:firstLine="389"/>
        <w:rPr/>
      </w:pPr>
      <w:r>
        <w:rPr/>
        <w:t xml:space="preserve">Спешу уведомить Вас, любезнейший Карл Яковлевич, что Ваше дело решено так, как Вам хотелось; петербургский конкурс уничтожен, а белевский </w:t>
      </w:r>
    </w:p>
    <w:p>
      <w:pPr>
        <w:pStyle w:val="Normal"/>
        <w:ind w:left="18" w:right="16" w:hanging="3"/>
        <w:rPr/>
      </w:pPr>
      <w:r>
        <w:rPr/>
        <w:t>оставлен. Оно решилось еще прежде моего последнего письма, но Огарев</w:t>
      </w:r>
      <w:r>
        <w:rPr>
          <w:sz w:val="19"/>
          <w:vertAlign w:val="superscript"/>
        </w:rPr>
        <w:t>1</w:t>
      </w:r>
      <w:r>
        <w:rPr/>
        <w:t xml:space="preserve"> по беспечности не уведомил об этом Тургенева, а Тургенев не имел времени к нему </w:t>
      </w:r>
    </w:p>
    <w:p>
      <w:pPr>
        <w:pStyle w:val="Normal"/>
        <w:ind w:left="18" w:right="16" w:hanging="3"/>
        <w:rPr/>
      </w:pPr>
      <w:r>
        <w:rPr/>
        <w:t>съездить. Остается, кажется, сделать, чтобы к Вам эта резолюция была немедленно послана, — я просил об этом Огарева, зятя Новосильцева</w:t>
      </w:r>
      <w:r>
        <w:rPr>
          <w:sz w:val="19"/>
          <w:vertAlign w:val="superscript"/>
        </w:rPr>
        <w:t>2</w:t>
      </w:r>
      <w:r>
        <w:rPr/>
        <w:t>, который и для самого решения дела много помог. Он обещал сделать всё, что нужно. Но главное сделано, и я рад сердечно, что удалось. Простите.</w:t>
      </w:r>
    </w:p>
    <w:p>
      <w:pPr>
        <w:pStyle w:val="Normal"/>
        <w:ind w:left="15" w:right="16" w:firstLine="388"/>
        <w:rPr/>
      </w:pPr>
      <w:r>
        <w:rPr/>
        <w:t>Скажите мое почтение Анне Антоновне и Федора Камкина за меня обнимите. Извините, что пишу так мало; право, некогда.</w:t>
      </w:r>
    </w:p>
    <w:p>
      <w:pPr>
        <w:pStyle w:val="Normal"/>
        <w:spacing w:before="0" w:after="55"/>
        <w:ind w:left="412" w:right="16" w:hanging="3"/>
        <w:rPr/>
      </w:pPr>
      <w:r>
        <w:rPr/>
        <w:t>Вам преданный от всего сердца</w:t>
      </w:r>
    </w:p>
    <w:p>
      <w:pPr>
        <w:pStyle w:val="Normal"/>
        <w:spacing w:lineRule="auto" w:line="259" w:before="0" w:after="302"/>
        <w:ind w:left="405" w:right="21" w:firstLine="5732"/>
        <w:jc w:val="left"/>
        <w:rPr/>
      </w:pPr>
      <w:r>
        <w:rPr>
          <w:i/>
        </w:rPr>
        <w:t xml:space="preserve">Жуковский </w:t>
      </w:r>
      <w:r>
        <w:rPr>
          <w:sz w:val="20"/>
        </w:rPr>
        <w:t>12 июня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126</Words>
  <Characters>670</Characters>
  <CharactersWithSpaces>790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225. </dc:title>
</cp:coreProperties>
</file>