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285. </w:t>
      </w:r>
    </w:p>
    <w:p>
      <w:pPr>
        <w:pStyle w:val="Normal"/>
        <w:spacing w:lineRule="auto" w:line="259" w:before="0" w:after="4"/>
        <w:ind w:left="99" w:right="155" w:hanging="10"/>
        <w:jc w:val="center"/>
        <w:rPr>
          <w:b/>
          <w:b/>
          <w:sz w:val="23"/>
        </w:rPr>
      </w:pPr>
      <w:r>
        <w:rPr>
          <w:b/>
          <w:sz w:val="23"/>
        </w:rPr>
        <w:t>А. П. Киреевской (Елагиной)</w:t>
      </w:r>
    </w:p>
    <w:p>
      <w:pPr>
        <w:pStyle w:val="Normal"/>
        <w:spacing w:lineRule="auto" w:line="259" w:before="0" w:after="140"/>
        <w:ind w:left="78" w:right="131" w:hanging="10"/>
        <w:jc w:val="center"/>
        <w:rPr>
          <w:i/>
          <w:i/>
        </w:rPr>
      </w:pPr>
      <w:r>
        <w:rPr>
          <w:i/>
        </w:rPr>
        <w:t>&lt;4 июля 1816 г. Дерпт&gt;</w:t>
      </w:r>
    </w:p>
    <w:p>
      <w:pPr>
        <w:pStyle w:val="Normal"/>
        <w:ind w:left="15" w:right="16" w:firstLine="393"/>
        <w:rPr/>
      </w:pPr>
      <w:r>
        <w:rPr/>
        <w:t>Я сейчас возвратился из путешествия в некоторые Лифляндские стороны</w:t>
      </w:r>
      <w:r>
        <w:rPr>
          <w:sz w:val="19"/>
          <w:vertAlign w:val="superscript"/>
        </w:rPr>
        <w:t>1</w:t>
      </w:r>
      <w:r>
        <w:rPr/>
        <w:t xml:space="preserve"> и получил Ваши письма, милая сестра. На них короткий ответ:</w:t>
      </w:r>
    </w:p>
    <w:p>
      <w:pPr>
        <w:pStyle w:val="Normal"/>
        <w:ind w:left="15" w:right="16" w:firstLine="398"/>
        <w:rPr/>
      </w:pPr>
      <w:r>
        <w:rPr/>
        <w:t xml:space="preserve">Обнимаю Вас от всего сердца за то, что Вы к нам </w:t>
      </w:r>
      <w:r>
        <w:rPr>
          <w:i/>
        </w:rPr>
        <w:t>не едете.</w:t>
      </w:r>
      <w:r>
        <w:rPr/>
        <w:t xml:space="preserve"> Я боялся до смерти, что эта поездка будет Вам дорого стоить; что Вы себя расстроите и тогда какое было бы горькое чувство знать себя этому причиною. </w:t>
      </w:r>
      <w:r>
        <w:rPr>
          <w:i/>
        </w:rPr>
        <w:t>Не ехать</w:t>
      </w:r>
      <w:r>
        <w:rPr/>
        <w:t xml:space="preserve"> есть тяжелое для Вас пожертвование и как не чувствовать к Вам благодарности за это пожертвование.</w:t>
      </w:r>
    </w:p>
    <w:p>
      <w:pPr>
        <w:pStyle w:val="Normal"/>
        <w:ind w:left="15" w:right="16" w:firstLine="398"/>
        <w:rPr/>
      </w:pPr>
      <w:r>
        <w:rPr/>
        <w:t xml:space="preserve">На счет наш будьте покойны, всё идет очень хорошо. Я теперь </w:t>
      </w:r>
      <w:r>
        <w:rPr>
          <w:i/>
        </w:rPr>
        <w:t>уверен</w:t>
      </w:r>
      <w:r>
        <w:rPr/>
        <w:t xml:space="preserve">, что Маша будет иметь </w:t>
      </w:r>
      <w:r>
        <w:rPr>
          <w:i/>
        </w:rPr>
        <w:t>возможное</w:t>
      </w:r>
      <w:r>
        <w:rPr/>
        <w:t xml:space="preserve"> счастье. То, что я писал к Вам прежде, было справедливо, но только тогда, когда я писал. Теперь всё уладилось</w:t>
      </w:r>
      <w:r>
        <w:rPr>
          <w:sz w:val="19"/>
          <w:vertAlign w:val="superscript"/>
        </w:rPr>
        <w:t>2</w:t>
      </w:r>
      <w:r>
        <w:rPr/>
        <w:t xml:space="preserve">. Писать о таких обстоятельствах никогда не дóлжно. Вечно напишешь не то, что есть, ибо нельзя написать </w:t>
      </w:r>
      <w:r>
        <w:rPr>
          <w:i/>
        </w:rPr>
        <w:t>всего</w:t>
      </w:r>
      <w:r>
        <w:rPr/>
        <w:t xml:space="preserve"> совершенно. Не имейте на счет наш ни малейшего страха. Я желал бы, чтобы Вы побыли здесь только </w:t>
      </w:r>
      <w:r>
        <w:rPr>
          <w:i/>
        </w:rPr>
        <w:t>для того, чтобы успокоиться</w:t>
      </w:r>
      <w:r>
        <w:rPr/>
        <w:t xml:space="preserve"> совершенно. Поверьте</w:t>
      </w:r>
      <w:r>
        <w:rPr>
          <w:i/>
        </w:rPr>
        <w:t xml:space="preserve"> мне</w:t>
      </w:r>
      <w:r>
        <w:rPr/>
        <w:t xml:space="preserve"> и будьте спокойны.</w:t>
      </w:r>
    </w:p>
    <w:p>
      <w:pPr>
        <w:pStyle w:val="Normal"/>
        <w:ind w:left="15" w:right="16" w:firstLine="398"/>
        <w:rPr/>
      </w:pPr>
      <w:r>
        <w:rPr/>
        <w:t>Об человеке, которого я имел в виду</w:t>
      </w:r>
      <w:r>
        <w:rPr>
          <w:sz w:val="19"/>
          <w:vertAlign w:val="superscript"/>
        </w:rPr>
        <w:t>3</w:t>
      </w:r>
      <w:r>
        <w:rPr/>
        <w:t xml:space="preserve">, думать нечего: он имеет величайшие способности, великий ум и знания, необыкновенную душу; но </w:t>
      </w:r>
      <w:r>
        <w:rPr>
          <w:i/>
        </w:rPr>
        <w:t>вверить</w:t>
      </w:r>
      <w:r>
        <w:rPr/>
        <w:t xml:space="preserve"> ему воспитание нельзя, ибо я не могу поручиться за его постоянство и терпение. Если их не будет, то все его качества, сами по себе прекрасные, не будут нисколько полезны детям и еще могут быть им вредны. У меня есть еще человек в виду, менее блестящий, но, может быть, более надежный. Знаю его по одним хорошим рекомендациям; но постараюсь узнать его лично. Тогда и решусь на </w:t>
      </w:r>
    </w:p>
    <w:p>
      <w:pPr>
        <w:pStyle w:val="Normal"/>
        <w:ind w:left="18" w:right="16" w:hanging="3"/>
        <w:rPr/>
      </w:pPr>
      <w:r>
        <w:rPr/>
        <w:t>что-нибудь.</w:t>
      </w:r>
    </w:p>
    <w:p>
      <w:pPr>
        <w:pStyle w:val="Normal"/>
        <w:ind w:left="394" w:right="16" w:hanging="3"/>
        <w:rPr/>
      </w:pPr>
      <w:r>
        <w:rPr/>
        <w:t xml:space="preserve">У меня в голове бродит великий замысел, но об этом </w:t>
      </w:r>
      <w:r>
        <w:rPr>
          <w:i/>
        </w:rPr>
        <w:t>поговорим</w:t>
      </w:r>
      <w:r>
        <w:rPr/>
        <w:t>.</w:t>
      </w:r>
    </w:p>
    <w:p>
      <w:pPr>
        <w:pStyle w:val="Normal"/>
        <w:ind w:left="15" w:right="16" w:firstLine="394"/>
        <w:rPr/>
      </w:pPr>
      <w:r>
        <w:rPr/>
        <w:t xml:space="preserve">Когда </w:t>
      </w:r>
      <w:r>
        <w:rPr>
          <w:i/>
        </w:rPr>
        <w:t>поговорим</w:t>
      </w:r>
      <w:r>
        <w:rPr/>
        <w:t>? — Я буду к Вам после возвращения Саши в Дерпт!</w:t>
      </w:r>
      <w:r>
        <w:rPr>
          <w:sz w:val="19"/>
          <w:vertAlign w:val="superscript"/>
        </w:rPr>
        <w:t>4</w:t>
      </w:r>
      <w:r>
        <w:rPr/>
        <w:t xml:space="preserve"> Дождаться ее необходимо. Без меня будет здесь опять каша. Устроив всё, отправлюсь к Вам. И тогда </w:t>
      </w:r>
      <w:r>
        <w:rPr>
          <w:i/>
        </w:rPr>
        <w:t>поговорим</w:t>
      </w:r>
      <w:r>
        <w:rPr/>
        <w:t>.</w:t>
      </w:r>
    </w:p>
    <w:p>
      <w:pPr>
        <w:pStyle w:val="Normal"/>
        <w:ind w:left="15" w:right="16" w:firstLine="396"/>
        <w:rPr/>
      </w:pPr>
      <w:r>
        <w:rPr/>
        <w:t>Прошу быть осторожнее в Ваших ко мне письмах. Их без меня распечатывают. И едва последнее письмо Ваше не попалось в руки. Тогда была бы порядочная история.</w:t>
      </w:r>
    </w:p>
    <w:p>
      <w:pPr>
        <w:pStyle w:val="Normal"/>
        <w:ind w:left="15" w:right="16" w:firstLine="394"/>
        <w:rPr/>
      </w:pPr>
      <w:r>
        <w:rPr/>
        <w:t>Мы нынче едем в Ревель, где пробудем полный месяц и будем плавать в морской воде, укрепляющей душу и тело. С берегов Балтийского моря будет к Вам от меня первая весть.</w:t>
      </w:r>
    </w:p>
    <w:p>
      <w:pPr>
        <w:pStyle w:val="Normal"/>
        <w:ind w:left="15" w:right="16" w:firstLine="387"/>
        <w:rPr/>
      </w:pPr>
      <w:r>
        <w:rPr/>
        <w:t>Анета, Катя, Вася, целую вас. Дочка моя крестная, милая моя незнакомка, благословляю ее! Ванюша, Петушок и Машинька, милые мои друзья, всех вас крепко прижимаю к сердцу и люблю. Осенью или зимою я с вами. Милая Наталья Андреевна, здравствуйте</w:t>
      </w:r>
      <w:r>
        <w:rPr>
          <w:sz w:val="19"/>
          <w:vertAlign w:val="superscript"/>
        </w:rPr>
        <w:t>5</w:t>
      </w:r>
      <w:r>
        <w:rPr/>
        <w:t>.</w:t>
      </w:r>
    </w:p>
    <w:p>
      <w:pPr>
        <w:pStyle w:val="Normal"/>
        <w:ind w:left="15" w:right="16" w:firstLine="383"/>
        <w:rPr/>
      </w:pPr>
      <w:r>
        <w:rPr/>
        <w:t xml:space="preserve">Анета милая, благодарю Вас за Ваши </w:t>
      </w:r>
      <w:r>
        <w:rPr>
          <w:i/>
        </w:rPr>
        <w:t>материнские</w:t>
      </w:r>
      <w:r>
        <w:rPr/>
        <w:t xml:space="preserve"> хлопоты обо мне</w:t>
      </w:r>
      <w:r>
        <w:rPr>
          <w:sz w:val="19"/>
          <w:vertAlign w:val="superscript"/>
        </w:rPr>
        <w:t>6</w:t>
      </w:r>
      <w:r>
        <w:rPr/>
        <w:t>. Хорошо мне жить у Вас за душою. Буду об этом писать из Ревеля. Получили ли Вы вторую часть? И нравится ли Вам мое издание?</w:t>
      </w:r>
    </w:p>
    <w:p>
      <w:pPr>
        <w:pStyle w:val="Normal"/>
        <w:spacing w:before="0" w:after="338"/>
        <w:ind w:left="15" w:right="16" w:firstLine="386"/>
        <w:rPr/>
      </w:pPr>
      <w:r>
        <w:rPr/>
        <w:t>Скажите, ради Бога, отчего ни одна из вас так давно ни слова о нашей Марье Алексеевне? Когда увидите ее, напомните ей обо мне, как о человеке, который всей душою любит ее. Напомните обо мне и Елене Ивановне</w:t>
      </w:r>
      <w:r>
        <w:rPr>
          <w:sz w:val="19"/>
          <w:vertAlign w:val="superscript"/>
        </w:rPr>
        <w:t>7</w:t>
      </w:r>
      <w:r>
        <w:rPr/>
        <w:t>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461</Words>
  <Characters>2274</Characters>
  <CharactersWithSpaces>2722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2022-12-09T23:28:22Z</dcterms:modified>
  <cp:revision>1</cp:revision>
  <dc:subject/>
  <dc:title>285. </dc:title>
</cp:coreProperties>
</file>