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288.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17 августа &lt;1816 г.&gt; Дерпт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17 августа. Дерпт</w:t>
      </w:r>
    </w:p>
    <w:p>
      <w:pPr>
        <w:pStyle w:val="Normal"/>
        <w:ind w:left="15" w:right="16" w:firstLine="396"/>
        <w:rPr/>
      </w:pPr>
      <w:r>
        <w:rPr/>
        <w:t>Я опять в Дерпте и спешу тебе отвечать. Я получил твое письмо в Ревеле. Не вини меня, милый друг, что отвечал тебе не тотчас; ты знаешь, что обыкновенно делается с моими и твоими письмами и как они пишутся. Даже и изве-</w:t>
      </w:r>
    </w:p>
    <w:p>
      <w:pPr>
        <w:pStyle w:val="Normal"/>
        <w:spacing w:before="0" w:after="115"/>
        <w:ind w:left="18" w:right="16" w:hanging="3"/>
        <w:rPr/>
      </w:pPr>
      <w:r>
        <w:rPr/>
        <w:t>стие о кончине нашего общего благодетеля</w:t>
      </w:r>
      <w:r>
        <w:rPr>
          <w:sz w:val="19"/>
          <w:vertAlign w:val="superscript"/>
        </w:rPr>
        <w:t>1</w:t>
      </w:r>
      <w:r>
        <w:rPr/>
        <w:t xml:space="preserve"> не победило меня. Ну, брат,</w:t>
      </w:r>
    </w:p>
    <w:p>
      <w:pPr>
        <w:pStyle w:val="Normal"/>
        <w:spacing w:lineRule="auto" w:line="259" w:before="0" w:after="185"/>
        <w:ind w:left="2030" w:right="2499" w:hanging="5"/>
        <w:jc w:val="left"/>
        <w:rPr/>
      </w:pPr>
      <w:r>
        <w:rPr>
          <w:sz w:val="20"/>
        </w:rPr>
        <w:t>Час от часу пустеет свет, Пустей дорога перед нами</w:t>
      </w:r>
      <w:r>
        <w:rPr>
          <w:sz w:val="18"/>
          <w:vertAlign w:val="superscript"/>
        </w:rPr>
        <w:t>2</w:t>
      </w:r>
      <w:r>
        <w:rPr>
          <w:sz w:val="20"/>
        </w:rPr>
        <w:t>.</w:t>
      </w:r>
    </w:p>
    <w:p>
      <w:pPr>
        <w:pStyle w:val="Normal"/>
        <w:ind w:left="15" w:right="16" w:firstLine="395"/>
        <w:rPr/>
      </w:pPr>
      <w:r>
        <w:rPr/>
        <w:t>И ты просишь от меня стихов в честь его памяти!</w:t>
      </w:r>
      <w:r>
        <w:rPr>
          <w:sz w:val="19"/>
          <w:vertAlign w:val="superscript"/>
        </w:rPr>
        <w:t>3</w:t>
      </w:r>
      <w:r>
        <w:rPr/>
        <w:t xml:space="preserve"> Я напишу их, но так же точно, как писал о твоем и моем отце</w:t>
      </w:r>
      <w:r>
        <w:rPr>
          <w:sz w:val="19"/>
          <w:vertAlign w:val="superscript"/>
        </w:rPr>
        <w:t>4</w:t>
      </w:r>
      <w:r>
        <w:rPr/>
        <w:t xml:space="preserve">, в такую минуту, в которую душа будет более достойна прошедшего, живее, выше. Теперь стихи, то есть </w:t>
      </w:r>
      <w:r>
        <w:rPr>
          <w:i/>
        </w:rPr>
        <w:t>хорошее</w:t>
      </w:r>
      <w:r>
        <w:rPr/>
        <w:t xml:space="preserve">, из нее не льется. Дай воскреснуть. Но не относи этого состояния к известным тебе обстоятельствам. Они в порядке. Я тебя не обманываю: </w:t>
      </w:r>
      <w:r>
        <w:rPr>
          <w:i/>
        </w:rPr>
        <w:t>здесь</w:t>
      </w:r>
      <w:r>
        <w:rPr/>
        <w:t xml:space="preserve"> всё идет как дóлжно, и я не могу ни в чем себя упрекать. Суди обо мне по себе. Со мною, кажется, делается точь-в-точь то же, что с тобою. Когда же мы опять выпрыгнем из этой грязи?</w:t>
      </w:r>
    </w:p>
    <w:p>
      <w:pPr>
        <w:pStyle w:val="Normal"/>
        <w:ind w:left="15" w:right="16" w:firstLine="394"/>
        <w:rPr/>
      </w:pPr>
      <w:r>
        <w:rPr/>
        <w:t>Прости, друг бесценный. Когда воротится ко мне вдохновение, и писать буду к тебе более. Обнимаю тебя.</w:t>
      </w:r>
    </w:p>
    <w:p>
      <w:pPr>
        <w:pStyle w:val="Normal"/>
        <w:spacing w:before="0" w:after="55"/>
        <w:ind w:left="391" w:right="16" w:hanging="3"/>
        <w:rPr/>
      </w:pPr>
      <w:r>
        <w:rPr/>
        <w:t>Твой верный</w:t>
      </w:r>
    </w:p>
    <w:p>
      <w:pPr>
        <w:pStyle w:val="Normal"/>
        <w:spacing w:lineRule="auto" w:line="264" w:before="0" w:after="271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ind w:left="401" w:right="16" w:hanging="3"/>
        <w:rPr/>
      </w:pPr>
      <w:r>
        <w:rPr/>
        <w:t>Обними Уварова и Кавелина. Уведомь об них.</w:t>
      </w:r>
    </w:p>
    <w:p>
      <w:pPr>
        <w:pStyle w:val="Normal"/>
        <w:ind w:left="15" w:right="16" w:firstLine="393"/>
        <w:rPr/>
      </w:pPr>
      <w:r>
        <w:rPr/>
        <w:t>К Блудову я не писал еще ни разу. Что ж мне делать с этою ленью, которая и меня, и его мучит, меня сушит, а его пучит?</w:t>
      </w:r>
    </w:p>
    <w:p>
      <w:pPr>
        <w:pStyle w:val="Normal"/>
        <w:ind w:left="15" w:right="16" w:firstLine="394"/>
        <w:rPr/>
      </w:pPr>
      <w:r>
        <w:rPr/>
        <w:t>Здоров ли он? Не сердится ли на меня? Уверен ли, что я могу любить его молча?</w:t>
      </w:r>
    </w:p>
    <w:p>
      <w:pPr>
        <w:pStyle w:val="Normal"/>
        <w:spacing w:lineRule="auto" w:line="264" w:before="0" w:after="4"/>
        <w:ind w:left="128" w:right="0" w:hanging="10"/>
        <w:jc w:val="center"/>
        <w:rPr/>
      </w:pPr>
      <w:r>
        <w:rPr/>
        <w:t>Где Жихарев? Возвратился ли из Москвы? Попроси его написать ко мне.</w:t>
      </w:r>
    </w:p>
    <w:p>
      <w:pPr>
        <w:pStyle w:val="Normal"/>
        <w:spacing w:before="0" w:after="5"/>
        <w:ind w:left="15" w:right="16" w:firstLine="402"/>
        <w:rPr/>
      </w:pPr>
      <w:r>
        <w:rPr/>
        <w:t>Правда ли, что ты д&lt;ействительный&gt; статский советник?</w:t>
      </w:r>
      <w:r>
        <w:rPr>
          <w:sz w:val="19"/>
          <w:vertAlign w:val="superscript"/>
        </w:rPr>
        <w:t>5</w:t>
      </w:r>
      <w:r>
        <w:rPr/>
        <w:t xml:space="preserve"> Если правда, то купи мне и поскорее пришли «Ундину»</w:t>
      </w:r>
      <w:r>
        <w:rPr>
          <w:sz w:val="19"/>
          <w:vertAlign w:val="superscript"/>
        </w:rPr>
        <w:t>6</w:t>
      </w:r>
      <w:r>
        <w:rPr/>
        <w:t>. Весьма, весьма одолжишь. Она мне очень нужна.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280</Words>
  <Characters>1278</Characters>
  <CharactersWithSpaces>1542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288. </dc:title>
</cp:coreProperties>
</file>