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298.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17" w:hanging="10"/>
        <w:jc w:val="center"/>
        <w:rPr>
          <w:i/>
          <w:i/>
        </w:rPr>
      </w:pPr>
      <w:r>
        <w:rPr>
          <w:i/>
        </w:rPr>
        <w:t>23 октября &lt;1816 г. Дерпт&gt;</w:t>
      </w:r>
    </w:p>
    <w:p>
      <w:pPr>
        <w:pStyle w:val="Normal"/>
        <w:ind w:left="15" w:right="16" w:firstLine="399"/>
        <w:rPr/>
      </w:pPr>
      <w:r>
        <w:rPr/>
        <w:t xml:space="preserve">Милая сестра, Вы сердитесь на меня понапрасну! И точно, я имею </w:t>
      </w:r>
      <w:r>
        <w:rPr>
          <w:i/>
        </w:rPr>
        <w:t>право</w:t>
      </w:r>
      <w:r>
        <w:rPr/>
        <w:t xml:space="preserve"> упрекать Вас за те выражения, которые Вы на счет мой употребляете. Вы забываете, что вините меня в недостатке лучших чувств, в недостатке привязанности к Вам, тогда, как мы розно, тогда, как я никого не могу так много любить и уважать, как Вас. Не стыдно ли? Да у Вас же два письма моих, на которые не было мне ответа. В одном послано было к Вам письмо Мещёвского</w:t>
      </w:r>
      <w:r>
        <w:rPr>
          <w:sz w:val="19"/>
          <w:vertAlign w:val="superscript"/>
        </w:rPr>
        <w:t>1</w:t>
      </w:r>
      <w:r>
        <w:rPr/>
        <w:t xml:space="preserve">, с просьбою возвратить </w:t>
      </w:r>
    </w:p>
    <w:p>
      <w:pPr>
        <w:pStyle w:val="Normal"/>
        <w:ind w:left="18" w:right="16" w:hanging="3"/>
        <w:rPr/>
      </w:pPr>
      <w:r>
        <w:rPr/>
        <w:t>его мне как можно скорее. В другом послано условие Цедергрена</w:t>
      </w:r>
      <w:r>
        <w:rPr>
          <w:sz w:val="19"/>
          <w:vertAlign w:val="superscript"/>
        </w:rPr>
        <w:t>2</w:t>
      </w:r>
      <w:r>
        <w:rPr/>
        <w:t>, учителя, которого я для детей Ваших здесь выкопал. Ответ на оба письма и самый скорый мне нужен, а Вы молчите, да еще и бранитесь, как ни один пьяный фабришный не бранится</w:t>
      </w:r>
      <w:r>
        <w:rPr>
          <w:sz w:val="19"/>
          <w:vertAlign w:val="superscript"/>
        </w:rPr>
        <w:t>3</w:t>
      </w:r>
      <w:r>
        <w:rPr/>
        <w:t>: уши не вянут, да сердце слышит и морщится. Голубушка, отвечайте поскорее на эти письма и будьте поумнее. Вам ли не верить моей дружбе? Неужели между мною и Вами может быть расстояние, вымеренное саженями: оставьте это для статистики и для болховского землемера. Но, может быть, и то и другое письмо потеряно на почте! Следовательно, и Анета не получила письма моего!</w:t>
      </w:r>
      <w:r>
        <w:rPr>
          <w:sz w:val="19"/>
          <w:vertAlign w:val="superscript"/>
        </w:rPr>
        <w:t>4</w:t>
      </w:r>
      <w:r>
        <w:rPr/>
        <w:t xml:space="preserve"> Следовательно, все вы на меня дуетесь, как мешки эоловы!</w:t>
      </w:r>
      <w:r>
        <w:rPr>
          <w:sz w:val="19"/>
          <w:vertAlign w:val="superscript"/>
        </w:rPr>
        <w:t>5</w:t>
      </w:r>
      <w:r>
        <w:rPr/>
        <w:t xml:space="preserve"> Господи, помоги мне грешному. На всякий случай, вот содержание этих обоих писем. </w:t>
      </w:r>
    </w:p>
    <w:p>
      <w:pPr>
        <w:pStyle w:val="Normal"/>
        <w:ind w:left="18" w:right="16" w:hanging="3"/>
        <w:rPr/>
      </w:pPr>
      <w:r>
        <w:rPr/>
        <w:t xml:space="preserve">В первом просил я от вас помощи Мещёвскому (об нем и его имени узнаете от </w:t>
      </w:r>
    </w:p>
    <w:p>
      <w:pPr>
        <w:pStyle w:val="Normal"/>
        <w:ind w:left="18" w:right="16" w:hanging="3"/>
        <w:rPr/>
      </w:pPr>
      <w:r>
        <w:rPr/>
        <w:t xml:space="preserve">Азбукина). Он несчастлив, сослан за дело в Оренбург, но благодаря Богу не унывает, а спасается в объятиях святой Поэзии от отчаяния — надобно помочь ему, и помощь вся состоит в том, чтобы послать ему несколько денег, запечатав пакет </w:t>
      </w:r>
    </w:p>
    <w:p>
      <w:pPr>
        <w:pStyle w:val="Normal"/>
        <w:ind w:left="18" w:right="16" w:hanging="3"/>
        <w:rPr/>
      </w:pPr>
      <w:r>
        <w:rPr/>
        <w:t>его в другой пакет, адресованный в Оренбург на имя его высокобл&lt;агородия&gt; Александра Васильевича Корсунского</w:t>
      </w:r>
      <w:r>
        <w:rPr>
          <w:sz w:val="19"/>
          <w:vertAlign w:val="superscript"/>
        </w:rPr>
        <w:t>6</w:t>
      </w:r>
      <w:r>
        <w:rPr/>
        <w:t>. Писать к нему и подписывать имени не нужно, чтобы не оцарапать больной души. Во втором письме вместе со мною говорит и почтенный Педагогус Цедергрен</w:t>
      </w:r>
      <w:r>
        <w:rPr>
          <w:sz w:val="19"/>
          <w:vertAlign w:val="superscript"/>
        </w:rPr>
        <w:t>7</w:t>
      </w:r>
      <w:r>
        <w:rPr/>
        <w:t>, молодой человек, добрый, ученый, весьма неловкий, но имеющий большие рекомендации. Он требует 2</w:t>
      </w:r>
      <w:r>
        <w:rPr>
          <w:sz w:val="19"/>
          <w:vertAlign w:val="superscript"/>
        </w:rPr>
        <w:t xml:space="preserve"> </w:t>
      </w:r>
      <w:r>
        <w:rPr/>
        <w:t>000 в год, несколько недель ваканции ежегодно для отдыха, денег на проезд из Дерпта в Долбино, обещается учить: по-гречески, латински, немецки, французски, математике, истории, географии и натуральной истории. Довольно для начала! Его не считать воспитателем, а только наставником! Он, по доброму, солидному характеру, не испортит, а сохранит своих питомцев! Но мать сама должна быть их воспитателем и, слава Богу, что та мать, о которой здесь идет дело, такая, какой не надобно лучше, даром что в письмах зла и несправедлива.</w:t>
      </w:r>
    </w:p>
    <w:p>
      <w:pPr>
        <w:pStyle w:val="Normal"/>
        <w:ind w:left="15" w:right="16" w:firstLine="398"/>
        <w:rPr/>
      </w:pPr>
      <w:r>
        <w:rPr/>
        <w:t>Царь Небесный, посади твоего херувима в это письмо, чтобы оно не пропало на почте! Ты знаешь, Господи, что мне весьма, весьма нужно получить на него ответ и вот почему, Господи! Я еду в начале декабря месяца в Петербург! — Как в Петербург! Ты хотел ехать в Белев! — Господи, ведь мы, люди, думаем, а Ты располагаешь! Я не отдумал ехать в Белев, но мне дóлжно побывать в Петербурге и там пробыть месяца полтора. Твой добрый Тургенев и твой прекрасный Кавелин ко мне пишут и зовут меня за важным делом!</w:t>
      </w:r>
      <w:r>
        <w:rPr>
          <w:sz w:val="19"/>
          <w:vertAlign w:val="superscript"/>
        </w:rPr>
        <w:t>8</w:t>
      </w:r>
      <w:r>
        <w:rPr/>
        <w:t xml:space="preserve"> Но всего важнее то, </w:t>
      </w:r>
    </w:p>
    <w:p>
      <w:pPr>
        <w:pStyle w:val="Normal"/>
        <w:ind w:left="18" w:right="16" w:hanging="3"/>
        <w:rPr/>
      </w:pPr>
      <w:r>
        <w:rPr/>
        <w:t xml:space="preserve">что тебе угодно, Господи! Итак, прикажи херувиму твоему донести письмо мое в целости и прикажи ему похлопотать, чтобы на это письмо мне поскорее отвечали: это нужно мне, Господи, потому особенно, что я прежде отъезда из Дерпта условился бы с господином Цедергреном, назначил бы ему срок, к которому </w:t>
      </w:r>
    </w:p>
    <w:p>
      <w:pPr>
        <w:pStyle w:val="Normal"/>
        <w:ind w:left="18" w:right="16" w:hanging="3"/>
        <w:rPr/>
      </w:pPr>
      <w:r>
        <w:rPr/>
        <w:t xml:space="preserve">он должен будет приехать в Петербург, и вместе с ним поехал бы в Долбино. Но чтобы </w:t>
      </w:r>
      <w:r>
        <w:rPr>
          <w:i/>
        </w:rPr>
        <w:t>с ним</w:t>
      </w:r>
      <w:r>
        <w:rPr/>
        <w:t xml:space="preserve"> поехать, Господи, надобно знать, соглашаются ли принять его в Долбине.</w:t>
      </w:r>
    </w:p>
    <w:p>
      <w:pPr>
        <w:pStyle w:val="Normal"/>
        <w:ind w:left="15" w:right="16" w:firstLine="401"/>
        <w:rPr/>
      </w:pPr>
      <w:r>
        <w:rPr/>
        <w:t>Еще, Господи, прикажи твоему херувиму поклониться Анне Петровне, то есть милой Анете (Вы еще не знаете, что за имя Анета!), Катерине Петровне, то есть Катоше, и ее великанчику Васе, и ее крошке Дуняше. Также, чтобы этот херувим не забыл поцеловать свою сестрицу Машу, да братцев Ваню и Петушка. Да чтобы он залетел в Володьково и там нашел двух родных своих и им бы шепнул обо мне два слова</w:t>
      </w:r>
      <w:r>
        <w:rPr>
          <w:sz w:val="19"/>
          <w:vertAlign w:val="superscript"/>
        </w:rPr>
        <w:t>9</w:t>
      </w:r>
      <w:r>
        <w:rPr/>
        <w:t>. Благослови же меня, Господи, благослови и их, а я и твой, и их всем сердцем</w:t>
      </w:r>
    </w:p>
    <w:p>
      <w:pPr>
        <w:pStyle w:val="Normal"/>
        <w:spacing w:lineRule="auto" w:line="259" w:before="0" w:after="351"/>
        <w:ind w:left="406" w:right="0" w:firstLine="5724"/>
        <w:jc w:val="left"/>
        <w:rPr/>
      </w:pPr>
      <w:r>
        <w:rPr>
          <w:i/>
        </w:rPr>
        <w:t xml:space="preserve">Жуковский </w:t>
      </w:r>
      <w:r>
        <w:rPr>
          <w:sz w:val="20"/>
        </w:rPr>
        <w:t>Октября 23</w:t>
      </w:r>
      <w:r>
        <w:rPr>
          <w:sz w:val="18"/>
          <w:vertAlign w:val="superscript"/>
        </w:rPr>
        <w:t>10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651</Words>
  <Characters>3295</Characters>
  <CharactersWithSpaces>3942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298. </dc:title>
</cp:coreProperties>
</file>