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301. </w:t>
      </w:r>
    </w:p>
    <w:p>
      <w:pPr>
        <w:pStyle w:val="Normal"/>
        <w:spacing w:lineRule="auto" w:line="259" w:before="0" w:after="4"/>
        <w:ind w:left="99" w:right="15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07" w:hanging="10"/>
        <w:jc w:val="center"/>
        <w:rPr>
          <w:i/>
          <w:i/>
        </w:rPr>
      </w:pPr>
      <w:r>
        <w:rPr>
          <w:i/>
        </w:rPr>
        <w:t>6 ноября &lt;1816 г. Дерпт&gt;</w:t>
      </w:r>
    </w:p>
    <w:p>
      <w:pPr>
        <w:pStyle w:val="Normal"/>
        <w:ind w:left="15" w:right="16" w:firstLine="399"/>
        <w:rPr/>
      </w:pPr>
      <w:r>
        <w:rPr/>
        <w:t>Посылаю тебе «Певца»</w:t>
      </w:r>
      <w:r>
        <w:rPr>
          <w:sz w:val="19"/>
          <w:vertAlign w:val="superscript"/>
        </w:rPr>
        <w:t>1</w:t>
      </w:r>
      <w:r>
        <w:rPr/>
        <w:t>, милый друг, и благодарю за то, что ты принудил меня его кончить. Сам бы я этого не вздумал. У меня была в душе большая против него антипатия; но он не заслужил сего проклятия. Он достойный брат своего тезки. Я многое выбросил, от этого всё сделалось сильнее. В первом «Певце» более драматического; в последнем более единства, и одна высокая мысль в нем царствует</w:t>
      </w:r>
      <w:r>
        <w:rPr>
          <w:sz w:val="19"/>
          <w:vertAlign w:val="superscript"/>
        </w:rPr>
        <w:t>2</w:t>
      </w:r>
      <w:r>
        <w:rPr/>
        <w:t>. Но оставим этот разбор критикусам. Я послал к Кавелину несколько денег на напечатание. Их не будет достаточно. Чего недостанет, додай, если можешь, из своего кармана; если твой пуст, загляни к Блудову или к Жихареву. После сочтемся. Но печатание и все заботы о распродаже «Певца» предоставь Кавелину. Этого дела не будешь уметь сделать с надлежащею точностью, а и если и сделаешь, то не иначе, как по образу и по подобию прежнего «Певца», что весьма пахнет пустотою кармана. О печатании, корректуре и прочем пишу к Кавелину. Прилагаю здесь другой экземпляр для графа Румянцева</w:t>
      </w:r>
      <w:r>
        <w:rPr>
          <w:sz w:val="19"/>
          <w:vertAlign w:val="superscript"/>
        </w:rPr>
        <w:t>3</w:t>
      </w:r>
      <w:r>
        <w:rPr/>
        <w:t xml:space="preserve">: я обещал ему доставлять стихи свои; особенно ж «Певца» должен он иметь первый. Я этим ему обязан; он помнит меня и сам приписывает мне в письме своем к Эверсу; а я ему не отвечал, но душевно благодарен ему за его любезное внимание. Думаю, что получить «Певца» будет ему приятно. Не надобно ли прислать и к Нелединскому для государыни? Ведь она и первому «Певцу» была восприемницею! Но в этом твоя святая воля. Если прикажешь, то я напишу к Нелединскому. </w:t>
      </w:r>
    </w:p>
    <w:p>
      <w:pPr>
        <w:pStyle w:val="Normal"/>
        <w:ind w:left="18" w:right="16" w:hanging="3"/>
        <w:rPr/>
      </w:pPr>
      <w:r>
        <w:rPr/>
        <w:t>Титулом я недоволен</w:t>
      </w:r>
      <w:r>
        <w:rPr>
          <w:sz w:val="19"/>
          <w:vertAlign w:val="superscript"/>
        </w:rPr>
        <w:t>4</w:t>
      </w:r>
      <w:r>
        <w:rPr/>
        <w:t xml:space="preserve">; подумай об нем с Блудовым и посоветуйся с Николаем </w:t>
      </w:r>
    </w:p>
    <w:p>
      <w:pPr>
        <w:pStyle w:val="Normal"/>
        <w:ind w:left="18" w:right="16" w:hanging="3"/>
        <w:rPr/>
      </w:pPr>
      <w:r>
        <w:rPr/>
        <w:t>Михайловичем</w:t>
      </w:r>
      <w:r>
        <w:rPr>
          <w:sz w:val="19"/>
          <w:vertAlign w:val="superscript"/>
        </w:rPr>
        <w:t>5</w:t>
      </w:r>
      <w:r>
        <w:rPr/>
        <w:t xml:space="preserve">. Теперь просьба, и ты должен ее исполнить хотя для певца. Исполнить легко, если захочешь, и много одолжишь меня, потому что дело идет </w:t>
      </w:r>
    </w:p>
    <w:p>
      <w:pPr>
        <w:pStyle w:val="Normal"/>
        <w:spacing w:before="0" w:after="27"/>
        <w:ind w:left="18" w:right="16" w:hanging="3"/>
        <w:rPr/>
      </w:pPr>
      <w:r>
        <w:rPr/>
        <w:t>о человеке, мне очень любезном и который всячески старается мне услуживать. Это Асмус</w:t>
      </w:r>
      <w:r>
        <w:rPr>
          <w:sz w:val="19"/>
          <w:vertAlign w:val="superscript"/>
        </w:rPr>
        <w:t>6</w:t>
      </w:r>
      <w:r>
        <w:rPr/>
        <w:t xml:space="preserve">, учитель в здешней уездной школе и содержатель школы по методе </w:t>
      </w:r>
    </w:p>
    <w:p>
      <w:pPr>
        <w:pStyle w:val="Normal"/>
        <w:ind w:left="18" w:right="16" w:hanging="3"/>
        <w:rPr/>
      </w:pPr>
      <w:r>
        <w:rPr/>
        <w:t xml:space="preserve">Песталоция. Он оставляет училище и хочет единственно посвятить себя школе своей, в которой порядок удивительный. Ему </w:t>
      </w:r>
      <w:r>
        <w:rPr>
          <w:i/>
        </w:rPr>
        <w:t>следует</w:t>
      </w:r>
      <w:r>
        <w:rPr/>
        <w:t xml:space="preserve"> за выслуженные годы </w:t>
      </w:r>
    </w:p>
    <w:p>
      <w:pPr>
        <w:pStyle w:val="Normal"/>
        <w:spacing w:before="0" w:after="56"/>
        <w:ind w:left="18" w:right="16" w:hanging="3"/>
        <w:rPr/>
      </w:pPr>
      <w:r>
        <w:rPr/>
        <w:t>чин губернского секретаря. Постарайся, чтоб он его получил, и уведомь меня, возьмешься ли и можно ли это исполнить? Кажется, можно, ибо законные года службы прошли. Милый друг, утешь, позаботься об этом. А я за это пришлю тебе переводец, и весьма удачный переводец из Гебеля под великолепным титулом «Овсяный кисель»! Обнимаю тебя от всего сердца. До свидания: в начале декабря увидимся. Обнимаю Николая Михайловича и Блудова.</w:t>
      </w:r>
    </w:p>
    <w:p>
      <w:pPr>
        <w:pStyle w:val="Normal"/>
        <w:spacing w:lineRule="auto" w:line="364" w:before="0" w:after="159"/>
        <w:ind w:left="410" w:right="16" w:firstLine="5237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 xml:space="preserve">К Кавелину пишу, но деньги пришлю на следующей почте: нынче не примут. </w:t>
      </w:r>
      <w:r>
        <w:rPr>
          <w:sz w:val="20"/>
        </w:rPr>
        <w:t>6 ноября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407</Words>
  <Characters>2120</Characters>
  <CharactersWithSpaces>2522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301. </dc:title>
</cp:coreProperties>
</file>