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FD3B2" w14:textId="77777777" w:rsidR="00753B1A" w:rsidRDefault="00753B1A" w:rsidP="00753B1A">
      <w:pPr>
        <w:jc w:val="center"/>
        <w:rPr>
          <w:rFonts w:ascii="Tahoma" w:hAnsi="Tahoma" w:cs="Tahoma"/>
          <w:b/>
          <w:bCs/>
          <w:sz w:val="28"/>
          <w:szCs w:val="28"/>
        </w:rPr>
      </w:pPr>
      <w:r w:rsidRPr="00753B1A">
        <w:rPr>
          <w:rFonts w:ascii="Tahoma" w:hAnsi="Tahoma" w:cs="Tahoma"/>
          <w:b/>
          <w:bCs/>
          <w:sz w:val="28"/>
          <w:szCs w:val="28"/>
        </w:rPr>
        <w:t>Regras para Catálogo</w:t>
      </w:r>
    </w:p>
    <w:p w14:paraId="7CA4FBB9" w14:textId="752FEAB6" w:rsidR="00753B1A" w:rsidRPr="00753B1A" w:rsidRDefault="00753B1A" w:rsidP="00753B1A">
      <w:pPr>
        <w:jc w:val="center"/>
        <w:rPr>
          <w:rFonts w:ascii="Tahoma" w:hAnsi="Tahoma" w:cs="Tahoma"/>
          <w:b/>
          <w:bCs/>
          <w:sz w:val="28"/>
          <w:szCs w:val="28"/>
        </w:rPr>
      </w:pPr>
      <w:r w:rsidRPr="00753B1A">
        <w:rPr>
          <w:rFonts w:ascii="Tahoma" w:hAnsi="Tahoma" w:cs="Tahoma"/>
        </w:rPr>
        <w:pict w14:anchorId="6059EEED">
          <v:rect id="_x0000_i1060" style="width:420.1pt;height:.25pt" o:hrpct="988" o:hralign="center" o:hrstd="t" o:hr="t" fillcolor="#a0a0a0" stroked="f"/>
        </w:pict>
      </w:r>
    </w:p>
    <w:p w14:paraId="0259336E" w14:textId="77777777" w:rsidR="00753B1A" w:rsidRPr="00753B1A" w:rsidRDefault="00753B1A" w:rsidP="00753B1A">
      <w:pPr>
        <w:numPr>
          <w:ilvl w:val="0"/>
          <w:numId w:val="1"/>
        </w:numPr>
        <w:tabs>
          <w:tab w:val="clear" w:pos="720"/>
        </w:tabs>
        <w:ind w:left="426" w:hanging="426"/>
        <w:rPr>
          <w:rFonts w:ascii="Tahoma" w:hAnsi="Tahoma" w:cs="Tahoma"/>
        </w:rPr>
      </w:pPr>
      <w:r w:rsidRPr="00753B1A">
        <w:rPr>
          <w:rFonts w:ascii="Tahoma" w:hAnsi="Tahoma" w:cs="Tahoma"/>
          <w:b/>
          <w:bCs/>
        </w:rPr>
        <w:t>Sintaxe correta</w:t>
      </w:r>
      <w:r w:rsidRPr="00753B1A">
        <w:rPr>
          <w:rFonts w:ascii="Tahoma" w:hAnsi="Tahoma" w:cs="Tahoma"/>
        </w:rPr>
        <w:br/>
        <w:t xml:space="preserve">O nome do catálogo deve seguir um padrão específico, começando com </w:t>
      </w:r>
      <w:proofErr w:type="spellStart"/>
      <w:r w:rsidRPr="00753B1A">
        <w:rPr>
          <w:rFonts w:ascii="Tahoma" w:hAnsi="Tahoma" w:cs="Tahoma"/>
        </w:rPr>
        <w:t>prd</w:t>
      </w:r>
      <w:proofErr w:type="spellEnd"/>
      <w:r w:rsidRPr="00753B1A">
        <w:rPr>
          <w:rFonts w:ascii="Tahoma" w:hAnsi="Tahoma" w:cs="Tahoma"/>
        </w:rPr>
        <w:t xml:space="preserve">_ ou </w:t>
      </w:r>
      <w:proofErr w:type="spellStart"/>
      <w:r w:rsidRPr="00753B1A">
        <w:rPr>
          <w:rFonts w:ascii="Tahoma" w:hAnsi="Tahoma" w:cs="Tahoma"/>
        </w:rPr>
        <w:t>hml</w:t>
      </w:r>
      <w:proofErr w:type="spellEnd"/>
      <w:r w:rsidRPr="00753B1A">
        <w:rPr>
          <w:rFonts w:ascii="Tahoma" w:hAnsi="Tahoma" w:cs="Tahoma"/>
        </w:rPr>
        <w:t>_ e terminando com _</w:t>
      </w:r>
      <w:proofErr w:type="spellStart"/>
      <w:r w:rsidRPr="00753B1A">
        <w:rPr>
          <w:rFonts w:ascii="Tahoma" w:hAnsi="Tahoma" w:cs="Tahoma"/>
        </w:rPr>
        <w:t>adls</w:t>
      </w:r>
      <w:proofErr w:type="spellEnd"/>
      <w:r w:rsidRPr="00753B1A">
        <w:rPr>
          <w:rFonts w:ascii="Tahoma" w:hAnsi="Tahoma" w:cs="Tahoma"/>
        </w:rPr>
        <w:t>.</w:t>
      </w:r>
      <w:r w:rsidRPr="00753B1A">
        <w:rPr>
          <w:rFonts w:ascii="Tahoma" w:hAnsi="Tahoma" w:cs="Tahoma"/>
        </w:rPr>
        <w:br/>
        <w:t xml:space="preserve">Ex.: </w:t>
      </w:r>
      <w:proofErr w:type="spellStart"/>
      <w:r w:rsidRPr="00753B1A">
        <w:rPr>
          <w:rFonts w:ascii="Tahoma" w:hAnsi="Tahoma" w:cs="Tahoma"/>
        </w:rPr>
        <w:t>prd_raw_adls</w:t>
      </w:r>
      <w:proofErr w:type="spellEnd"/>
      <w:r w:rsidRPr="00753B1A">
        <w:rPr>
          <w:rFonts w:ascii="Tahoma" w:hAnsi="Tahoma" w:cs="Tahoma"/>
        </w:rPr>
        <w:t>.</w:t>
      </w:r>
    </w:p>
    <w:p w14:paraId="3316AC53" w14:textId="77777777" w:rsidR="00753B1A" w:rsidRPr="00753B1A" w:rsidRDefault="00753B1A" w:rsidP="00753B1A">
      <w:pPr>
        <w:numPr>
          <w:ilvl w:val="0"/>
          <w:numId w:val="1"/>
        </w:numPr>
        <w:ind w:left="426" w:hanging="426"/>
        <w:rPr>
          <w:rFonts w:ascii="Tahoma" w:hAnsi="Tahoma" w:cs="Tahoma"/>
        </w:rPr>
      </w:pPr>
      <w:r w:rsidRPr="00753B1A">
        <w:rPr>
          <w:rFonts w:ascii="Tahoma" w:hAnsi="Tahoma" w:cs="Tahoma"/>
          <w:b/>
          <w:bCs/>
        </w:rPr>
        <w:t>Tudo em minúsculas</w:t>
      </w:r>
      <w:r w:rsidRPr="00753B1A">
        <w:rPr>
          <w:rFonts w:ascii="Tahoma" w:hAnsi="Tahoma" w:cs="Tahoma"/>
        </w:rPr>
        <w:br/>
        <w:t>O nome não pode ter letras maiúsculas.</w:t>
      </w:r>
    </w:p>
    <w:p w14:paraId="07DDA9D3" w14:textId="77777777" w:rsidR="00753B1A" w:rsidRPr="00753B1A" w:rsidRDefault="00753B1A" w:rsidP="00753B1A">
      <w:pPr>
        <w:numPr>
          <w:ilvl w:val="0"/>
          <w:numId w:val="1"/>
        </w:numPr>
        <w:ind w:left="426" w:hanging="426"/>
        <w:rPr>
          <w:rFonts w:ascii="Tahoma" w:hAnsi="Tahoma" w:cs="Tahoma"/>
        </w:rPr>
      </w:pPr>
      <w:r w:rsidRPr="00753B1A">
        <w:rPr>
          <w:rFonts w:ascii="Tahoma" w:hAnsi="Tahoma" w:cs="Tahoma"/>
          <w:b/>
          <w:bCs/>
        </w:rPr>
        <w:t>Não usar plural</w:t>
      </w:r>
      <w:r w:rsidRPr="00753B1A">
        <w:rPr>
          <w:rFonts w:ascii="Tahoma" w:hAnsi="Tahoma" w:cs="Tahoma"/>
        </w:rPr>
        <w:br/>
        <w:t>O nome não deve terminar com a letra “s”, exceto quando fizer parte do padrão obrigatório.</w:t>
      </w:r>
    </w:p>
    <w:p w14:paraId="5DC8BA93" w14:textId="75898278" w:rsidR="00753B1A" w:rsidRPr="00753B1A" w:rsidRDefault="00753B1A" w:rsidP="00753B1A">
      <w:pPr>
        <w:numPr>
          <w:ilvl w:val="0"/>
          <w:numId w:val="1"/>
        </w:numPr>
        <w:ind w:left="426" w:hanging="426"/>
        <w:rPr>
          <w:rFonts w:ascii="Tahoma" w:hAnsi="Tahoma" w:cs="Tahoma"/>
        </w:rPr>
      </w:pPr>
      <w:r w:rsidRPr="00753B1A">
        <w:rPr>
          <w:rFonts w:ascii="Tahoma" w:hAnsi="Tahoma" w:cs="Tahoma"/>
          <w:b/>
          <w:bCs/>
        </w:rPr>
        <w:t>Evitar palavras desnecessárias</w:t>
      </w:r>
      <w:r w:rsidRPr="00753B1A">
        <w:rPr>
          <w:rFonts w:ascii="Tahoma" w:hAnsi="Tahoma" w:cs="Tahoma"/>
        </w:rPr>
        <w:br/>
        <w:t>Não pode conter preposições</w:t>
      </w:r>
      <w:r w:rsidR="00632655">
        <w:rPr>
          <w:rFonts w:ascii="Tahoma" w:hAnsi="Tahoma" w:cs="Tahoma"/>
        </w:rPr>
        <w:t xml:space="preserve">, </w:t>
      </w:r>
      <w:r w:rsidRPr="00753B1A">
        <w:rPr>
          <w:rFonts w:ascii="Tahoma" w:hAnsi="Tahoma" w:cs="Tahoma"/>
        </w:rPr>
        <w:t xml:space="preserve"> </w:t>
      </w:r>
      <w:r w:rsidR="00632655" w:rsidRPr="00632655">
        <w:rPr>
          <w:rFonts w:ascii="Tahoma" w:hAnsi="Tahoma" w:cs="Tahoma"/>
        </w:rPr>
        <w:t>artigos</w:t>
      </w:r>
      <w:r w:rsidR="00632655">
        <w:rPr>
          <w:rFonts w:ascii="Tahoma" w:hAnsi="Tahoma" w:cs="Tahoma"/>
        </w:rPr>
        <w:t xml:space="preserve">, </w:t>
      </w:r>
      <w:r w:rsidR="00632655" w:rsidRPr="00632655">
        <w:rPr>
          <w:rFonts w:ascii="Tahoma" w:hAnsi="Tahoma" w:cs="Tahoma"/>
        </w:rPr>
        <w:t>pronome</w:t>
      </w:r>
      <w:r w:rsidR="00632655">
        <w:rPr>
          <w:rFonts w:ascii="Tahoma" w:hAnsi="Tahoma" w:cs="Tahoma"/>
        </w:rPr>
        <w:t xml:space="preserve">, </w:t>
      </w:r>
      <w:r w:rsidR="00632655" w:rsidRPr="00632655">
        <w:rPr>
          <w:rFonts w:ascii="Tahoma" w:hAnsi="Tahoma" w:cs="Tahoma"/>
        </w:rPr>
        <w:t>interjeição</w:t>
      </w:r>
      <w:r w:rsidR="00632655">
        <w:rPr>
          <w:rFonts w:ascii="Tahoma" w:hAnsi="Tahoma" w:cs="Tahoma"/>
        </w:rPr>
        <w:t xml:space="preserve"> e </w:t>
      </w:r>
      <w:r w:rsidR="00632655" w:rsidRPr="00632655">
        <w:rPr>
          <w:rFonts w:ascii="Tahoma" w:hAnsi="Tahoma" w:cs="Tahoma"/>
        </w:rPr>
        <w:t xml:space="preserve">conjunção </w:t>
      </w:r>
      <w:r w:rsidRPr="00753B1A">
        <w:rPr>
          <w:rFonts w:ascii="Tahoma" w:hAnsi="Tahoma" w:cs="Tahoma"/>
        </w:rPr>
        <w:t>como “de”, “do”, “para”, “com”, etc.</w:t>
      </w:r>
    </w:p>
    <w:p w14:paraId="78AA78B5" w14:textId="77777777" w:rsidR="00753B1A" w:rsidRPr="00753B1A" w:rsidRDefault="00753B1A" w:rsidP="00753B1A">
      <w:pPr>
        <w:numPr>
          <w:ilvl w:val="0"/>
          <w:numId w:val="1"/>
        </w:numPr>
        <w:ind w:left="426" w:hanging="426"/>
        <w:rPr>
          <w:rFonts w:ascii="Tahoma" w:hAnsi="Tahoma" w:cs="Tahoma"/>
        </w:rPr>
      </w:pPr>
      <w:r w:rsidRPr="00753B1A">
        <w:rPr>
          <w:rFonts w:ascii="Tahoma" w:hAnsi="Tahoma" w:cs="Tahoma"/>
          <w:b/>
          <w:bCs/>
        </w:rPr>
        <w:t>Sem caracteres especiais</w:t>
      </w:r>
      <w:r w:rsidRPr="00753B1A">
        <w:rPr>
          <w:rFonts w:ascii="Tahoma" w:hAnsi="Tahoma" w:cs="Tahoma"/>
        </w:rPr>
        <w:br/>
        <w:t>Só são permitidas letras, números e o caractere “_” (</w:t>
      </w:r>
      <w:proofErr w:type="spellStart"/>
      <w:r w:rsidRPr="00753B1A">
        <w:rPr>
          <w:rFonts w:ascii="Tahoma" w:hAnsi="Tahoma" w:cs="Tahoma"/>
        </w:rPr>
        <w:t>underline</w:t>
      </w:r>
      <w:proofErr w:type="spellEnd"/>
      <w:r w:rsidRPr="00753B1A">
        <w:rPr>
          <w:rFonts w:ascii="Tahoma" w:hAnsi="Tahoma" w:cs="Tahoma"/>
        </w:rPr>
        <w:t>).</w:t>
      </w:r>
    </w:p>
    <w:p w14:paraId="3EE5B9C1" w14:textId="77777777" w:rsidR="00753B1A" w:rsidRPr="00753B1A" w:rsidRDefault="00753B1A" w:rsidP="00753B1A">
      <w:pPr>
        <w:numPr>
          <w:ilvl w:val="0"/>
          <w:numId w:val="1"/>
        </w:numPr>
        <w:ind w:left="426" w:hanging="426"/>
        <w:rPr>
          <w:rFonts w:ascii="Tahoma" w:hAnsi="Tahoma" w:cs="Tahoma"/>
        </w:rPr>
      </w:pPr>
      <w:proofErr w:type="spellStart"/>
      <w:r w:rsidRPr="00753B1A">
        <w:rPr>
          <w:rFonts w:ascii="Tahoma" w:hAnsi="Tahoma" w:cs="Tahoma"/>
          <w:b/>
          <w:bCs/>
        </w:rPr>
        <w:t>Tags</w:t>
      </w:r>
      <w:proofErr w:type="spellEnd"/>
      <w:r w:rsidRPr="00753B1A">
        <w:rPr>
          <w:rFonts w:ascii="Tahoma" w:hAnsi="Tahoma" w:cs="Tahoma"/>
          <w:b/>
          <w:bCs/>
        </w:rPr>
        <w:t xml:space="preserve"> obrigatórias</w:t>
      </w:r>
      <w:r w:rsidRPr="00753B1A">
        <w:rPr>
          <w:rFonts w:ascii="Tahoma" w:hAnsi="Tahoma" w:cs="Tahoma"/>
        </w:rPr>
        <w:br/>
        <w:t xml:space="preserve">Cada catálogo deve ter três </w:t>
      </w:r>
      <w:proofErr w:type="spellStart"/>
      <w:r w:rsidRPr="00753B1A">
        <w:rPr>
          <w:rFonts w:ascii="Tahoma" w:hAnsi="Tahoma" w:cs="Tahoma"/>
        </w:rPr>
        <w:t>tags</w:t>
      </w:r>
      <w:proofErr w:type="spellEnd"/>
      <w:r w:rsidRPr="00753B1A">
        <w:rPr>
          <w:rFonts w:ascii="Tahoma" w:hAnsi="Tahoma" w:cs="Tahoma"/>
        </w:rPr>
        <w:t>:</w:t>
      </w:r>
    </w:p>
    <w:p w14:paraId="0E1400A6" w14:textId="77777777" w:rsidR="00753B1A" w:rsidRPr="00753B1A" w:rsidRDefault="00753B1A" w:rsidP="00753B1A">
      <w:pPr>
        <w:numPr>
          <w:ilvl w:val="1"/>
          <w:numId w:val="1"/>
        </w:numPr>
        <w:ind w:left="1134" w:hanging="426"/>
        <w:rPr>
          <w:rFonts w:ascii="Tahoma" w:hAnsi="Tahoma" w:cs="Tahoma"/>
        </w:rPr>
      </w:pPr>
      <w:proofErr w:type="spellStart"/>
      <w:r w:rsidRPr="00753B1A">
        <w:rPr>
          <w:rFonts w:ascii="Tahoma" w:hAnsi="Tahoma" w:cs="Tahoma"/>
          <w:b/>
          <w:bCs/>
        </w:rPr>
        <w:t>Application</w:t>
      </w:r>
      <w:proofErr w:type="spellEnd"/>
    </w:p>
    <w:p w14:paraId="3069AA7C" w14:textId="77777777" w:rsidR="00753B1A" w:rsidRPr="00753B1A" w:rsidRDefault="00753B1A" w:rsidP="00753B1A">
      <w:pPr>
        <w:numPr>
          <w:ilvl w:val="1"/>
          <w:numId w:val="1"/>
        </w:numPr>
        <w:ind w:left="1134" w:hanging="426"/>
        <w:rPr>
          <w:rFonts w:ascii="Tahoma" w:hAnsi="Tahoma" w:cs="Tahoma"/>
        </w:rPr>
      </w:pPr>
      <w:proofErr w:type="spellStart"/>
      <w:r w:rsidRPr="00753B1A">
        <w:rPr>
          <w:rFonts w:ascii="Tahoma" w:hAnsi="Tahoma" w:cs="Tahoma"/>
          <w:b/>
          <w:bCs/>
        </w:rPr>
        <w:t>DataLayer</w:t>
      </w:r>
      <w:proofErr w:type="spellEnd"/>
    </w:p>
    <w:p w14:paraId="60BE2A24" w14:textId="77777777" w:rsidR="00753B1A" w:rsidRPr="00753B1A" w:rsidRDefault="00753B1A" w:rsidP="00753B1A">
      <w:pPr>
        <w:numPr>
          <w:ilvl w:val="1"/>
          <w:numId w:val="1"/>
        </w:numPr>
        <w:ind w:left="1134" w:hanging="426"/>
        <w:rPr>
          <w:rFonts w:ascii="Tahoma" w:hAnsi="Tahoma" w:cs="Tahoma"/>
        </w:rPr>
      </w:pPr>
      <w:proofErr w:type="spellStart"/>
      <w:r w:rsidRPr="00753B1A">
        <w:rPr>
          <w:rFonts w:ascii="Tahoma" w:hAnsi="Tahoma" w:cs="Tahoma"/>
          <w:b/>
          <w:bCs/>
        </w:rPr>
        <w:t>Environment</w:t>
      </w:r>
      <w:proofErr w:type="spellEnd"/>
    </w:p>
    <w:p w14:paraId="2732C07C" w14:textId="77777777" w:rsidR="00753B1A" w:rsidRDefault="00753B1A" w:rsidP="00753B1A">
      <w:pPr>
        <w:rPr>
          <w:rFonts w:ascii="Tahoma" w:hAnsi="Tahoma" w:cs="Tahoma"/>
          <w:b/>
          <w:bCs/>
        </w:rPr>
      </w:pPr>
    </w:p>
    <w:p w14:paraId="194DE847" w14:textId="77777777" w:rsidR="00753B1A" w:rsidRPr="00753B1A" w:rsidRDefault="00753B1A" w:rsidP="00753B1A">
      <w:pPr>
        <w:rPr>
          <w:rFonts w:ascii="Tahoma" w:hAnsi="Tahoma" w:cs="Tahoma"/>
        </w:rPr>
      </w:pPr>
    </w:p>
    <w:p w14:paraId="7A6391C6" w14:textId="51546132" w:rsidR="00753B1A" w:rsidRPr="00753B1A" w:rsidRDefault="00753B1A" w:rsidP="00753B1A">
      <w:pPr>
        <w:rPr>
          <w:rFonts w:ascii="Tahoma" w:hAnsi="Tahoma" w:cs="Tahoma"/>
        </w:rPr>
      </w:pPr>
    </w:p>
    <w:p w14:paraId="58DC4BF2" w14:textId="58037846" w:rsidR="00753B1A" w:rsidRPr="00753B1A" w:rsidRDefault="00753B1A" w:rsidP="00753B1A">
      <w:pPr>
        <w:jc w:val="center"/>
        <w:rPr>
          <w:rFonts w:ascii="Tahoma" w:hAnsi="Tahoma" w:cs="Tahoma"/>
          <w:b/>
          <w:bCs/>
          <w:sz w:val="28"/>
          <w:szCs w:val="28"/>
        </w:rPr>
      </w:pPr>
      <w:r w:rsidRPr="00753B1A">
        <w:rPr>
          <w:rFonts w:ascii="Tahoma" w:hAnsi="Tahoma" w:cs="Tahoma"/>
          <w:b/>
          <w:bCs/>
          <w:sz w:val="28"/>
          <w:szCs w:val="28"/>
        </w:rPr>
        <w:t>Regras para Esquema</w:t>
      </w:r>
    </w:p>
    <w:p w14:paraId="7CE812D3" w14:textId="6E5FF66D" w:rsidR="00753B1A" w:rsidRPr="00753B1A" w:rsidRDefault="00753B1A" w:rsidP="00753B1A">
      <w:pPr>
        <w:rPr>
          <w:rFonts w:ascii="Tahoma" w:hAnsi="Tahoma" w:cs="Tahoma"/>
          <w:b/>
          <w:bCs/>
        </w:rPr>
      </w:pPr>
      <w:r w:rsidRPr="00753B1A">
        <w:rPr>
          <w:rFonts w:ascii="Tahoma" w:hAnsi="Tahoma" w:cs="Tahoma"/>
        </w:rPr>
        <w:pict w14:anchorId="6E272269">
          <v:rect id="_x0000_i1062" style="width:420.1pt;height:.25pt" o:hrpct="988" o:hralign="center" o:hrstd="t" o:hr="t" fillcolor="#a0a0a0" stroked="f"/>
        </w:pict>
      </w:r>
    </w:p>
    <w:p w14:paraId="165A55DD" w14:textId="77777777" w:rsidR="00753B1A" w:rsidRPr="00753B1A" w:rsidRDefault="00753B1A" w:rsidP="00753B1A">
      <w:pPr>
        <w:numPr>
          <w:ilvl w:val="0"/>
          <w:numId w:val="2"/>
        </w:numPr>
        <w:tabs>
          <w:tab w:val="clear" w:pos="720"/>
          <w:tab w:val="num" w:pos="426"/>
        </w:tabs>
        <w:ind w:left="426" w:hanging="426"/>
        <w:rPr>
          <w:rFonts w:ascii="Tahoma" w:hAnsi="Tahoma" w:cs="Tahoma"/>
        </w:rPr>
      </w:pPr>
      <w:r w:rsidRPr="00753B1A">
        <w:rPr>
          <w:rFonts w:ascii="Tahoma" w:hAnsi="Tahoma" w:cs="Tahoma"/>
          <w:b/>
          <w:bCs/>
        </w:rPr>
        <w:t>Sintaxe correta</w:t>
      </w:r>
    </w:p>
    <w:p w14:paraId="229CB5AF" w14:textId="77777777" w:rsidR="00753B1A" w:rsidRPr="00753B1A" w:rsidRDefault="00753B1A" w:rsidP="00753B1A">
      <w:pPr>
        <w:numPr>
          <w:ilvl w:val="1"/>
          <w:numId w:val="2"/>
        </w:numPr>
        <w:tabs>
          <w:tab w:val="num" w:pos="1134"/>
        </w:tabs>
        <w:ind w:left="993" w:hanging="426"/>
        <w:rPr>
          <w:rFonts w:ascii="Tahoma" w:hAnsi="Tahoma" w:cs="Tahoma"/>
        </w:rPr>
      </w:pPr>
      <w:r w:rsidRPr="00753B1A">
        <w:rPr>
          <w:rFonts w:ascii="Tahoma" w:hAnsi="Tahoma" w:cs="Tahoma"/>
          <w:b/>
          <w:bCs/>
        </w:rPr>
        <w:t>Para catálogos TRU e REF:</w:t>
      </w:r>
      <w:r w:rsidRPr="00753B1A">
        <w:rPr>
          <w:rFonts w:ascii="Tahoma" w:hAnsi="Tahoma" w:cs="Tahoma"/>
        </w:rPr>
        <w:t xml:space="preserve"> o nome do esquema deve ser exatamente um domínio válido.</w:t>
      </w:r>
    </w:p>
    <w:p w14:paraId="70F2CF77" w14:textId="11D95FCE" w:rsidR="00753B1A" w:rsidRPr="00753B1A" w:rsidRDefault="00753B1A" w:rsidP="00753B1A">
      <w:pPr>
        <w:numPr>
          <w:ilvl w:val="1"/>
          <w:numId w:val="2"/>
        </w:numPr>
        <w:tabs>
          <w:tab w:val="num" w:pos="1134"/>
        </w:tabs>
        <w:ind w:left="993" w:hanging="426"/>
        <w:rPr>
          <w:rFonts w:ascii="Tahoma" w:hAnsi="Tahoma" w:cs="Tahoma"/>
        </w:rPr>
      </w:pPr>
      <w:r w:rsidRPr="00753B1A">
        <w:rPr>
          <w:rFonts w:ascii="Tahoma" w:hAnsi="Tahoma" w:cs="Tahoma"/>
          <w:b/>
          <w:bCs/>
        </w:rPr>
        <w:t>Para RAW:</w:t>
      </w:r>
      <w:r w:rsidRPr="00753B1A">
        <w:rPr>
          <w:rFonts w:ascii="Tahoma" w:hAnsi="Tahoma" w:cs="Tahoma"/>
        </w:rPr>
        <w:t xml:space="preserve"> não pode conter nomes de domínio.</w:t>
      </w:r>
    </w:p>
    <w:p w14:paraId="2E0E00B7" w14:textId="77777777" w:rsidR="00753B1A" w:rsidRPr="00753B1A" w:rsidRDefault="00753B1A" w:rsidP="00753B1A">
      <w:pPr>
        <w:numPr>
          <w:ilvl w:val="0"/>
          <w:numId w:val="2"/>
        </w:numPr>
        <w:tabs>
          <w:tab w:val="clear" w:pos="720"/>
          <w:tab w:val="num" w:pos="426"/>
        </w:tabs>
        <w:ind w:left="426" w:hanging="426"/>
        <w:rPr>
          <w:rFonts w:ascii="Tahoma" w:hAnsi="Tahoma" w:cs="Tahoma"/>
        </w:rPr>
      </w:pPr>
      <w:r w:rsidRPr="00753B1A">
        <w:rPr>
          <w:rFonts w:ascii="Tahoma" w:hAnsi="Tahoma" w:cs="Tahoma"/>
          <w:b/>
          <w:bCs/>
        </w:rPr>
        <w:t>Tudo em minúsculas</w:t>
      </w:r>
      <w:r w:rsidRPr="00753B1A">
        <w:rPr>
          <w:rFonts w:ascii="Tahoma" w:hAnsi="Tahoma" w:cs="Tahoma"/>
        </w:rPr>
        <w:br/>
        <w:t>Sem letras maiúsculas.</w:t>
      </w:r>
    </w:p>
    <w:p w14:paraId="6A3E4950" w14:textId="5BDB3C7B" w:rsidR="00753B1A" w:rsidRPr="00753B1A" w:rsidRDefault="00753B1A" w:rsidP="00753B1A">
      <w:pPr>
        <w:numPr>
          <w:ilvl w:val="0"/>
          <w:numId w:val="2"/>
        </w:numPr>
        <w:tabs>
          <w:tab w:val="clear" w:pos="720"/>
          <w:tab w:val="num" w:pos="426"/>
        </w:tabs>
        <w:ind w:left="426" w:hanging="426"/>
        <w:rPr>
          <w:rFonts w:ascii="Tahoma" w:hAnsi="Tahoma" w:cs="Tahoma"/>
        </w:rPr>
      </w:pPr>
      <w:r w:rsidRPr="00753B1A">
        <w:rPr>
          <w:rFonts w:ascii="Tahoma" w:hAnsi="Tahoma" w:cs="Tahoma"/>
          <w:b/>
          <w:bCs/>
        </w:rPr>
        <w:lastRenderedPageBreak/>
        <w:t>Não usar plural</w:t>
      </w:r>
      <w:r w:rsidRPr="00753B1A">
        <w:rPr>
          <w:rFonts w:ascii="Tahoma" w:hAnsi="Tahoma" w:cs="Tahoma"/>
        </w:rPr>
        <w:br/>
      </w:r>
      <w:r w:rsidR="00517378" w:rsidRPr="00517378">
        <w:rPr>
          <w:rFonts w:ascii="Tahoma" w:hAnsi="Tahoma" w:cs="Tahoma"/>
        </w:rPr>
        <w:t>O nome não deve terminar com a letra 's', exceto quando isso fizer parte da forma correta da palavra, como em termos que naturalmente terminam com 's' (por exemplo: '</w:t>
      </w:r>
      <w:proofErr w:type="spellStart"/>
      <w:r w:rsidR="00517378" w:rsidRPr="00517378">
        <w:rPr>
          <w:rFonts w:ascii="Tahoma" w:hAnsi="Tahoma" w:cs="Tahoma"/>
        </w:rPr>
        <w:t>mes</w:t>
      </w:r>
      <w:proofErr w:type="spellEnd"/>
      <w:r w:rsidR="00517378" w:rsidRPr="00517378">
        <w:rPr>
          <w:rFonts w:ascii="Tahoma" w:hAnsi="Tahoma" w:cs="Tahoma"/>
        </w:rPr>
        <w:t>')</w:t>
      </w:r>
      <w:r w:rsidR="00517378">
        <w:rPr>
          <w:rFonts w:ascii="Tahoma" w:hAnsi="Tahoma" w:cs="Tahoma"/>
        </w:rPr>
        <w:t>.</w:t>
      </w:r>
    </w:p>
    <w:p w14:paraId="728F8449" w14:textId="5A1766AD" w:rsidR="00753B1A" w:rsidRPr="00753B1A" w:rsidRDefault="00753B1A" w:rsidP="00753B1A">
      <w:pPr>
        <w:numPr>
          <w:ilvl w:val="0"/>
          <w:numId w:val="2"/>
        </w:numPr>
        <w:tabs>
          <w:tab w:val="clear" w:pos="720"/>
          <w:tab w:val="num" w:pos="426"/>
        </w:tabs>
        <w:ind w:left="426" w:hanging="426"/>
        <w:rPr>
          <w:rFonts w:ascii="Tahoma" w:hAnsi="Tahoma" w:cs="Tahoma"/>
        </w:rPr>
      </w:pPr>
      <w:r w:rsidRPr="00753B1A">
        <w:rPr>
          <w:rFonts w:ascii="Tahoma" w:hAnsi="Tahoma" w:cs="Tahoma"/>
          <w:b/>
          <w:bCs/>
        </w:rPr>
        <w:t>Evitar palavras desnecessárias</w:t>
      </w:r>
      <w:r w:rsidRPr="00753B1A">
        <w:rPr>
          <w:rFonts w:ascii="Tahoma" w:hAnsi="Tahoma" w:cs="Tahoma"/>
        </w:rPr>
        <w:br/>
      </w:r>
      <w:r w:rsidR="00632655" w:rsidRPr="00753B1A">
        <w:rPr>
          <w:rFonts w:ascii="Tahoma" w:hAnsi="Tahoma" w:cs="Tahoma"/>
        </w:rPr>
        <w:t>Não pode conter preposições</w:t>
      </w:r>
      <w:r w:rsidR="00632655">
        <w:rPr>
          <w:rFonts w:ascii="Tahoma" w:hAnsi="Tahoma" w:cs="Tahoma"/>
        </w:rPr>
        <w:t xml:space="preserve">, </w:t>
      </w:r>
      <w:r w:rsidR="00632655" w:rsidRPr="00753B1A">
        <w:rPr>
          <w:rFonts w:ascii="Tahoma" w:hAnsi="Tahoma" w:cs="Tahoma"/>
        </w:rPr>
        <w:t xml:space="preserve"> </w:t>
      </w:r>
      <w:r w:rsidR="00632655" w:rsidRPr="00632655">
        <w:rPr>
          <w:rFonts w:ascii="Tahoma" w:hAnsi="Tahoma" w:cs="Tahoma"/>
        </w:rPr>
        <w:t>artigos</w:t>
      </w:r>
      <w:r w:rsidR="00632655">
        <w:rPr>
          <w:rFonts w:ascii="Tahoma" w:hAnsi="Tahoma" w:cs="Tahoma"/>
        </w:rPr>
        <w:t xml:space="preserve">, </w:t>
      </w:r>
      <w:r w:rsidR="00632655" w:rsidRPr="00632655">
        <w:rPr>
          <w:rFonts w:ascii="Tahoma" w:hAnsi="Tahoma" w:cs="Tahoma"/>
        </w:rPr>
        <w:t>pronome</w:t>
      </w:r>
      <w:r w:rsidR="00632655">
        <w:rPr>
          <w:rFonts w:ascii="Tahoma" w:hAnsi="Tahoma" w:cs="Tahoma"/>
        </w:rPr>
        <w:t xml:space="preserve">, </w:t>
      </w:r>
      <w:r w:rsidR="00632655" w:rsidRPr="00632655">
        <w:rPr>
          <w:rFonts w:ascii="Tahoma" w:hAnsi="Tahoma" w:cs="Tahoma"/>
        </w:rPr>
        <w:t>interjeição</w:t>
      </w:r>
      <w:r w:rsidR="00632655">
        <w:rPr>
          <w:rFonts w:ascii="Tahoma" w:hAnsi="Tahoma" w:cs="Tahoma"/>
        </w:rPr>
        <w:t xml:space="preserve"> e </w:t>
      </w:r>
      <w:r w:rsidR="00632655" w:rsidRPr="00632655">
        <w:rPr>
          <w:rFonts w:ascii="Tahoma" w:hAnsi="Tahoma" w:cs="Tahoma"/>
        </w:rPr>
        <w:t xml:space="preserve">conjunção </w:t>
      </w:r>
      <w:r w:rsidR="00632655" w:rsidRPr="00753B1A">
        <w:rPr>
          <w:rFonts w:ascii="Tahoma" w:hAnsi="Tahoma" w:cs="Tahoma"/>
        </w:rPr>
        <w:t>como “de”, “do”, “para”, “com”, etc.</w:t>
      </w:r>
    </w:p>
    <w:p w14:paraId="06D2D8E3" w14:textId="77777777" w:rsidR="00753B1A" w:rsidRPr="00753B1A" w:rsidRDefault="00753B1A" w:rsidP="00753B1A">
      <w:pPr>
        <w:numPr>
          <w:ilvl w:val="0"/>
          <w:numId w:val="2"/>
        </w:numPr>
        <w:tabs>
          <w:tab w:val="clear" w:pos="720"/>
          <w:tab w:val="num" w:pos="426"/>
        </w:tabs>
        <w:ind w:left="426" w:hanging="426"/>
        <w:rPr>
          <w:rFonts w:ascii="Tahoma" w:hAnsi="Tahoma" w:cs="Tahoma"/>
        </w:rPr>
      </w:pPr>
      <w:r w:rsidRPr="00753B1A">
        <w:rPr>
          <w:rFonts w:ascii="Tahoma" w:hAnsi="Tahoma" w:cs="Tahoma"/>
          <w:b/>
          <w:bCs/>
        </w:rPr>
        <w:t>Sem caracteres especiais</w:t>
      </w:r>
      <w:r w:rsidRPr="00753B1A">
        <w:rPr>
          <w:rFonts w:ascii="Tahoma" w:hAnsi="Tahoma" w:cs="Tahoma"/>
        </w:rPr>
        <w:br/>
        <w:t>Apenas letras, números e “_”.</w:t>
      </w:r>
    </w:p>
    <w:p w14:paraId="61D73363" w14:textId="77777777" w:rsidR="00753B1A" w:rsidRPr="00753B1A" w:rsidRDefault="00753B1A" w:rsidP="00753B1A">
      <w:pPr>
        <w:numPr>
          <w:ilvl w:val="0"/>
          <w:numId w:val="2"/>
        </w:numPr>
        <w:tabs>
          <w:tab w:val="clear" w:pos="720"/>
          <w:tab w:val="num" w:pos="426"/>
        </w:tabs>
        <w:ind w:left="426" w:hanging="426"/>
        <w:rPr>
          <w:rFonts w:ascii="Tahoma" w:hAnsi="Tahoma" w:cs="Tahoma"/>
        </w:rPr>
      </w:pPr>
      <w:proofErr w:type="spellStart"/>
      <w:r w:rsidRPr="00753B1A">
        <w:rPr>
          <w:rFonts w:ascii="Tahoma" w:hAnsi="Tahoma" w:cs="Tahoma"/>
          <w:b/>
          <w:bCs/>
        </w:rPr>
        <w:t>Tag</w:t>
      </w:r>
      <w:proofErr w:type="spellEnd"/>
      <w:r w:rsidRPr="00753B1A">
        <w:rPr>
          <w:rFonts w:ascii="Tahoma" w:hAnsi="Tahoma" w:cs="Tahoma"/>
          <w:b/>
          <w:bCs/>
        </w:rPr>
        <w:t xml:space="preserve"> obrigatória</w:t>
      </w:r>
      <w:r w:rsidRPr="00753B1A">
        <w:rPr>
          <w:rFonts w:ascii="Tahoma" w:hAnsi="Tahoma" w:cs="Tahoma"/>
        </w:rPr>
        <w:br/>
        <w:t xml:space="preserve">Deve ter a </w:t>
      </w:r>
      <w:proofErr w:type="spellStart"/>
      <w:r w:rsidRPr="00753B1A">
        <w:rPr>
          <w:rFonts w:ascii="Tahoma" w:hAnsi="Tahoma" w:cs="Tahoma"/>
        </w:rPr>
        <w:t>tag</w:t>
      </w:r>
      <w:proofErr w:type="spellEnd"/>
      <w:r w:rsidRPr="00753B1A">
        <w:rPr>
          <w:rFonts w:ascii="Tahoma" w:hAnsi="Tahoma" w:cs="Tahoma"/>
        </w:rPr>
        <w:t xml:space="preserve"> </w:t>
      </w:r>
      <w:proofErr w:type="spellStart"/>
      <w:r w:rsidRPr="00753B1A">
        <w:rPr>
          <w:rFonts w:ascii="Tahoma" w:hAnsi="Tahoma" w:cs="Tahoma"/>
          <w:b/>
          <w:bCs/>
        </w:rPr>
        <w:t>DataDomain</w:t>
      </w:r>
      <w:proofErr w:type="spellEnd"/>
      <w:r w:rsidRPr="00753B1A">
        <w:rPr>
          <w:rFonts w:ascii="Tahoma" w:hAnsi="Tahoma" w:cs="Tahoma"/>
        </w:rPr>
        <w:t>.</w:t>
      </w:r>
    </w:p>
    <w:p w14:paraId="17DB3C47" w14:textId="77777777" w:rsidR="00753B1A" w:rsidRDefault="00753B1A" w:rsidP="00753B1A">
      <w:pPr>
        <w:numPr>
          <w:ilvl w:val="0"/>
          <w:numId w:val="2"/>
        </w:numPr>
        <w:tabs>
          <w:tab w:val="clear" w:pos="720"/>
          <w:tab w:val="num" w:pos="426"/>
        </w:tabs>
        <w:ind w:left="426" w:hanging="426"/>
        <w:rPr>
          <w:rFonts w:ascii="Tahoma" w:hAnsi="Tahoma" w:cs="Tahoma"/>
        </w:rPr>
      </w:pPr>
      <w:r w:rsidRPr="00753B1A">
        <w:rPr>
          <w:rFonts w:ascii="Tahoma" w:hAnsi="Tahoma" w:cs="Tahoma"/>
          <w:b/>
          <w:bCs/>
        </w:rPr>
        <w:t>Descrição obrigatória</w:t>
      </w:r>
      <w:r w:rsidRPr="00753B1A">
        <w:rPr>
          <w:rFonts w:ascii="Tahoma" w:hAnsi="Tahoma" w:cs="Tahoma"/>
        </w:rPr>
        <w:br/>
        <w:t>O esquema precisa ter uma descrição preenchida.</w:t>
      </w:r>
    </w:p>
    <w:p w14:paraId="547B0C4C" w14:textId="77777777" w:rsidR="00753B1A" w:rsidRDefault="00753B1A" w:rsidP="00753B1A">
      <w:pPr>
        <w:rPr>
          <w:rFonts w:ascii="Tahoma" w:hAnsi="Tahoma" w:cs="Tahoma"/>
        </w:rPr>
      </w:pPr>
    </w:p>
    <w:p w14:paraId="2FA2FDB9" w14:textId="77777777" w:rsidR="00753B1A" w:rsidRPr="00753B1A" w:rsidRDefault="00753B1A" w:rsidP="00753B1A">
      <w:pPr>
        <w:rPr>
          <w:rFonts w:ascii="Tahoma" w:hAnsi="Tahoma" w:cs="Tahoma"/>
        </w:rPr>
      </w:pPr>
    </w:p>
    <w:p w14:paraId="50A42511" w14:textId="13B34C47" w:rsidR="00753B1A" w:rsidRPr="00753B1A" w:rsidRDefault="00753B1A" w:rsidP="00753B1A">
      <w:pPr>
        <w:rPr>
          <w:rFonts w:ascii="Tahoma" w:hAnsi="Tahoma" w:cs="Tahoma"/>
        </w:rPr>
      </w:pPr>
    </w:p>
    <w:p w14:paraId="442EDCA2" w14:textId="444F80E6" w:rsidR="00753B1A" w:rsidRPr="00753B1A" w:rsidRDefault="00753B1A" w:rsidP="00753B1A">
      <w:pPr>
        <w:jc w:val="center"/>
        <w:rPr>
          <w:rFonts w:ascii="Tahoma" w:hAnsi="Tahoma" w:cs="Tahoma"/>
          <w:b/>
          <w:bCs/>
          <w:sz w:val="28"/>
          <w:szCs w:val="28"/>
        </w:rPr>
      </w:pPr>
      <w:r w:rsidRPr="00753B1A">
        <w:rPr>
          <w:rFonts w:ascii="Tahoma" w:hAnsi="Tahoma" w:cs="Tahoma"/>
          <w:b/>
          <w:bCs/>
          <w:sz w:val="28"/>
          <w:szCs w:val="28"/>
        </w:rPr>
        <w:t>Regras para Tabela</w:t>
      </w:r>
    </w:p>
    <w:p w14:paraId="7813050F" w14:textId="3D0346F0" w:rsidR="00753B1A" w:rsidRPr="00753B1A" w:rsidRDefault="00753B1A" w:rsidP="00753B1A">
      <w:pPr>
        <w:rPr>
          <w:rFonts w:ascii="Tahoma" w:hAnsi="Tahoma" w:cs="Tahoma"/>
          <w:b/>
          <w:bCs/>
        </w:rPr>
      </w:pPr>
      <w:r w:rsidRPr="00753B1A">
        <w:rPr>
          <w:rFonts w:ascii="Tahoma" w:hAnsi="Tahoma" w:cs="Tahoma"/>
        </w:rPr>
        <w:pict w14:anchorId="0CB5FEF9">
          <v:rect id="_x0000_i1064" style="width:0;height:1.5pt" o:hralign="center" o:hrstd="t" o:hr="t" fillcolor="#a0a0a0" stroked="f"/>
        </w:pict>
      </w:r>
    </w:p>
    <w:p w14:paraId="54D31C6D" w14:textId="77777777" w:rsidR="00753B1A" w:rsidRPr="00753B1A" w:rsidRDefault="00753B1A" w:rsidP="00753B1A">
      <w:pPr>
        <w:numPr>
          <w:ilvl w:val="0"/>
          <w:numId w:val="3"/>
        </w:numPr>
        <w:tabs>
          <w:tab w:val="clear" w:pos="720"/>
          <w:tab w:val="num" w:pos="567"/>
        </w:tabs>
        <w:ind w:left="426" w:hanging="426"/>
        <w:rPr>
          <w:rFonts w:ascii="Tahoma" w:hAnsi="Tahoma" w:cs="Tahoma"/>
        </w:rPr>
      </w:pPr>
      <w:r w:rsidRPr="00753B1A">
        <w:rPr>
          <w:rFonts w:ascii="Tahoma" w:hAnsi="Tahoma" w:cs="Tahoma"/>
          <w:b/>
          <w:bCs/>
        </w:rPr>
        <w:t>Sintaxe correta</w:t>
      </w:r>
    </w:p>
    <w:p w14:paraId="41F658D0" w14:textId="5A577DC1" w:rsidR="00753B1A" w:rsidRPr="00753B1A" w:rsidRDefault="00753B1A" w:rsidP="00753B1A">
      <w:pPr>
        <w:numPr>
          <w:ilvl w:val="1"/>
          <w:numId w:val="3"/>
        </w:numPr>
        <w:tabs>
          <w:tab w:val="num" w:pos="993"/>
        </w:tabs>
        <w:ind w:left="1134" w:hanging="426"/>
        <w:rPr>
          <w:rFonts w:ascii="Tahoma" w:hAnsi="Tahoma" w:cs="Tahoma"/>
        </w:rPr>
      </w:pPr>
      <w:r w:rsidRPr="00753B1A">
        <w:rPr>
          <w:rFonts w:ascii="Tahoma" w:hAnsi="Tahoma" w:cs="Tahoma"/>
          <w:b/>
          <w:bCs/>
        </w:rPr>
        <w:t>Para RAW</w:t>
      </w:r>
      <w:r w:rsidRPr="00753B1A">
        <w:rPr>
          <w:rFonts w:ascii="Tahoma" w:hAnsi="Tahoma" w:cs="Tahoma"/>
        </w:rPr>
        <w:t xml:space="preserve">: tabelas </w:t>
      </w:r>
      <w:r w:rsidR="00517378">
        <w:rPr>
          <w:rFonts w:ascii="Tahoma" w:hAnsi="Tahoma" w:cs="Tahoma"/>
        </w:rPr>
        <w:t>da “</w:t>
      </w:r>
      <w:proofErr w:type="spellStart"/>
      <w:r w:rsidR="00517378">
        <w:rPr>
          <w:rFonts w:ascii="Tahoma" w:hAnsi="Tahoma" w:cs="Tahoma"/>
        </w:rPr>
        <w:t>Staging</w:t>
      </w:r>
      <w:proofErr w:type="spellEnd"/>
      <w:r w:rsidR="00517378">
        <w:rPr>
          <w:rFonts w:ascii="Tahoma" w:hAnsi="Tahoma" w:cs="Tahoma"/>
        </w:rPr>
        <w:t>”</w:t>
      </w:r>
      <w:r w:rsidRPr="00753B1A">
        <w:rPr>
          <w:rFonts w:ascii="Tahoma" w:hAnsi="Tahoma" w:cs="Tahoma"/>
        </w:rPr>
        <w:t xml:space="preserve"> devem começar com </w:t>
      </w:r>
      <w:proofErr w:type="spellStart"/>
      <w:r w:rsidRPr="00753B1A">
        <w:rPr>
          <w:rFonts w:ascii="Tahoma" w:hAnsi="Tahoma" w:cs="Tahoma"/>
        </w:rPr>
        <w:t>tb_stg</w:t>
      </w:r>
      <w:proofErr w:type="spellEnd"/>
      <w:r w:rsidRPr="00753B1A">
        <w:rPr>
          <w:rFonts w:ascii="Tahoma" w:hAnsi="Tahoma" w:cs="Tahoma"/>
        </w:rPr>
        <w:t>_ e seguir um padrão sem números ou caracteres especiais.</w:t>
      </w:r>
    </w:p>
    <w:p w14:paraId="22BA0DE3" w14:textId="43A4EC72" w:rsidR="00753B1A" w:rsidRDefault="00753B1A" w:rsidP="00753B1A">
      <w:pPr>
        <w:numPr>
          <w:ilvl w:val="1"/>
          <w:numId w:val="3"/>
        </w:numPr>
        <w:tabs>
          <w:tab w:val="num" w:pos="993"/>
        </w:tabs>
        <w:ind w:left="1134" w:hanging="426"/>
        <w:rPr>
          <w:rFonts w:ascii="Tahoma" w:hAnsi="Tahoma" w:cs="Tahoma"/>
        </w:rPr>
      </w:pPr>
      <w:r w:rsidRPr="00753B1A">
        <w:rPr>
          <w:rFonts w:ascii="Tahoma" w:hAnsi="Tahoma" w:cs="Tahoma"/>
          <w:b/>
          <w:bCs/>
        </w:rPr>
        <w:t>Para TRU :</w:t>
      </w:r>
      <w:r w:rsidRPr="00753B1A">
        <w:rPr>
          <w:rFonts w:ascii="Tahoma" w:hAnsi="Tahoma" w:cs="Tahoma"/>
        </w:rPr>
        <w:t xml:space="preserve"> devem começar com prefixos específicos (</w:t>
      </w:r>
      <w:proofErr w:type="spellStart"/>
      <w:r w:rsidRPr="00753B1A">
        <w:rPr>
          <w:rFonts w:ascii="Tahoma" w:hAnsi="Tahoma" w:cs="Tahoma"/>
        </w:rPr>
        <w:t>tb_cad</w:t>
      </w:r>
      <w:proofErr w:type="spellEnd"/>
      <w:r w:rsidRPr="00753B1A">
        <w:rPr>
          <w:rFonts w:ascii="Tahoma" w:hAnsi="Tahoma" w:cs="Tahoma"/>
        </w:rPr>
        <w:t xml:space="preserve">, </w:t>
      </w:r>
      <w:proofErr w:type="spellStart"/>
      <w:r w:rsidRPr="00753B1A">
        <w:rPr>
          <w:rFonts w:ascii="Tahoma" w:hAnsi="Tahoma" w:cs="Tahoma"/>
        </w:rPr>
        <w:t>tb_dim</w:t>
      </w:r>
      <w:proofErr w:type="spellEnd"/>
      <w:r w:rsidRPr="00753B1A">
        <w:rPr>
          <w:rFonts w:ascii="Tahoma" w:hAnsi="Tahoma" w:cs="Tahoma"/>
        </w:rPr>
        <w:t xml:space="preserve">, </w:t>
      </w:r>
      <w:proofErr w:type="spellStart"/>
      <w:r w:rsidR="00517378">
        <w:rPr>
          <w:rFonts w:ascii="Tahoma" w:hAnsi="Tahoma" w:cs="Tahoma"/>
        </w:rPr>
        <w:t>tb_</w:t>
      </w:r>
      <w:r w:rsidR="00517378" w:rsidRPr="00D90279">
        <w:rPr>
          <w:rFonts w:ascii="Tahoma" w:hAnsi="Tahoma" w:cs="Tahoma"/>
        </w:rPr>
        <w:t>dom</w:t>
      </w:r>
      <w:proofErr w:type="spellEnd"/>
      <w:r w:rsidR="00517378">
        <w:rPr>
          <w:rFonts w:ascii="Tahoma" w:hAnsi="Tahoma" w:cs="Tahoma"/>
        </w:rPr>
        <w:t xml:space="preserve">, </w:t>
      </w:r>
      <w:proofErr w:type="spellStart"/>
      <w:r w:rsidR="00517378">
        <w:rPr>
          <w:rFonts w:ascii="Tahoma" w:hAnsi="Tahoma" w:cs="Tahoma"/>
        </w:rPr>
        <w:t>tb_</w:t>
      </w:r>
      <w:r w:rsidR="00517378" w:rsidRPr="00D90279">
        <w:rPr>
          <w:rFonts w:ascii="Tahoma" w:hAnsi="Tahoma" w:cs="Tahoma"/>
        </w:rPr>
        <w:t>mov</w:t>
      </w:r>
      <w:proofErr w:type="spellEnd"/>
      <w:r w:rsidR="00517378">
        <w:rPr>
          <w:rFonts w:ascii="Tahoma" w:hAnsi="Tahoma" w:cs="Tahoma"/>
        </w:rPr>
        <w:t xml:space="preserve">, </w:t>
      </w:r>
      <w:proofErr w:type="spellStart"/>
      <w:r w:rsidR="00517378">
        <w:rPr>
          <w:rFonts w:ascii="Tahoma" w:hAnsi="Tahoma" w:cs="Tahoma"/>
        </w:rPr>
        <w:t>tb_</w:t>
      </w:r>
      <w:r w:rsidR="00517378" w:rsidRPr="00D90279">
        <w:rPr>
          <w:rFonts w:ascii="Tahoma" w:hAnsi="Tahoma" w:cs="Tahoma"/>
        </w:rPr>
        <w:t>fat</w:t>
      </w:r>
      <w:proofErr w:type="spellEnd"/>
      <w:r w:rsidR="00517378">
        <w:rPr>
          <w:rFonts w:ascii="Tahoma" w:hAnsi="Tahoma" w:cs="Tahoma"/>
        </w:rPr>
        <w:t xml:space="preserve"> e </w:t>
      </w:r>
      <w:proofErr w:type="spellStart"/>
      <w:r w:rsidR="00517378">
        <w:rPr>
          <w:rFonts w:ascii="Tahoma" w:hAnsi="Tahoma" w:cs="Tahoma"/>
        </w:rPr>
        <w:t>tb_</w:t>
      </w:r>
      <w:r w:rsidR="00517378" w:rsidRPr="00D90279">
        <w:rPr>
          <w:rFonts w:ascii="Tahoma" w:hAnsi="Tahoma" w:cs="Tahoma"/>
        </w:rPr>
        <w:t>tmp</w:t>
      </w:r>
      <w:proofErr w:type="spellEnd"/>
      <w:r w:rsidRPr="00753B1A">
        <w:rPr>
          <w:rFonts w:ascii="Tahoma" w:hAnsi="Tahoma" w:cs="Tahoma"/>
        </w:rPr>
        <w:t>).</w:t>
      </w:r>
    </w:p>
    <w:p w14:paraId="3A1DECFE" w14:textId="398F29FA" w:rsidR="00517378" w:rsidRPr="00753B1A" w:rsidRDefault="00517378" w:rsidP="00517378">
      <w:pPr>
        <w:numPr>
          <w:ilvl w:val="1"/>
          <w:numId w:val="3"/>
        </w:numPr>
        <w:tabs>
          <w:tab w:val="num" w:pos="993"/>
        </w:tabs>
        <w:ind w:left="1134" w:hanging="426"/>
        <w:rPr>
          <w:rFonts w:ascii="Tahoma" w:hAnsi="Tahoma" w:cs="Tahoma"/>
        </w:rPr>
      </w:pPr>
      <w:r w:rsidRPr="00753B1A">
        <w:rPr>
          <w:rFonts w:ascii="Tahoma" w:hAnsi="Tahoma" w:cs="Tahoma"/>
          <w:b/>
          <w:bCs/>
        </w:rPr>
        <w:t>Para REF:</w:t>
      </w:r>
      <w:r w:rsidRPr="00753B1A">
        <w:rPr>
          <w:rFonts w:ascii="Tahoma" w:hAnsi="Tahoma" w:cs="Tahoma"/>
        </w:rPr>
        <w:t xml:space="preserve"> devem começar com prefixos específicos (ex.: </w:t>
      </w:r>
      <w:proofErr w:type="spellStart"/>
      <w:r w:rsidRPr="00753B1A">
        <w:rPr>
          <w:rFonts w:ascii="Tahoma" w:hAnsi="Tahoma" w:cs="Tahoma"/>
        </w:rPr>
        <w:t>tb_</w:t>
      </w:r>
      <w:r w:rsidRPr="00D90279">
        <w:rPr>
          <w:rFonts w:ascii="Tahoma" w:hAnsi="Tahoma" w:cs="Tahoma"/>
        </w:rPr>
        <w:t>mod</w:t>
      </w:r>
      <w:proofErr w:type="spellEnd"/>
      <w:r>
        <w:rPr>
          <w:rFonts w:ascii="Tahoma" w:hAnsi="Tahoma" w:cs="Tahoma"/>
        </w:rPr>
        <w:t xml:space="preserve">, </w:t>
      </w:r>
      <w:proofErr w:type="spellStart"/>
      <w:r>
        <w:rPr>
          <w:rFonts w:ascii="Tahoma" w:hAnsi="Tahoma" w:cs="Tahoma"/>
        </w:rPr>
        <w:t>tb_</w:t>
      </w:r>
      <w:r w:rsidRPr="00D90279">
        <w:rPr>
          <w:rFonts w:ascii="Tahoma" w:hAnsi="Tahoma" w:cs="Tahoma"/>
        </w:rPr>
        <w:t>emd</w:t>
      </w:r>
      <w:proofErr w:type="spellEnd"/>
      <w:r>
        <w:rPr>
          <w:rFonts w:ascii="Tahoma" w:hAnsi="Tahoma" w:cs="Tahoma"/>
        </w:rPr>
        <w:t xml:space="preserve">, </w:t>
      </w:r>
      <w:proofErr w:type="spellStart"/>
      <w:r>
        <w:rPr>
          <w:rFonts w:ascii="Tahoma" w:hAnsi="Tahoma" w:cs="Tahoma"/>
        </w:rPr>
        <w:t>tb_</w:t>
      </w:r>
      <w:r w:rsidRPr="00D90279">
        <w:rPr>
          <w:rFonts w:ascii="Tahoma" w:hAnsi="Tahoma" w:cs="Tahoma"/>
        </w:rPr>
        <w:t>smd</w:t>
      </w:r>
      <w:proofErr w:type="spellEnd"/>
      <w:r>
        <w:rPr>
          <w:rFonts w:ascii="Tahoma" w:hAnsi="Tahoma" w:cs="Tahoma"/>
        </w:rPr>
        <w:t xml:space="preserve">, </w:t>
      </w:r>
      <w:proofErr w:type="spellStart"/>
      <w:r>
        <w:rPr>
          <w:rFonts w:ascii="Tahoma" w:hAnsi="Tahoma" w:cs="Tahoma"/>
        </w:rPr>
        <w:t>tb_</w:t>
      </w:r>
      <w:r w:rsidRPr="00D90279">
        <w:rPr>
          <w:rFonts w:ascii="Tahoma" w:hAnsi="Tahoma" w:cs="Tahoma"/>
        </w:rPr>
        <w:t>vis</w:t>
      </w:r>
      <w:proofErr w:type="spellEnd"/>
      <w:r>
        <w:rPr>
          <w:rFonts w:ascii="Tahoma" w:hAnsi="Tahoma" w:cs="Tahoma"/>
        </w:rPr>
        <w:t>, tb_</w:t>
      </w:r>
      <w:r w:rsidRPr="00D90279">
        <w:rPr>
          <w:rFonts w:ascii="Tahoma" w:hAnsi="Tahoma" w:cs="Tahoma"/>
        </w:rPr>
        <w:t>360</w:t>
      </w:r>
      <w:r>
        <w:rPr>
          <w:rFonts w:ascii="Tahoma" w:hAnsi="Tahoma" w:cs="Tahoma"/>
        </w:rPr>
        <w:t xml:space="preserve"> e </w:t>
      </w:r>
      <w:proofErr w:type="spellStart"/>
      <w:r>
        <w:rPr>
          <w:rFonts w:ascii="Tahoma" w:hAnsi="Tahoma" w:cs="Tahoma"/>
        </w:rPr>
        <w:t>tb_</w:t>
      </w:r>
      <w:r w:rsidRPr="00D90279">
        <w:rPr>
          <w:rFonts w:ascii="Tahoma" w:hAnsi="Tahoma" w:cs="Tahoma"/>
        </w:rPr>
        <w:t>tmp</w:t>
      </w:r>
      <w:proofErr w:type="spellEnd"/>
      <w:r w:rsidRPr="00753B1A">
        <w:rPr>
          <w:rFonts w:ascii="Tahoma" w:hAnsi="Tahoma" w:cs="Tahoma"/>
        </w:rPr>
        <w:t>).</w:t>
      </w:r>
    </w:p>
    <w:p w14:paraId="7FFD7928" w14:textId="77777777" w:rsidR="00517378" w:rsidRPr="00753B1A" w:rsidRDefault="00517378" w:rsidP="00753B1A">
      <w:pPr>
        <w:numPr>
          <w:ilvl w:val="1"/>
          <w:numId w:val="3"/>
        </w:numPr>
        <w:tabs>
          <w:tab w:val="num" w:pos="993"/>
        </w:tabs>
        <w:ind w:left="1134" w:hanging="426"/>
        <w:rPr>
          <w:rFonts w:ascii="Tahoma" w:hAnsi="Tahoma" w:cs="Tahoma"/>
        </w:rPr>
      </w:pPr>
    </w:p>
    <w:p w14:paraId="56B38DA3" w14:textId="77777777" w:rsidR="00753B1A" w:rsidRPr="00753B1A" w:rsidRDefault="00753B1A" w:rsidP="00753B1A">
      <w:pPr>
        <w:numPr>
          <w:ilvl w:val="0"/>
          <w:numId w:val="3"/>
        </w:numPr>
        <w:tabs>
          <w:tab w:val="clear" w:pos="720"/>
          <w:tab w:val="num" w:pos="567"/>
        </w:tabs>
        <w:ind w:left="426" w:hanging="426"/>
        <w:rPr>
          <w:rFonts w:ascii="Tahoma" w:hAnsi="Tahoma" w:cs="Tahoma"/>
        </w:rPr>
      </w:pPr>
      <w:r w:rsidRPr="00753B1A">
        <w:rPr>
          <w:rFonts w:ascii="Tahoma" w:hAnsi="Tahoma" w:cs="Tahoma"/>
          <w:b/>
          <w:bCs/>
        </w:rPr>
        <w:t>Tudo em minúsculas</w:t>
      </w:r>
      <w:r w:rsidRPr="00753B1A">
        <w:rPr>
          <w:rFonts w:ascii="Tahoma" w:hAnsi="Tahoma" w:cs="Tahoma"/>
        </w:rPr>
        <w:br/>
        <w:t>Sem letras maiúsculas.</w:t>
      </w:r>
    </w:p>
    <w:p w14:paraId="428CF584" w14:textId="63D24B33" w:rsidR="00517378" w:rsidRDefault="00753B1A" w:rsidP="00753B1A">
      <w:pPr>
        <w:numPr>
          <w:ilvl w:val="0"/>
          <w:numId w:val="3"/>
        </w:numPr>
        <w:tabs>
          <w:tab w:val="clear" w:pos="720"/>
          <w:tab w:val="num" w:pos="567"/>
        </w:tabs>
        <w:ind w:left="426" w:hanging="426"/>
        <w:rPr>
          <w:rFonts w:ascii="Tahoma" w:hAnsi="Tahoma" w:cs="Tahoma"/>
        </w:rPr>
      </w:pPr>
      <w:r w:rsidRPr="00753B1A">
        <w:rPr>
          <w:rFonts w:ascii="Tahoma" w:hAnsi="Tahoma" w:cs="Tahoma"/>
          <w:b/>
          <w:bCs/>
        </w:rPr>
        <w:t>Não usar plural</w:t>
      </w:r>
      <w:r w:rsidRPr="00753B1A">
        <w:rPr>
          <w:rFonts w:ascii="Tahoma" w:hAnsi="Tahoma" w:cs="Tahoma"/>
        </w:rPr>
        <w:br/>
      </w:r>
      <w:r w:rsidR="00517378" w:rsidRPr="00517378">
        <w:rPr>
          <w:rFonts w:ascii="Tahoma" w:hAnsi="Tahoma" w:cs="Tahoma"/>
        </w:rPr>
        <w:t>O nome não deve terminar com a letra 's', exceto quando isso fizer parte da forma correta da palavra, como em termos que naturalmente terminam com 's' (por exemplo: '</w:t>
      </w:r>
      <w:proofErr w:type="spellStart"/>
      <w:r w:rsidR="00517378" w:rsidRPr="00517378">
        <w:rPr>
          <w:rFonts w:ascii="Tahoma" w:hAnsi="Tahoma" w:cs="Tahoma"/>
        </w:rPr>
        <w:t>mes</w:t>
      </w:r>
      <w:proofErr w:type="spellEnd"/>
      <w:r w:rsidR="00517378" w:rsidRPr="00517378">
        <w:rPr>
          <w:rFonts w:ascii="Tahoma" w:hAnsi="Tahoma" w:cs="Tahoma"/>
        </w:rPr>
        <w:t>')</w:t>
      </w:r>
      <w:r w:rsidR="00517378">
        <w:rPr>
          <w:rFonts w:ascii="Tahoma" w:hAnsi="Tahoma" w:cs="Tahoma"/>
        </w:rPr>
        <w:t>.</w:t>
      </w:r>
    </w:p>
    <w:p w14:paraId="57419338" w14:textId="4AD10D63" w:rsidR="00753B1A" w:rsidRPr="00753B1A" w:rsidRDefault="00753B1A" w:rsidP="00753B1A">
      <w:pPr>
        <w:numPr>
          <w:ilvl w:val="0"/>
          <w:numId w:val="3"/>
        </w:numPr>
        <w:tabs>
          <w:tab w:val="clear" w:pos="720"/>
          <w:tab w:val="num" w:pos="567"/>
        </w:tabs>
        <w:ind w:left="426" w:hanging="426"/>
        <w:rPr>
          <w:rFonts w:ascii="Tahoma" w:hAnsi="Tahoma" w:cs="Tahoma"/>
        </w:rPr>
      </w:pPr>
      <w:r w:rsidRPr="00753B1A">
        <w:rPr>
          <w:rFonts w:ascii="Tahoma" w:hAnsi="Tahoma" w:cs="Tahoma"/>
          <w:b/>
          <w:bCs/>
        </w:rPr>
        <w:lastRenderedPageBreak/>
        <w:t>Evitar palavras desnecessárias</w:t>
      </w:r>
      <w:r w:rsidRPr="00753B1A">
        <w:rPr>
          <w:rFonts w:ascii="Tahoma" w:hAnsi="Tahoma" w:cs="Tahoma"/>
        </w:rPr>
        <w:br/>
      </w:r>
      <w:r w:rsidR="00632655" w:rsidRPr="00632655">
        <w:rPr>
          <w:rFonts w:ascii="Tahoma" w:hAnsi="Tahoma" w:cs="Tahoma"/>
        </w:rPr>
        <w:t>Não pode conter preposições,  artigos, pronome, interjeição e conjunção como “de”, “do”, “para”, “com”, etc.</w:t>
      </w:r>
    </w:p>
    <w:p w14:paraId="09B9B5F8" w14:textId="77777777" w:rsidR="00753B1A" w:rsidRPr="00753B1A" w:rsidRDefault="00753B1A" w:rsidP="00753B1A">
      <w:pPr>
        <w:numPr>
          <w:ilvl w:val="0"/>
          <w:numId w:val="3"/>
        </w:numPr>
        <w:tabs>
          <w:tab w:val="clear" w:pos="720"/>
          <w:tab w:val="num" w:pos="567"/>
        </w:tabs>
        <w:ind w:left="426" w:hanging="426"/>
        <w:rPr>
          <w:rFonts w:ascii="Tahoma" w:hAnsi="Tahoma" w:cs="Tahoma"/>
        </w:rPr>
      </w:pPr>
      <w:r w:rsidRPr="00753B1A">
        <w:rPr>
          <w:rFonts w:ascii="Tahoma" w:hAnsi="Tahoma" w:cs="Tahoma"/>
          <w:b/>
          <w:bCs/>
        </w:rPr>
        <w:t>Sem caracteres especiais</w:t>
      </w:r>
      <w:r w:rsidRPr="00753B1A">
        <w:rPr>
          <w:rFonts w:ascii="Tahoma" w:hAnsi="Tahoma" w:cs="Tahoma"/>
        </w:rPr>
        <w:br/>
        <w:t>Apenas letras, números e “_”.</w:t>
      </w:r>
    </w:p>
    <w:p w14:paraId="3486B0C7" w14:textId="77777777" w:rsidR="00753B1A" w:rsidRPr="00753B1A" w:rsidRDefault="00753B1A" w:rsidP="00753B1A">
      <w:pPr>
        <w:numPr>
          <w:ilvl w:val="0"/>
          <w:numId w:val="3"/>
        </w:numPr>
        <w:tabs>
          <w:tab w:val="clear" w:pos="720"/>
          <w:tab w:val="num" w:pos="567"/>
        </w:tabs>
        <w:ind w:left="426" w:hanging="426"/>
        <w:rPr>
          <w:rFonts w:ascii="Tahoma" w:hAnsi="Tahoma" w:cs="Tahoma"/>
        </w:rPr>
      </w:pPr>
      <w:r w:rsidRPr="00753B1A">
        <w:rPr>
          <w:rFonts w:ascii="Tahoma" w:hAnsi="Tahoma" w:cs="Tahoma"/>
          <w:b/>
          <w:bCs/>
        </w:rPr>
        <w:t>Descrição obrigatória</w:t>
      </w:r>
      <w:r w:rsidRPr="00753B1A">
        <w:rPr>
          <w:rFonts w:ascii="Tahoma" w:hAnsi="Tahoma" w:cs="Tahoma"/>
        </w:rPr>
        <w:br/>
        <w:t>Cada tabela deve ter uma definição preenchida.</w:t>
      </w:r>
    </w:p>
    <w:p w14:paraId="2E389949" w14:textId="40DC8AF2" w:rsidR="00753B1A" w:rsidRPr="00753B1A" w:rsidRDefault="00753B1A" w:rsidP="00753B1A">
      <w:pPr>
        <w:numPr>
          <w:ilvl w:val="0"/>
          <w:numId w:val="3"/>
        </w:numPr>
        <w:tabs>
          <w:tab w:val="clear" w:pos="720"/>
          <w:tab w:val="num" w:pos="567"/>
        </w:tabs>
        <w:ind w:left="426" w:hanging="426"/>
        <w:rPr>
          <w:rFonts w:ascii="Tahoma" w:hAnsi="Tahoma" w:cs="Tahoma"/>
        </w:rPr>
      </w:pPr>
      <w:r w:rsidRPr="00753B1A">
        <w:rPr>
          <w:rFonts w:ascii="Tahoma" w:hAnsi="Tahoma" w:cs="Tahoma"/>
          <w:b/>
          <w:bCs/>
        </w:rPr>
        <w:t>Chave única</w:t>
      </w:r>
      <w:r w:rsidRPr="00753B1A">
        <w:rPr>
          <w:rFonts w:ascii="Tahoma" w:hAnsi="Tahoma" w:cs="Tahoma"/>
        </w:rPr>
        <w:br/>
        <w:t xml:space="preserve">Deve ter uma chave </w:t>
      </w:r>
      <w:r w:rsidR="00632655">
        <w:rPr>
          <w:rFonts w:ascii="Tahoma" w:hAnsi="Tahoma" w:cs="Tahoma"/>
        </w:rPr>
        <w:t>única</w:t>
      </w:r>
      <w:r w:rsidRPr="00753B1A">
        <w:rPr>
          <w:rFonts w:ascii="Tahoma" w:hAnsi="Tahoma" w:cs="Tahoma"/>
        </w:rPr>
        <w:t>.</w:t>
      </w:r>
    </w:p>
    <w:p w14:paraId="4C5D5AF0" w14:textId="77777777" w:rsidR="00753B1A" w:rsidRPr="00753B1A" w:rsidRDefault="00753B1A" w:rsidP="00753B1A">
      <w:pPr>
        <w:numPr>
          <w:ilvl w:val="0"/>
          <w:numId w:val="3"/>
        </w:numPr>
        <w:tabs>
          <w:tab w:val="clear" w:pos="720"/>
          <w:tab w:val="num" w:pos="567"/>
        </w:tabs>
        <w:ind w:left="426" w:hanging="426"/>
        <w:rPr>
          <w:rFonts w:ascii="Tahoma" w:hAnsi="Tahoma" w:cs="Tahoma"/>
        </w:rPr>
      </w:pPr>
      <w:proofErr w:type="spellStart"/>
      <w:r w:rsidRPr="00753B1A">
        <w:rPr>
          <w:rFonts w:ascii="Tahoma" w:hAnsi="Tahoma" w:cs="Tahoma"/>
          <w:b/>
          <w:bCs/>
        </w:rPr>
        <w:t>Tags</w:t>
      </w:r>
      <w:proofErr w:type="spellEnd"/>
      <w:r w:rsidRPr="00753B1A">
        <w:rPr>
          <w:rFonts w:ascii="Tahoma" w:hAnsi="Tahoma" w:cs="Tahoma"/>
          <w:b/>
          <w:bCs/>
        </w:rPr>
        <w:t xml:space="preserve"> obrigatórias</w:t>
      </w:r>
      <w:r w:rsidRPr="00753B1A">
        <w:rPr>
          <w:rFonts w:ascii="Tahoma" w:hAnsi="Tahoma" w:cs="Tahoma"/>
        </w:rPr>
        <w:br/>
        <w:t xml:space="preserve">Cada tabela deve ter quatro </w:t>
      </w:r>
      <w:proofErr w:type="spellStart"/>
      <w:r w:rsidRPr="00753B1A">
        <w:rPr>
          <w:rFonts w:ascii="Tahoma" w:hAnsi="Tahoma" w:cs="Tahoma"/>
        </w:rPr>
        <w:t>tags</w:t>
      </w:r>
      <w:proofErr w:type="spellEnd"/>
      <w:r w:rsidRPr="00753B1A">
        <w:rPr>
          <w:rFonts w:ascii="Tahoma" w:hAnsi="Tahoma" w:cs="Tahoma"/>
        </w:rPr>
        <w:t>:</w:t>
      </w:r>
    </w:p>
    <w:p w14:paraId="347685BA" w14:textId="77777777" w:rsidR="00753B1A" w:rsidRPr="00753B1A" w:rsidRDefault="00753B1A" w:rsidP="00632655">
      <w:pPr>
        <w:numPr>
          <w:ilvl w:val="1"/>
          <w:numId w:val="3"/>
        </w:numPr>
        <w:ind w:left="1134" w:hanging="426"/>
        <w:rPr>
          <w:rFonts w:ascii="Tahoma" w:hAnsi="Tahoma" w:cs="Tahoma"/>
        </w:rPr>
      </w:pPr>
      <w:proofErr w:type="spellStart"/>
      <w:r w:rsidRPr="00753B1A">
        <w:rPr>
          <w:rFonts w:ascii="Tahoma" w:hAnsi="Tahoma" w:cs="Tahoma"/>
          <w:b/>
          <w:bCs/>
        </w:rPr>
        <w:t>UpdateFrequency</w:t>
      </w:r>
      <w:proofErr w:type="spellEnd"/>
    </w:p>
    <w:p w14:paraId="41F4F08F" w14:textId="77777777" w:rsidR="00753B1A" w:rsidRPr="00753B1A" w:rsidRDefault="00753B1A" w:rsidP="00632655">
      <w:pPr>
        <w:numPr>
          <w:ilvl w:val="1"/>
          <w:numId w:val="3"/>
        </w:numPr>
        <w:ind w:left="1134" w:hanging="426"/>
        <w:rPr>
          <w:rFonts w:ascii="Tahoma" w:hAnsi="Tahoma" w:cs="Tahoma"/>
        </w:rPr>
      </w:pPr>
      <w:proofErr w:type="spellStart"/>
      <w:r w:rsidRPr="00753B1A">
        <w:rPr>
          <w:rFonts w:ascii="Tahoma" w:hAnsi="Tahoma" w:cs="Tahoma"/>
          <w:b/>
          <w:bCs/>
        </w:rPr>
        <w:t>LoadType</w:t>
      </w:r>
      <w:proofErr w:type="spellEnd"/>
    </w:p>
    <w:p w14:paraId="6CBD7C6E" w14:textId="77777777" w:rsidR="00753B1A" w:rsidRPr="00753B1A" w:rsidRDefault="00753B1A" w:rsidP="00632655">
      <w:pPr>
        <w:numPr>
          <w:ilvl w:val="1"/>
          <w:numId w:val="3"/>
        </w:numPr>
        <w:ind w:left="1134" w:hanging="426"/>
        <w:rPr>
          <w:rFonts w:ascii="Tahoma" w:hAnsi="Tahoma" w:cs="Tahoma"/>
        </w:rPr>
      </w:pPr>
      <w:proofErr w:type="spellStart"/>
      <w:r w:rsidRPr="00753B1A">
        <w:rPr>
          <w:rFonts w:ascii="Tahoma" w:hAnsi="Tahoma" w:cs="Tahoma"/>
          <w:b/>
          <w:bCs/>
        </w:rPr>
        <w:t>DataFlowTechnology</w:t>
      </w:r>
      <w:proofErr w:type="spellEnd"/>
    </w:p>
    <w:p w14:paraId="3C5B8A09" w14:textId="77777777" w:rsidR="00753B1A" w:rsidRPr="00632655" w:rsidRDefault="00753B1A" w:rsidP="00632655">
      <w:pPr>
        <w:numPr>
          <w:ilvl w:val="1"/>
          <w:numId w:val="3"/>
        </w:numPr>
        <w:ind w:left="1134" w:hanging="426"/>
        <w:rPr>
          <w:rFonts w:ascii="Tahoma" w:hAnsi="Tahoma" w:cs="Tahoma"/>
        </w:rPr>
      </w:pPr>
      <w:proofErr w:type="spellStart"/>
      <w:r w:rsidRPr="00753B1A">
        <w:rPr>
          <w:rFonts w:ascii="Tahoma" w:hAnsi="Tahoma" w:cs="Tahoma"/>
          <w:b/>
          <w:bCs/>
        </w:rPr>
        <w:t>DataFlowName</w:t>
      </w:r>
      <w:proofErr w:type="spellEnd"/>
    </w:p>
    <w:p w14:paraId="5AB0A2EB" w14:textId="77777777" w:rsidR="00632655" w:rsidRDefault="00632655" w:rsidP="00632655">
      <w:pPr>
        <w:rPr>
          <w:rFonts w:ascii="Tahoma" w:hAnsi="Tahoma" w:cs="Tahoma"/>
          <w:b/>
          <w:bCs/>
        </w:rPr>
      </w:pPr>
    </w:p>
    <w:p w14:paraId="189F4530" w14:textId="77777777" w:rsidR="00632655" w:rsidRPr="00753B1A" w:rsidRDefault="00632655" w:rsidP="00632655">
      <w:pPr>
        <w:rPr>
          <w:rFonts w:ascii="Tahoma" w:hAnsi="Tahoma" w:cs="Tahoma"/>
        </w:rPr>
      </w:pPr>
    </w:p>
    <w:p w14:paraId="1ECB61B3" w14:textId="186F58FE" w:rsidR="00753B1A" w:rsidRPr="00753B1A" w:rsidRDefault="00753B1A" w:rsidP="00753B1A">
      <w:pPr>
        <w:rPr>
          <w:rFonts w:ascii="Tahoma" w:hAnsi="Tahoma" w:cs="Tahoma"/>
        </w:rPr>
      </w:pPr>
    </w:p>
    <w:p w14:paraId="7B6FCF1D" w14:textId="49EA2D1A" w:rsidR="00753B1A" w:rsidRPr="00075159" w:rsidRDefault="00753B1A" w:rsidP="00632655">
      <w:pPr>
        <w:jc w:val="center"/>
        <w:rPr>
          <w:rFonts w:ascii="Tahoma" w:hAnsi="Tahoma" w:cs="Tahoma"/>
          <w:b/>
          <w:bCs/>
          <w:sz w:val="28"/>
          <w:szCs w:val="28"/>
        </w:rPr>
      </w:pPr>
      <w:r w:rsidRPr="00753B1A">
        <w:rPr>
          <w:rFonts w:ascii="Tahoma" w:hAnsi="Tahoma" w:cs="Tahoma"/>
          <w:b/>
          <w:bCs/>
          <w:sz w:val="28"/>
          <w:szCs w:val="28"/>
        </w:rPr>
        <w:t>Regras para Coluna</w:t>
      </w:r>
    </w:p>
    <w:p w14:paraId="13746975" w14:textId="006E2AC7" w:rsidR="00632655" w:rsidRPr="00753B1A" w:rsidRDefault="00632655" w:rsidP="00753B1A">
      <w:pPr>
        <w:rPr>
          <w:rFonts w:ascii="Tahoma" w:hAnsi="Tahoma" w:cs="Tahoma"/>
          <w:b/>
          <w:bCs/>
        </w:rPr>
      </w:pPr>
      <w:r w:rsidRPr="00753B1A">
        <w:rPr>
          <w:rFonts w:ascii="Tahoma" w:hAnsi="Tahoma" w:cs="Tahoma"/>
        </w:rPr>
        <w:pict w14:anchorId="73FE5E22">
          <v:rect id="_x0000_i1066" style="width:0;height:1.5pt" o:hralign="center" o:hrstd="t" o:hr="t" fillcolor="#a0a0a0" stroked="f"/>
        </w:pict>
      </w:r>
    </w:p>
    <w:p w14:paraId="0B69897E" w14:textId="77777777" w:rsidR="00753B1A" w:rsidRPr="00753B1A" w:rsidRDefault="00753B1A" w:rsidP="00075159">
      <w:pPr>
        <w:numPr>
          <w:ilvl w:val="0"/>
          <w:numId w:val="4"/>
        </w:numPr>
        <w:tabs>
          <w:tab w:val="clear" w:pos="720"/>
          <w:tab w:val="num" w:pos="567"/>
        </w:tabs>
        <w:ind w:left="426"/>
        <w:rPr>
          <w:rFonts w:ascii="Tahoma" w:hAnsi="Tahoma" w:cs="Tahoma"/>
        </w:rPr>
      </w:pPr>
      <w:r w:rsidRPr="00753B1A">
        <w:rPr>
          <w:rFonts w:ascii="Tahoma" w:hAnsi="Tahoma" w:cs="Tahoma"/>
          <w:b/>
          <w:bCs/>
        </w:rPr>
        <w:t>Sintaxe correta</w:t>
      </w:r>
      <w:r w:rsidRPr="00753B1A">
        <w:rPr>
          <w:rFonts w:ascii="Tahoma" w:hAnsi="Tahoma" w:cs="Tahoma"/>
        </w:rPr>
        <w:br/>
        <w:t>O nome da coluna deve começar com um prefixo que indica seu tipo:</w:t>
      </w:r>
    </w:p>
    <w:p w14:paraId="6ACC6749" w14:textId="33911695" w:rsidR="00753B1A" w:rsidRPr="00753B1A" w:rsidRDefault="00753B1A" w:rsidP="00075159">
      <w:pPr>
        <w:numPr>
          <w:ilvl w:val="1"/>
          <w:numId w:val="4"/>
        </w:numPr>
        <w:ind w:left="1134"/>
        <w:rPr>
          <w:rFonts w:ascii="Tahoma" w:hAnsi="Tahoma" w:cs="Tahoma"/>
        </w:rPr>
      </w:pPr>
      <w:r w:rsidRPr="00753B1A">
        <w:rPr>
          <w:rFonts w:ascii="Tahoma" w:hAnsi="Tahoma" w:cs="Tahoma"/>
        </w:rPr>
        <w:t>num para números</w:t>
      </w:r>
      <w:r w:rsidR="00632655">
        <w:rPr>
          <w:rFonts w:ascii="Tahoma" w:hAnsi="Tahoma" w:cs="Tahoma"/>
        </w:rPr>
        <w:t xml:space="preserve"> qualitativos</w:t>
      </w:r>
    </w:p>
    <w:p w14:paraId="3EA3446B" w14:textId="77777777" w:rsidR="00753B1A" w:rsidRPr="00753B1A" w:rsidRDefault="00753B1A" w:rsidP="00075159">
      <w:pPr>
        <w:numPr>
          <w:ilvl w:val="1"/>
          <w:numId w:val="4"/>
        </w:numPr>
        <w:ind w:left="1134"/>
        <w:rPr>
          <w:rFonts w:ascii="Tahoma" w:hAnsi="Tahoma" w:cs="Tahoma"/>
        </w:rPr>
      </w:pPr>
      <w:proofErr w:type="spellStart"/>
      <w:r w:rsidRPr="00753B1A">
        <w:rPr>
          <w:rFonts w:ascii="Tahoma" w:hAnsi="Tahoma" w:cs="Tahoma"/>
        </w:rPr>
        <w:t>qtd</w:t>
      </w:r>
      <w:proofErr w:type="spellEnd"/>
      <w:r w:rsidRPr="00753B1A">
        <w:rPr>
          <w:rFonts w:ascii="Tahoma" w:hAnsi="Tahoma" w:cs="Tahoma"/>
        </w:rPr>
        <w:t xml:space="preserve"> para quantidades</w:t>
      </w:r>
    </w:p>
    <w:p w14:paraId="1884A21A" w14:textId="77777777" w:rsidR="00753B1A" w:rsidRPr="00753B1A" w:rsidRDefault="00753B1A" w:rsidP="00075159">
      <w:pPr>
        <w:numPr>
          <w:ilvl w:val="1"/>
          <w:numId w:val="4"/>
        </w:numPr>
        <w:ind w:left="1134"/>
        <w:rPr>
          <w:rFonts w:ascii="Tahoma" w:hAnsi="Tahoma" w:cs="Tahoma"/>
        </w:rPr>
      </w:pPr>
      <w:proofErr w:type="spellStart"/>
      <w:r w:rsidRPr="00753B1A">
        <w:rPr>
          <w:rFonts w:ascii="Tahoma" w:hAnsi="Tahoma" w:cs="Tahoma"/>
        </w:rPr>
        <w:t>txt</w:t>
      </w:r>
      <w:proofErr w:type="spellEnd"/>
      <w:r w:rsidRPr="00753B1A">
        <w:rPr>
          <w:rFonts w:ascii="Tahoma" w:hAnsi="Tahoma" w:cs="Tahoma"/>
        </w:rPr>
        <w:t xml:space="preserve"> para textos</w:t>
      </w:r>
    </w:p>
    <w:p w14:paraId="334B8222" w14:textId="77777777" w:rsidR="00753B1A" w:rsidRPr="00753B1A" w:rsidRDefault="00753B1A" w:rsidP="00075159">
      <w:pPr>
        <w:numPr>
          <w:ilvl w:val="1"/>
          <w:numId w:val="4"/>
        </w:numPr>
        <w:ind w:left="1134"/>
        <w:rPr>
          <w:rFonts w:ascii="Tahoma" w:hAnsi="Tahoma" w:cs="Tahoma"/>
        </w:rPr>
      </w:pPr>
      <w:proofErr w:type="spellStart"/>
      <w:r w:rsidRPr="00753B1A">
        <w:rPr>
          <w:rFonts w:ascii="Tahoma" w:hAnsi="Tahoma" w:cs="Tahoma"/>
        </w:rPr>
        <w:t>dat</w:t>
      </w:r>
      <w:proofErr w:type="spellEnd"/>
      <w:r w:rsidRPr="00753B1A">
        <w:rPr>
          <w:rFonts w:ascii="Tahoma" w:hAnsi="Tahoma" w:cs="Tahoma"/>
        </w:rPr>
        <w:t xml:space="preserve"> para datas</w:t>
      </w:r>
    </w:p>
    <w:p w14:paraId="72CC1F26" w14:textId="77777777" w:rsidR="00753B1A" w:rsidRPr="00753B1A" w:rsidRDefault="00753B1A" w:rsidP="00075159">
      <w:pPr>
        <w:numPr>
          <w:ilvl w:val="1"/>
          <w:numId w:val="4"/>
        </w:numPr>
        <w:ind w:left="1134"/>
        <w:rPr>
          <w:rFonts w:ascii="Tahoma" w:hAnsi="Tahoma" w:cs="Tahoma"/>
        </w:rPr>
      </w:pPr>
      <w:r w:rsidRPr="00753B1A">
        <w:rPr>
          <w:rFonts w:ascii="Tahoma" w:hAnsi="Tahoma" w:cs="Tahoma"/>
        </w:rPr>
        <w:t>est para estruturas complexas</w:t>
      </w:r>
    </w:p>
    <w:p w14:paraId="1BD3FBFA" w14:textId="77777777" w:rsidR="00753B1A" w:rsidRPr="00753B1A" w:rsidRDefault="00753B1A" w:rsidP="00075159">
      <w:pPr>
        <w:numPr>
          <w:ilvl w:val="0"/>
          <w:numId w:val="4"/>
        </w:numPr>
        <w:tabs>
          <w:tab w:val="clear" w:pos="720"/>
          <w:tab w:val="num" w:pos="567"/>
        </w:tabs>
        <w:ind w:left="426"/>
        <w:rPr>
          <w:rFonts w:ascii="Tahoma" w:hAnsi="Tahoma" w:cs="Tahoma"/>
        </w:rPr>
      </w:pPr>
      <w:r w:rsidRPr="00753B1A">
        <w:rPr>
          <w:rFonts w:ascii="Tahoma" w:hAnsi="Tahoma" w:cs="Tahoma"/>
          <w:b/>
          <w:bCs/>
        </w:rPr>
        <w:t>Tipo de dado compatível</w:t>
      </w:r>
      <w:r w:rsidRPr="00753B1A">
        <w:rPr>
          <w:rFonts w:ascii="Tahoma" w:hAnsi="Tahoma" w:cs="Tahoma"/>
        </w:rPr>
        <w:br/>
        <w:t>O tipo da coluna deve corresponder ao prefixo do nome (ex.: num → tipo numérico).</w:t>
      </w:r>
    </w:p>
    <w:p w14:paraId="2E76735F" w14:textId="77777777" w:rsidR="00753B1A" w:rsidRPr="00753B1A" w:rsidRDefault="00753B1A" w:rsidP="00075159">
      <w:pPr>
        <w:numPr>
          <w:ilvl w:val="0"/>
          <w:numId w:val="4"/>
        </w:numPr>
        <w:tabs>
          <w:tab w:val="clear" w:pos="720"/>
          <w:tab w:val="num" w:pos="567"/>
        </w:tabs>
        <w:ind w:left="426"/>
        <w:rPr>
          <w:rFonts w:ascii="Tahoma" w:hAnsi="Tahoma" w:cs="Tahoma"/>
        </w:rPr>
      </w:pPr>
      <w:r w:rsidRPr="00753B1A">
        <w:rPr>
          <w:rFonts w:ascii="Tahoma" w:hAnsi="Tahoma" w:cs="Tahoma"/>
          <w:b/>
          <w:bCs/>
        </w:rPr>
        <w:lastRenderedPageBreak/>
        <w:t>Tudo em minúsculas</w:t>
      </w:r>
      <w:r w:rsidRPr="00753B1A">
        <w:rPr>
          <w:rFonts w:ascii="Tahoma" w:hAnsi="Tahoma" w:cs="Tahoma"/>
        </w:rPr>
        <w:br/>
        <w:t>Sem letras maiúsculas.</w:t>
      </w:r>
    </w:p>
    <w:p w14:paraId="1134DD47" w14:textId="77777777" w:rsidR="00753B1A" w:rsidRPr="00753B1A" w:rsidRDefault="00753B1A" w:rsidP="00075159">
      <w:pPr>
        <w:numPr>
          <w:ilvl w:val="0"/>
          <w:numId w:val="4"/>
        </w:numPr>
        <w:tabs>
          <w:tab w:val="clear" w:pos="720"/>
          <w:tab w:val="num" w:pos="567"/>
        </w:tabs>
        <w:ind w:left="426"/>
        <w:rPr>
          <w:rFonts w:ascii="Tahoma" w:hAnsi="Tahoma" w:cs="Tahoma"/>
        </w:rPr>
      </w:pPr>
      <w:r w:rsidRPr="00753B1A">
        <w:rPr>
          <w:rFonts w:ascii="Tahoma" w:hAnsi="Tahoma" w:cs="Tahoma"/>
          <w:b/>
          <w:bCs/>
        </w:rPr>
        <w:t>Não usar plural</w:t>
      </w:r>
      <w:r w:rsidRPr="00753B1A">
        <w:rPr>
          <w:rFonts w:ascii="Tahoma" w:hAnsi="Tahoma" w:cs="Tahoma"/>
        </w:rPr>
        <w:br/>
        <w:t>O nome não deve terminar com “s” (exceto casos específicos).</w:t>
      </w:r>
    </w:p>
    <w:p w14:paraId="3419B77F" w14:textId="5D4A5BE8" w:rsidR="00753B1A" w:rsidRPr="00753B1A" w:rsidRDefault="00753B1A" w:rsidP="00075159">
      <w:pPr>
        <w:pStyle w:val="PargrafodaLista"/>
        <w:numPr>
          <w:ilvl w:val="0"/>
          <w:numId w:val="4"/>
        </w:numPr>
        <w:tabs>
          <w:tab w:val="clear" w:pos="720"/>
          <w:tab w:val="num" w:pos="567"/>
        </w:tabs>
        <w:ind w:left="426"/>
        <w:rPr>
          <w:rFonts w:ascii="Tahoma" w:hAnsi="Tahoma" w:cs="Tahoma"/>
        </w:rPr>
      </w:pPr>
      <w:r w:rsidRPr="00075159">
        <w:rPr>
          <w:rFonts w:ascii="Tahoma" w:hAnsi="Tahoma" w:cs="Tahoma"/>
          <w:b/>
          <w:bCs/>
        </w:rPr>
        <w:t>Evitar palavras desnecessárias</w:t>
      </w:r>
      <w:r w:rsidRPr="00075159">
        <w:rPr>
          <w:rFonts w:ascii="Tahoma" w:hAnsi="Tahoma" w:cs="Tahoma"/>
        </w:rPr>
        <w:br/>
      </w:r>
      <w:r w:rsidR="00075159" w:rsidRPr="00075159">
        <w:t xml:space="preserve"> </w:t>
      </w:r>
      <w:r w:rsidR="00075159" w:rsidRPr="00075159">
        <w:rPr>
          <w:rFonts w:ascii="Tahoma" w:hAnsi="Tahoma" w:cs="Tahoma"/>
        </w:rPr>
        <w:t>Não pode conter preposições,  artigos, pronome, interjeição e conjunção como “de”, “do”, “para”, “com”, etc.</w:t>
      </w:r>
    </w:p>
    <w:p w14:paraId="59A160A5" w14:textId="77777777" w:rsidR="00753B1A" w:rsidRPr="00753B1A" w:rsidRDefault="00753B1A" w:rsidP="00075159">
      <w:pPr>
        <w:numPr>
          <w:ilvl w:val="0"/>
          <w:numId w:val="4"/>
        </w:numPr>
        <w:tabs>
          <w:tab w:val="clear" w:pos="720"/>
          <w:tab w:val="num" w:pos="567"/>
        </w:tabs>
        <w:ind w:left="426"/>
        <w:rPr>
          <w:rFonts w:ascii="Tahoma" w:hAnsi="Tahoma" w:cs="Tahoma"/>
        </w:rPr>
      </w:pPr>
      <w:r w:rsidRPr="00753B1A">
        <w:rPr>
          <w:rFonts w:ascii="Tahoma" w:hAnsi="Tahoma" w:cs="Tahoma"/>
          <w:b/>
          <w:bCs/>
        </w:rPr>
        <w:t>Sem caracteres especiais</w:t>
      </w:r>
      <w:r w:rsidRPr="00753B1A">
        <w:rPr>
          <w:rFonts w:ascii="Tahoma" w:hAnsi="Tahoma" w:cs="Tahoma"/>
        </w:rPr>
        <w:br/>
        <w:t>Apenas letras, números e “_”.</w:t>
      </w:r>
    </w:p>
    <w:p w14:paraId="1F058E28" w14:textId="77777777" w:rsidR="00753B1A" w:rsidRPr="00753B1A" w:rsidRDefault="00753B1A" w:rsidP="00075159">
      <w:pPr>
        <w:numPr>
          <w:ilvl w:val="0"/>
          <w:numId w:val="4"/>
        </w:numPr>
        <w:tabs>
          <w:tab w:val="clear" w:pos="720"/>
          <w:tab w:val="num" w:pos="567"/>
        </w:tabs>
        <w:ind w:left="426"/>
        <w:rPr>
          <w:rFonts w:ascii="Tahoma" w:hAnsi="Tahoma" w:cs="Tahoma"/>
        </w:rPr>
      </w:pPr>
      <w:r w:rsidRPr="00753B1A">
        <w:rPr>
          <w:rFonts w:ascii="Tahoma" w:hAnsi="Tahoma" w:cs="Tahoma"/>
          <w:b/>
          <w:bCs/>
        </w:rPr>
        <w:t>Descrição obrigatória</w:t>
      </w:r>
      <w:r w:rsidRPr="00753B1A">
        <w:rPr>
          <w:rFonts w:ascii="Tahoma" w:hAnsi="Tahoma" w:cs="Tahoma"/>
        </w:rPr>
        <w:br/>
        <w:t>Cada coluna deve ter uma descrição preenchida.</w:t>
      </w:r>
    </w:p>
    <w:p w14:paraId="332B63CE" w14:textId="16AB1125" w:rsidR="00753B1A" w:rsidRPr="00753B1A" w:rsidRDefault="00753B1A" w:rsidP="00075159">
      <w:pPr>
        <w:numPr>
          <w:ilvl w:val="0"/>
          <w:numId w:val="4"/>
        </w:numPr>
        <w:tabs>
          <w:tab w:val="clear" w:pos="720"/>
          <w:tab w:val="num" w:pos="567"/>
        </w:tabs>
        <w:ind w:left="426"/>
        <w:rPr>
          <w:rFonts w:ascii="Tahoma" w:hAnsi="Tahoma" w:cs="Tahoma"/>
        </w:rPr>
      </w:pPr>
      <w:r w:rsidRPr="00753B1A">
        <w:rPr>
          <w:rFonts w:ascii="Tahoma" w:hAnsi="Tahoma" w:cs="Tahoma"/>
          <w:b/>
          <w:bCs/>
        </w:rPr>
        <w:t>Chave única não pode ser nula</w:t>
      </w:r>
      <w:r w:rsidRPr="00753B1A">
        <w:rPr>
          <w:rFonts w:ascii="Tahoma" w:hAnsi="Tahoma" w:cs="Tahoma"/>
        </w:rPr>
        <w:br/>
        <w:t xml:space="preserve">Se a coluna faz parte de uma chave </w:t>
      </w:r>
      <w:r w:rsidR="00075159">
        <w:rPr>
          <w:rFonts w:ascii="Tahoma" w:hAnsi="Tahoma" w:cs="Tahoma"/>
        </w:rPr>
        <w:t>única</w:t>
      </w:r>
      <w:r w:rsidRPr="00753B1A">
        <w:rPr>
          <w:rFonts w:ascii="Tahoma" w:hAnsi="Tahoma" w:cs="Tahoma"/>
        </w:rPr>
        <w:t>, não pode aceitar valores nulos.</w:t>
      </w:r>
    </w:p>
    <w:p w14:paraId="22A0B66C" w14:textId="77777777" w:rsidR="00753B1A" w:rsidRPr="00753B1A" w:rsidRDefault="00753B1A" w:rsidP="00075159">
      <w:pPr>
        <w:numPr>
          <w:ilvl w:val="0"/>
          <w:numId w:val="4"/>
        </w:numPr>
        <w:tabs>
          <w:tab w:val="clear" w:pos="720"/>
          <w:tab w:val="num" w:pos="567"/>
        </w:tabs>
        <w:ind w:left="426"/>
        <w:rPr>
          <w:rFonts w:ascii="Tahoma" w:hAnsi="Tahoma" w:cs="Tahoma"/>
        </w:rPr>
      </w:pPr>
      <w:proofErr w:type="spellStart"/>
      <w:r w:rsidRPr="00753B1A">
        <w:rPr>
          <w:rFonts w:ascii="Tahoma" w:hAnsi="Tahoma" w:cs="Tahoma"/>
          <w:b/>
          <w:bCs/>
        </w:rPr>
        <w:t>Tags</w:t>
      </w:r>
      <w:proofErr w:type="spellEnd"/>
      <w:r w:rsidRPr="00753B1A">
        <w:rPr>
          <w:rFonts w:ascii="Tahoma" w:hAnsi="Tahoma" w:cs="Tahoma"/>
          <w:b/>
          <w:bCs/>
        </w:rPr>
        <w:t xml:space="preserve"> obrigatórias</w:t>
      </w:r>
      <w:r w:rsidRPr="00753B1A">
        <w:rPr>
          <w:rFonts w:ascii="Tahoma" w:hAnsi="Tahoma" w:cs="Tahoma"/>
        </w:rPr>
        <w:br/>
        <w:t xml:space="preserve">Cada coluna deve ter seis </w:t>
      </w:r>
      <w:proofErr w:type="spellStart"/>
      <w:r w:rsidRPr="00753B1A">
        <w:rPr>
          <w:rFonts w:ascii="Tahoma" w:hAnsi="Tahoma" w:cs="Tahoma"/>
        </w:rPr>
        <w:t>tags</w:t>
      </w:r>
      <w:proofErr w:type="spellEnd"/>
      <w:r w:rsidRPr="00753B1A">
        <w:rPr>
          <w:rFonts w:ascii="Tahoma" w:hAnsi="Tahoma" w:cs="Tahoma"/>
        </w:rPr>
        <w:t>:</w:t>
      </w:r>
    </w:p>
    <w:p w14:paraId="0A8305E2" w14:textId="77777777" w:rsidR="00753B1A" w:rsidRPr="00753B1A" w:rsidRDefault="00753B1A" w:rsidP="00075159">
      <w:pPr>
        <w:numPr>
          <w:ilvl w:val="1"/>
          <w:numId w:val="4"/>
        </w:numPr>
        <w:ind w:left="1134"/>
        <w:rPr>
          <w:rFonts w:ascii="Tahoma" w:hAnsi="Tahoma" w:cs="Tahoma"/>
        </w:rPr>
      </w:pPr>
      <w:proofErr w:type="spellStart"/>
      <w:r w:rsidRPr="00753B1A">
        <w:rPr>
          <w:rFonts w:ascii="Tahoma" w:hAnsi="Tahoma" w:cs="Tahoma"/>
          <w:b/>
          <w:bCs/>
        </w:rPr>
        <w:t>Confidentiality</w:t>
      </w:r>
      <w:proofErr w:type="spellEnd"/>
    </w:p>
    <w:p w14:paraId="5F856EDD" w14:textId="77777777" w:rsidR="00753B1A" w:rsidRPr="00753B1A" w:rsidRDefault="00753B1A" w:rsidP="00075159">
      <w:pPr>
        <w:numPr>
          <w:ilvl w:val="1"/>
          <w:numId w:val="4"/>
        </w:numPr>
        <w:ind w:left="1134"/>
        <w:rPr>
          <w:rFonts w:ascii="Tahoma" w:hAnsi="Tahoma" w:cs="Tahoma"/>
        </w:rPr>
      </w:pPr>
      <w:r w:rsidRPr="00753B1A">
        <w:rPr>
          <w:rFonts w:ascii="Tahoma" w:hAnsi="Tahoma" w:cs="Tahoma"/>
          <w:b/>
          <w:bCs/>
        </w:rPr>
        <w:t>Cluster</w:t>
      </w:r>
    </w:p>
    <w:p w14:paraId="1CFB043B" w14:textId="77777777" w:rsidR="00753B1A" w:rsidRPr="00753B1A" w:rsidRDefault="00753B1A" w:rsidP="00075159">
      <w:pPr>
        <w:numPr>
          <w:ilvl w:val="1"/>
          <w:numId w:val="4"/>
        </w:numPr>
        <w:ind w:left="1134"/>
        <w:rPr>
          <w:rFonts w:ascii="Tahoma" w:hAnsi="Tahoma" w:cs="Tahoma"/>
        </w:rPr>
      </w:pPr>
      <w:proofErr w:type="spellStart"/>
      <w:r w:rsidRPr="00753B1A">
        <w:rPr>
          <w:rFonts w:ascii="Tahoma" w:hAnsi="Tahoma" w:cs="Tahoma"/>
          <w:b/>
          <w:bCs/>
        </w:rPr>
        <w:t>QualityCertificate</w:t>
      </w:r>
      <w:proofErr w:type="spellEnd"/>
    </w:p>
    <w:p w14:paraId="64DE0D25" w14:textId="77777777" w:rsidR="00753B1A" w:rsidRPr="00753B1A" w:rsidRDefault="00753B1A" w:rsidP="00075159">
      <w:pPr>
        <w:numPr>
          <w:ilvl w:val="1"/>
          <w:numId w:val="4"/>
        </w:numPr>
        <w:ind w:left="1134"/>
        <w:rPr>
          <w:rFonts w:ascii="Tahoma" w:hAnsi="Tahoma" w:cs="Tahoma"/>
        </w:rPr>
      </w:pPr>
      <w:proofErr w:type="spellStart"/>
      <w:r w:rsidRPr="00753B1A">
        <w:rPr>
          <w:rFonts w:ascii="Tahoma" w:hAnsi="Tahoma" w:cs="Tahoma"/>
          <w:b/>
          <w:bCs/>
        </w:rPr>
        <w:t>Partition</w:t>
      </w:r>
      <w:proofErr w:type="spellEnd"/>
    </w:p>
    <w:p w14:paraId="35AB29BF" w14:textId="77777777" w:rsidR="00753B1A" w:rsidRPr="00753B1A" w:rsidRDefault="00753B1A" w:rsidP="00075159">
      <w:pPr>
        <w:numPr>
          <w:ilvl w:val="1"/>
          <w:numId w:val="4"/>
        </w:numPr>
        <w:ind w:left="1134"/>
        <w:rPr>
          <w:rFonts w:ascii="Tahoma" w:hAnsi="Tahoma" w:cs="Tahoma"/>
        </w:rPr>
      </w:pPr>
      <w:r w:rsidRPr="00753B1A">
        <w:rPr>
          <w:rFonts w:ascii="Tahoma" w:hAnsi="Tahoma" w:cs="Tahoma"/>
          <w:b/>
          <w:bCs/>
        </w:rPr>
        <w:t>PK</w:t>
      </w:r>
    </w:p>
    <w:p w14:paraId="026D4E0C" w14:textId="77777777" w:rsidR="00753B1A" w:rsidRPr="00753B1A" w:rsidRDefault="00753B1A" w:rsidP="00075159">
      <w:pPr>
        <w:numPr>
          <w:ilvl w:val="1"/>
          <w:numId w:val="4"/>
        </w:numPr>
        <w:ind w:left="1134"/>
        <w:rPr>
          <w:rFonts w:ascii="Tahoma" w:hAnsi="Tahoma" w:cs="Tahoma"/>
        </w:rPr>
      </w:pPr>
      <w:proofErr w:type="spellStart"/>
      <w:r w:rsidRPr="00753B1A">
        <w:rPr>
          <w:rFonts w:ascii="Tahoma" w:hAnsi="Tahoma" w:cs="Tahoma"/>
          <w:b/>
          <w:bCs/>
        </w:rPr>
        <w:t>Privacy</w:t>
      </w:r>
      <w:proofErr w:type="spellEnd"/>
    </w:p>
    <w:p w14:paraId="3657C4AD" w14:textId="34966687" w:rsidR="00753B1A" w:rsidRPr="00753B1A" w:rsidRDefault="00753B1A" w:rsidP="00075159">
      <w:pPr>
        <w:numPr>
          <w:ilvl w:val="0"/>
          <w:numId w:val="4"/>
        </w:numPr>
        <w:tabs>
          <w:tab w:val="clear" w:pos="720"/>
          <w:tab w:val="num" w:pos="567"/>
        </w:tabs>
        <w:ind w:left="426"/>
        <w:rPr>
          <w:rFonts w:ascii="Tahoma" w:hAnsi="Tahoma" w:cs="Tahoma"/>
        </w:rPr>
      </w:pPr>
      <w:r w:rsidRPr="00753B1A">
        <w:rPr>
          <w:rFonts w:ascii="Tahoma" w:hAnsi="Tahoma" w:cs="Tahoma"/>
          <w:b/>
          <w:bCs/>
        </w:rPr>
        <w:t>Evitar siglas</w:t>
      </w:r>
      <w:r w:rsidRPr="00753B1A">
        <w:rPr>
          <w:rFonts w:ascii="Tahoma" w:hAnsi="Tahoma" w:cs="Tahoma"/>
        </w:rPr>
        <w:br/>
        <w:t xml:space="preserve">Não usar abreviações como </w:t>
      </w:r>
      <w:proofErr w:type="spellStart"/>
      <w:r w:rsidRPr="00753B1A">
        <w:rPr>
          <w:rFonts w:ascii="Tahoma" w:hAnsi="Tahoma" w:cs="Tahoma"/>
        </w:rPr>
        <w:t>cod</w:t>
      </w:r>
      <w:proofErr w:type="spellEnd"/>
      <w:r w:rsidRPr="00753B1A">
        <w:rPr>
          <w:rFonts w:ascii="Tahoma" w:hAnsi="Tahoma" w:cs="Tahoma"/>
        </w:rPr>
        <w:t xml:space="preserve">, </w:t>
      </w:r>
      <w:proofErr w:type="spellStart"/>
      <w:r w:rsidRPr="00753B1A">
        <w:rPr>
          <w:rFonts w:ascii="Tahoma" w:hAnsi="Tahoma" w:cs="Tahoma"/>
        </w:rPr>
        <w:t>val</w:t>
      </w:r>
      <w:proofErr w:type="spellEnd"/>
      <w:r w:rsidRPr="00753B1A">
        <w:rPr>
          <w:rFonts w:ascii="Tahoma" w:hAnsi="Tahoma" w:cs="Tahoma"/>
        </w:rPr>
        <w:t>, id, etc.</w:t>
      </w:r>
    </w:p>
    <w:p w14:paraId="2B2EA80C" w14:textId="77777777" w:rsidR="00EF5137" w:rsidRPr="00753B1A" w:rsidRDefault="00EF5137">
      <w:pPr>
        <w:rPr>
          <w:rFonts w:ascii="Tahoma" w:hAnsi="Tahoma" w:cs="Tahoma"/>
        </w:rPr>
      </w:pPr>
    </w:p>
    <w:sectPr w:rsidR="00EF5137" w:rsidRPr="00753B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03F7B"/>
    <w:multiLevelType w:val="multilevel"/>
    <w:tmpl w:val="0108F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031843"/>
    <w:multiLevelType w:val="multilevel"/>
    <w:tmpl w:val="DA4AF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F2384F"/>
    <w:multiLevelType w:val="multilevel"/>
    <w:tmpl w:val="BB6C8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016FED"/>
    <w:multiLevelType w:val="multilevel"/>
    <w:tmpl w:val="46D6C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7394870">
    <w:abstractNumId w:val="0"/>
  </w:num>
  <w:num w:numId="2" w16cid:durableId="950433092">
    <w:abstractNumId w:val="2"/>
  </w:num>
  <w:num w:numId="3" w16cid:durableId="87045341">
    <w:abstractNumId w:val="3"/>
  </w:num>
  <w:num w:numId="4" w16cid:durableId="1737119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B1A"/>
    <w:rsid w:val="00075159"/>
    <w:rsid w:val="000F4A98"/>
    <w:rsid w:val="00517378"/>
    <w:rsid w:val="00632655"/>
    <w:rsid w:val="006F5829"/>
    <w:rsid w:val="00753B1A"/>
    <w:rsid w:val="009C42EF"/>
    <w:rsid w:val="00D71F96"/>
    <w:rsid w:val="00EF5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1F555"/>
  <w15:chartTrackingRefBased/>
  <w15:docId w15:val="{14B9256C-76F4-46CE-914C-EAAC92B45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53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53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53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3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53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53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53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53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53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53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53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53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53B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53B1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53B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53B1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53B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53B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53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53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53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53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53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53B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53B1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53B1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53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53B1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53B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82A08B94C6FC41B5ACE3C1760D0831" ma:contentTypeVersion="13" ma:contentTypeDescription="Crie um novo documento." ma:contentTypeScope="" ma:versionID="b89dfdb8578bad51ae933dfbd06096cf">
  <xsd:schema xmlns:xsd="http://www.w3.org/2001/XMLSchema" xmlns:xs="http://www.w3.org/2001/XMLSchema" xmlns:p="http://schemas.microsoft.com/office/2006/metadata/properties" xmlns:ns2="e4819a74-0792-41b1-a175-5e1ae4f9e867" xmlns:ns3="3f9d4603-24cb-437d-ba3e-0c2da7b93de0" targetNamespace="http://schemas.microsoft.com/office/2006/metadata/properties" ma:root="true" ma:fieldsID="5fd7ac9a4d38de6625793445f860041f" ns2:_="" ns3:_="">
    <xsd:import namespace="e4819a74-0792-41b1-a175-5e1ae4f9e867"/>
    <xsd:import namespace="3f9d4603-24cb-437d-ba3e-0c2da7b93d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819a74-0792-41b1-a175-5e1ae4f9e8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2c72158d-173b-40c2-9bf3-0941a3d3e3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9d4603-24cb-437d-ba3e-0c2da7b93de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b77b272-dde8-45e6-a35d-e3335787f7d2}" ma:internalName="TaxCatchAll" ma:showField="CatchAllData" ma:web="3f9d4603-24cb-437d-ba3e-0c2da7b93d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f9d4603-24cb-437d-ba3e-0c2da7b93de0" xsi:nil="true"/>
    <lcf76f155ced4ddcb4097134ff3c332f xmlns="e4819a74-0792-41b1-a175-5e1ae4f9e86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865E2B3-928E-461A-810F-3BF5F436FE8F}"/>
</file>

<file path=customXml/itemProps2.xml><?xml version="1.0" encoding="utf-8"?>
<ds:datastoreItem xmlns:ds="http://schemas.openxmlformats.org/officeDocument/2006/customXml" ds:itemID="{42B4DA25-A4F7-4EC6-B7D2-0DE668A624B6}"/>
</file>

<file path=customXml/itemProps3.xml><?xml version="1.0" encoding="utf-8"?>
<ds:datastoreItem xmlns:ds="http://schemas.openxmlformats.org/officeDocument/2006/customXml" ds:itemID="{405186F9-192B-4C81-B842-BCB9CCA7C0A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449</Words>
  <Characters>2889</Characters>
  <Application>Microsoft Office Word</Application>
  <DocSecurity>0</DocSecurity>
  <Lines>115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Wesley Martins de Almeida</dc:creator>
  <cp:keywords/>
  <dc:description/>
  <cp:lastModifiedBy>Wesley Martins de Almeida</cp:lastModifiedBy>
  <cp:revision>2</cp:revision>
  <dcterms:created xsi:type="dcterms:W3CDTF">2026-01-14T19:51:00Z</dcterms:created>
  <dcterms:modified xsi:type="dcterms:W3CDTF">2026-01-14T20:31:00Z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0x010100EF82A08B94C6FC41B5ACE3C1760D0831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