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65FD" w14:textId="6872C54C" w:rsidR="002A4ECB" w:rsidRDefault="002A4ECB" w:rsidP="00F6750D">
      <w:pPr>
        <w:spacing w:line="480" w:lineRule="auto"/>
      </w:pPr>
    </w:p>
    <w:p w14:paraId="1607E0A9" w14:textId="77777777" w:rsidR="00E24CA4" w:rsidRPr="00F6750D" w:rsidRDefault="00E24CA4" w:rsidP="00F6750D">
      <w:pPr>
        <w:spacing w:line="480" w:lineRule="auto"/>
      </w:pPr>
    </w:p>
    <w:p w14:paraId="2AB1933F" w14:textId="77777777" w:rsidR="003B686E" w:rsidRPr="00F6750D" w:rsidRDefault="003B686E" w:rsidP="00F6750D">
      <w:pPr>
        <w:spacing w:line="480" w:lineRule="auto"/>
      </w:pPr>
    </w:p>
    <w:p w14:paraId="37AE825A" w14:textId="3CCB7689" w:rsidR="002A4ECB" w:rsidRPr="00F6750D" w:rsidRDefault="002A4ECB" w:rsidP="00F6750D">
      <w:pPr>
        <w:spacing w:line="480" w:lineRule="auto"/>
      </w:pPr>
    </w:p>
    <w:p w14:paraId="648F3651" w14:textId="6523A561" w:rsidR="002A4ECB" w:rsidRPr="00F6750D" w:rsidRDefault="002A4ECB" w:rsidP="00F6750D">
      <w:pPr>
        <w:spacing w:line="480" w:lineRule="auto"/>
      </w:pPr>
    </w:p>
    <w:p w14:paraId="238C5FEB" w14:textId="5B488081" w:rsidR="002A4ECB" w:rsidRPr="00F6750D" w:rsidRDefault="002A4ECB" w:rsidP="00F6750D">
      <w:pPr>
        <w:spacing w:line="480" w:lineRule="auto"/>
      </w:pPr>
    </w:p>
    <w:p w14:paraId="0776AF4E" w14:textId="6F300006" w:rsidR="002A4ECB" w:rsidRPr="00F6750D" w:rsidRDefault="002A4ECB" w:rsidP="00F6750D">
      <w:pPr>
        <w:spacing w:line="480" w:lineRule="auto"/>
      </w:pPr>
    </w:p>
    <w:p w14:paraId="1F7DEB54" w14:textId="3CB9C6D0" w:rsidR="002A4ECB" w:rsidRPr="00F6750D" w:rsidRDefault="002A4ECB" w:rsidP="00F6750D">
      <w:pPr>
        <w:spacing w:line="480" w:lineRule="auto"/>
      </w:pPr>
    </w:p>
    <w:p w14:paraId="3E0CF679" w14:textId="30333A4A" w:rsidR="002A4ECB" w:rsidRPr="00F6750D" w:rsidRDefault="002A4ECB" w:rsidP="00F6750D">
      <w:pPr>
        <w:spacing w:line="480" w:lineRule="auto"/>
        <w:jc w:val="center"/>
      </w:pPr>
      <w:r w:rsidRPr="00F6750D">
        <w:t>Richard Maddern</w:t>
      </w:r>
    </w:p>
    <w:p w14:paraId="384FE6B3" w14:textId="5BAB036E" w:rsidR="002A4ECB" w:rsidRPr="00F6750D" w:rsidRDefault="00BE23D6" w:rsidP="00F6750D">
      <w:pPr>
        <w:spacing w:line="480" w:lineRule="auto"/>
        <w:jc w:val="center"/>
      </w:pPr>
      <w:r>
        <w:t>CS 499</w:t>
      </w:r>
    </w:p>
    <w:p w14:paraId="3DA23AE4" w14:textId="453EBD35" w:rsidR="002A4ECB" w:rsidRPr="00F6750D" w:rsidRDefault="000458B8" w:rsidP="00F6750D">
      <w:pPr>
        <w:spacing w:line="480" w:lineRule="auto"/>
        <w:jc w:val="center"/>
      </w:pPr>
      <w:r w:rsidRPr="00F6750D">
        <w:t>1</w:t>
      </w:r>
      <w:r w:rsidR="00D87C19">
        <w:t>2</w:t>
      </w:r>
      <w:r w:rsidR="002A4ECB" w:rsidRPr="00F6750D">
        <w:t>/</w:t>
      </w:r>
      <w:r w:rsidR="006D6D02">
        <w:t>1</w:t>
      </w:r>
      <w:r w:rsidR="00D87C19">
        <w:t>2</w:t>
      </w:r>
      <w:r w:rsidR="00AF2402" w:rsidRPr="00F6750D">
        <w:t>/</w:t>
      </w:r>
      <w:r w:rsidR="002A4ECB" w:rsidRPr="00F6750D">
        <w:t>2020</w:t>
      </w:r>
    </w:p>
    <w:p w14:paraId="42A6C094" w14:textId="2C1BE0EF" w:rsidR="00D87C19" w:rsidRPr="00F6750D" w:rsidRDefault="00D87C19" w:rsidP="00D87C19">
      <w:pPr>
        <w:spacing w:line="480" w:lineRule="auto"/>
        <w:jc w:val="center"/>
      </w:pPr>
      <w:r>
        <w:t>Algorithm and Data Structures Narrative</w:t>
      </w:r>
    </w:p>
    <w:p w14:paraId="09A7A317" w14:textId="7F286EBC" w:rsidR="002A4ECB" w:rsidRPr="00F6750D" w:rsidRDefault="002A4ECB" w:rsidP="00F6750D">
      <w:pPr>
        <w:spacing w:line="480" w:lineRule="auto"/>
        <w:jc w:val="center"/>
      </w:pPr>
    </w:p>
    <w:p w14:paraId="4D2D2A24" w14:textId="1A10DFBA" w:rsidR="002A4ECB" w:rsidRPr="00F6750D" w:rsidRDefault="002A4ECB" w:rsidP="00F6750D">
      <w:pPr>
        <w:spacing w:line="480" w:lineRule="auto"/>
        <w:jc w:val="center"/>
      </w:pPr>
    </w:p>
    <w:p w14:paraId="1463AE7A" w14:textId="77777777" w:rsidR="004837E2" w:rsidRPr="00F6750D" w:rsidRDefault="004837E2" w:rsidP="00F6750D">
      <w:pPr>
        <w:spacing w:line="480" w:lineRule="auto"/>
        <w:jc w:val="center"/>
      </w:pPr>
    </w:p>
    <w:p w14:paraId="6E4E3417" w14:textId="493146AC" w:rsidR="002A4ECB" w:rsidRPr="00F6750D" w:rsidRDefault="002A4ECB" w:rsidP="00F6750D">
      <w:pPr>
        <w:spacing w:line="480" w:lineRule="auto"/>
        <w:jc w:val="center"/>
      </w:pPr>
    </w:p>
    <w:p w14:paraId="0271191E" w14:textId="47DD4533" w:rsidR="002A4ECB" w:rsidRPr="00F6750D" w:rsidRDefault="002A4ECB" w:rsidP="00F6750D">
      <w:pPr>
        <w:spacing w:line="480" w:lineRule="auto"/>
        <w:jc w:val="center"/>
      </w:pPr>
    </w:p>
    <w:p w14:paraId="0EB4A34E" w14:textId="661DE937" w:rsidR="002A4ECB" w:rsidRDefault="002A4ECB" w:rsidP="00F6750D">
      <w:pPr>
        <w:spacing w:line="480" w:lineRule="auto"/>
        <w:jc w:val="center"/>
      </w:pPr>
    </w:p>
    <w:p w14:paraId="392051C0" w14:textId="582569E8" w:rsidR="0033394A" w:rsidRDefault="00340CE2" w:rsidP="00704713">
      <w:pPr>
        <w:spacing w:line="480" w:lineRule="auto"/>
        <w:ind w:firstLine="720"/>
      </w:pPr>
      <w:r>
        <w:lastRenderedPageBreak/>
        <w:t xml:space="preserve">In IT 315 We were tasked with creating an </w:t>
      </w:r>
      <w:r w:rsidR="00704713">
        <w:t>algorithm</w:t>
      </w:r>
      <w:r>
        <w:t xml:space="preserve"> that could help students at SNHU and the staff to register for classes and change classes. </w:t>
      </w:r>
      <w:r w:rsidR="00704713">
        <w:t>So,</w:t>
      </w:r>
      <w:r w:rsidR="00AD7194">
        <w:t xml:space="preserve"> we took the SIS (student information system) and made an </w:t>
      </w:r>
      <w:r w:rsidR="00704713">
        <w:t>algorithm</w:t>
      </w:r>
      <w:r w:rsidR="00AD7194">
        <w:t xml:space="preserve"> or at least the building of the </w:t>
      </w:r>
      <w:r w:rsidR="00704713">
        <w:t>algorithm</w:t>
      </w:r>
      <w:r w:rsidR="00AD7194">
        <w:t xml:space="preserve"> with documents to show the different ways the </w:t>
      </w:r>
      <w:r w:rsidR="00704713">
        <w:t>interactions</w:t>
      </w:r>
      <w:r w:rsidR="00AD7194">
        <w:t xml:space="preserve"> on the site should work. For instance we wanted students to be able to change and register for classes, but we wanted the staff to be able to do the same. </w:t>
      </w:r>
      <w:r w:rsidR="004230A2" w:rsidRPr="007C4A8C">
        <w:t>The SIS should maintain records of basic info</w:t>
      </w:r>
      <w:r w:rsidR="004230A2">
        <w:t>rmation about students such as:</w:t>
      </w:r>
      <w:r w:rsidR="004230A2">
        <w:rPr>
          <w:b/>
        </w:rPr>
        <w:t xml:space="preserve"> </w:t>
      </w:r>
      <w:r w:rsidR="004230A2">
        <w:t xml:space="preserve">First name, Middle initials, Last name, Date of birth, </w:t>
      </w:r>
      <w:r w:rsidR="004230A2" w:rsidRPr="007C4A8C">
        <w:t>Student I</w:t>
      </w:r>
      <w:r w:rsidR="004230A2">
        <w:t>D, D</w:t>
      </w:r>
      <w:r w:rsidR="004230A2" w:rsidRPr="007C4A8C">
        <w:t>epartment (e.g.</w:t>
      </w:r>
      <w:r w:rsidR="004230A2">
        <w:t xml:space="preserve">, psychology), </w:t>
      </w:r>
      <w:r w:rsidR="004230A2" w:rsidRPr="007C4A8C">
        <w:t>Cumulative GPA (</w:t>
      </w:r>
      <w:r w:rsidR="004230A2">
        <w:t xml:space="preserve">on a </w:t>
      </w:r>
      <w:r w:rsidR="004230A2" w:rsidRPr="007C4A8C">
        <w:t>s</w:t>
      </w:r>
      <w:r w:rsidR="004230A2">
        <w:t>cale of 1.0 to 4.0)</w:t>
      </w:r>
      <w:r w:rsidR="004230A2">
        <w:rPr>
          <w:b/>
        </w:rPr>
        <w:t xml:space="preserve">. </w:t>
      </w:r>
      <w:r w:rsidR="004230A2" w:rsidRPr="007C4A8C">
        <w:t xml:space="preserve">These records are </w:t>
      </w:r>
      <w:r w:rsidR="004230A2">
        <w:t xml:space="preserve">updated by the enrollment staff who has the permissions to add, modify, and/or </w:t>
      </w:r>
      <w:r w:rsidR="004230A2" w:rsidRPr="007C4A8C">
        <w:t>delete any student record</w:t>
      </w:r>
      <w:r w:rsidR="004230A2">
        <w:t>.</w:t>
      </w:r>
      <w:r w:rsidR="004230A2">
        <w:rPr>
          <w:b/>
        </w:rPr>
        <w:t xml:space="preserve"> </w:t>
      </w:r>
      <w:r w:rsidR="004230A2" w:rsidRPr="007C4A8C">
        <w:t>Maintain Course Records</w:t>
      </w:r>
      <w:r w:rsidR="004230A2">
        <w:rPr>
          <w:b/>
        </w:rPr>
        <w:t xml:space="preserve"> </w:t>
      </w:r>
      <w:r w:rsidR="004230A2" w:rsidRPr="007C4A8C">
        <w:t xml:space="preserve">the SIS should maintain records of all the </w:t>
      </w:r>
      <w:r w:rsidR="004230A2">
        <w:t>courses offered by the college.</w:t>
      </w:r>
      <w:r w:rsidR="004230A2">
        <w:rPr>
          <w:b/>
        </w:rPr>
        <w:t xml:space="preserve"> </w:t>
      </w:r>
      <w:r w:rsidR="004230A2" w:rsidRPr="007C4A8C">
        <w:t>The system should maint</w:t>
      </w:r>
      <w:r w:rsidR="004230A2">
        <w:t>ain the following</w:t>
      </w:r>
      <w:r w:rsidR="004230A2" w:rsidRPr="007C4A8C">
        <w:t xml:space="preserve"> fields for each </w:t>
      </w:r>
      <w:r w:rsidR="004230A2">
        <w:t>course:</w:t>
      </w:r>
      <w:r w:rsidR="004230A2">
        <w:rPr>
          <w:b/>
        </w:rPr>
        <w:t xml:space="preserve"> </w:t>
      </w:r>
      <w:r w:rsidR="004230A2" w:rsidRPr="007C4A8C">
        <w:t>Course ID</w:t>
      </w:r>
      <w:r w:rsidR="004230A2">
        <w:rPr>
          <w:b/>
        </w:rPr>
        <w:t xml:space="preserve">, </w:t>
      </w:r>
      <w:r w:rsidR="004230A2">
        <w:t>Course name, Credit hours, Description, Prerequisite course</w:t>
      </w:r>
      <w:r w:rsidR="004230A2">
        <w:rPr>
          <w:b/>
        </w:rPr>
        <w:t xml:space="preserve">, </w:t>
      </w:r>
      <w:r w:rsidR="00704713" w:rsidRPr="007C4A8C">
        <w:t>these</w:t>
      </w:r>
      <w:r w:rsidR="004230A2" w:rsidRPr="007C4A8C">
        <w:t xml:space="preserve"> records </w:t>
      </w:r>
      <w:r w:rsidR="004230A2">
        <w:t xml:space="preserve">are </w:t>
      </w:r>
      <w:r w:rsidR="004230A2" w:rsidRPr="007C4A8C">
        <w:t xml:space="preserve">updated by the enrollment staff </w:t>
      </w:r>
      <w:r w:rsidR="004230A2">
        <w:t xml:space="preserve">who has the permissions to add, modify, and/or </w:t>
      </w:r>
      <w:r w:rsidR="004230A2" w:rsidRPr="007C4A8C">
        <w:t>delete any course record</w:t>
      </w:r>
      <w:r w:rsidR="004230A2">
        <w:t>.</w:t>
      </w:r>
      <w:r w:rsidR="004230A2">
        <w:t xml:space="preserve"> </w:t>
      </w:r>
      <w:r w:rsidR="006B7B94">
        <w:t xml:space="preserve"> We also had to show the two different classes, online and face-to-face. The </w:t>
      </w:r>
      <w:r w:rsidR="00704713">
        <w:t>diagram below</w:t>
      </w:r>
      <w:r w:rsidR="006B7B94">
        <w:t xml:space="preserve"> helps to show what we wanted. </w:t>
      </w:r>
    </w:p>
    <w:p w14:paraId="0EA5F794" w14:textId="2E5CC598" w:rsidR="00704713" w:rsidRDefault="00704713" w:rsidP="0033394A">
      <w:pPr>
        <w:spacing w:line="480" w:lineRule="auto"/>
      </w:pPr>
      <w:r>
        <w:rPr>
          <w:noProof/>
        </w:rPr>
        <w:drawing>
          <wp:inline distT="0" distB="0" distL="0" distR="0" wp14:anchorId="748CCB4C" wp14:editId="450C2FA1">
            <wp:extent cx="4848225" cy="3167922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e 6-1 correc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00" cy="31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29AB" w14:textId="1DF295F4" w:rsidR="00704713" w:rsidRDefault="00704713" w:rsidP="00D20AF4">
      <w:pPr>
        <w:spacing w:line="480" w:lineRule="auto"/>
        <w:ind w:firstLine="720"/>
      </w:pPr>
      <w:r>
        <w:lastRenderedPageBreak/>
        <w:t>T</w:t>
      </w:r>
      <w:r w:rsidR="00D20AF4">
        <w:t>o</w:t>
      </w:r>
      <w:r>
        <w:t xml:space="preserve"> be completely honest I choose this project as my </w:t>
      </w:r>
      <w:r w:rsidR="00D20AF4">
        <w:t>algorithm</w:t>
      </w:r>
      <w:r>
        <w:t xml:space="preserve"> because I only had this assignment that I ever worked on that was an </w:t>
      </w:r>
      <w:r w:rsidR="00D20AF4">
        <w:t>algorithm</w:t>
      </w:r>
      <w:r>
        <w:t xml:space="preserve">. I </w:t>
      </w:r>
      <w:proofErr w:type="gramStart"/>
      <w:r>
        <w:t>don’t</w:t>
      </w:r>
      <w:proofErr w:type="gramEnd"/>
      <w:r>
        <w:t xml:space="preserve"> find these types of assignments interesting, but the class did teach me how to </w:t>
      </w:r>
      <w:r w:rsidR="00D20AF4">
        <w:t xml:space="preserve">make diagrams to show the flow of an algorithm which could be used in a job where I’m working on games. </w:t>
      </w:r>
      <w:r w:rsidR="003D6140">
        <w:t xml:space="preserve">Below is what we were asked to make </w:t>
      </w:r>
      <w:r w:rsidR="008B06D1">
        <w:t xml:space="preserve">to show the flow of each option. This assignment </w:t>
      </w:r>
      <w:proofErr w:type="gramStart"/>
      <w:r w:rsidR="008B06D1">
        <w:t>wasn’t</w:t>
      </w:r>
      <w:proofErr w:type="gramEnd"/>
      <w:r w:rsidR="008B06D1">
        <w:t xml:space="preserve"> making an actual </w:t>
      </w:r>
      <w:r w:rsidR="00E251C9">
        <w:t>algorithm,</w:t>
      </w:r>
      <w:r w:rsidR="008B06D1">
        <w:t xml:space="preserve"> but it was all about showing how it would work if we were to invest time in to make. </w:t>
      </w:r>
      <w:r w:rsidR="00E251C9">
        <w:t>So,</w:t>
      </w:r>
      <w:r w:rsidR="008B06D1">
        <w:t xml:space="preserve"> for my portfolio I </w:t>
      </w:r>
      <w:r w:rsidR="00E251C9">
        <w:t>expanded</w:t>
      </w:r>
      <w:r w:rsidR="008B06D1">
        <w:t xml:space="preserve"> the complexity. When you look at the new document attached in this folder you will find </w:t>
      </w:r>
      <w:r w:rsidR="00DE3BDD">
        <w:t xml:space="preserve">all the extra forms of test and </w:t>
      </w:r>
      <w:r w:rsidR="00E251C9">
        <w:t>diagrams,</w:t>
      </w:r>
      <w:r w:rsidR="00DE3BDD">
        <w:t xml:space="preserve"> I made to help further push this assignment. </w:t>
      </w:r>
    </w:p>
    <w:p w14:paraId="40F9776A" w14:textId="77777777" w:rsidR="003D6140" w:rsidRDefault="003D6140" w:rsidP="003D6140">
      <w:pPr>
        <w:pStyle w:val="ListParagraph"/>
        <w:suppressAutoHyphens/>
        <w:spacing w:after="0"/>
        <w:ind w:left="540"/>
        <w:contextualSpacing w:val="0"/>
      </w:pPr>
      <w:r w:rsidRPr="007D0760">
        <w:rPr>
          <w:b/>
        </w:rPr>
        <w:t>SIS Method Contract 1 template</w:t>
      </w:r>
      <w:r w:rsidRPr="00074612">
        <w:t xml:space="preserve"> (refer to textbook pages 306</w:t>
      </w:r>
      <w:r>
        <w:t>–</w:t>
      </w:r>
      <w:r w:rsidRPr="00074612">
        <w:t>314):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970"/>
        <w:gridCol w:w="2915"/>
      </w:tblGrid>
      <w:tr w:rsidR="003D6140" w:rsidRPr="005571DC" w14:paraId="54DF0356" w14:textId="77777777" w:rsidTr="007558DF">
        <w:trPr>
          <w:cantSplit/>
        </w:trPr>
        <w:tc>
          <w:tcPr>
            <w:tcW w:w="2610" w:type="dxa"/>
          </w:tcPr>
          <w:p w14:paraId="3D66F8FF" w14:textId="77777777" w:rsidR="003D6140" w:rsidRDefault="003D6140" w:rsidP="007558DF">
            <w:pPr>
              <w:suppressAutoHyphens/>
              <w:spacing w:after="0" w:line="240" w:lineRule="auto"/>
            </w:pPr>
            <w:r>
              <w:t xml:space="preserve">Method Name: </w:t>
            </w:r>
          </w:p>
          <w:p w14:paraId="326B2029" w14:textId="77777777" w:rsidR="003D6140" w:rsidRPr="005571DC" w:rsidRDefault="003D6140" w:rsidP="007558DF">
            <w:pPr>
              <w:suppressAutoHyphens/>
              <w:spacing w:after="0" w:line="240" w:lineRule="auto"/>
            </w:pPr>
            <w:r>
              <w:t>Course Records</w:t>
            </w:r>
          </w:p>
        </w:tc>
        <w:tc>
          <w:tcPr>
            <w:tcW w:w="2970" w:type="dxa"/>
          </w:tcPr>
          <w:p w14:paraId="52BD9059" w14:textId="77777777" w:rsidR="003D6140" w:rsidRDefault="003D6140" w:rsidP="007558DF">
            <w:pPr>
              <w:suppressAutoHyphens/>
              <w:spacing w:after="0" w:line="240" w:lineRule="auto"/>
            </w:pPr>
            <w:r w:rsidRPr="005571DC">
              <w:t xml:space="preserve">Class Name: </w:t>
            </w:r>
          </w:p>
          <w:p w14:paraId="4D577CCC" w14:textId="77777777" w:rsidR="003D6140" w:rsidRPr="005571DC" w:rsidRDefault="003D6140" w:rsidP="007558DF">
            <w:pPr>
              <w:suppressAutoHyphens/>
              <w:spacing w:after="0" w:line="240" w:lineRule="auto"/>
            </w:pPr>
            <w:r>
              <w:t>Course Records</w:t>
            </w:r>
          </w:p>
        </w:tc>
        <w:tc>
          <w:tcPr>
            <w:tcW w:w="2915" w:type="dxa"/>
          </w:tcPr>
          <w:p w14:paraId="305B8F7A" w14:textId="77777777" w:rsidR="003D6140" w:rsidRDefault="003D6140" w:rsidP="007558DF">
            <w:pPr>
              <w:suppressAutoHyphens/>
              <w:spacing w:after="0" w:line="240" w:lineRule="auto"/>
            </w:pPr>
            <w:r w:rsidRPr="005571DC">
              <w:t>ID:</w:t>
            </w:r>
          </w:p>
          <w:p w14:paraId="439C0E57" w14:textId="77777777" w:rsidR="003D6140" w:rsidRPr="005571DC" w:rsidRDefault="003D6140" w:rsidP="007558DF">
            <w:pPr>
              <w:suppressAutoHyphens/>
              <w:spacing w:after="0" w:line="240" w:lineRule="auto"/>
            </w:pPr>
            <w:r>
              <w:t>2</w:t>
            </w:r>
          </w:p>
        </w:tc>
      </w:tr>
      <w:tr w:rsidR="003D6140" w:rsidRPr="005571DC" w14:paraId="55B88597" w14:textId="77777777" w:rsidTr="007558DF">
        <w:trPr>
          <w:cantSplit/>
        </w:trPr>
        <w:tc>
          <w:tcPr>
            <w:tcW w:w="8495" w:type="dxa"/>
            <w:gridSpan w:val="3"/>
          </w:tcPr>
          <w:p w14:paraId="0A8FCB05" w14:textId="77777777" w:rsidR="003D6140" w:rsidRDefault="003D6140" w:rsidP="007558DF">
            <w:pPr>
              <w:suppressAutoHyphens/>
              <w:spacing w:after="0" w:line="240" w:lineRule="auto"/>
            </w:pPr>
            <w:r w:rsidRPr="005571DC">
              <w:t>Clients (Consumers):</w:t>
            </w:r>
          </w:p>
          <w:p w14:paraId="496C2AF3" w14:textId="77777777" w:rsidR="003D6140" w:rsidRPr="005571DC" w:rsidRDefault="003D6140" w:rsidP="007558DF">
            <w:pPr>
              <w:suppressAutoHyphens/>
              <w:spacing w:after="0" w:line="240" w:lineRule="auto"/>
            </w:pPr>
            <w:r>
              <w:t>Enrollment staff</w:t>
            </w:r>
          </w:p>
        </w:tc>
      </w:tr>
      <w:tr w:rsidR="003D6140" w:rsidRPr="005571DC" w14:paraId="073318C5" w14:textId="77777777" w:rsidTr="007558DF">
        <w:trPr>
          <w:cantSplit/>
        </w:trPr>
        <w:tc>
          <w:tcPr>
            <w:tcW w:w="8495" w:type="dxa"/>
            <w:gridSpan w:val="3"/>
          </w:tcPr>
          <w:p w14:paraId="22E9DF7A" w14:textId="77777777" w:rsidR="003D6140" w:rsidRDefault="003D6140" w:rsidP="007558DF">
            <w:pPr>
              <w:suppressAutoHyphens/>
              <w:spacing w:after="0" w:line="240" w:lineRule="auto"/>
            </w:pPr>
            <w:r w:rsidRPr="005571DC">
              <w:t>Associated Use Cases:</w:t>
            </w:r>
          </w:p>
          <w:p w14:paraId="012F1B33" w14:textId="77777777" w:rsidR="003D6140" w:rsidRPr="005571DC" w:rsidRDefault="003D6140" w:rsidP="007558DF">
            <w:pPr>
              <w:suppressAutoHyphens/>
              <w:spacing w:after="0" w:line="240" w:lineRule="auto"/>
            </w:pPr>
            <w:r>
              <w:t>Class records, student records</w:t>
            </w:r>
          </w:p>
        </w:tc>
      </w:tr>
      <w:tr w:rsidR="003D6140" w:rsidRPr="005571DC" w14:paraId="318E7C48" w14:textId="77777777" w:rsidTr="007558DF">
        <w:trPr>
          <w:cantSplit/>
        </w:trPr>
        <w:tc>
          <w:tcPr>
            <w:tcW w:w="8495" w:type="dxa"/>
            <w:gridSpan w:val="3"/>
          </w:tcPr>
          <w:p w14:paraId="4E49FB9C" w14:textId="77777777" w:rsidR="003D6140" w:rsidRDefault="003D6140" w:rsidP="007558DF">
            <w:pPr>
              <w:suppressAutoHyphens/>
              <w:spacing w:after="0" w:line="240" w:lineRule="auto"/>
            </w:pPr>
            <w:r w:rsidRPr="005571DC">
              <w:t>De</w:t>
            </w:r>
            <w:r>
              <w:t xml:space="preserve">scription of Responsibilities: </w:t>
            </w:r>
          </w:p>
          <w:p w14:paraId="07465DF0" w14:textId="77777777" w:rsidR="003D6140" w:rsidRPr="005571DC" w:rsidRDefault="003D6140" w:rsidP="007558DF">
            <w:pPr>
              <w:suppressAutoHyphens/>
              <w:spacing w:after="0" w:line="240" w:lineRule="auto"/>
            </w:pPr>
            <w:r>
              <w:t>Maintain update and delete course records</w:t>
            </w:r>
          </w:p>
        </w:tc>
      </w:tr>
      <w:tr w:rsidR="003D6140" w:rsidRPr="005571DC" w14:paraId="60B8553D" w14:textId="77777777" w:rsidTr="007558DF">
        <w:trPr>
          <w:cantSplit/>
        </w:trPr>
        <w:tc>
          <w:tcPr>
            <w:tcW w:w="8495" w:type="dxa"/>
            <w:gridSpan w:val="3"/>
          </w:tcPr>
          <w:p w14:paraId="4242A38F" w14:textId="77777777" w:rsidR="003D6140" w:rsidRPr="005571DC" w:rsidRDefault="003D6140" w:rsidP="007558DF">
            <w:pPr>
              <w:suppressAutoHyphens/>
              <w:spacing w:after="0" w:line="240" w:lineRule="auto"/>
            </w:pPr>
            <w:r w:rsidRPr="005571DC">
              <w:t>Arguments Received:</w:t>
            </w:r>
          </w:p>
          <w:p w14:paraId="118970C8" w14:textId="77777777" w:rsidR="003D6140" w:rsidRPr="005571DC" w:rsidRDefault="003D6140" w:rsidP="007558DF">
            <w:pPr>
              <w:tabs>
                <w:tab w:val="left" w:pos="732"/>
              </w:tabs>
              <w:suppressAutoHyphens/>
              <w:spacing w:after="0" w:line="240" w:lineRule="auto"/>
              <w:ind w:left="2160" w:hanging="2160"/>
            </w:pPr>
            <w:r>
              <w:t>none</w:t>
            </w:r>
          </w:p>
        </w:tc>
      </w:tr>
      <w:tr w:rsidR="003D6140" w:rsidRPr="005571DC" w14:paraId="1A5AC59D" w14:textId="77777777" w:rsidTr="007558DF">
        <w:trPr>
          <w:cantSplit/>
        </w:trPr>
        <w:tc>
          <w:tcPr>
            <w:tcW w:w="8495" w:type="dxa"/>
            <w:gridSpan w:val="3"/>
          </w:tcPr>
          <w:p w14:paraId="1AAAE1ED" w14:textId="77777777" w:rsidR="003D6140" w:rsidRDefault="003D6140" w:rsidP="007558DF">
            <w:pPr>
              <w:suppressAutoHyphens/>
              <w:spacing w:after="0" w:line="240" w:lineRule="auto"/>
            </w:pPr>
            <w:r>
              <w:t>Type of Value Returned:</w:t>
            </w:r>
          </w:p>
          <w:p w14:paraId="28A9EFA1" w14:textId="77777777" w:rsidR="003D6140" w:rsidRPr="005571DC" w:rsidRDefault="003D6140" w:rsidP="007558DF">
            <w:pPr>
              <w:suppressAutoHyphens/>
              <w:spacing w:after="0" w:line="240" w:lineRule="auto"/>
            </w:pPr>
            <w:r>
              <w:t>confirmed</w:t>
            </w:r>
          </w:p>
        </w:tc>
      </w:tr>
      <w:tr w:rsidR="003D6140" w:rsidRPr="005571DC" w14:paraId="22E4995C" w14:textId="77777777" w:rsidTr="007558DF">
        <w:trPr>
          <w:cantSplit/>
        </w:trPr>
        <w:tc>
          <w:tcPr>
            <w:tcW w:w="8495" w:type="dxa"/>
            <w:gridSpan w:val="3"/>
          </w:tcPr>
          <w:p w14:paraId="275BCE83" w14:textId="77777777" w:rsidR="003D6140" w:rsidRDefault="003D6140" w:rsidP="007558DF">
            <w:pPr>
              <w:suppressAutoHyphens/>
              <w:spacing w:after="0" w:line="240" w:lineRule="auto"/>
            </w:pPr>
            <w:r w:rsidRPr="005571DC">
              <w:t>Pre-Conditions:</w:t>
            </w:r>
          </w:p>
          <w:p w14:paraId="080E2D18" w14:textId="77777777" w:rsidR="003D6140" w:rsidRPr="005571DC" w:rsidRDefault="003D6140" w:rsidP="007558DF">
            <w:pPr>
              <w:suppressAutoHyphens/>
              <w:spacing w:after="0" w:line="240" w:lineRule="auto"/>
            </w:pPr>
            <w:r>
              <w:t>Maintain course records and create new courses</w:t>
            </w:r>
          </w:p>
        </w:tc>
      </w:tr>
      <w:tr w:rsidR="003D6140" w:rsidRPr="005571DC" w14:paraId="1CD0058B" w14:textId="77777777" w:rsidTr="007558DF">
        <w:trPr>
          <w:cantSplit/>
        </w:trPr>
        <w:tc>
          <w:tcPr>
            <w:tcW w:w="8495" w:type="dxa"/>
            <w:gridSpan w:val="3"/>
          </w:tcPr>
          <w:p w14:paraId="36DC1545" w14:textId="77777777" w:rsidR="003D6140" w:rsidRDefault="003D6140" w:rsidP="007558DF">
            <w:pPr>
              <w:suppressAutoHyphens/>
              <w:spacing w:after="0" w:line="240" w:lineRule="auto"/>
            </w:pPr>
            <w:r>
              <w:t>Post-Conditions:</w:t>
            </w:r>
          </w:p>
          <w:p w14:paraId="3428D068" w14:textId="77777777" w:rsidR="003D6140" w:rsidRPr="005571DC" w:rsidRDefault="003D6140" w:rsidP="007558DF">
            <w:pPr>
              <w:suppressAutoHyphens/>
              <w:spacing w:after="0" w:line="240" w:lineRule="auto"/>
            </w:pPr>
            <w:r>
              <w:t>none</w:t>
            </w:r>
          </w:p>
        </w:tc>
      </w:tr>
    </w:tbl>
    <w:p w14:paraId="3523FEF9" w14:textId="77777777" w:rsidR="003D6140" w:rsidRPr="00340CE2" w:rsidRDefault="003D6140" w:rsidP="00D20AF4">
      <w:pPr>
        <w:spacing w:line="480" w:lineRule="auto"/>
        <w:ind w:firstLine="720"/>
      </w:pPr>
    </w:p>
    <w:sectPr w:rsidR="003D6140" w:rsidRPr="00340CE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759E6" w14:textId="77777777" w:rsidR="00431E71" w:rsidRDefault="00431E71" w:rsidP="002A4ECB">
      <w:pPr>
        <w:spacing w:after="0" w:line="240" w:lineRule="auto"/>
      </w:pPr>
      <w:r>
        <w:separator/>
      </w:r>
    </w:p>
  </w:endnote>
  <w:endnote w:type="continuationSeparator" w:id="0">
    <w:p w14:paraId="2E0F0230" w14:textId="77777777" w:rsidR="00431E71" w:rsidRDefault="00431E71" w:rsidP="002A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48FE0" w14:textId="77777777" w:rsidR="00431E71" w:rsidRDefault="00431E71" w:rsidP="002A4ECB">
      <w:pPr>
        <w:spacing w:after="0" w:line="240" w:lineRule="auto"/>
      </w:pPr>
      <w:r>
        <w:separator/>
      </w:r>
    </w:p>
  </w:footnote>
  <w:footnote w:type="continuationSeparator" w:id="0">
    <w:p w14:paraId="1926D1FE" w14:textId="77777777" w:rsidR="00431E71" w:rsidRDefault="00431E71" w:rsidP="002A4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23238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E6DDD5" w14:textId="1D5C65EB" w:rsidR="002A4ECB" w:rsidRDefault="002A4ECB">
        <w:pPr>
          <w:pStyle w:val="Header"/>
          <w:jc w:val="right"/>
        </w:pPr>
        <w:r>
          <w:t xml:space="preserve">Richard Maddern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0F86BD" w14:textId="77777777" w:rsidR="002A4ECB" w:rsidRDefault="002A4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BD9"/>
    <w:multiLevelType w:val="multilevel"/>
    <w:tmpl w:val="8622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44B85"/>
    <w:multiLevelType w:val="hybridMultilevel"/>
    <w:tmpl w:val="2690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84DA5"/>
    <w:multiLevelType w:val="hybridMultilevel"/>
    <w:tmpl w:val="05DAB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23B12"/>
    <w:multiLevelType w:val="multilevel"/>
    <w:tmpl w:val="4A0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474B1"/>
    <w:multiLevelType w:val="hybridMultilevel"/>
    <w:tmpl w:val="F62A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425EE"/>
    <w:multiLevelType w:val="hybridMultilevel"/>
    <w:tmpl w:val="963AA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9D0084"/>
    <w:multiLevelType w:val="hybridMultilevel"/>
    <w:tmpl w:val="ED3E0A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1591F"/>
    <w:multiLevelType w:val="hybridMultilevel"/>
    <w:tmpl w:val="70B6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65160"/>
    <w:multiLevelType w:val="hybridMultilevel"/>
    <w:tmpl w:val="A244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A2424"/>
    <w:multiLevelType w:val="hybridMultilevel"/>
    <w:tmpl w:val="4B846D1C"/>
    <w:lvl w:ilvl="0" w:tplc="1E74A6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84489"/>
    <w:multiLevelType w:val="hybridMultilevel"/>
    <w:tmpl w:val="F9583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114C72"/>
    <w:multiLevelType w:val="hybridMultilevel"/>
    <w:tmpl w:val="B8285E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555BE"/>
    <w:multiLevelType w:val="hybridMultilevel"/>
    <w:tmpl w:val="4F82C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5033DF"/>
    <w:multiLevelType w:val="hybridMultilevel"/>
    <w:tmpl w:val="B9A46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349DD"/>
    <w:multiLevelType w:val="hybridMultilevel"/>
    <w:tmpl w:val="F19A3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1803CB"/>
    <w:multiLevelType w:val="hybridMultilevel"/>
    <w:tmpl w:val="7C44A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751AD"/>
    <w:multiLevelType w:val="hybridMultilevel"/>
    <w:tmpl w:val="1B86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61617"/>
    <w:multiLevelType w:val="multilevel"/>
    <w:tmpl w:val="595EE3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E2525"/>
    <w:multiLevelType w:val="hybridMultilevel"/>
    <w:tmpl w:val="810C13D8"/>
    <w:lvl w:ilvl="0" w:tplc="77881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80F89"/>
    <w:multiLevelType w:val="hybridMultilevel"/>
    <w:tmpl w:val="382C7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756128"/>
    <w:multiLevelType w:val="hybridMultilevel"/>
    <w:tmpl w:val="BA922130"/>
    <w:lvl w:ilvl="0" w:tplc="A34AF1DA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A2603"/>
    <w:multiLevelType w:val="hybridMultilevel"/>
    <w:tmpl w:val="E9504E72"/>
    <w:lvl w:ilvl="0" w:tplc="CEC4CD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316C41"/>
    <w:multiLevelType w:val="hybridMultilevel"/>
    <w:tmpl w:val="778A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E7A3A"/>
    <w:multiLevelType w:val="hybridMultilevel"/>
    <w:tmpl w:val="823E24B6"/>
    <w:lvl w:ilvl="0" w:tplc="6B8436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C52DAC"/>
    <w:multiLevelType w:val="hybridMultilevel"/>
    <w:tmpl w:val="91724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2"/>
  </w:num>
  <w:num w:numId="4">
    <w:abstractNumId w:val="3"/>
  </w:num>
  <w:num w:numId="5">
    <w:abstractNumId w:val="0"/>
  </w:num>
  <w:num w:numId="6">
    <w:abstractNumId w:val="7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13"/>
  </w:num>
  <w:num w:numId="12">
    <w:abstractNumId w:val="1"/>
  </w:num>
  <w:num w:numId="13">
    <w:abstractNumId w:val="2"/>
  </w:num>
  <w:num w:numId="14">
    <w:abstractNumId w:val="10"/>
  </w:num>
  <w:num w:numId="15">
    <w:abstractNumId w:val="12"/>
  </w:num>
  <w:num w:numId="16">
    <w:abstractNumId w:val="18"/>
  </w:num>
  <w:num w:numId="17">
    <w:abstractNumId w:val="5"/>
  </w:num>
  <w:num w:numId="18">
    <w:abstractNumId w:val="23"/>
  </w:num>
  <w:num w:numId="19">
    <w:abstractNumId w:val="20"/>
  </w:num>
  <w:num w:numId="20">
    <w:abstractNumId w:val="21"/>
  </w:num>
  <w:num w:numId="21">
    <w:abstractNumId w:val="11"/>
  </w:num>
  <w:num w:numId="22">
    <w:abstractNumId w:val="6"/>
  </w:num>
  <w:num w:numId="23">
    <w:abstractNumId w:val="24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CB"/>
    <w:rsid w:val="000022E9"/>
    <w:rsid w:val="0000364B"/>
    <w:rsid w:val="000125C0"/>
    <w:rsid w:val="00013AFA"/>
    <w:rsid w:val="0001599A"/>
    <w:rsid w:val="00015C42"/>
    <w:rsid w:val="00015D9E"/>
    <w:rsid w:val="00027CDF"/>
    <w:rsid w:val="00030F77"/>
    <w:rsid w:val="00032D3D"/>
    <w:rsid w:val="000332D5"/>
    <w:rsid w:val="00034C01"/>
    <w:rsid w:val="0004326A"/>
    <w:rsid w:val="000458B8"/>
    <w:rsid w:val="00054BA4"/>
    <w:rsid w:val="00062935"/>
    <w:rsid w:val="00063FA7"/>
    <w:rsid w:val="00066A39"/>
    <w:rsid w:val="00072204"/>
    <w:rsid w:val="000739EC"/>
    <w:rsid w:val="00074B47"/>
    <w:rsid w:val="00075596"/>
    <w:rsid w:val="00075D8A"/>
    <w:rsid w:val="00075E07"/>
    <w:rsid w:val="0007652A"/>
    <w:rsid w:val="000808F3"/>
    <w:rsid w:val="00083CA3"/>
    <w:rsid w:val="00084144"/>
    <w:rsid w:val="00087519"/>
    <w:rsid w:val="00092ADD"/>
    <w:rsid w:val="000968D7"/>
    <w:rsid w:val="000A78DF"/>
    <w:rsid w:val="000B2E00"/>
    <w:rsid w:val="000B3FCB"/>
    <w:rsid w:val="000B6893"/>
    <w:rsid w:val="000B703D"/>
    <w:rsid w:val="000C2227"/>
    <w:rsid w:val="000C54DB"/>
    <w:rsid w:val="000C764E"/>
    <w:rsid w:val="000D2398"/>
    <w:rsid w:val="000D6434"/>
    <w:rsid w:val="000D6FD3"/>
    <w:rsid w:val="000E42CC"/>
    <w:rsid w:val="000E48D2"/>
    <w:rsid w:val="000F31FA"/>
    <w:rsid w:val="000F7284"/>
    <w:rsid w:val="00100598"/>
    <w:rsid w:val="00104E09"/>
    <w:rsid w:val="00112C9A"/>
    <w:rsid w:val="0011542E"/>
    <w:rsid w:val="00117618"/>
    <w:rsid w:val="0012078B"/>
    <w:rsid w:val="00125800"/>
    <w:rsid w:val="00126D2D"/>
    <w:rsid w:val="00132228"/>
    <w:rsid w:val="00136617"/>
    <w:rsid w:val="00150E21"/>
    <w:rsid w:val="0015769C"/>
    <w:rsid w:val="00160D20"/>
    <w:rsid w:val="0016149D"/>
    <w:rsid w:val="00162319"/>
    <w:rsid w:val="0016240A"/>
    <w:rsid w:val="001712EE"/>
    <w:rsid w:val="00175822"/>
    <w:rsid w:val="00191FDA"/>
    <w:rsid w:val="00193C3F"/>
    <w:rsid w:val="001A4328"/>
    <w:rsid w:val="001B47D6"/>
    <w:rsid w:val="001B635B"/>
    <w:rsid w:val="001B75CE"/>
    <w:rsid w:val="001C7A1B"/>
    <w:rsid w:val="001D156E"/>
    <w:rsid w:val="001D4145"/>
    <w:rsid w:val="001D4A07"/>
    <w:rsid w:val="001D70CB"/>
    <w:rsid w:val="001E479B"/>
    <w:rsid w:val="001E6DAA"/>
    <w:rsid w:val="001F3CE1"/>
    <w:rsid w:val="002058EE"/>
    <w:rsid w:val="00207079"/>
    <w:rsid w:val="0021511A"/>
    <w:rsid w:val="002261FB"/>
    <w:rsid w:val="0023573F"/>
    <w:rsid w:val="00237245"/>
    <w:rsid w:val="00240573"/>
    <w:rsid w:val="00241A70"/>
    <w:rsid w:val="0024541F"/>
    <w:rsid w:val="00246266"/>
    <w:rsid w:val="002465DC"/>
    <w:rsid w:val="00250997"/>
    <w:rsid w:val="002515C3"/>
    <w:rsid w:val="0025691B"/>
    <w:rsid w:val="00257403"/>
    <w:rsid w:val="00264163"/>
    <w:rsid w:val="0026753A"/>
    <w:rsid w:val="002737D6"/>
    <w:rsid w:val="00275086"/>
    <w:rsid w:val="00275406"/>
    <w:rsid w:val="002923C6"/>
    <w:rsid w:val="002956B7"/>
    <w:rsid w:val="00295A47"/>
    <w:rsid w:val="002A4ECB"/>
    <w:rsid w:val="002A77E0"/>
    <w:rsid w:val="002B3FEB"/>
    <w:rsid w:val="002B6BA1"/>
    <w:rsid w:val="002C0813"/>
    <w:rsid w:val="002C325D"/>
    <w:rsid w:val="002C3639"/>
    <w:rsid w:val="002D5AE7"/>
    <w:rsid w:val="002D784F"/>
    <w:rsid w:val="002E599D"/>
    <w:rsid w:val="002E5FCB"/>
    <w:rsid w:val="002E677F"/>
    <w:rsid w:val="002F0A64"/>
    <w:rsid w:val="002F0F68"/>
    <w:rsid w:val="002F10B2"/>
    <w:rsid w:val="002F10DD"/>
    <w:rsid w:val="002F159F"/>
    <w:rsid w:val="002F3B62"/>
    <w:rsid w:val="003072A8"/>
    <w:rsid w:val="00310429"/>
    <w:rsid w:val="00313AD8"/>
    <w:rsid w:val="003143A9"/>
    <w:rsid w:val="00314A32"/>
    <w:rsid w:val="0032219D"/>
    <w:rsid w:val="0033394A"/>
    <w:rsid w:val="00334147"/>
    <w:rsid w:val="00336547"/>
    <w:rsid w:val="0034014C"/>
    <w:rsid w:val="00340C51"/>
    <w:rsid w:val="00340CE2"/>
    <w:rsid w:val="003411C7"/>
    <w:rsid w:val="003433CF"/>
    <w:rsid w:val="00344AC8"/>
    <w:rsid w:val="0035056A"/>
    <w:rsid w:val="00350918"/>
    <w:rsid w:val="0035276E"/>
    <w:rsid w:val="0035356E"/>
    <w:rsid w:val="00354867"/>
    <w:rsid w:val="003549C1"/>
    <w:rsid w:val="00355061"/>
    <w:rsid w:val="0036402B"/>
    <w:rsid w:val="00365F7D"/>
    <w:rsid w:val="00380A02"/>
    <w:rsid w:val="00395391"/>
    <w:rsid w:val="003A0620"/>
    <w:rsid w:val="003B22C0"/>
    <w:rsid w:val="003B2A67"/>
    <w:rsid w:val="003B2C70"/>
    <w:rsid w:val="003B584B"/>
    <w:rsid w:val="003B686E"/>
    <w:rsid w:val="003C6F5B"/>
    <w:rsid w:val="003C70C5"/>
    <w:rsid w:val="003D01C8"/>
    <w:rsid w:val="003D1032"/>
    <w:rsid w:val="003D1FEE"/>
    <w:rsid w:val="003D6140"/>
    <w:rsid w:val="003D65BE"/>
    <w:rsid w:val="003E09FF"/>
    <w:rsid w:val="003E0AF2"/>
    <w:rsid w:val="003E237C"/>
    <w:rsid w:val="003E63F9"/>
    <w:rsid w:val="003F26EE"/>
    <w:rsid w:val="003F2ED3"/>
    <w:rsid w:val="003F2F68"/>
    <w:rsid w:val="003F4F4C"/>
    <w:rsid w:val="0041276B"/>
    <w:rsid w:val="00413919"/>
    <w:rsid w:val="0041711C"/>
    <w:rsid w:val="004177A0"/>
    <w:rsid w:val="004217A1"/>
    <w:rsid w:val="004219F6"/>
    <w:rsid w:val="004230A2"/>
    <w:rsid w:val="0042417F"/>
    <w:rsid w:val="0042527E"/>
    <w:rsid w:val="00427DCF"/>
    <w:rsid w:val="00431E71"/>
    <w:rsid w:val="00432C81"/>
    <w:rsid w:val="0043788E"/>
    <w:rsid w:val="004423B6"/>
    <w:rsid w:val="004426B6"/>
    <w:rsid w:val="004446FE"/>
    <w:rsid w:val="0045430E"/>
    <w:rsid w:val="004658E0"/>
    <w:rsid w:val="0046784D"/>
    <w:rsid w:val="00472959"/>
    <w:rsid w:val="004837E2"/>
    <w:rsid w:val="00496A98"/>
    <w:rsid w:val="004A57AC"/>
    <w:rsid w:val="004A722C"/>
    <w:rsid w:val="004A7541"/>
    <w:rsid w:val="004B08AC"/>
    <w:rsid w:val="004B453E"/>
    <w:rsid w:val="004B7D0C"/>
    <w:rsid w:val="004C457C"/>
    <w:rsid w:val="004C64CD"/>
    <w:rsid w:val="004C7144"/>
    <w:rsid w:val="004D5FB8"/>
    <w:rsid w:val="004D79B6"/>
    <w:rsid w:val="004F126E"/>
    <w:rsid w:val="004F2054"/>
    <w:rsid w:val="004F6E05"/>
    <w:rsid w:val="00504A5B"/>
    <w:rsid w:val="0050731B"/>
    <w:rsid w:val="00511379"/>
    <w:rsid w:val="00511F71"/>
    <w:rsid w:val="0052051F"/>
    <w:rsid w:val="00522BCD"/>
    <w:rsid w:val="00523C98"/>
    <w:rsid w:val="00523FDC"/>
    <w:rsid w:val="00531A1D"/>
    <w:rsid w:val="005466F8"/>
    <w:rsid w:val="005505B6"/>
    <w:rsid w:val="00550E89"/>
    <w:rsid w:val="005542A7"/>
    <w:rsid w:val="005563F4"/>
    <w:rsid w:val="0056198D"/>
    <w:rsid w:val="00564CF6"/>
    <w:rsid w:val="005658CA"/>
    <w:rsid w:val="00566860"/>
    <w:rsid w:val="00567C9B"/>
    <w:rsid w:val="00574793"/>
    <w:rsid w:val="00582F01"/>
    <w:rsid w:val="00584275"/>
    <w:rsid w:val="005917BC"/>
    <w:rsid w:val="005932FF"/>
    <w:rsid w:val="0059406F"/>
    <w:rsid w:val="005A1581"/>
    <w:rsid w:val="005A7CFF"/>
    <w:rsid w:val="005B02B1"/>
    <w:rsid w:val="005B6D64"/>
    <w:rsid w:val="005C5AEA"/>
    <w:rsid w:val="005D21E7"/>
    <w:rsid w:val="005D4CAF"/>
    <w:rsid w:val="005E3F45"/>
    <w:rsid w:val="005E73DD"/>
    <w:rsid w:val="005E7B37"/>
    <w:rsid w:val="00604F8B"/>
    <w:rsid w:val="0061108A"/>
    <w:rsid w:val="00614C5D"/>
    <w:rsid w:val="006154F2"/>
    <w:rsid w:val="00616562"/>
    <w:rsid w:val="00622EB3"/>
    <w:rsid w:val="00626370"/>
    <w:rsid w:val="006264B4"/>
    <w:rsid w:val="006308EB"/>
    <w:rsid w:val="0063147B"/>
    <w:rsid w:val="00631BA8"/>
    <w:rsid w:val="0063296F"/>
    <w:rsid w:val="006334B2"/>
    <w:rsid w:val="00634AC4"/>
    <w:rsid w:val="0063634C"/>
    <w:rsid w:val="0063699A"/>
    <w:rsid w:val="00640EAB"/>
    <w:rsid w:val="006425A5"/>
    <w:rsid w:val="006508EE"/>
    <w:rsid w:val="00661328"/>
    <w:rsid w:val="0066224B"/>
    <w:rsid w:val="00664F80"/>
    <w:rsid w:val="006722EA"/>
    <w:rsid w:val="006752CE"/>
    <w:rsid w:val="0068423E"/>
    <w:rsid w:val="006870AD"/>
    <w:rsid w:val="00691428"/>
    <w:rsid w:val="00695104"/>
    <w:rsid w:val="006A00A9"/>
    <w:rsid w:val="006A151D"/>
    <w:rsid w:val="006A21C6"/>
    <w:rsid w:val="006A2367"/>
    <w:rsid w:val="006B19C8"/>
    <w:rsid w:val="006B3131"/>
    <w:rsid w:val="006B7B94"/>
    <w:rsid w:val="006C13A8"/>
    <w:rsid w:val="006C366D"/>
    <w:rsid w:val="006D188A"/>
    <w:rsid w:val="006D6D02"/>
    <w:rsid w:val="006D7259"/>
    <w:rsid w:val="006E44FF"/>
    <w:rsid w:val="006F08C1"/>
    <w:rsid w:val="00704713"/>
    <w:rsid w:val="0070655B"/>
    <w:rsid w:val="00707E46"/>
    <w:rsid w:val="00707FA2"/>
    <w:rsid w:val="007128CF"/>
    <w:rsid w:val="0072156F"/>
    <w:rsid w:val="007227B9"/>
    <w:rsid w:val="007239CC"/>
    <w:rsid w:val="00723A0D"/>
    <w:rsid w:val="00723A17"/>
    <w:rsid w:val="00725DD6"/>
    <w:rsid w:val="00725E6F"/>
    <w:rsid w:val="007342F1"/>
    <w:rsid w:val="00744409"/>
    <w:rsid w:val="00744CE4"/>
    <w:rsid w:val="007450F6"/>
    <w:rsid w:val="00746D26"/>
    <w:rsid w:val="00747FAA"/>
    <w:rsid w:val="00750276"/>
    <w:rsid w:val="00751832"/>
    <w:rsid w:val="0075227C"/>
    <w:rsid w:val="007527FD"/>
    <w:rsid w:val="00770FD3"/>
    <w:rsid w:val="0077302F"/>
    <w:rsid w:val="0078182B"/>
    <w:rsid w:val="007823E0"/>
    <w:rsid w:val="00785E29"/>
    <w:rsid w:val="007916FD"/>
    <w:rsid w:val="007A0781"/>
    <w:rsid w:val="007A3C8D"/>
    <w:rsid w:val="007C7DDC"/>
    <w:rsid w:val="007D58DC"/>
    <w:rsid w:val="007E4D40"/>
    <w:rsid w:val="007E7A4A"/>
    <w:rsid w:val="007F2ACA"/>
    <w:rsid w:val="007F30CB"/>
    <w:rsid w:val="007F38FC"/>
    <w:rsid w:val="007F4438"/>
    <w:rsid w:val="007F7382"/>
    <w:rsid w:val="008003C7"/>
    <w:rsid w:val="00802625"/>
    <w:rsid w:val="008132DC"/>
    <w:rsid w:val="008172D0"/>
    <w:rsid w:val="0082066A"/>
    <w:rsid w:val="00827925"/>
    <w:rsid w:val="00830CA8"/>
    <w:rsid w:val="00831E39"/>
    <w:rsid w:val="00832074"/>
    <w:rsid w:val="00833799"/>
    <w:rsid w:val="00833D0C"/>
    <w:rsid w:val="008369B3"/>
    <w:rsid w:val="008374EA"/>
    <w:rsid w:val="00850132"/>
    <w:rsid w:val="00853C4E"/>
    <w:rsid w:val="00863560"/>
    <w:rsid w:val="00867201"/>
    <w:rsid w:val="008672ED"/>
    <w:rsid w:val="0086764E"/>
    <w:rsid w:val="008705BE"/>
    <w:rsid w:val="00873F69"/>
    <w:rsid w:val="00877C63"/>
    <w:rsid w:val="008809C6"/>
    <w:rsid w:val="00884F29"/>
    <w:rsid w:val="008852A6"/>
    <w:rsid w:val="00885CCF"/>
    <w:rsid w:val="008917BE"/>
    <w:rsid w:val="008931CF"/>
    <w:rsid w:val="00893292"/>
    <w:rsid w:val="00893A11"/>
    <w:rsid w:val="00896141"/>
    <w:rsid w:val="008A21B6"/>
    <w:rsid w:val="008B06D1"/>
    <w:rsid w:val="008B4295"/>
    <w:rsid w:val="008C0B86"/>
    <w:rsid w:val="008C2169"/>
    <w:rsid w:val="008D029C"/>
    <w:rsid w:val="008D353F"/>
    <w:rsid w:val="008D5753"/>
    <w:rsid w:val="008D6C62"/>
    <w:rsid w:val="008E0054"/>
    <w:rsid w:val="008E056D"/>
    <w:rsid w:val="008E0C2F"/>
    <w:rsid w:val="008E2A9E"/>
    <w:rsid w:val="008F2979"/>
    <w:rsid w:val="008F2D24"/>
    <w:rsid w:val="008F35DC"/>
    <w:rsid w:val="008F5A9D"/>
    <w:rsid w:val="0090167F"/>
    <w:rsid w:val="0090337B"/>
    <w:rsid w:val="00904CF1"/>
    <w:rsid w:val="00925159"/>
    <w:rsid w:val="00927C87"/>
    <w:rsid w:val="00936767"/>
    <w:rsid w:val="00936A6C"/>
    <w:rsid w:val="009403E3"/>
    <w:rsid w:val="00943864"/>
    <w:rsid w:val="009440C2"/>
    <w:rsid w:val="0094434C"/>
    <w:rsid w:val="009461FB"/>
    <w:rsid w:val="00955326"/>
    <w:rsid w:val="009555AC"/>
    <w:rsid w:val="0096018C"/>
    <w:rsid w:val="00970941"/>
    <w:rsid w:val="0097330D"/>
    <w:rsid w:val="00974BFD"/>
    <w:rsid w:val="00976A68"/>
    <w:rsid w:val="00995D25"/>
    <w:rsid w:val="00996004"/>
    <w:rsid w:val="009A0F4F"/>
    <w:rsid w:val="009B773B"/>
    <w:rsid w:val="009C0BF6"/>
    <w:rsid w:val="009C1576"/>
    <w:rsid w:val="009C2DCB"/>
    <w:rsid w:val="009D0627"/>
    <w:rsid w:val="009D4193"/>
    <w:rsid w:val="009D54CB"/>
    <w:rsid w:val="009D57FD"/>
    <w:rsid w:val="009D73D8"/>
    <w:rsid w:val="009E3C00"/>
    <w:rsid w:val="009E43CA"/>
    <w:rsid w:val="009E5D45"/>
    <w:rsid w:val="00A00813"/>
    <w:rsid w:val="00A00D77"/>
    <w:rsid w:val="00A045C6"/>
    <w:rsid w:val="00A06C11"/>
    <w:rsid w:val="00A06C8C"/>
    <w:rsid w:val="00A16D51"/>
    <w:rsid w:val="00A2080A"/>
    <w:rsid w:val="00A31C38"/>
    <w:rsid w:val="00A32E17"/>
    <w:rsid w:val="00A33966"/>
    <w:rsid w:val="00A34909"/>
    <w:rsid w:val="00A36919"/>
    <w:rsid w:val="00A37703"/>
    <w:rsid w:val="00A40D9B"/>
    <w:rsid w:val="00A414DA"/>
    <w:rsid w:val="00A432AA"/>
    <w:rsid w:val="00A443FA"/>
    <w:rsid w:val="00A46C98"/>
    <w:rsid w:val="00A470B4"/>
    <w:rsid w:val="00A57D78"/>
    <w:rsid w:val="00A649CB"/>
    <w:rsid w:val="00A64F2C"/>
    <w:rsid w:val="00A67DC9"/>
    <w:rsid w:val="00A76368"/>
    <w:rsid w:val="00A81293"/>
    <w:rsid w:val="00A812D6"/>
    <w:rsid w:val="00A904FF"/>
    <w:rsid w:val="00A9092B"/>
    <w:rsid w:val="00AA65D2"/>
    <w:rsid w:val="00AA75E5"/>
    <w:rsid w:val="00AB1E1F"/>
    <w:rsid w:val="00AB4DA7"/>
    <w:rsid w:val="00AB5A54"/>
    <w:rsid w:val="00AC0C17"/>
    <w:rsid w:val="00AC3188"/>
    <w:rsid w:val="00AC65E1"/>
    <w:rsid w:val="00AD06D5"/>
    <w:rsid w:val="00AD11C7"/>
    <w:rsid w:val="00AD22D5"/>
    <w:rsid w:val="00AD28F6"/>
    <w:rsid w:val="00AD68D6"/>
    <w:rsid w:val="00AD7194"/>
    <w:rsid w:val="00AE4513"/>
    <w:rsid w:val="00AE521D"/>
    <w:rsid w:val="00AE6D53"/>
    <w:rsid w:val="00AE7E94"/>
    <w:rsid w:val="00AF08F8"/>
    <w:rsid w:val="00AF2402"/>
    <w:rsid w:val="00AF3B98"/>
    <w:rsid w:val="00AF6255"/>
    <w:rsid w:val="00AF62BB"/>
    <w:rsid w:val="00B00F4F"/>
    <w:rsid w:val="00B05B96"/>
    <w:rsid w:val="00B37075"/>
    <w:rsid w:val="00B41961"/>
    <w:rsid w:val="00B43D47"/>
    <w:rsid w:val="00B44CF2"/>
    <w:rsid w:val="00B46211"/>
    <w:rsid w:val="00B54493"/>
    <w:rsid w:val="00B565FD"/>
    <w:rsid w:val="00B57608"/>
    <w:rsid w:val="00B60888"/>
    <w:rsid w:val="00B6093A"/>
    <w:rsid w:val="00B63A5A"/>
    <w:rsid w:val="00B7351B"/>
    <w:rsid w:val="00B743BE"/>
    <w:rsid w:val="00B74A59"/>
    <w:rsid w:val="00B8646C"/>
    <w:rsid w:val="00B93ABB"/>
    <w:rsid w:val="00B97760"/>
    <w:rsid w:val="00BA0EF1"/>
    <w:rsid w:val="00BA1B2C"/>
    <w:rsid w:val="00BB2010"/>
    <w:rsid w:val="00BC0B04"/>
    <w:rsid w:val="00BE23D6"/>
    <w:rsid w:val="00BE2A50"/>
    <w:rsid w:val="00BE4902"/>
    <w:rsid w:val="00BE659E"/>
    <w:rsid w:val="00BF1FB8"/>
    <w:rsid w:val="00BF404B"/>
    <w:rsid w:val="00C022D8"/>
    <w:rsid w:val="00C03700"/>
    <w:rsid w:val="00C11B0E"/>
    <w:rsid w:val="00C1388C"/>
    <w:rsid w:val="00C16529"/>
    <w:rsid w:val="00C16F1E"/>
    <w:rsid w:val="00C23D9A"/>
    <w:rsid w:val="00C2624F"/>
    <w:rsid w:val="00C26CE9"/>
    <w:rsid w:val="00C34BB4"/>
    <w:rsid w:val="00C4313B"/>
    <w:rsid w:val="00C54264"/>
    <w:rsid w:val="00C54982"/>
    <w:rsid w:val="00C562C0"/>
    <w:rsid w:val="00C60000"/>
    <w:rsid w:val="00C60659"/>
    <w:rsid w:val="00C73975"/>
    <w:rsid w:val="00C80364"/>
    <w:rsid w:val="00C848B7"/>
    <w:rsid w:val="00C9134C"/>
    <w:rsid w:val="00C91415"/>
    <w:rsid w:val="00C92EAF"/>
    <w:rsid w:val="00C97D05"/>
    <w:rsid w:val="00CA0129"/>
    <w:rsid w:val="00CA13AA"/>
    <w:rsid w:val="00CA31E3"/>
    <w:rsid w:val="00CB11C2"/>
    <w:rsid w:val="00CB26E5"/>
    <w:rsid w:val="00CC303C"/>
    <w:rsid w:val="00CC74E8"/>
    <w:rsid w:val="00CD2665"/>
    <w:rsid w:val="00CD3082"/>
    <w:rsid w:val="00CD6C29"/>
    <w:rsid w:val="00CE02C7"/>
    <w:rsid w:val="00CE0755"/>
    <w:rsid w:val="00CE0867"/>
    <w:rsid w:val="00CE1995"/>
    <w:rsid w:val="00CF011D"/>
    <w:rsid w:val="00CF04D7"/>
    <w:rsid w:val="00CF0EC4"/>
    <w:rsid w:val="00CF2B6F"/>
    <w:rsid w:val="00CF6F7D"/>
    <w:rsid w:val="00D00F23"/>
    <w:rsid w:val="00D0116C"/>
    <w:rsid w:val="00D01B7A"/>
    <w:rsid w:val="00D07F1D"/>
    <w:rsid w:val="00D11D21"/>
    <w:rsid w:val="00D129C4"/>
    <w:rsid w:val="00D134A5"/>
    <w:rsid w:val="00D20AF4"/>
    <w:rsid w:val="00D27B43"/>
    <w:rsid w:val="00D31AE3"/>
    <w:rsid w:val="00D333EC"/>
    <w:rsid w:val="00D36017"/>
    <w:rsid w:val="00D3686C"/>
    <w:rsid w:val="00D41C26"/>
    <w:rsid w:val="00D47FE0"/>
    <w:rsid w:val="00D527F3"/>
    <w:rsid w:val="00D5355A"/>
    <w:rsid w:val="00D54490"/>
    <w:rsid w:val="00D56459"/>
    <w:rsid w:val="00D63387"/>
    <w:rsid w:val="00D7004C"/>
    <w:rsid w:val="00D71B77"/>
    <w:rsid w:val="00D778DB"/>
    <w:rsid w:val="00D8079F"/>
    <w:rsid w:val="00D85B26"/>
    <w:rsid w:val="00D877FE"/>
    <w:rsid w:val="00D87C19"/>
    <w:rsid w:val="00D9285D"/>
    <w:rsid w:val="00D972C5"/>
    <w:rsid w:val="00DA23D5"/>
    <w:rsid w:val="00DA4244"/>
    <w:rsid w:val="00DB11A6"/>
    <w:rsid w:val="00DC239B"/>
    <w:rsid w:val="00DC4BB4"/>
    <w:rsid w:val="00DC521F"/>
    <w:rsid w:val="00DC5F15"/>
    <w:rsid w:val="00DC69D8"/>
    <w:rsid w:val="00DC6C72"/>
    <w:rsid w:val="00DD19D1"/>
    <w:rsid w:val="00DD3558"/>
    <w:rsid w:val="00DD6C80"/>
    <w:rsid w:val="00DE28AD"/>
    <w:rsid w:val="00DE35CD"/>
    <w:rsid w:val="00DE3BDD"/>
    <w:rsid w:val="00DE6BED"/>
    <w:rsid w:val="00DF1A70"/>
    <w:rsid w:val="00DF2EF7"/>
    <w:rsid w:val="00DF42FD"/>
    <w:rsid w:val="00E00869"/>
    <w:rsid w:val="00E01515"/>
    <w:rsid w:val="00E04CE1"/>
    <w:rsid w:val="00E0518C"/>
    <w:rsid w:val="00E14083"/>
    <w:rsid w:val="00E17F5B"/>
    <w:rsid w:val="00E21C2F"/>
    <w:rsid w:val="00E2344B"/>
    <w:rsid w:val="00E24CA4"/>
    <w:rsid w:val="00E251C9"/>
    <w:rsid w:val="00E253D6"/>
    <w:rsid w:val="00E26DA9"/>
    <w:rsid w:val="00E26E38"/>
    <w:rsid w:val="00E2745B"/>
    <w:rsid w:val="00E3746B"/>
    <w:rsid w:val="00E4708F"/>
    <w:rsid w:val="00E52EF5"/>
    <w:rsid w:val="00E545BB"/>
    <w:rsid w:val="00E54D66"/>
    <w:rsid w:val="00E54DB1"/>
    <w:rsid w:val="00E602C6"/>
    <w:rsid w:val="00E623AD"/>
    <w:rsid w:val="00E63125"/>
    <w:rsid w:val="00E63DE6"/>
    <w:rsid w:val="00E6455A"/>
    <w:rsid w:val="00E65E3E"/>
    <w:rsid w:val="00E703C1"/>
    <w:rsid w:val="00E71503"/>
    <w:rsid w:val="00E73A94"/>
    <w:rsid w:val="00E761E6"/>
    <w:rsid w:val="00E820B9"/>
    <w:rsid w:val="00E8302D"/>
    <w:rsid w:val="00E84CE5"/>
    <w:rsid w:val="00E859F3"/>
    <w:rsid w:val="00E85CDD"/>
    <w:rsid w:val="00E90922"/>
    <w:rsid w:val="00E925B7"/>
    <w:rsid w:val="00EA10C1"/>
    <w:rsid w:val="00EA660D"/>
    <w:rsid w:val="00EB57E1"/>
    <w:rsid w:val="00EB64FC"/>
    <w:rsid w:val="00EB73E4"/>
    <w:rsid w:val="00EC4488"/>
    <w:rsid w:val="00EC6968"/>
    <w:rsid w:val="00EC6A11"/>
    <w:rsid w:val="00ED5791"/>
    <w:rsid w:val="00EE3773"/>
    <w:rsid w:val="00EE7F6B"/>
    <w:rsid w:val="00EF5C96"/>
    <w:rsid w:val="00EF5FC5"/>
    <w:rsid w:val="00EF6E04"/>
    <w:rsid w:val="00F02004"/>
    <w:rsid w:val="00F02EE1"/>
    <w:rsid w:val="00F03F87"/>
    <w:rsid w:val="00F043CD"/>
    <w:rsid w:val="00F0551D"/>
    <w:rsid w:val="00F129E4"/>
    <w:rsid w:val="00F159FE"/>
    <w:rsid w:val="00F172EA"/>
    <w:rsid w:val="00F2019A"/>
    <w:rsid w:val="00F2022A"/>
    <w:rsid w:val="00F260C8"/>
    <w:rsid w:val="00F26B3C"/>
    <w:rsid w:val="00F300B6"/>
    <w:rsid w:val="00F30CF3"/>
    <w:rsid w:val="00F32BDB"/>
    <w:rsid w:val="00F45D96"/>
    <w:rsid w:val="00F45F2C"/>
    <w:rsid w:val="00F51356"/>
    <w:rsid w:val="00F52BB7"/>
    <w:rsid w:val="00F57A0F"/>
    <w:rsid w:val="00F6750D"/>
    <w:rsid w:val="00F70012"/>
    <w:rsid w:val="00F71A7F"/>
    <w:rsid w:val="00F74E16"/>
    <w:rsid w:val="00F777E0"/>
    <w:rsid w:val="00F84572"/>
    <w:rsid w:val="00F87746"/>
    <w:rsid w:val="00F93EF5"/>
    <w:rsid w:val="00F9440B"/>
    <w:rsid w:val="00F956D7"/>
    <w:rsid w:val="00FA01CF"/>
    <w:rsid w:val="00FA0B91"/>
    <w:rsid w:val="00FA6825"/>
    <w:rsid w:val="00FA69EA"/>
    <w:rsid w:val="00FB1AA0"/>
    <w:rsid w:val="00FB3871"/>
    <w:rsid w:val="00FC50BB"/>
    <w:rsid w:val="00FD3277"/>
    <w:rsid w:val="00FD3B73"/>
    <w:rsid w:val="00FD690A"/>
    <w:rsid w:val="00FE28C9"/>
    <w:rsid w:val="00FE3835"/>
    <w:rsid w:val="00FE45E3"/>
    <w:rsid w:val="00FE58FA"/>
    <w:rsid w:val="00FF186A"/>
    <w:rsid w:val="00FF5DE2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C37E"/>
  <w15:chartTrackingRefBased/>
  <w15:docId w15:val="{05610C13-5446-4957-96A8-502D7FF5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9E4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CB"/>
  </w:style>
  <w:style w:type="paragraph" w:styleId="Footer">
    <w:name w:val="footer"/>
    <w:basedOn w:val="Normal"/>
    <w:link w:val="FooterChar"/>
    <w:uiPriority w:val="99"/>
    <w:unhideWhenUsed/>
    <w:rsid w:val="002A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CB"/>
  </w:style>
  <w:style w:type="paragraph" w:styleId="ListParagraph">
    <w:name w:val="List Paragraph"/>
    <w:basedOn w:val="Normal"/>
    <w:uiPriority w:val="34"/>
    <w:qFormat/>
    <w:rsid w:val="003548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1356"/>
    <w:rPr>
      <w:b/>
      <w:bCs/>
    </w:rPr>
  </w:style>
  <w:style w:type="character" w:styleId="Emphasis">
    <w:name w:val="Emphasis"/>
    <w:basedOn w:val="DefaultParagraphFont"/>
    <w:uiPriority w:val="20"/>
    <w:qFormat/>
    <w:rsid w:val="000739EC"/>
    <w:rPr>
      <w:i/>
      <w:iCs/>
    </w:rPr>
  </w:style>
  <w:style w:type="character" w:styleId="Hyperlink">
    <w:name w:val="Hyperlink"/>
    <w:basedOn w:val="DefaultParagraphFont"/>
    <w:uiPriority w:val="99"/>
    <w:unhideWhenUsed/>
    <w:rsid w:val="009733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6968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6720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29E4"/>
    <w:rPr>
      <w:rFonts w:eastAsia="Times New Roman"/>
      <w:b/>
      <w:bCs/>
      <w:kern w:val="36"/>
      <w:sz w:val="48"/>
      <w:szCs w:val="48"/>
    </w:rPr>
  </w:style>
  <w:style w:type="character" w:customStyle="1" w:styleId="hgkelc">
    <w:name w:val="hgkelc"/>
    <w:basedOn w:val="DefaultParagraphFont"/>
    <w:rsid w:val="00CE0867"/>
  </w:style>
  <w:style w:type="character" w:customStyle="1" w:styleId="kx21rb">
    <w:name w:val="kx21rb"/>
    <w:basedOn w:val="DefaultParagraphFont"/>
    <w:rsid w:val="00CE0867"/>
  </w:style>
  <w:style w:type="paragraph" w:customStyle="1" w:styleId="font--body">
    <w:name w:val="font--body"/>
    <w:basedOn w:val="Normal"/>
    <w:rsid w:val="0090167F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D26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6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6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6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6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DC63D-E4FF-4BCC-A7BA-6D3AE8595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maddern</dc:creator>
  <cp:keywords/>
  <dc:description/>
  <cp:lastModifiedBy>Cap Shade</cp:lastModifiedBy>
  <cp:revision>14</cp:revision>
  <dcterms:created xsi:type="dcterms:W3CDTF">2020-12-12T20:35:00Z</dcterms:created>
  <dcterms:modified xsi:type="dcterms:W3CDTF">2020-12-12T20:49:00Z</dcterms:modified>
</cp:coreProperties>
</file>