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D6725" w14:textId="17EAEDBB" w:rsidR="009B18C5" w:rsidRPr="009B18C5" w:rsidRDefault="009B18C5" w:rsidP="009B18C5">
      <w:pPr>
        <w:pBdr>
          <w:bottom w:val="single" w:sz="6" w:space="0" w:color="A2A9B1"/>
        </w:pBdr>
        <w:bidi w:val="0"/>
        <w:spacing w:after="60" w:line="240" w:lineRule="auto"/>
        <w:outlineLvl w:val="0"/>
        <w:rPr>
          <w:rFonts w:ascii="Georgia" w:eastAsia="Times New Roman" w:hAnsi="Georgia" w:cs="Times New Roman"/>
          <w:b/>
          <w:bCs/>
          <w:color w:val="000000"/>
          <w:kern w:val="36"/>
          <w:sz w:val="44"/>
          <w:szCs w:val="44"/>
          <w:lang w:val="it-IT"/>
        </w:rPr>
      </w:pPr>
      <w:r w:rsidRPr="009B18C5">
        <w:rPr>
          <w:rFonts w:ascii="Georgia" w:eastAsia="Times New Roman" w:hAnsi="Georgia" w:cs="Times New Roman"/>
          <w:b/>
          <w:bCs/>
          <w:color w:val="000000"/>
          <w:kern w:val="36"/>
          <w:sz w:val="44"/>
          <w:szCs w:val="44"/>
          <w:lang w:val="it-IT"/>
        </w:rPr>
        <w:t>Code Red (virus)</w:t>
      </w:r>
    </w:p>
    <w:p w14:paraId="42522E6E" w14:textId="2544EC22" w:rsidR="00DB11D2" w:rsidRPr="009B18C5" w:rsidRDefault="00DB11D2">
      <w:pPr>
        <w:rPr>
          <w:sz w:val="24"/>
          <w:szCs w:val="24"/>
          <w:rtl/>
        </w:rPr>
      </w:pPr>
    </w:p>
    <w:p w14:paraId="602397B6" w14:textId="2AAED901" w:rsidR="009B18C5" w:rsidRPr="009B18C5" w:rsidRDefault="009B18C5"/>
    <w:p w14:paraId="1A51D9B4" w14:textId="77777777" w:rsidR="009B18C5" w:rsidRPr="001F188D" w:rsidRDefault="009B18C5" w:rsidP="009B18C5">
      <w:pPr>
        <w:bidi w:val="0"/>
        <w:rPr>
          <w:rFonts w:ascii="Arial" w:hAnsi="Arial" w:cs="Arial"/>
          <w:sz w:val="24"/>
          <w:szCs w:val="24"/>
          <w:shd w:val="clear" w:color="auto" w:fill="FFFFFF"/>
        </w:rPr>
      </w:pPr>
      <w:r w:rsidRPr="001F188D">
        <w:rPr>
          <w:rFonts w:ascii="Arial" w:hAnsi="Arial" w:cs="Arial"/>
          <w:b/>
          <w:bCs/>
          <w:sz w:val="24"/>
          <w:szCs w:val="24"/>
          <w:shd w:val="clear" w:color="auto" w:fill="FFFFFF"/>
        </w:rPr>
        <w:t>Code Red</w:t>
      </w:r>
      <w:r w:rsidRPr="001F188D">
        <w:rPr>
          <w:rFonts w:ascii="Arial" w:hAnsi="Arial" w:cs="Arial"/>
          <w:sz w:val="24"/>
          <w:szCs w:val="24"/>
          <w:shd w:val="clear" w:color="auto" w:fill="FFFFFF"/>
        </w:rPr>
        <w:t> was a </w:t>
      </w:r>
      <w:hyperlink r:id="rId5" w:tooltip="Computer worm" w:history="1">
        <w:r w:rsidRPr="001F188D">
          <w:rPr>
            <w:rStyle w:val="Hyperlink"/>
            <w:rFonts w:ascii="Arial" w:hAnsi="Arial" w:cs="Arial"/>
            <w:color w:val="auto"/>
            <w:sz w:val="24"/>
            <w:szCs w:val="24"/>
            <w:u w:val="none"/>
            <w:shd w:val="clear" w:color="auto" w:fill="FFFFFF"/>
          </w:rPr>
          <w:t>computer worm</w:t>
        </w:r>
      </w:hyperlink>
      <w:r w:rsidRPr="001F188D">
        <w:rPr>
          <w:rFonts w:ascii="Arial" w:hAnsi="Arial" w:cs="Arial"/>
          <w:sz w:val="24"/>
          <w:szCs w:val="24"/>
          <w:shd w:val="clear" w:color="auto" w:fill="FFFFFF"/>
        </w:rPr>
        <w:t> observed on the </w:t>
      </w:r>
      <w:hyperlink r:id="rId6" w:tooltip="Internet" w:history="1">
        <w:r w:rsidRPr="001F188D">
          <w:rPr>
            <w:rStyle w:val="Hyperlink"/>
            <w:rFonts w:ascii="Arial" w:hAnsi="Arial" w:cs="Arial"/>
            <w:color w:val="auto"/>
            <w:sz w:val="24"/>
            <w:szCs w:val="24"/>
            <w:u w:val="none"/>
            <w:shd w:val="clear" w:color="auto" w:fill="FFFFFF"/>
          </w:rPr>
          <w:t>Internet</w:t>
        </w:r>
      </w:hyperlink>
      <w:r w:rsidRPr="001F188D">
        <w:rPr>
          <w:rFonts w:ascii="Arial" w:hAnsi="Arial" w:cs="Arial"/>
          <w:sz w:val="24"/>
          <w:szCs w:val="24"/>
          <w:shd w:val="clear" w:color="auto" w:fill="FFFFFF"/>
        </w:rPr>
        <w:t> </w:t>
      </w:r>
      <w:r w:rsidRPr="001F188D">
        <w:rPr>
          <w:rFonts w:ascii="Arial" w:hAnsi="Arial" w:cs="Arial"/>
          <w:color w:val="000000" w:themeColor="text1"/>
          <w:sz w:val="24"/>
          <w:szCs w:val="24"/>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July 15, 2001</w:t>
      </w:r>
      <w:r w:rsidRPr="001F188D">
        <w:rPr>
          <w:rFonts w:ascii="Arial" w:hAnsi="Arial" w:cs="Arial"/>
          <w:sz w:val="24"/>
          <w:szCs w:val="24"/>
          <w:shd w:val="clear" w:color="auto" w:fill="FFFFFF"/>
        </w:rPr>
        <w:t>.</w:t>
      </w:r>
    </w:p>
    <w:p w14:paraId="10C7CC70" w14:textId="5963DFB9" w:rsidR="009B18C5" w:rsidRPr="001F188D" w:rsidRDefault="009B18C5" w:rsidP="009B18C5">
      <w:pPr>
        <w:bidi w:val="0"/>
        <w:rPr>
          <w:sz w:val="24"/>
          <w:szCs w:val="24"/>
        </w:rPr>
      </w:pPr>
      <w:r w:rsidRPr="001F188D">
        <w:rPr>
          <w:rFonts w:ascii="Arial" w:hAnsi="Arial" w:cs="Arial"/>
          <w:sz w:val="24"/>
          <w:szCs w:val="24"/>
          <w:shd w:val="clear" w:color="auto" w:fill="FFFFFF"/>
        </w:rPr>
        <w:t xml:space="preserve"> It attacked computers running </w:t>
      </w:r>
      <w:hyperlink r:id="rId7" w:tooltip="Internet Information Server" w:history="1">
        <w:r w:rsidRPr="001F188D">
          <w:rPr>
            <w:rStyle w:val="Hyperlink"/>
            <w:rFonts w:ascii="Arial" w:hAnsi="Arial" w:cs="Arial"/>
            <w:color w:val="auto"/>
            <w:sz w:val="24"/>
            <w:szCs w:val="24"/>
            <w:u w:val="none"/>
            <w:shd w:val="clear" w:color="auto" w:fill="FFFFFF"/>
          </w:rPr>
          <w:t>Microsoft's IIS web server</w:t>
        </w:r>
      </w:hyperlink>
      <w:r w:rsidRPr="001F188D">
        <w:rPr>
          <w:rFonts w:ascii="Arial" w:hAnsi="Arial" w:cs="Arial"/>
          <w:sz w:val="24"/>
          <w:szCs w:val="24"/>
          <w:shd w:val="clear" w:color="auto" w:fill="FFFFFF"/>
        </w:rPr>
        <w:t>. It was the first large scale, </w:t>
      </w:r>
      <w:hyperlink r:id="rId8" w:tooltip="Mixed threat attack" w:history="1">
        <w:r w:rsidRPr="001F188D">
          <w:rPr>
            <w:rStyle w:val="Hyperlink"/>
            <w:rFonts w:ascii="Arial" w:hAnsi="Arial" w:cs="Arial"/>
            <w:color w:val="auto"/>
            <w:sz w:val="24"/>
            <w:szCs w:val="24"/>
            <w:u w:val="none"/>
            <w:shd w:val="clear" w:color="auto" w:fill="FFFFFF"/>
          </w:rPr>
          <w:t>mixed threat attack</w:t>
        </w:r>
      </w:hyperlink>
      <w:r w:rsidRPr="001F188D">
        <w:rPr>
          <w:rFonts w:ascii="Arial" w:hAnsi="Arial" w:cs="Arial"/>
          <w:sz w:val="24"/>
          <w:szCs w:val="24"/>
          <w:shd w:val="clear" w:color="auto" w:fill="FFFFFF"/>
        </w:rPr>
        <w:t> to successfully target enterprise networks.</w:t>
      </w:r>
    </w:p>
    <w:p w14:paraId="65BCB608" w14:textId="5A9288FB" w:rsidR="009B18C5" w:rsidRPr="001F188D" w:rsidRDefault="009B18C5" w:rsidP="009B18C5">
      <w:pPr>
        <w:pStyle w:val="NormalWeb"/>
        <w:shd w:val="clear" w:color="auto" w:fill="FFFFFF"/>
        <w:spacing w:before="120" w:beforeAutospacing="0" w:after="120" w:afterAutospacing="0"/>
        <w:rPr>
          <w:rFonts w:ascii="Arial" w:hAnsi="Arial" w:cs="Arial"/>
        </w:rPr>
      </w:pPr>
      <w:r w:rsidRPr="001F188D">
        <w:rPr>
          <w:rFonts w:ascii="Arial" w:hAnsi="Arial" w:cs="Arial"/>
        </w:rPr>
        <w:t xml:space="preserve">The Code Red worm was first discovered and researched by </w:t>
      </w:r>
      <w:proofErr w:type="spellStart"/>
      <w:r w:rsidRPr="001F188D">
        <w:rPr>
          <w:rFonts w:ascii="Arial" w:hAnsi="Arial" w:cs="Arial"/>
        </w:rPr>
        <w:t>eEye</w:t>
      </w:r>
      <w:proofErr w:type="spellEnd"/>
      <w:r w:rsidRPr="001F188D">
        <w:rPr>
          <w:rFonts w:ascii="Arial" w:hAnsi="Arial" w:cs="Arial"/>
        </w:rPr>
        <w:t xml:space="preserve"> Digital Security employees </w:t>
      </w:r>
      <w:hyperlink r:id="rId9" w:tooltip="Marc Maiffret" w:history="1">
        <w:r w:rsidRPr="001F188D">
          <w:rPr>
            <w:rStyle w:val="Hyperlink"/>
            <w:rFonts w:ascii="Arial" w:hAnsi="Arial" w:cs="Arial"/>
            <w:color w:val="auto"/>
          </w:rPr>
          <w:t xml:space="preserve">Marc </w:t>
        </w:r>
        <w:proofErr w:type="spellStart"/>
        <w:r w:rsidRPr="001F188D">
          <w:rPr>
            <w:rStyle w:val="Hyperlink"/>
            <w:rFonts w:ascii="Arial" w:hAnsi="Arial" w:cs="Arial"/>
            <w:color w:val="auto"/>
          </w:rPr>
          <w:t>Maiffret</w:t>
        </w:r>
        <w:proofErr w:type="spellEnd"/>
      </w:hyperlink>
      <w:r w:rsidRPr="001F188D">
        <w:rPr>
          <w:rFonts w:ascii="Arial" w:hAnsi="Arial" w:cs="Arial"/>
        </w:rPr>
        <w:t xml:space="preserve"> and Ryan </w:t>
      </w:r>
      <w:proofErr w:type="spellStart"/>
      <w:r w:rsidRPr="001F188D">
        <w:rPr>
          <w:rFonts w:ascii="Arial" w:hAnsi="Arial" w:cs="Arial"/>
        </w:rPr>
        <w:t>Permeh</w:t>
      </w:r>
      <w:proofErr w:type="spellEnd"/>
      <w:r w:rsidRPr="001F188D">
        <w:rPr>
          <w:rFonts w:ascii="Arial" w:hAnsi="Arial" w:cs="Arial"/>
        </w:rPr>
        <w:t xml:space="preserve"> when it exploited a vulnerability discovered by Riley Hassell. They named it "Code Red" because </w:t>
      </w:r>
      <w:hyperlink r:id="rId10" w:anchor="Flavors_and_varieties" w:tooltip="Mountain Dew" w:history="1">
        <w:r w:rsidRPr="001F188D">
          <w:rPr>
            <w:rStyle w:val="Hyperlink"/>
            <w:rFonts w:ascii="Arial" w:hAnsi="Arial" w:cs="Arial"/>
            <w:color w:val="auto"/>
          </w:rPr>
          <w:t>Code Red Mountain Dew</w:t>
        </w:r>
      </w:hyperlink>
      <w:r w:rsidRPr="001F188D">
        <w:rPr>
          <w:rFonts w:ascii="Arial" w:hAnsi="Arial" w:cs="Arial"/>
        </w:rPr>
        <w:t> was what they were drinking at the time.</w:t>
      </w:r>
      <w:hyperlink r:id="rId11" w:anchor="cite_note-2" w:history="1">
        <w:r w:rsidRPr="001F188D">
          <w:rPr>
            <w:rStyle w:val="Hyperlink"/>
            <w:rFonts w:ascii="Arial" w:hAnsi="Arial" w:cs="Arial"/>
            <w:color w:val="auto"/>
            <w:vertAlign w:val="superscript"/>
          </w:rPr>
          <w:t>[</w:t>
        </w:r>
      </w:hyperlink>
      <w:r w:rsidR="000825ED" w:rsidRPr="001F188D">
        <w:rPr>
          <w:rFonts w:ascii="Arial" w:hAnsi="Arial" w:cs="Arial"/>
        </w:rPr>
        <w:t xml:space="preserve"> </w:t>
      </w:r>
    </w:p>
    <w:p w14:paraId="13A04E44" w14:textId="38FB38E4" w:rsidR="009B18C5" w:rsidRPr="001F188D" w:rsidRDefault="009B18C5" w:rsidP="009B18C5">
      <w:pPr>
        <w:pStyle w:val="NormalWeb"/>
        <w:shd w:val="clear" w:color="auto" w:fill="FFFFFF"/>
        <w:spacing w:before="120" w:beforeAutospacing="0" w:after="120" w:afterAutospacing="0"/>
        <w:rPr>
          <w:rFonts w:ascii="Arial" w:hAnsi="Arial" w:cs="Arial"/>
        </w:rPr>
      </w:pPr>
      <w:r w:rsidRPr="001F188D">
        <w:rPr>
          <w:rFonts w:ascii="Arial" w:hAnsi="Arial" w:cs="Arial"/>
          <w:highlight w:val="yellow"/>
        </w:rPr>
        <w:t>Although the worm had been released on July 13,</w:t>
      </w:r>
      <w:r w:rsidRPr="001F188D">
        <w:rPr>
          <w:rFonts w:ascii="Arial" w:hAnsi="Arial" w:cs="Arial"/>
        </w:rPr>
        <w:t xml:space="preserve"> the largest group of </w:t>
      </w:r>
      <w:r w:rsidRPr="001F188D">
        <w:rPr>
          <w:rFonts w:ascii="Arial" w:hAnsi="Arial" w:cs="Arial"/>
          <w:highlight w:val="yellow"/>
        </w:rPr>
        <w:t>infected computers was seen on July 19, 2001</w:t>
      </w:r>
      <w:r w:rsidRPr="001F188D">
        <w:rPr>
          <w:rFonts w:ascii="Arial" w:hAnsi="Arial" w:cs="Arial"/>
        </w:rPr>
        <w:t>. On this day, the number of infected hosts reached 359,000.</w:t>
      </w:r>
    </w:p>
    <w:p w14:paraId="18C257E0" w14:textId="77777777" w:rsidR="000825ED" w:rsidRDefault="000825ED" w:rsidP="009B18C5">
      <w:pPr>
        <w:pStyle w:val="NormalWeb"/>
        <w:shd w:val="clear" w:color="auto" w:fill="FFFFFF"/>
        <w:spacing w:before="120" w:beforeAutospacing="0" w:after="120" w:afterAutospacing="0"/>
        <w:rPr>
          <w:rFonts w:ascii="Arial" w:hAnsi="Arial" w:cs="Arial"/>
          <w:sz w:val="21"/>
          <w:szCs w:val="21"/>
        </w:rPr>
      </w:pPr>
    </w:p>
    <w:p w14:paraId="59876EA1" w14:textId="7D66E496" w:rsidR="00314CC7" w:rsidRDefault="00314CC7" w:rsidP="00314CC7">
      <w:pPr>
        <w:pStyle w:val="NormalWeb"/>
        <w:numPr>
          <w:ilvl w:val="0"/>
          <w:numId w:val="7"/>
        </w:numPr>
        <w:shd w:val="clear" w:color="auto" w:fill="FFFFFF"/>
        <w:rPr>
          <w:rFonts w:ascii="Georgia" w:hAnsi="Georgia"/>
          <w:color w:val="121212"/>
          <w:sz w:val="26"/>
          <w:szCs w:val="26"/>
        </w:rPr>
      </w:pPr>
      <w:r>
        <w:rPr>
          <w:rFonts w:ascii="Georgia" w:hAnsi="Georgia"/>
          <w:b/>
          <w:bCs/>
          <w:color w:val="121212"/>
          <w:sz w:val="26"/>
          <w:szCs w:val="26"/>
        </w:rPr>
        <w:t>How does Code Red work?</w:t>
      </w:r>
      <w:r>
        <w:rPr>
          <w:rFonts w:ascii="Georgia" w:hAnsi="Georgia"/>
          <w:color w:val="121212"/>
          <w:sz w:val="26"/>
          <w:szCs w:val="26"/>
        </w:rPr>
        <w:br/>
      </w:r>
    </w:p>
    <w:p w14:paraId="262A887F" w14:textId="19868ACC" w:rsidR="00314CC7" w:rsidRPr="001F188D" w:rsidRDefault="00314CC7" w:rsidP="00314CC7">
      <w:pPr>
        <w:pStyle w:val="NormalWeb"/>
        <w:shd w:val="clear" w:color="auto" w:fill="FFFFFF"/>
        <w:rPr>
          <w:rFonts w:ascii="Georgia" w:hAnsi="Georgia"/>
          <w:color w:val="121212"/>
        </w:rPr>
      </w:pPr>
      <w:r w:rsidRPr="001F188D">
        <w:rPr>
          <w:rFonts w:ascii="Georgia" w:hAnsi="Georgia"/>
          <w:color w:val="121212"/>
        </w:rPr>
        <w:t>Code Red works its way into a target computer and uses it as a base to mount attacks on official websites. It is time sensitive, carrying out different actions depending on the date of the month.</w:t>
      </w:r>
    </w:p>
    <w:p w14:paraId="48C341BC" w14:textId="77777777" w:rsidR="00314CC7" w:rsidRPr="001F188D" w:rsidRDefault="00314CC7" w:rsidP="00314CC7">
      <w:pPr>
        <w:pStyle w:val="NormalWeb"/>
        <w:shd w:val="clear" w:color="auto" w:fill="FFFFFF"/>
        <w:rPr>
          <w:rFonts w:ascii="Georgia" w:hAnsi="Georgia"/>
          <w:color w:val="121212"/>
        </w:rPr>
      </w:pPr>
      <w:r w:rsidRPr="001F188D">
        <w:rPr>
          <w:rFonts w:ascii="Georgia" w:hAnsi="Georgia"/>
          <w:color w:val="121212"/>
        </w:rPr>
        <w:t>During the first 19 days of the month, a Code Red infected computer will scan the internet, targeting and infecting other vulnerable computers.</w:t>
      </w:r>
    </w:p>
    <w:p w14:paraId="05BD9BB9" w14:textId="77777777" w:rsidR="00314CC7" w:rsidRPr="001F188D" w:rsidRDefault="00314CC7" w:rsidP="00314CC7">
      <w:pPr>
        <w:pStyle w:val="NormalWeb"/>
        <w:shd w:val="clear" w:color="auto" w:fill="FFFFFF"/>
        <w:rPr>
          <w:rFonts w:ascii="Georgia" w:hAnsi="Georgia"/>
          <w:color w:val="121212"/>
        </w:rPr>
      </w:pPr>
      <w:r w:rsidRPr="001F188D">
        <w:rPr>
          <w:rFonts w:ascii="Georgia" w:hAnsi="Georgia"/>
          <w:color w:val="121212"/>
        </w:rPr>
        <w:t>From days 20 to 27, it will launch so-called "denial of service" attacks on one of several US government websites, by flooding a website with requests for access until they fail under the weight of internet traffic. After the 27th day, the worm remains in the computer's memory but is otherwise inactive.</w:t>
      </w:r>
    </w:p>
    <w:p w14:paraId="560BB430" w14:textId="495F1D23" w:rsidR="00314CC7" w:rsidRPr="001F188D" w:rsidRDefault="00314CC7" w:rsidP="00314CC7">
      <w:pPr>
        <w:pStyle w:val="NormalWeb"/>
        <w:shd w:val="clear" w:color="auto" w:fill="FFFFFF"/>
        <w:rPr>
          <w:rFonts w:ascii="Georgia" w:hAnsi="Georgia"/>
          <w:color w:val="121212"/>
        </w:rPr>
      </w:pPr>
      <w:r w:rsidRPr="001F188D">
        <w:rPr>
          <w:rFonts w:ascii="Georgia" w:hAnsi="Georgia"/>
          <w:color w:val="121212"/>
        </w:rPr>
        <w:t>The FBI yesterday issued an urgent warning to businesses urging them to make sure they are protected against the worm. It feared that Code Red would reactivate in computers, where it had been lying dormant, at 1am BST today as it returns to day one of its monthly cycle, and begins infecting new machines, disrupting the internet and potentially bringing it to a grinding halt.</w:t>
      </w:r>
    </w:p>
    <w:p w14:paraId="60ED94E4" w14:textId="1575CC1E" w:rsidR="00104A9F" w:rsidRDefault="00104A9F" w:rsidP="00104A9F">
      <w:pPr>
        <w:pStyle w:val="NormalWeb"/>
        <w:shd w:val="clear" w:color="auto" w:fill="FFFFFF"/>
        <w:rPr>
          <w:rFonts w:ascii="Georgia" w:hAnsi="Georgia"/>
          <w:color w:val="121212"/>
          <w:sz w:val="26"/>
          <w:szCs w:val="26"/>
        </w:rPr>
      </w:pPr>
    </w:p>
    <w:p w14:paraId="632453D8" w14:textId="03B1611C" w:rsidR="00104A9F" w:rsidRDefault="00104A9F" w:rsidP="00104A9F">
      <w:pPr>
        <w:pStyle w:val="NormalWeb"/>
        <w:shd w:val="clear" w:color="auto" w:fill="FFFFFF"/>
        <w:rPr>
          <w:rFonts w:ascii="Georgia" w:hAnsi="Georgia"/>
          <w:color w:val="121212"/>
          <w:sz w:val="26"/>
          <w:szCs w:val="26"/>
        </w:rPr>
      </w:pPr>
    </w:p>
    <w:p w14:paraId="46A90A8B" w14:textId="5F460323" w:rsidR="00314CC7" w:rsidRDefault="00314CC7" w:rsidP="00314CC7">
      <w:pPr>
        <w:pStyle w:val="ListParagraph"/>
        <w:bidi w:val="0"/>
      </w:pPr>
    </w:p>
    <w:p w14:paraId="1BF347D5" w14:textId="5F17825B" w:rsidR="001F188D" w:rsidRDefault="001F188D" w:rsidP="001F188D">
      <w:pPr>
        <w:pStyle w:val="ListParagraph"/>
        <w:bidi w:val="0"/>
      </w:pPr>
    </w:p>
    <w:p w14:paraId="23F0BDF1" w14:textId="65B39B11" w:rsidR="001F188D" w:rsidRDefault="001F188D" w:rsidP="001F188D">
      <w:pPr>
        <w:pStyle w:val="ListParagraph"/>
        <w:bidi w:val="0"/>
      </w:pPr>
    </w:p>
    <w:p w14:paraId="3650D72F" w14:textId="77777777" w:rsidR="001F188D" w:rsidRDefault="001F188D" w:rsidP="001F188D">
      <w:pPr>
        <w:pStyle w:val="ListParagraph"/>
        <w:bidi w:val="0"/>
      </w:pPr>
    </w:p>
    <w:p w14:paraId="309A1BC6" w14:textId="2C7D85A9" w:rsidR="00314CC7" w:rsidRDefault="00314CC7" w:rsidP="00314CC7">
      <w:pPr>
        <w:pStyle w:val="NormalWeb"/>
        <w:numPr>
          <w:ilvl w:val="0"/>
          <w:numId w:val="2"/>
        </w:numPr>
        <w:shd w:val="clear" w:color="auto" w:fill="FFFFFF"/>
        <w:rPr>
          <w:rFonts w:ascii="Georgia" w:hAnsi="Georgia"/>
          <w:color w:val="121212"/>
          <w:sz w:val="26"/>
          <w:szCs w:val="26"/>
        </w:rPr>
      </w:pPr>
      <w:r>
        <w:rPr>
          <w:rFonts w:ascii="Georgia" w:hAnsi="Georgia"/>
          <w:b/>
          <w:bCs/>
          <w:color w:val="121212"/>
          <w:sz w:val="26"/>
          <w:szCs w:val="26"/>
        </w:rPr>
        <w:lastRenderedPageBreak/>
        <w:t xml:space="preserve">Did that </w:t>
      </w:r>
      <w:proofErr w:type="gramStart"/>
      <w:r>
        <w:rPr>
          <w:rFonts w:ascii="Georgia" w:hAnsi="Georgia"/>
          <w:b/>
          <w:bCs/>
          <w:color w:val="121212"/>
          <w:sz w:val="26"/>
          <w:szCs w:val="26"/>
        </w:rPr>
        <w:t>happen</w:t>
      </w:r>
      <w:r w:rsidR="00104A9F">
        <w:rPr>
          <w:rFonts w:ascii="Georgia" w:hAnsi="Georgia"/>
          <w:b/>
          <w:bCs/>
          <w:color w:val="121212"/>
          <w:sz w:val="26"/>
          <w:szCs w:val="26"/>
        </w:rPr>
        <w:t xml:space="preserve"> </w:t>
      </w:r>
      <w:r>
        <w:rPr>
          <w:rFonts w:ascii="Georgia" w:hAnsi="Georgia"/>
          <w:b/>
          <w:bCs/>
          <w:color w:val="121212"/>
          <w:sz w:val="26"/>
          <w:szCs w:val="26"/>
        </w:rPr>
        <w:t>?</w:t>
      </w:r>
      <w:proofErr w:type="gramEnd"/>
    </w:p>
    <w:p w14:paraId="23283B85" w14:textId="77777777" w:rsidR="00314CC7" w:rsidRPr="00104A9F" w:rsidRDefault="00314CC7" w:rsidP="00104A9F">
      <w:pPr>
        <w:rPr>
          <w:rFonts w:ascii="Georgia" w:hAnsi="Georgia"/>
          <w:color w:val="121212"/>
          <w:sz w:val="26"/>
          <w:szCs w:val="26"/>
        </w:rPr>
      </w:pPr>
    </w:p>
    <w:p w14:paraId="4D01D14E" w14:textId="74B65C5F" w:rsidR="00314CC7" w:rsidRPr="00314CC7" w:rsidRDefault="00314CC7" w:rsidP="00104A9F">
      <w:pPr>
        <w:pStyle w:val="NormalWeb"/>
        <w:shd w:val="clear" w:color="auto" w:fill="FFFFFF"/>
        <w:rPr>
          <w:rFonts w:ascii="Georgia" w:hAnsi="Georgia"/>
          <w:color w:val="121212"/>
        </w:rPr>
      </w:pPr>
      <w:r w:rsidRPr="00314CC7">
        <w:rPr>
          <w:rFonts w:ascii="Georgia" w:hAnsi="Georgia"/>
          <w:color w:val="121212"/>
        </w:rPr>
        <w:t>No. It appears that computer users have heeded the FBI's warnings and installed the necessary security patch to stop the worm.</w:t>
      </w:r>
    </w:p>
    <w:p w14:paraId="59C7711B" w14:textId="77777777" w:rsidR="00314CC7" w:rsidRPr="00314CC7" w:rsidRDefault="00314CC7" w:rsidP="00104A9F">
      <w:pPr>
        <w:pStyle w:val="NormalWeb"/>
        <w:shd w:val="clear" w:color="auto" w:fill="FFFFFF"/>
        <w:rPr>
          <w:rFonts w:ascii="Georgia" w:hAnsi="Georgia"/>
          <w:color w:val="121212"/>
        </w:rPr>
      </w:pPr>
      <w:r w:rsidRPr="00314CC7">
        <w:rPr>
          <w:rFonts w:ascii="Georgia" w:hAnsi="Georgia"/>
          <w:color w:val="121212"/>
        </w:rPr>
        <w:t>The FBI said today that the internet is running normally despite the threat, but insisted that the effect of the worm might not be felt for several days.</w:t>
      </w:r>
    </w:p>
    <w:p w14:paraId="534AF57E" w14:textId="77777777" w:rsidR="00314CC7" w:rsidRPr="00314CC7" w:rsidRDefault="00314CC7" w:rsidP="00104A9F">
      <w:pPr>
        <w:pStyle w:val="NormalWeb"/>
        <w:shd w:val="clear" w:color="auto" w:fill="FFFFFF"/>
        <w:rPr>
          <w:rFonts w:ascii="Georgia" w:hAnsi="Georgia"/>
          <w:color w:val="121212"/>
        </w:rPr>
      </w:pPr>
      <w:proofErr w:type="gramStart"/>
      <w:r w:rsidRPr="00314CC7">
        <w:rPr>
          <w:rFonts w:ascii="Georgia" w:hAnsi="Georgia"/>
          <w:color w:val="121212"/>
        </w:rPr>
        <w:t>However</w:t>
      </w:r>
      <w:proofErr w:type="gramEnd"/>
      <w:r w:rsidRPr="00314CC7">
        <w:rPr>
          <w:rFonts w:ascii="Georgia" w:hAnsi="Georgia"/>
          <w:color w:val="121212"/>
        </w:rPr>
        <w:t xml:space="preserve"> some computer experts claim that the FBI exaggerated the risk in the first place.</w:t>
      </w:r>
    </w:p>
    <w:p w14:paraId="7DB8D70F" w14:textId="77777777" w:rsidR="00314CC7" w:rsidRPr="00314CC7" w:rsidRDefault="00314CC7" w:rsidP="00104A9F">
      <w:pPr>
        <w:pStyle w:val="NormalWeb"/>
        <w:shd w:val="clear" w:color="auto" w:fill="FFFFFF"/>
        <w:rPr>
          <w:rFonts w:ascii="Georgia" w:hAnsi="Georgia"/>
          <w:color w:val="121212"/>
        </w:rPr>
      </w:pPr>
      <w:r w:rsidRPr="00314CC7">
        <w:rPr>
          <w:rFonts w:ascii="Georgia" w:hAnsi="Georgia"/>
          <w:color w:val="121212"/>
        </w:rPr>
        <w:t xml:space="preserve">Graham </w:t>
      </w:r>
      <w:proofErr w:type="spellStart"/>
      <w:r w:rsidRPr="00314CC7">
        <w:rPr>
          <w:rFonts w:ascii="Georgia" w:hAnsi="Georgia"/>
          <w:color w:val="121212"/>
        </w:rPr>
        <w:t>Cluley</w:t>
      </w:r>
      <w:proofErr w:type="spellEnd"/>
      <w:r w:rsidRPr="00314CC7">
        <w:rPr>
          <w:rFonts w:ascii="Georgia" w:hAnsi="Georgia"/>
          <w:color w:val="121212"/>
        </w:rPr>
        <w:t>, of Sophos Anti-Virus, said: "It's all been a bit of a damp squib so far.</w:t>
      </w:r>
    </w:p>
    <w:p w14:paraId="2C0384A8" w14:textId="77777777" w:rsidR="00314CC7" w:rsidRDefault="00314CC7" w:rsidP="00104A9F">
      <w:pPr>
        <w:pStyle w:val="NormalWeb"/>
        <w:shd w:val="clear" w:color="auto" w:fill="FFFFFF"/>
        <w:rPr>
          <w:rFonts w:ascii="Georgia" w:hAnsi="Georgia"/>
          <w:color w:val="121212"/>
        </w:rPr>
      </w:pPr>
      <w:r w:rsidRPr="00314CC7">
        <w:rPr>
          <w:rFonts w:ascii="Georgia" w:hAnsi="Georgia"/>
          <w:color w:val="121212"/>
        </w:rPr>
        <w:t>"It looks like the soothsayers are the guys with egg on their faces this morning."</w:t>
      </w:r>
    </w:p>
    <w:p w14:paraId="485B909F" w14:textId="5320CA73" w:rsidR="00314CC7" w:rsidRPr="00314CC7" w:rsidRDefault="00314CC7" w:rsidP="00104A9F">
      <w:pPr>
        <w:pStyle w:val="NormalWeb"/>
        <w:shd w:val="clear" w:color="auto" w:fill="FFFFFF"/>
        <w:rPr>
          <w:rFonts w:ascii="Georgia" w:hAnsi="Georgia"/>
          <w:color w:val="121212"/>
        </w:rPr>
      </w:pPr>
      <w:r w:rsidRPr="00314CC7">
        <w:rPr>
          <w:rFonts w:ascii="Georgia" w:hAnsi="Georgia"/>
          <w:color w:val="121212"/>
        </w:rPr>
        <w:t xml:space="preserve">Tech news site the Register and virus hoax information site </w:t>
      </w:r>
      <w:proofErr w:type="spellStart"/>
      <w:r w:rsidRPr="00314CC7">
        <w:rPr>
          <w:rFonts w:ascii="Georgia" w:hAnsi="Georgia"/>
          <w:color w:val="121212"/>
        </w:rPr>
        <w:t>Vmyths</w:t>
      </w:r>
      <w:proofErr w:type="spellEnd"/>
      <w:r w:rsidRPr="00314CC7">
        <w:rPr>
          <w:rFonts w:ascii="Georgia" w:hAnsi="Georgia"/>
          <w:color w:val="121212"/>
        </w:rPr>
        <w:t xml:space="preserve"> both argue that the flood of warning emails, calls to antivirus support lines and general level of hysteria can cause more damage to the internet than the worm itself.</w:t>
      </w:r>
    </w:p>
    <w:p w14:paraId="7DA5FD71" w14:textId="77777777" w:rsidR="00314CC7" w:rsidRDefault="00314CC7" w:rsidP="00104A9F">
      <w:pPr>
        <w:bidi w:val="0"/>
        <w:spacing w:line="240" w:lineRule="auto"/>
      </w:pPr>
    </w:p>
    <w:p w14:paraId="63F8E570" w14:textId="77777777" w:rsidR="00314CC7" w:rsidRDefault="00314CC7" w:rsidP="00314CC7">
      <w:pPr>
        <w:pStyle w:val="ListParagraph"/>
        <w:bidi w:val="0"/>
      </w:pPr>
    </w:p>
    <w:p w14:paraId="66541A8B" w14:textId="0E265E6A" w:rsidR="00314CC7" w:rsidRPr="00104A9F" w:rsidRDefault="00104A9F" w:rsidP="00104A9F">
      <w:pPr>
        <w:pStyle w:val="ListParagraph"/>
        <w:numPr>
          <w:ilvl w:val="0"/>
          <w:numId w:val="2"/>
        </w:numPr>
        <w:bidi w:val="0"/>
      </w:pPr>
      <w:r>
        <w:rPr>
          <w:rFonts w:ascii="Georgia" w:hAnsi="Georgia"/>
          <w:b/>
          <w:bCs/>
          <w:color w:val="121212"/>
          <w:sz w:val="26"/>
          <w:szCs w:val="26"/>
          <w:shd w:val="clear" w:color="auto" w:fill="FFFFFF"/>
        </w:rPr>
        <w:t>Who is behind the Code Red worm?</w:t>
      </w:r>
    </w:p>
    <w:p w14:paraId="1F215329" w14:textId="5C800523" w:rsidR="00104A9F" w:rsidRDefault="00104A9F" w:rsidP="00104A9F">
      <w:pPr>
        <w:pStyle w:val="ListParagraph"/>
        <w:bidi w:val="0"/>
        <w:rPr>
          <w:rFonts w:ascii="Georgia" w:hAnsi="Georgia"/>
          <w:b/>
          <w:bCs/>
          <w:color w:val="121212"/>
          <w:sz w:val="26"/>
          <w:szCs w:val="26"/>
          <w:shd w:val="clear" w:color="auto" w:fill="FFFFFF"/>
        </w:rPr>
      </w:pPr>
    </w:p>
    <w:p w14:paraId="3652073A" w14:textId="7100C66F" w:rsidR="00104A9F" w:rsidRPr="001F188D" w:rsidRDefault="00104A9F" w:rsidP="00104A9F">
      <w:pPr>
        <w:pStyle w:val="ListParagraph"/>
        <w:bidi w:val="0"/>
        <w:rPr>
          <w:sz w:val="20"/>
          <w:szCs w:val="20"/>
        </w:rPr>
      </w:pPr>
      <w:r w:rsidRPr="001F188D">
        <w:rPr>
          <w:rFonts w:ascii="Georgia" w:hAnsi="Georgia"/>
          <w:color w:val="121212"/>
          <w:sz w:val="24"/>
          <w:szCs w:val="24"/>
          <w:shd w:val="clear" w:color="auto" w:fill="FFFFFF"/>
        </w:rPr>
        <w:t xml:space="preserve">The origin of the attack is unclear. The FBI are attempting to track down the worm's author but their search has so far proved fruitless. The worm caused affected web server computers to deface the sites they operated, displaying a message that reads: "HELLO! Welcome to http://www.worm.com! Hacked by Chinese", sparking </w:t>
      </w:r>
      <w:proofErr w:type="spellStart"/>
      <w:r w:rsidRPr="001F188D">
        <w:rPr>
          <w:rFonts w:ascii="Georgia" w:hAnsi="Georgia"/>
          <w:color w:val="121212"/>
          <w:sz w:val="24"/>
          <w:szCs w:val="24"/>
          <w:shd w:val="clear" w:color="auto" w:fill="FFFFFF"/>
        </w:rPr>
        <w:t>rumours</w:t>
      </w:r>
      <w:proofErr w:type="spellEnd"/>
      <w:r w:rsidRPr="001F188D">
        <w:rPr>
          <w:rFonts w:ascii="Georgia" w:hAnsi="Georgia"/>
          <w:color w:val="121212"/>
          <w:sz w:val="24"/>
          <w:szCs w:val="24"/>
          <w:shd w:val="clear" w:color="auto" w:fill="FFFFFF"/>
        </w:rPr>
        <w:t xml:space="preserve"> that the attack was launched from China. </w:t>
      </w:r>
      <w:proofErr w:type="gramStart"/>
      <w:r w:rsidRPr="001F188D">
        <w:rPr>
          <w:rFonts w:ascii="Georgia" w:hAnsi="Georgia"/>
          <w:color w:val="121212"/>
          <w:sz w:val="24"/>
          <w:szCs w:val="24"/>
          <w:shd w:val="clear" w:color="auto" w:fill="FFFFFF"/>
        </w:rPr>
        <w:t>However</w:t>
      </w:r>
      <w:proofErr w:type="gramEnd"/>
      <w:r w:rsidRPr="001F188D">
        <w:rPr>
          <w:rFonts w:ascii="Georgia" w:hAnsi="Georgia"/>
          <w:color w:val="121212"/>
          <w:sz w:val="24"/>
          <w:szCs w:val="24"/>
          <w:shd w:val="clear" w:color="auto" w:fill="FFFFFF"/>
        </w:rPr>
        <w:t xml:space="preserve"> most experts believe that the message may be an attempt to create a diversion away from the worm's real author, rather than a true indication of Code Red's origins.</w:t>
      </w:r>
    </w:p>
    <w:p w14:paraId="45C9822D" w14:textId="5E93E584" w:rsidR="00104A9F" w:rsidRDefault="00104A9F" w:rsidP="00104A9F">
      <w:pPr>
        <w:pStyle w:val="ListParagraph"/>
        <w:bidi w:val="0"/>
      </w:pPr>
    </w:p>
    <w:p w14:paraId="6180F428" w14:textId="77777777" w:rsidR="00104A9F" w:rsidRDefault="00104A9F" w:rsidP="00104A9F">
      <w:pPr>
        <w:pStyle w:val="ListParagraph"/>
        <w:bidi w:val="0"/>
      </w:pPr>
    </w:p>
    <w:p w14:paraId="0B363C63" w14:textId="77777777" w:rsidR="00104A9F" w:rsidRDefault="00104A9F" w:rsidP="00104A9F">
      <w:pPr>
        <w:pStyle w:val="ListParagraph"/>
        <w:bidi w:val="0"/>
      </w:pPr>
    </w:p>
    <w:p w14:paraId="25448E03" w14:textId="77777777" w:rsidR="00104A9F" w:rsidRDefault="00104A9F" w:rsidP="00104A9F">
      <w:pPr>
        <w:pStyle w:val="ListParagraph"/>
        <w:bidi w:val="0"/>
      </w:pPr>
    </w:p>
    <w:p w14:paraId="35536B8C" w14:textId="77777777" w:rsidR="00104A9F" w:rsidRDefault="00104A9F" w:rsidP="00104A9F">
      <w:pPr>
        <w:pStyle w:val="ListParagraph"/>
        <w:bidi w:val="0"/>
      </w:pPr>
    </w:p>
    <w:p w14:paraId="41B03682" w14:textId="77777777" w:rsidR="00104A9F" w:rsidRDefault="00104A9F" w:rsidP="00104A9F">
      <w:pPr>
        <w:pStyle w:val="ListParagraph"/>
        <w:bidi w:val="0"/>
      </w:pPr>
    </w:p>
    <w:p w14:paraId="3506E2FB" w14:textId="77777777" w:rsidR="00104A9F" w:rsidRDefault="00104A9F" w:rsidP="00104A9F">
      <w:pPr>
        <w:pStyle w:val="ListParagraph"/>
        <w:bidi w:val="0"/>
      </w:pPr>
    </w:p>
    <w:p w14:paraId="1A53928B" w14:textId="3599785B" w:rsidR="00104A9F" w:rsidRDefault="00104A9F" w:rsidP="00104A9F">
      <w:pPr>
        <w:pStyle w:val="ListParagraph"/>
        <w:bidi w:val="0"/>
      </w:pPr>
    </w:p>
    <w:p w14:paraId="5BAB05E9" w14:textId="4B0EA717" w:rsidR="001F188D" w:rsidRDefault="001F188D" w:rsidP="001F188D">
      <w:pPr>
        <w:pStyle w:val="ListParagraph"/>
        <w:bidi w:val="0"/>
      </w:pPr>
    </w:p>
    <w:p w14:paraId="0C2D0955" w14:textId="36CBAB8A" w:rsidR="001F188D" w:rsidRDefault="001F188D" w:rsidP="001F188D">
      <w:pPr>
        <w:pStyle w:val="ListParagraph"/>
        <w:bidi w:val="0"/>
      </w:pPr>
    </w:p>
    <w:p w14:paraId="3E80A6AC" w14:textId="77777777" w:rsidR="001F188D" w:rsidRDefault="001F188D" w:rsidP="001F188D">
      <w:pPr>
        <w:pStyle w:val="ListParagraph"/>
        <w:bidi w:val="0"/>
      </w:pPr>
    </w:p>
    <w:p w14:paraId="7BBEAAEC" w14:textId="01AC516A" w:rsidR="00104A9F" w:rsidRDefault="00104A9F" w:rsidP="00104A9F">
      <w:pPr>
        <w:pStyle w:val="ListParagraph"/>
        <w:numPr>
          <w:ilvl w:val="0"/>
          <w:numId w:val="2"/>
        </w:numPr>
        <w:bidi w:val="0"/>
      </w:pPr>
      <w:r>
        <w:rPr>
          <w:rFonts w:ascii="Georgia" w:hAnsi="Georgia"/>
          <w:b/>
          <w:bCs/>
          <w:color w:val="121212"/>
          <w:sz w:val="26"/>
          <w:szCs w:val="26"/>
          <w:shd w:val="clear" w:color="auto" w:fill="FFFFFF"/>
        </w:rPr>
        <w:lastRenderedPageBreak/>
        <w:t>Useful links</w:t>
      </w:r>
      <w:r>
        <w:rPr>
          <w:rFonts w:ascii="Georgia" w:hAnsi="Georgia"/>
          <w:color w:val="121212"/>
          <w:sz w:val="26"/>
          <w:szCs w:val="26"/>
        </w:rPr>
        <w:br/>
      </w:r>
      <w:r w:rsidRPr="001F188D">
        <w:rPr>
          <w:sz w:val="24"/>
          <w:szCs w:val="24"/>
        </w:rPr>
        <w:t xml:space="preserve">Code Red worm profile - Trend Micro Virus </w:t>
      </w:r>
      <w:proofErr w:type="spellStart"/>
      <w:r w:rsidRPr="001F188D">
        <w:rPr>
          <w:sz w:val="24"/>
          <w:szCs w:val="24"/>
        </w:rPr>
        <w:t>Encyclopaedia</w:t>
      </w:r>
      <w:proofErr w:type="spellEnd"/>
      <w:r w:rsidRPr="001F188D">
        <w:rPr>
          <w:rFonts w:ascii="Georgia" w:hAnsi="Georgia"/>
          <w:color w:val="121212"/>
          <w:sz w:val="24"/>
          <w:szCs w:val="24"/>
        </w:rPr>
        <w:br/>
      </w:r>
      <w:hyperlink r:id="rId12" w:tgtFrame="_new" w:history="1">
        <w:r w:rsidRPr="001F188D">
          <w:rPr>
            <w:rStyle w:val="Hyperlink"/>
            <w:rFonts w:ascii="Georgia" w:hAnsi="Georgia"/>
            <w:color w:val="AB0613"/>
            <w:sz w:val="24"/>
            <w:szCs w:val="24"/>
            <w:shd w:val="clear" w:color="auto" w:fill="FFFFFF"/>
          </w:rPr>
          <w:t>Step-by-step instructions for eliminating the Code Red worm vulnerability - Digital Island</w:t>
        </w:r>
      </w:hyperlink>
      <w:r w:rsidRPr="001F188D">
        <w:rPr>
          <w:rFonts w:ascii="Georgia" w:hAnsi="Georgia"/>
          <w:color w:val="121212"/>
          <w:sz w:val="24"/>
          <w:szCs w:val="24"/>
        </w:rPr>
        <w:br/>
      </w:r>
      <w:hyperlink r:id="rId13" w:tgtFrame="_new" w:history="1">
        <w:r w:rsidRPr="001F188D">
          <w:rPr>
            <w:rStyle w:val="Hyperlink"/>
            <w:rFonts w:ascii="Georgia" w:hAnsi="Georgia"/>
            <w:color w:val="AB0613"/>
            <w:sz w:val="24"/>
            <w:szCs w:val="24"/>
            <w:shd w:val="clear" w:color="auto" w:fill="FFFFFF"/>
          </w:rPr>
          <w:t>Here comes the Code Red hysteria</w:t>
        </w:r>
      </w:hyperlink>
      <w:r w:rsidRPr="001F188D">
        <w:rPr>
          <w:rFonts w:ascii="Georgia" w:hAnsi="Georgia"/>
          <w:color w:val="121212"/>
          <w:sz w:val="24"/>
          <w:szCs w:val="24"/>
        </w:rPr>
        <w:br/>
      </w:r>
      <w:hyperlink r:id="rId14" w:tgtFrame="_new" w:history="1">
        <w:r w:rsidRPr="001F188D">
          <w:rPr>
            <w:rStyle w:val="Hyperlink"/>
            <w:rFonts w:ascii="Georgia" w:hAnsi="Georgia"/>
            <w:color w:val="AB0613"/>
            <w:sz w:val="24"/>
            <w:szCs w:val="24"/>
            <w:shd w:val="clear" w:color="auto" w:fill="FFFFFF"/>
          </w:rPr>
          <w:t>Information on "Code Red" IIS worm</w:t>
        </w:r>
      </w:hyperlink>
      <w:r w:rsidRPr="001F188D">
        <w:rPr>
          <w:rFonts w:ascii="Georgia" w:hAnsi="Georgia"/>
          <w:color w:val="121212"/>
          <w:sz w:val="24"/>
          <w:szCs w:val="24"/>
        </w:rPr>
        <w:br/>
      </w:r>
      <w:hyperlink r:id="rId15" w:history="1">
        <w:r w:rsidRPr="001F188D">
          <w:rPr>
            <w:rStyle w:val="Hyperlink"/>
            <w:rFonts w:ascii="Georgia" w:hAnsi="Georgia"/>
            <w:color w:val="AB0613"/>
            <w:sz w:val="24"/>
            <w:szCs w:val="24"/>
            <w:shd w:val="clear" w:color="auto" w:fill="FFFFFF"/>
          </w:rPr>
          <w:t>Microsoft security bulletin offering patch for Code Red</w:t>
        </w:r>
      </w:hyperlink>
      <w:r w:rsidRPr="001F188D">
        <w:rPr>
          <w:rFonts w:ascii="Georgia" w:hAnsi="Georgia"/>
          <w:color w:val="121212"/>
          <w:sz w:val="24"/>
          <w:szCs w:val="24"/>
        </w:rPr>
        <w:br/>
      </w:r>
      <w:hyperlink r:id="rId16" w:tgtFrame="_new" w:history="1">
        <w:proofErr w:type="spellStart"/>
        <w:r w:rsidRPr="001F188D">
          <w:rPr>
            <w:rStyle w:val="Hyperlink"/>
            <w:rFonts w:ascii="Georgia" w:hAnsi="Georgia"/>
            <w:color w:val="AB0613"/>
            <w:sz w:val="24"/>
            <w:szCs w:val="24"/>
            <w:shd w:val="clear" w:color="auto" w:fill="FFFFFF"/>
          </w:rPr>
          <w:t>CodeRed</w:t>
        </w:r>
        <w:proofErr w:type="spellEnd"/>
        <w:r w:rsidRPr="001F188D">
          <w:rPr>
            <w:rStyle w:val="Hyperlink"/>
            <w:rFonts w:ascii="Georgia" w:hAnsi="Georgia"/>
            <w:color w:val="AB0613"/>
            <w:sz w:val="24"/>
            <w:szCs w:val="24"/>
            <w:shd w:val="clear" w:color="auto" w:fill="FFFFFF"/>
          </w:rPr>
          <w:t xml:space="preserve"> Scanner - </w:t>
        </w:r>
        <w:proofErr w:type="spellStart"/>
        <w:r w:rsidRPr="001F188D">
          <w:rPr>
            <w:rStyle w:val="Hyperlink"/>
            <w:rFonts w:ascii="Georgia" w:hAnsi="Georgia"/>
            <w:color w:val="AB0613"/>
            <w:sz w:val="24"/>
            <w:szCs w:val="24"/>
            <w:shd w:val="clear" w:color="auto" w:fill="FFFFFF"/>
          </w:rPr>
          <w:t>eEye</w:t>
        </w:r>
        <w:proofErr w:type="spellEnd"/>
        <w:r w:rsidRPr="001F188D">
          <w:rPr>
            <w:rStyle w:val="Hyperlink"/>
            <w:rFonts w:ascii="Georgia" w:hAnsi="Georgia"/>
            <w:color w:val="AB0613"/>
            <w:sz w:val="24"/>
            <w:szCs w:val="24"/>
            <w:shd w:val="clear" w:color="auto" w:fill="FFFFFF"/>
          </w:rPr>
          <w:t xml:space="preserve"> Digital Security</w:t>
        </w:r>
      </w:hyperlink>
      <w:r w:rsidRPr="001F188D">
        <w:rPr>
          <w:rFonts w:ascii="Georgia" w:hAnsi="Georgia"/>
          <w:color w:val="121212"/>
          <w:sz w:val="24"/>
          <w:szCs w:val="24"/>
        </w:rPr>
        <w:br/>
      </w:r>
      <w:hyperlink r:id="rId17" w:tgtFrame="_new" w:history="1">
        <w:r w:rsidRPr="001F188D">
          <w:rPr>
            <w:rStyle w:val="Hyperlink"/>
            <w:rFonts w:ascii="Georgia" w:hAnsi="Georgia"/>
            <w:color w:val="AB0613"/>
            <w:sz w:val="24"/>
            <w:szCs w:val="24"/>
            <w:shd w:val="clear" w:color="auto" w:fill="FFFFFF"/>
          </w:rPr>
          <w:t>How to recover your system following an attack by Code Red - Cert</w:t>
        </w:r>
      </w:hyperlink>
      <w:r w:rsidRPr="001F188D">
        <w:rPr>
          <w:rFonts w:ascii="Georgia" w:hAnsi="Georgia"/>
          <w:color w:val="121212"/>
          <w:sz w:val="24"/>
          <w:szCs w:val="24"/>
        </w:rPr>
        <w:br/>
      </w:r>
      <w:hyperlink r:id="rId18" w:tgtFrame="_new" w:history="1">
        <w:r w:rsidRPr="001F188D">
          <w:rPr>
            <w:rStyle w:val="Hyperlink"/>
            <w:rFonts w:ascii="Georgia" w:hAnsi="Georgia"/>
            <w:color w:val="AB0613"/>
            <w:sz w:val="24"/>
            <w:szCs w:val="24"/>
            <w:shd w:val="clear" w:color="auto" w:fill="FFFFFF"/>
          </w:rPr>
          <w:t>Things to remember when virus hysteria strikes - Vmyths.com</w:t>
        </w:r>
      </w:hyperlink>
      <w:r w:rsidRPr="001F188D">
        <w:rPr>
          <w:rFonts w:ascii="Georgia" w:hAnsi="Georgia"/>
          <w:color w:val="121212"/>
          <w:sz w:val="24"/>
          <w:szCs w:val="24"/>
        </w:rPr>
        <w:br/>
      </w:r>
      <w:hyperlink r:id="rId19" w:tgtFrame="_new" w:history="1">
        <w:r w:rsidRPr="001F188D">
          <w:rPr>
            <w:rStyle w:val="Hyperlink"/>
            <w:rFonts w:ascii="Georgia" w:hAnsi="Georgia"/>
            <w:color w:val="AB0613"/>
            <w:sz w:val="24"/>
            <w:szCs w:val="24"/>
            <w:shd w:val="clear" w:color="auto" w:fill="FFFFFF"/>
          </w:rPr>
          <w:t>Here comes the Code Red hysteria - Vmyths.com</w:t>
        </w:r>
      </w:hyperlink>
      <w:r w:rsidRPr="001F188D">
        <w:rPr>
          <w:rFonts w:ascii="Georgia" w:hAnsi="Georgia"/>
          <w:color w:val="121212"/>
          <w:sz w:val="24"/>
          <w:szCs w:val="24"/>
        </w:rPr>
        <w:br/>
      </w:r>
      <w:hyperlink r:id="rId20" w:tgtFrame="_new" w:history="1">
        <w:r w:rsidRPr="001F188D">
          <w:rPr>
            <w:rStyle w:val="Hyperlink"/>
            <w:rFonts w:ascii="Georgia" w:hAnsi="Georgia"/>
            <w:color w:val="AB0613"/>
            <w:sz w:val="24"/>
            <w:szCs w:val="24"/>
            <w:shd w:val="clear" w:color="auto" w:fill="FFFFFF"/>
          </w:rPr>
          <w:t>Code Red Tribulation is nigh, Steve Gibson warns - the Register</w:t>
        </w:r>
      </w:hyperlink>
      <w:r w:rsidRPr="001F188D">
        <w:rPr>
          <w:rFonts w:ascii="Georgia" w:hAnsi="Georgia"/>
          <w:color w:val="121212"/>
          <w:sz w:val="24"/>
          <w:szCs w:val="24"/>
        </w:rPr>
        <w:br/>
      </w:r>
      <w:hyperlink r:id="rId21" w:tgtFrame="_new" w:history="1">
        <w:r w:rsidRPr="001F188D">
          <w:rPr>
            <w:rStyle w:val="Hyperlink"/>
            <w:rFonts w:ascii="Georgia" w:hAnsi="Georgia"/>
            <w:color w:val="AB0613"/>
            <w:sz w:val="24"/>
            <w:szCs w:val="24"/>
            <w:shd w:val="clear" w:color="auto" w:fill="FFFFFF"/>
          </w:rPr>
          <w:t>30.07.2001, comment: Vigilance first, last and always - CNET</w:t>
        </w:r>
      </w:hyperlink>
    </w:p>
    <w:p w14:paraId="4ABBF4BF" w14:textId="27A927CB" w:rsidR="00104A9F" w:rsidRDefault="00104A9F" w:rsidP="00104A9F">
      <w:pPr>
        <w:pStyle w:val="ListParagraph"/>
        <w:bidi w:val="0"/>
      </w:pPr>
    </w:p>
    <w:p w14:paraId="1F687083" w14:textId="04B11C4C" w:rsidR="00104A9F" w:rsidRDefault="00104A9F" w:rsidP="00104A9F">
      <w:pPr>
        <w:pStyle w:val="ListParagraph"/>
        <w:bidi w:val="0"/>
      </w:pPr>
    </w:p>
    <w:p w14:paraId="5D572AB7" w14:textId="5F85794F" w:rsidR="00104A9F" w:rsidRDefault="00104A9F" w:rsidP="00104A9F">
      <w:pPr>
        <w:pStyle w:val="Heading2"/>
        <w:numPr>
          <w:ilvl w:val="0"/>
          <w:numId w:val="8"/>
        </w:numPr>
        <w:pBdr>
          <w:bottom w:val="single" w:sz="6" w:space="8" w:color="A2A9B1"/>
        </w:pBdr>
        <w:shd w:val="clear" w:color="auto" w:fill="FFFFFF"/>
        <w:bidi w:val="0"/>
        <w:spacing w:before="240" w:after="60"/>
        <w:rPr>
          <w:rFonts w:ascii="Georgia" w:hAnsi="Georgia"/>
          <w:color w:val="000000"/>
        </w:rPr>
      </w:pPr>
      <w:r>
        <w:rPr>
          <w:rStyle w:val="mw-headline"/>
          <w:rFonts w:ascii="Georgia" w:hAnsi="Georgia"/>
          <w:b/>
          <w:bCs/>
          <w:color w:val="000000"/>
        </w:rPr>
        <w:t>External links</w:t>
      </w:r>
    </w:p>
    <w:p w14:paraId="740EA816" w14:textId="329E8B62" w:rsidR="00104A9F" w:rsidRPr="00104A9F" w:rsidRDefault="001F188D" w:rsidP="00104A9F">
      <w:pPr>
        <w:pStyle w:val="ListParagraph"/>
        <w:numPr>
          <w:ilvl w:val="0"/>
          <w:numId w:val="9"/>
        </w:numPr>
        <w:shd w:val="clear" w:color="auto" w:fill="FFFFFF"/>
        <w:bidi w:val="0"/>
        <w:spacing w:before="100" w:beforeAutospacing="1" w:after="24" w:line="240" w:lineRule="auto"/>
        <w:rPr>
          <w:rFonts w:ascii="Arial" w:hAnsi="Arial" w:cs="Arial"/>
          <w:color w:val="202122"/>
          <w:sz w:val="24"/>
          <w:szCs w:val="24"/>
        </w:rPr>
      </w:pPr>
      <w:hyperlink r:id="rId22" w:history="1">
        <w:r w:rsidR="00104A9F" w:rsidRPr="00104A9F">
          <w:rPr>
            <w:rStyle w:val="Hyperlink"/>
            <w:rFonts w:ascii="Arial" w:hAnsi="Arial" w:cs="Arial"/>
            <w:color w:val="663366"/>
            <w:sz w:val="24"/>
            <w:szCs w:val="24"/>
          </w:rPr>
          <w:t>Code Red II analysis</w:t>
        </w:r>
      </w:hyperlink>
      <w:r w:rsidR="00104A9F" w:rsidRPr="00104A9F">
        <w:rPr>
          <w:rFonts w:ascii="Arial" w:hAnsi="Arial" w:cs="Arial"/>
          <w:color w:val="202122"/>
          <w:sz w:val="24"/>
          <w:szCs w:val="24"/>
        </w:rPr>
        <w:t xml:space="preserve">, Steve </w:t>
      </w:r>
      <w:proofErr w:type="spellStart"/>
      <w:r w:rsidR="00104A9F" w:rsidRPr="00104A9F">
        <w:rPr>
          <w:rFonts w:ascii="Arial" w:hAnsi="Arial" w:cs="Arial"/>
          <w:color w:val="202122"/>
          <w:sz w:val="24"/>
          <w:szCs w:val="24"/>
        </w:rPr>
        <w:t>Friedl's</w:t>
      </w:r>
      <w:proofErr w:type="spellEnd"/>
      <w:r w:rsidR="00104A9F" w:rsidRPr="00104A9F">
        <w:rPr>
          <w:rFonts w:ascii="Arial" w:hAnsi="Arial" w:cs="Arial"/>
          <w:color w:val="202122"/>
          <w:sz w:val="24"/>
          <w:szCs w:val="24"/>
        </w:rPr>
        <w:t xml:space="preserve"> Unixwiz.net, last update 22 August 2001</w:t>
      </w:r>
    </w:p>
    <w:p w14:paraId="71534CA0" w14:textId="620B176A" w:rsidR="00104A9F" w:rsidRPr="00104A9F" w:rsidRDefault="001F188D" w:rsidP="00104A9F">
      <w:pPr>
        <w:pStyle w:val="ListParagraph"/>
        <w:numPr>
          <w:ilvl w:val="0"/>
          <w:numId w:val="9"/>
        </w:numPr>
        <w:shd w:val="clear" w:color="auto" w:fill="FFFFFF"/>
        <w:bidi w:val="0"/>
        <w:spacing w:before="100" w:beforeAutospacing="1" w:after="24" w:line="240" w:lineRule="auto"/>
        <w:rPr>
          <w:rFonts w:ascii="Arial" w:hAnsi="Arial" w:cs="Arial"/>
          <w:color w:val="202122"/>
          <w:sz w:val="24"/>
          <w:szCs w:val="24"/>
        </w:rPr>
      </w:pPr>
      <w:hyperlink r:id="rId23" w:history="1">
        <w:r w:rsidR="00104A9F" w:rsidRPr="00104A9F">
          <w:rPr>
            <w:rStyle w:val="Hyperlink"/>
            <w:rFonts w:ascii="Arial" w:hAnsi="Arial" w:cs="Arial"/>
            <w:color w:val="663366"/>
            <w:sz w:val="24"/>
            <w:szCs w:val="24"/>
          </w:rPr>
          <w:t>CAIDA Analysis of Code-Red</w:t>
        </w:r>
      </w:hyperlink>
      <w:r w:rsidR="00104A9F" w:rsidRPr="00104A9F">
        <w:rPr>
          <w:rFonts w:ascii="Arial" w:hAnsi="Arial" w:cs="Arial"/>
          <w:color w:val="202122"/>
          <w:sz w:val="24"/>
          <w:szCs w:val="24"/>
        </w:rPr>
        <w:t>, </w:t>
      </w:r>
      <w:hyperlink r:id="rId24" w:tooltip="Cooperative Association for Internet Data Analysis" w:history="1">
        <w:r w:rsidR="00104A9F" w:rsidRPr="00104A9F">
          <w:rPr>
            <w:rStyle w:val="Hyperlink"/>
            <w:rFonts w:ascii="Arial" w:hAnsi="Arial" w:cs="Arial"/>
            <w:color w:val="0B0080"/>
            <w:sz w:val="24"/>
            <w:szCs w:val="24"/>
          </w:rPr>
          <w:t>Cooperative Association for Internet Data Analysis</w:t>
        </w:r>
      </w:hyperlink>
      <w:r w:rsidR="00104A9F" w:rsidRPr="00104A9F">
        <w:rPr>
          <w:rFonts w:ascii="Arial" w:hAnsi="Arial" w:cs="Arial"/>
          <w:color w:val="202122"/>
          <w:sz w:val="24"/>
          <w:szCs w:val="24"/>
        </w:rPr>
        <w:t> (CAIDA) at the </w:t>
      </w:r>
      <w:hyperlink r:id="rId25" w:tooltip="San Diego Supercomputer Center" w:history="1">
        <w:r w:rsidR="00104A9F" w:rsidRPr="00104A9F">
          <w:rPr>
            <w:rStyle w:val="Hyperlink"/>
            <w:rFonts w:ascii="Arial" w:hAnsi="Arial" w:cs="Arial"/>
            <w:color w:val="0B0080"/>
            <w:sz w:val="24"/>
            <w:szCs w:val="24"/>
          </w:rPr>
          <w:t>San Diego Supercomputer Center</w:t>
        </w:r>
      </w:hyperlink>
      <w:r w:rsidR="00104A9F" w:rsidRPr="00104A9F">
        <w:rPr>
          <w:rFonts w:ascii="Arial" w:hAnsi="Arial" w:cs="Arial"/>
          <w:color w:val="202122"/>
          <w:sz w:val="24"/>
          <w:szCs w:val="24"/>
        </w:rPr>
        <w:t> (SDSC), updated November 2008</w:t>
      </w:r>
    </w:p>
    <w:p w14:paraId="23AF810D" w14:textId="00F0C90E" w:rsidR="00104A9F" w:rsidRDefault="001F188D" w:rsidP="00104A9F">
      <w:pPr>
        <w:pStyle w:val="ListParagraph"/>
        <w:numPr>
          <w:ilvl w:val="0"/>
          <w:numId w:val="9"/>
        </w:numPr>
        <w:shd w:val="clear" w:color="auto" w:fill="FFFFFF"/>
        <w:bidi w:val="0"/>
        <w:spacing w:before="100" w:beforeAutospacing="1" w:after="24" w:line="240" w:lineRule="auto"/>
        <w:rPr>
          <w:rFonts w:ascii="Arial" w:hAnsi="Arial" w:cs="Arial"/>
          <w:color w:val="202122"/>
          <w:sz w:val="24"/>
          <w:szCs w:val="24"/>
        </w:rPr>
      </w:pPr>
      <w:hyperlink r:id="rId26" w:history="1">
        <w:r w:rsidR="00104A9F" w:rsidRPr="00104A9F">
          <w:rPr>
            <w:rStyle w:val="Hyperlink"/>
            <w:rFonts w:ascii="Arial" w:hAnsi="Arial" w:cs="Arial"/>
            <w:color w:val="663366"/>
            <w:sz w:val="24"/>
            <w:szCs w:val="24"/>
          </w:rPr>
          <w:t>Animation showing the spread of the Code Red worm on 19 July 2001</w:t>
        </w:r>
      </w:hyperlink>
      <w:r w:rsidR="00104A9F" w:rsidRPr="00104A9F">
        <w:rPr>
          <w:rFonts w:ascii="Arial" w:hAnsi="Arial" w:cs="Arial"/>
          <w:color w:val="202122"/>
          <w:sz w:val="24"/>
          <w:szCs w:val="24"/>
        </w:rPr>
        <w:t>, by Jeff Brown, </w:t>
      </w:r>
      <w:hyperlink r:id="rId27" w:tooltip="UCSD" w:history="1">
        <w:r w:rsidR="00104A9F" w:rsidRPr="00104A9F">
          <w:rPr>
            <w:rStyle w:val="Hyperlink"/>
            <w:rFonts w:ascii="Arial" w:hAnsi="Arial" w:cs="Arial"/>
            <w:color w:val="0B0080"/>
            <w:sz w:val="24"/>
            <w:szCs w:val="24"/>
          </w:rPr>
          <w:t>UCSD</w:t>
        </w:r>
      </w:hyperlink>
      <w:r w:rsidR="00104A9F" w:rsidRPr="00104A9F">
        <w:rPr>
          <w:rFonts w:ascii="Arial" w:hAnsi="Arial" w:cs="Arial"/>
          <w:color w:val="202122"/>
          <w:sz w:val="24"/>
          <w:szCs w:val="24"/>
        </w:rPr>
        <w:t>, and David Moore, </w:t>
      </w:r>
      <w:hyperlink r:id="rId28" w:tooltip="CAIDA" w:history="1">
        <w:r w:rsidR="00104A9F" w:rsidRPr="00104A9F">
          <w:rPr>
            <w:rStyle w:val="Hyperlink"/>
            <w:rFonts w:ascii="Arial" w:hAnsi="Arial" w:cs="Arial"/>
            <w:color w:val="0B0080"/>
            <w:sz w:val="24"/>
            <w:szCs w:val="24"/>
          </w:rPr>
          <w:t>CAIDA</w:t>
        </w:r>
      </w:hyperlink>
      <w:r w:rsidR="00104A9F" w:rsidRPr="00104A9F">
        <w:rPr>
          <w:rFonts w:ascii="Arial" w:hAnsi="Arial" w:cs="Arial"/>
          <w:color w:val="202122"/>
          <w:sz w:val="24"/>
          <w:szCs w:val="24"/>
        </w:rPr>
        <w:t> at </w:t>
      </w:r>
      <w:hyperlink r:id="rId29" w:tooltip="San Diego Supercomputer Center" w:history="1">
        <w:r w:rsidR="00104A9F" w:rsidRPr="00104A9F">
          <w:rPr>
            <w:rStyle w:val="Hyperlink"/>
            <w:rFonts w:ascii="Arial" w:hAnsi="Arial" w:cs="Arial"/>
            <w:color w:val="0B0080"/>
            <w:sz w:val="24"/>
            <w:szCs w:val="24"/>
          </w:rPr>
          <w:t>SDSC</w:t>
        </w:r>
      </w:hyperlink>
      <w:r w:rsidR="00104A9F">
        <w:rPr>
          <w:rFonts w:ascii="Arial" w:hAnsi="Arial" w:cs="Arial"/>
          <w:color w:val="202122"/>
          <w:sz w:val="24"/>
          <w:szCs w:val="24"/>
        </w:rPr>
        <w:t xml:space="preserve"> </w:t>
      </w:r>
    </w:p>
    <w:p w14:paraId="305DC367" w14:textId="181E0B6E" w:rsidR="00104A9F" w:rsidRDefault="00104A9F" w:rsidP="00104A9F">
      <w:pPr>
        <w:pStyle w:val="ListParagraph"/>
        <w:shd w:val="clear" w:color="auto" w:fill="FFFFFF"/>
        <w:bidi w:val="0"/>
        <w:spacing w:before="100" w:beforeAutospacing="1" w:after="24" w:line="240" w:lineRule="auto"/>
        <w:ind w:left="744"/>
        <w:rPr>
          <w:rFonts w:ascii="Arial" w:hAnsi="Arial" w:cs="Arial"/>
          <w:color w:val="202122"/>
          <w:sz w:val="24"/>
          <w:szCs w:val="24"/>
        </w:rPr>
      </w:pPr>
    </w:p>
    <w:p w14:paraId="53A9451A" w14:textId="1FCCD93E" w:rsidR="00104A9F" w:rsidRDefault="00104A9F" w:rsidP="00104A9F">
      <w:pPr>
        <w:pStyle w:val="ListParagraph"/>
        <w:shd w:val="clear" w:color="auto" w:fill="FFFFFF"/>
        <w:bidi w:val="0"/>
        <w:spacing w:before="100" w:beforeAutospacing="1" w:after="24" w:line="240" w:lineRule="auto"/>
        <w:ind w:left="744"/>
        <w:rPr>
          <w:rFonts w:ascii="Arial" w:hAnsi="Arial" w:cs="Arial"/>
          <w:color w:val="202122"/>
          <w:sz w:val="24"/>
          <w:szCs w:val="24"/>
        </w:rPr>
      </w:pPr>
    </w:p>
    <w:p w14:paraId="506C7D86" w14:textId="1B5BAD71" w:rsidR="00104A9F" w:rsidRPr="00104A9F" w:rsidRDefault="00104A9F" w:rsidP="000C60E7">
      <w:pPr>
        <w:pStyle w:val="Heading3"/>
        <w:numPr>
          <w:ilvl w:val="0"/>
          <w:numId w:val="8"/>
        </w:numPr>
        <w:shd w:val="clear" w:color="auto" w:fill="FFFFFF"/>
        <w:bidi w:val="0"/>
        <w:spacing w:before="120" w:after="120"/>
        <w:rPr>
          <w:rStyle w:val="mw-editsection-bracket"/>
          <w:rFonts w:ascii="Arial" w:hAnsi="Arial" w:cs="Arial"/>
          <w:color w:val="202122"/>
          <w:sz w:val="21"/>
          <w:szCs w:val="21"/>
        </w:rPr>
      </w:pPr>
      <w:r w:rsidRPr="00104A9F">
        <w:rPr>
          <w:rStyle w:val="mw-headline"/>
          <w:rFonts w:ascii="Arial" w:hAnsi="Arial" w:cs="Arial"/>
          <w:color w:val="000000"/>
          <w:sz w:val="29"/>
          <w:szCs w:val="29"/>
        </w:rPr>
        <w:t xml:space="preserve">Exploited </w:t>
      </w:r>
      <w:proofErr w:type="gramStart"/>
      <w:r w:rsidRPr="00104A9F">
        <w:rPr>
          <w:rStyle w:val="mw-headline"/>
          <w:rFonts w:ascii="Arial" w:hAnsi="Arial" w:cs="Arial"/>
          <w:color w:val="000000"/>
          <w:sz w:val="29"/>
          <w:szCs w:val="29"/>
        </w:rPr>
        <w:t>vulnerability</w:t>
      </w:r>
      <w:r>
        <w:rPr>
          <w:rStyle w:val="mw-editsection-bracket"/>
          <w:rFonts w:ascii="Arial" w:hAnsi="Arial" w:cs="Arial"/>
          <w:color w:val="202122"/>
          <w:sz w:val="21"/>
          <w:szCs w:val="21"/>
        </w:rPr>
        <w:t xml:space="preserve"> </w:t>
      </w:r>
      <w:r>
        <w:rPr>
          <w:rStyle w:val="mw-editsection-bracket"/>
          <w:rFonts w:ascii="Arial" w:hAnsi="Arial" w:cs="Arial"/>
          <w:b/>
          <w:bCs/>
          <w:color w:val="202122"/>
          <w:sz w:val="28"/>
          <w:szCs w:val="28"/>
        </w:rPr>
        <w:t>:</w:t>
      </w:r>
      <w:proofErr w:type="gramEnd"/>
    </w:p>
    <w:p w14:paraId="4A17F640" w14:textId="2BB51B47" w:rsidR="00104A9F" w:rsidRPr="00104A9F" w:rsidRDefault="00104A9F" w:rsidP="00104A9F">
      <w:pPr>
        <w:pStyle w:val="Heading3"/>
        <w:shd w:val="clear" w:color="auto" w:fill="FFFFFF"/>
        <w:bidi w:val="0"/>
        <w:spacing w:before="120" w:after="120"/>
        <w:rPr>
          <w:rFonts w:ascii="Arial" w:hAnsi="Arial" w:cs="Arial"/>
          <w:color w:val="202122"/>
        </w:rPr>
      </w:pPr>
      <w:r w:rsidRPr="00104A9F">
        <w:rPr>
          <w:rFonts w:ascii="Arial" w:hAnsi="Arial" w:cs="Arial"/>
          <w:color w:val="202122"/>
        </w:rPr>
        <w:t>The worm showed a vulnerability in the growing software distributed with IIS, described in Microsoft Security Bulletin MS01-033, for which a patch had been available a month earlier.</w:t>
      </w:r>
    </w:p>
    <w:p w14:paraId="1762F6CC" w14:textId="77777777" w:rsidR="00104A9F" w:rsidRDefault="00104A9F" w:rsidP="00104A9F">
      <w:pPr>
        <w:pStyle w:val="NormalWeb"/>
        <w:shd w:val="clear" w:color="auto" w:fill="FFFFFF"/>
        <w:spacing w:before="120" w:beforeAutospacing="0" w:after="120" w:afterAutospacing="0"/>
        <w:rPr>
          <w:rFonts w:ascii="Arial" w:hAnsi="Arial" w:cs="Arial"/>
          <w:color w:val="202122"/>
        </w:rPr>
      </w:pPr>
      <w:r w:rsidRPr="00104A9F">
        <w:rPr>
          <w:rFonts w:ascii="Arial" w:hAnsi="Arial" w:cs="Arial"/>
          <w:color w:val="202122"/>
        </w:rPr>
        <w:t>The worm spread itself using a common type of vulnerability known as a </w:t>
      </w:r>
      <w:hyperlink r:id="rId30" w:tooltip="Buffer overflow" w:history="1">
        <w:r w:rsidRPr="00104A9F">
          <w:rPr>
            <w:rStyle w:val="Hyperlink"/>
            <w:rFonts w:ascii="Arial" w:hAnsi="Arial" w:cs="Arial"/>
            <w:color w:val="0B0080"/>
          </w:rPr>
          <w:t>buffer overflow</w:t>
        </w:r>
      </w:hyperlink>
      <w:r w:rsidRPr="00104A9F">
        <w:rPr>
          <w:rFonts w:ascii="Arial" w:hAnsi="Arial" w:cs="Arial"/>
          <w:color w:val="202122"/>
        </w:rPr>
        <w:t>. It did this by using a long string of the repeated letter 'N' to overflow a buffer, allowing the worm to execute arbitrary code and infect the machine with the worm. Kenneth D.</w:t>
      </w:r>
    </w:p>
    <w:p w14:paraId="144ECAD2" w14:textId="5B3FF14A" w:rsidR="00104A9F" w:rsidRDefault="00104A9F" w:rsidP="00104A9F">
      <w:pPr>
        <w:pStyle w:val="NormalWeb"/>
        <w:shd w:val="clear" w:color="auto" w:fill="FFFFFF"/>
        <w:spacing w:before="120" w:beforeAutospacing="0" w:after="120" w:afterAutospacing="0"/>
        <w:rPr>
          <w:rFonts w:ascii="Arial" w:hAnsi="Arial" w:cs="Arial"/>
          <w:color w:val="202122"/>
        </w:rPr>
      </w:pPr>
      <w:r w:rsidRPr="00104A9F">
        <w:rPr>
          <w:rFonts w:ascii="Arial" w:hAnsi="Arial" w:cs="Arial"/>
          <w:color w:val="202122"/>
        </w:rPr>
        <w:t xml:space="preserve"> </w:t>
      </w:r>
      <w:proofErr w:type="spellStart"/>
      <w:r w:rsidRPr="00104A9F">
        <w:rPr>
          <w:rFonts w:ascii="Arial" w:hAnsi="Arial" w:cs="Arial"/>
          <w:color w:val="202122"/>
        </w:rPr>
        <w:t>Eichman</w:t>
      </w:r>
      <w:proofErr w:type="spellEnd"/>
      <w:r w:rsidRPr="00104A9F">
        <w:rPr>
          <w:rFonts w:ascii="Arial" w:hAnsi="Arial" w:cs="Arial"/>
          <w:color w:val="202122"/>
        </w:rPr>
        <w:t xml:space="preserve"> was the first to discover how to block it, and was invited to the </w:t>
      </w:r>
      <w:hyperlink r:id="rId31" w:tooltip="White House" w:history="1">
        <w:r w:rsidRPr="00104A9F">
          <w:rPr>
            <w:rStyle w:val="Hyperlink"/>
            <w:rFonts w:ascii="Arial" w:hAnsi="Arial" w:cs="Arial"/>
            <w:color w:val="0B0080"/>
          </w:rPr>
          <w:t>White House</w:t>
        </w:r>
      </w:hyperlink>
      <w:r w:rsidRPr="00104A9F">
        <w:rPr>
          <w:rFonts w:ascii="Arial" w:hAnsi="Arial" w:cs="Arial"/>
          <w:color w:val="202122"/>
        </w:rPr>
        <w:t> for his discovery</w:t>
      </w:r>
      <w:r>
        <w:rPr>
          <w:rFonts w:ascii="Arial" w:hAnsi="Arial" w:cs="Arial"/>
          <w:color w:val="202122"/>
        </w:rPr>
        <w:t xml:space="preserve"> .</w:t>
      </w:r>
    </w:p>
    <w:p w14:paraId="3F1885D1" w14:textId="2AD265EA" w:rsidR="001F188D" w:rsidRDefault="001F188D" w:rsidP="00104A9F">
      <w:pPr>
        <w:pStyle w:val="NormalWeb"/>
        <w:shd w:val="clear" w:color="auto" w:fill="FFFFFF"/>
        <w:spacing w:before="120" w:beforeAutospacing="0" w:after="120" w:afterAutospacing="0"/>
        <w:rPr>
          <w:rFonts w:ascii="Arial" w:hAnsi="Arial" w:cs="Arial"/>
          <w:color w:val="202122"/>
        </w:rPr>
      </w:pPr>
    </w:p>
    <w:p w14:paraId="649C8451" w14:textId="638D0E1C" w:rsidR="001F188D" w:rsidRDefault="001F188D" w:rsidP="00104A9F">
      <w:pPr>
        <w:pStyle w:val="NormalWeb"/>
        <w:shd w:val="clear" w:color="auto" w:fill="FFFFFF"/>
        <w:spacing w:before="120" w:beforeAutospacing="0" w:after="120" w:afterAutospacing="0"/>
        <w:rPr>
          <w:rFonts w:ascii="Arial" w:hAnsi="Arial" w:cs="Arial"/>
          <w:color w:val="202122"/>
        </w:rPr>
      </w:pPr>
    </w:p>
    <w:p w14:paraId="35633D96" w14:textId="3B3E6F2C" w:rsidR="001F188D" w:rsidRDefault="001F188D" w:rsidP="00104A9F">
      <w:pPr>
        <w:pStyle w:val="NormalWeb"/>
        <w:shd w:val="clear" w:color="auto" w:fill="FFFFFF"/>
        <w:spacing w:before="120" w:beforeAutospacing="0" w:after="120" w:afterAutospacing="0"/>
        <w:rPr>
          <w:rFonts w:ascii="Arial" w:hAnsi="Arial" w:cs="Arial"/>
          <w:color w:val="202122"/>
        </w:rPr>
      </w:pPr>
    </w:p>
    <w:p w14:paraId="653BAFFE" w14:textId="3DDB8847" w:rsidR="001F188D" w:rsidRDefault="001F188D" w:rsidP="00104A9F">
      <w:pPr>
        <w:pStyle w:val="NormalWeb"/>
        <w:shd w:val="clear" w:color="auto" w:fill="FFFFFF"/>
        <w:spacing w:before="120" w:beforeAutospacing="0" w:after="120" w:afterAutospacing="0"/>
        <w:rPr>
          <w:rFonts w:ascii="Arial" w:hAnsi="Arial" w:cs="Arial"/>
          <w:color w:val="202122"/>
        </w:rPr>
      </w:pPr>
    </w:p>
    <w:p w14:paraId="6B870360" w14:textId="77777777" w:rsidR="001F188D" w:rsidRPr="00104A9F" w:rsidRDefault="001F188D" w:rsidP="00104A9F">
      <w:pPr>
        <w:pStyle w:val="NormalWeb"/>
        <w:shd w:val="clear" w:color="auto" w:fill="FFFFFF"/>
        <w:spacing w:before="120" w:beforeAutospacing="0" w:after="120" w:afterAutospacing="0"/>
        <w:rPr>
          <w:rFonts w:ascii="Arial" w:hAnsi="Arial" w:cs="Arial"/>
          <w:color w:val="202122"/>
        </w:rPr>
      </w:pPr>
    </w:p>
    <w:p w14:paraId="644001F1" w14:textId="77777777" w:rsidR="001F188D" w:rsidRPr="001F188D" w:rsidRDefault="001F188D" w:rsidP="001F188D">
      <w:pPr>
        <w:jc w:val="right"/>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Masood </w:t>
      </w:r>
      <w:proofErr w:type="gramStart"/>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Ghanim .</w:t>
      </w:r>
      <w:proofErr w:type="gramEnd"/>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DC7D1B" w14:textId="0399367C" w:rsidR="00101116" w:rsidRDefault="00101116" w:rsidP="00101116">
      <w:pPr>
        <w:pStyle w:val="Heading1"/>
        <w:jc w:val="center"/>
        <w:rPr>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101116">
        <w:rPr>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Questions and </w:t>
      </w:r>
      <w:proofErr w:type="gramStart"/>
      <w:r w:rsidRPr="00101116">
        <w:rPr>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Answers</w:t>
      </w:r>
      <w:r w:rsidRPr="00101116">
        <w:rPr>
          <w:rFonts w:hint="cs"/>
          <w:color w:val="FFC000" w:themeColor="accent4"/>
          <w:sz w:val="44"/>
          <w:szCs w:val="44"/>
          <w:rtl/>
          <w14:textOutline w14:w="0" w14:cap="flat" w14:cmpd="sng" w14:algn="ctr">
            <w14:noFill/>
            <w14:prstDash w14:val="solid"/>
            <w14:round/>
          </w14:textOutline>
          <w14:props3d w14:extrusionH="57150" w14:contourW="0" w14:prstMaterial="softEdge">
            <w14:bevelT w14:w="25400" w14:h="38100" w14:prst="circle"/>
          </w14:props3d>
        </w:rPr>
        <w:t xml:space="preserve"> </w:t>
      </w:r>
      <w:r w:rsidRPr="00101116">
        <w:rPr>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about</w:t>
      </w:r>
      <w:proofErr w:type="gramEnd"/>
      <w:r w:rsidRPr="00101116">
        <w:rPr>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the virus code red</w:t>
      </w:r>
    </w:p>
    <w:p w14:paraId="40400C5C" w14:textId="77777777" w:rsidR="00101116" w:rsidRDefault="00101116" w:rsidP="00101116">
      <w:pPr>
        <w:pStyle w:val="Heading1"/>
        <w:rPr>
          <w:sz w:val="44"/>
          <w:szCs w:val="44"/>
          <w:u w:val="single"/>
          <w14:textOutline w14:w="0" w14:cap="flat" w14:cmpd="sng" w14:algn="ctr">
            <w14:noFill/>
            <w14:prstDash w14:val="solid"/>
            <w14:round/>
          </w14:textOutline>
          <w14:props3d w14:extrusionH="57150" w14:contourW="0" w14:prstMaterial="softEdge">
            <w14:bevelT w14:w="25400" w14:h="38100" w14:prst="circle"/>
          </w14:props3d>
        </w:rPr>
      </w:pPr>
    </w:p>
    <w:p w14:paraId="5BB2F4F2" w14:textId="05C19F02" w:rsidR="00101116" w:rsidRPr="00101116" w:rsidRDefault="00101116" w:rsidP="000C1702">
      <w:pPr>
        <w:pStyle w:val="Heading1"/>
        <w:numPr>
          <w:ilvl w:val="0"/>
          <w:numId w:val="12"/>
        </w:numPr>
        <w:rPr>
          <w:sz w:val="28"/>
          <w:szCs w:val="28"/>
        </w:rPr>
      </w:pPr>
      <w:r w:rsidRPr="00101116">
        <w:rPr>
          <w:sz w:val="28"/>
          <w:szCs w:val="28"/>
        </w:rPr>
        <w:t xml:space="preserve">How many computers did Code Red </w:t>
      </w:r>
      <w:proofErr w:type="gramStart"/>
      <w:r w:rsidRPr="00101116">
        <w:rPr>
          <w:sz w:val="28"/>
          <w:szCs w:val="28"/>
        </w:rPr>
        <w:t>infect ?</w:t>
      </w:r>
      <w:proofErr w:type="gramEnd"/>
    </w:p>
    <w:p w14:paraId="6AB7CF8E" w14:textId="77777777" w:rsidR="00101116" w:rsidRPr="00101116" w:rsidRDefault="00101116" w:rsidP="00101116">
      <w:pPr>
        <w:shd w:val="clear" w:color="auto" w:fill="FFFFFF"/>
        <w:bidi w:val="0"/>
        <w:spacing w:after="0" w:line="240" w:lineRule="auto"/>
        <w:rPr>
          <w:rFonts w:ascii="Arial" w:eastAsia="Times New Roman" w:hAnsi="Arial" w:cs="Arial"/>
          <w:color w:val="222222"/>
        </w:rPr>
      </w:pPr>
    </w:p>
    <w:p w14:paraId="7B6BD23C" w14:textId="77777777" w:rsidR="00101116" w:rsidRPr="00101116" w:rsidRDefault="00101116" w:rsidP="00101116">
      <w:pPr>
        <w:shd w:val="clear" w:color="auto" w:fill="FFFFFF"/>
        <w:bidi w:val="0"/>
        <w:spacing w:after="0" w:line="240" w:lineRule="auto"/>
        <w:rPr>
          <w:rFonts w:ascii="Arial" w:eastAsia="Times New Roman" w:hAnsi="Arial" w:cs="Arial"/>
          <w:color w:val="222222"/>
          <w:sz w:val="18"/>
          <w:szCs w:val="18"/>
        </w:rPr>
      </w:pPr>
      <w:r w:rsidRPr="00101116">
        <w:rPr>
          <w:rFonts w:ascii="Arial" w:eastAsia="Times New Roman" w:hAnsi="Arial" w:cs="Arial"/>
          <w:b/>
          <w:bCs/>
          <w:color w:val="222222"/>
        </w:rPr>
        <w:t>Code Red infected</w:t>
      </w:r>
      <w:r w:rsidRPr="00101116">
        <w:rPr>
          <w:rFonts w:ascii="Arial" w:eastAsia="Times New Roman" w:hAnsi="Arial" w:cs="Arial"/>
          <w:color w:val="222222"/>
        </w:rPr>
        <w:t> between 1 and 2 million </w:t>
      </w:r>
      <w:r w:rsidRPr="00101116">
        <w:rPr>
          <w:rFonts w:ascii="Arial" w:eastAsia="Times New Roman" w:hAnsi="Arial" w:cs="Arial"/>
          <w:b/>
          <w:bCs/>
          <w:color w:val="222222"/>
        </w:rPr>
        <w:t>computers</w:t>
      </w:r>
      <w:r w:rsidRPr="00101116">
        <w:rPr>
          <w:rFonts w:ascii="Arial" w:eastAsia="Times New Roman" w:hAnsi="Arial" w:cs="Arial"/>
          <w:color w:val="222222"/>
        </w:rPr>
        <w:t> and resulted in an estimated $2.75 billion in clean-up costs and lost productivity. This is out of a possible 6 million, as that is the number of IIS servers in existence at the time. It </w:t>
      </w:r>
      <w:r w:rsidRPr="00101116">
        <w:rPr>
          <w:rFonts w:ascii="Arial" w:eastAsia="Times New Roman" w:hAnsi="Arial" w:cs="Arial"/>
          <w:b/>
          <w:bCs/>
          <w:color w:val="222222"/>
        </w:rPr>
        <w:t>was</w:t>
      </w:r>
      <w:r w:rsidRPr="00101116">
        <w:rPr>
          <w:rFonts w:ascii="Arial" w:eastAsia="Times New Roman" w:hAnsi="Arial" w:cs="Arial"/>
          <w:color w:val="222222"/>
        </w:rPr>
        <w:t xml:space="preserve"> the </w:t>
      </w:r>
      <w:proofErr w:type="gramStart"/>
      <w:r w:rsidRPr="00101116">
        <w:rPr>
          <w:rFonts w:ascii="Arial" w:eastAsia="Times New Roman" w:hAnsi="Arial" w:cs="Arial"/>
          <w:color w:val="222222"/>
        </w:rPr>
        <w:t>most costly</w:t>
      </w:r>
      <w:proofErr w:type="gramEnd"/>
      <w:r w:rsidRPr="00101116">
        <w:rPr>
          <w:rFonts w:ascii="Arial" w:eastAsia="Times New Roman" w:hAnsi="Arial" w:cs="Arial"/>
          <w:color w:val="222222"/>
        </w:rPr>
        <w:t xml:space="preserve"> malware of 2001.</w:t>
      </w:r>
    </w:p>
    <w:p w14:paraId="72AD460D" w14:textId="5776ECC9" w:rsidR="00101116" w:rsidRPr="00101116" w:rsidRDefault="00101116" w:rsidP="000C1702">
      <w:pPr>
        <w:pStyle w:val="Heading1"/>
        <w:numPr>
          <w:ilvl w:val="0"/>
          <w:numId w:val="12"/>
        </w:numPr>
        <w:rPr>
          <w:b w:val="0"/>
          <w:color w:val="000000" w:themeColor="text1"/>
          <w:sz w:val="28"/>
          <w:szCs w:val="28"/>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8"/>
          <w:szCs w:val="28"/>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did the Code Red infect </w:t>
      </w:r>
      <w:proofErr w:type="gramStart"/>
      <w:r>
        <w:rPr>
          <w:bCs w:val="0"/>
          <w:color w:val="000000" w:themeColor="text1"/>
          <w:sz w:val="28"/>
          <w:szCs w:val="28"/>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computers ?</w:t>
      </w:r>
      <w:proofErr w:type="gramEnd"/>
    </w:p>
    <w:p w14:paraId="36778343" w14:textId="2487A04B" w:rsidR="00101116" w:rsidRDefault="00101116" w:rsidP="00101116">
      <w:pPr>
        <w:jc w:val="right"/>
      </w:pPr>
      <w:r w:rsidRPr="00101116">
        <w:rPr>
          <w:b/>
          <w:bCs/>
        </w:rPr>
        <w:t>Code Red</w:t>
      </w:r>
      <w:r w:rsidRPr="00101116">
        <w:t> (</w:t>
      </w:r>
      <w:r w:rsidRPr="00101116">
        <w:rPr>
          <w:b/>
          <w:bCs/>
        </w:rPr>
        <w:t>computer</w:t>
      </w:r>
      <w:r w:rsidRPr="00101116">
        <w:t> worm) </w:t>
      </w:r>
      <w:r w:rsidRPr="00101116">
        <w:rPr>
          <w:b/>
          <w:bCs/>
        </w:rPr>
        <w:t>Code Red</w:t>
      </w:r>
      <w:r w:rsidRPr="00101116">
        <w:t> was a </w:t>
      </w:r>
      <w:r w:rsidRPr="00101116">
        <w:rPr>
          <w:b/>
          <w:bCs/>
        </w:rPr>
        <w:t>computer</w:t>
      </w:r>
      <w:r w:rsidRPr="00101116">
        <w:t> worm observed on the Internet on July 15, 2001. It attacked </w:t>
      </w:r>
      <w:r w:rsidRPr="00101116">
        <w:rPr>
          <w:b/>
          <w:bCs/>
        </w:rPr>
        <w:t>computers</w:t>
      </w:r>
      <w:r w:rsidRPr="00101116">
        <w:t> running Microsoft's IIS web server. ... They named it "</w:t>
      </w:r>
      <w:r w:rsidRPr="00101116">
        <w:rPr>
          <w:b/>
          <w:bCs/>
        </w:rPr>
        <w:t>Code Red</w:t>
      </w:r>
      <w:r w:rsidRPr="00101116">
        <w:t>" because </w:t>
      </w:r>
      <w:r w:rsidRPr="00101116">
        <w:rPr>
          <w:b/>
          <w:bCs/>
        </w:rPr>
        <w:t>Code Red</w:t>
      </w:r>
      <w:r w:rsidRPr="00101116">
        <w:t> Mountain Dew was what they </w:t>
      </w:r>
      <w:r w:rsidRPr="00101116">
        <w:rPr>
          <w:b/>
          <w:bCs/>
        </w:rPr>
        <w:t>were</w:t>
      </w:r>
      <w:r w:rsidRPr="00101116">
        <w:t> drinking at the time.</w:t>
      </w:r>
    </w:p>
    <w:p w14:paraId="021D12AD" w14:textId="30621785" w:rsidR="00101116" w:rsidRDefault="00101116" w:rsidP="00101116">
      <w:pPr>
        <w:jc w:val="right"/>
      </w:pPr>
    </w:p>
    <w:p w14:paraId="3E2D044A" w14:textId="11994975" w:rsidR="00101116" w:rsidRPr="000C1702" w:rsidRDefault="00101116" w:rsidP="000C1702">
      <w:pPr>
        <w:pStyle w:val="Heading1"/>
        <w:numPr>
          <w:ilvl w:val="0"/>
          <w:numId w:val="12"/>
        </w:numPr>
        <w:rPr>
          <w:sz w:val="10"/>
          <w:szCs w:val="10"/>
        </w:rPr>
      </w:pPr>
      <w:r w:rsidRPr="00101116">
        <w:rPr>
          <w:sz w:val="28"/>
          <w:szCs w:val="28"/>
          <w:shd w:val="clear" w:color="auto" w:fill="FFFFFF"/>
        </w:rPr>
        <w:t>What did the Code Red and Code Red II viruses do?</w:t>
      </w:r>
      <w:r w:rsidR="000C1702">
        <w:rPr>
          <w:sz w:val="28"/>
          <w:szCs w:val="28"/>
          <w:shd w:val="clear" w:color="auto" w:fill="FFFFFF"/>
        </w:rPr>
        <w:t xml:space="preserve"> </w:t>
      </w:r>
    </w:p>
    <w:p w14:paraId="48401A9B" w14:textId="77777777" w:rsidR="000C1702" w:rsidRDefault="000C1702" w:rsidP="000C1702">
      <w:pPr>
        <w:shd w:val="clear" w:color="auto" w:fill="FFFFFF"/>
        <w:bidi w:val="0"/>
        <w:spacing w:after="0" w:line="240" w:lineRule="auto"/>
        <w:rPr>
          <w:rFonts w:ascii="Arial" w:eastAsia="Times New Roman" w:hAnsi="Arial" w:cs="Arial"/>
        </w:rPr>
      </w:pPr>
      <w:r w:rsidRPr="000C1702">
        <w:rPr>
          <w:rFonts w:ascii="Arial" w:eastAsia="Times New Roman" w:hAnsi="Arial" w:cs="Arial"/>
        </w:rPr>
        <w:t>The </w:t>
      </w:r>
      <w:r w:rsidRPr="000C1702">
        <w:rPr>
          <w:rFonts w:ascii="Arial" w:eastAsia="Times New Roman" w:hAnsi="Arial" w:cs="Arial"/>
          <w:b/>
          <w:bCs/>
        </w:rPr>
        <w:t>Code Red and Code Red II</w:t>
      </w:r>
      <w:r w:rsidRPr="000C1702">
        <w:rPr>
          <w:rFonts w:ascii="Arial" w:eastAsia="Times New Roman" w:hAnsi="Arial" w:cs="Arial"/>
        </w:rPr>
        <w:t> worms popped up in the summer of 2001.</w:t>
      </w:r>
    </w:p>
    <w:p w14:paraId="0A961407" w14:textId="5E499894" w:rsidR="000C1702" w:rsidRPr="000C1702" w:rsidRDefault="000C1702" w:rsidP="000C1702">
      <w:pPr>
        <w:shd w:val="clear" w:color="auto" w:fill="FFFFFF"/>
        <w:bidi w:val="0"/>
        <w:spacing w:after="0" w:line="240" w:lineRule="auto"/>
        <w:rPr>
          <w:rFonts w:ascii="Arial" w:eastAsia="Times New Roman" w:hAnsi="Arial" w:cs="Arial"/>
        </w:rPr>
      </w:pPr>
      <w:r w:rsidRPr="000C1702">
        <w:rPr>
          <w:rFonts w:ascii="Arial" w:eastAsia="Times New Roman" w:hAnsi="Arial" w:cs="Arial"/>
        </w:rPr>
        <w:t>The original </w:t>
      </w:r>
      <w:r w:rsidRPr="000C1702">
        <w:rPr>
          <w:rFonts w:ascii="Arial" w:eastAsia="Times New Roman" w:hAnsi="Arial" w:cs="Arial"/>
          <w:b/>
          <w:bCs/>
        </w:rPr>
        <w:t>Code Red</w:t>
      </w:r>
      <w:r w:rsidRPr="000C1702">
        <w:rPr>
          <w:rFonts w:ascii="Arial" w:eastAsia="Times New Roman" w:hAnsi="Arial" w:cs="Arial"/>
        </w:rPr>
        <w:t> worm initiated a distributed denial of service (DDoS) attack on the White House. That means all the computers infected with </w:t>
      </w:r>
      <w:r w:rsidRPr="000C1702">
        <w:rPr>
          <w:rFonts w:ascii="Arial" w:eastAsia="Times New Roman" w:hAnsi="Arial" w:cs="Arial"/>
          <w:b/>
          <w:bCs/>
        </w:rPr>
        <w:t>Code Red</w:t>
      </w:r>
      <w:r w:rsidRPr="000C1702">
        <w:rPr>
          <w:rFonts w:ascii="Arial" w:eastAsia="Times New Roman" w:hAnsi="Arial" w:cs="Arial"/>
        </w:rPr>
        <w:t> tried to contact the Web servers at the White House at the same time, overloading the machines.</w:t>
      </w:r>
    </w:p>
    <w:p w14:paraId="46C66D56" w14:textId="455D6775" w:rsidR="000C1702" w:rsidRDefault="000C1702" w:rsidP="000C1702">
      <w:pPr>
        <w:shd w:val="clear" w:color="auto" w:fill="FFFFFF"/>
        <w:bidi w:val="0"/>
        <w:spacing w:after="0" w:line="240" w:lineRule="auto"/>
        <w:rPr>
          <w:rFonts w:ascii="Arial" w:eastAsia="Times New Roman" w:hAnsi="Arial" w:cs="Arial"/>
          <w:sz w:val="18"/>
          <w:szCs w:val="18"/>
        </w:rPr>
      </w:pPr>
    </w:p>
    <w:p w14:paraId="2B56BB49" w14:textId="395BB9CF" w:rsidR="000C1702" w:rsidRDefault="000C1702" w:rsidP="000C1702">
      <w:pPr>
        <w:shd w:val="clear" w:color="auto" w:fill="FFFFFF"/>
        <w:bidi w:val="0"/>
        <w:spacing w:after="0" w:line="240" w:lineRule="auto"/>
        <w:rPr>
          <w:rFonts w:ascii="Arial" w:eastAsia="Times New Roman" w:hAnsi="Arial" w:cs="Arial"/>
          <w:sz w:val="18"/>
          <w:szCs w:val="18"/>
        </w:rPr>
      </w:pPr>
    </w:p>
    <w:p w14:paraId="0EF40F52" w14:textId="5F08C321" w:rsidR="000C1702" w:rsidRDefault="000C1702" w:rsidP="000C1702">
      <w:pPr>
        <w:pStyle w:val="Heading1"/>
        <w:numPr>
          <w:ilvl w:val="0"/>
          <w:numId w:val="12"/>
        </w:numPr>
        <w:rPr>
          <w:sz w:val="20"/>
          <w:szCs w:val="20"/>
        </w:rPr>
      </w:pPr>
      <w:r w:rsidRPr="000C1702">
        <w:rPr>
          <w:sz w:val="28"/>
          <w:szCs w:val="28"/>
          <w:shd w:val="clear" w:color="auto" w:fill="FFFFFF"/>
        </w:rPr>
        <w:t>What type of virus is code red?</w:t>
      </w:r>
    </w:p>
    <w:p w14:paraId="3657F910" w14:textId="6B7EBEDB" w:rsidR="000C1702" w:rsidRPr="000160F3" w:rsidRDefault="000C1702" w:rsidP="000C1702">
      <w:pPr>
        <w:pStyle w:val="ListParagraph"/>
        <w:shd w:val="clear" w:color="auto" w:fill="FFFFFF"/>
        <w:bidi w:val="0"/>
        <w:spacing w:after="0" w:line="240" w:lineRule="auto"/>
        <w:rPr>
          <w:rFonts w:ascii="Arial" w:eastAsia="Times New Roman" w:hAnsi="Arial" w:cs="Arial"/>
        </w:rPr>
      </w:pPr>
      <w:r w:rsidRPr="000160F3">
        <w:rPr>
          <w:rFonts w:ascii="Arial" w:eastAsia="Times New Roman" w:hAnsi="Arial" w:cs="Arial"/>
        </w:rPr>
        <w:t>Code Red was a </w:t>
      </w:r>
      <w:r w:rsidRPr="000160F3">
        <w:rPr>
          <w:rFonts w:ascii="Arial" w:eastAsia="Times New Roman" w:hAnsi="Arial" w:cs="Arial"/>
          <w:b/>
          <w:bCs/>
        </w:rPr>
        <w:t>computer worm</w:t>
      </w:r>
      <w:r w:rsidRPr="000160F3">
        <w:rPr>
          <w:rFonts w:ascii="Arial" w:eastAsia="Times New Roman" w:hAnsi="Arial" w:cs="Arial"/>
        </w:rPr>
        <w:t> that appeared in the summer of 2001 and attacked computers running Microsoft's </w:t>
      </w:r>
      <w:r w:rsidRPr="000160F3">
        <w:rPr>
          <w:rFonts w:ascii="Arial" w:eastAsia="Times New Roman" w:hAnsi="Arial" w:cs="Arial"/>
          <w:b/>
          <w:bCs/>
        </w:rPr>
        <w:t>Internet Information Services</w:t>
      </w:r>
      <w:r w:rsidRPr="000160F3">
        <w:rPr>
          <w:rFonts w:ascii="Arial" w:eastAsia="Times New Roman" w:hAnsi="Arial" w:cs="Arial"/>
        </w:rPr>
        <w:t> (</w:t>
      </w:r>
      <w:r w:rsidRPr="000160F3">
        <w:rPr>
          <w:rFonts w:ascii="Arial" w:eastAsia="Times New Roman" w:hAnsi="Arial" w:cs="Arial"/>
          <w:b/>
          <w:bCs/>
        </w:rPr>
        <w:t>IIS</w:t>
      </w:r>
      <w:r w:rsidRPr="000160F3">
        <w:rPr>
          <w:rFonts w:ascii="Arial" w:eastAsia="Times New Roman" w:hAnsi="Arial" w:cs="Arial"/>
        </w:rPr>
        <w:t xml:space="preserve">) web </w:t>
      </w:r>
      <w:proofErr w:type="gramStart"/>
      <w:r w:rsidRPr="000160F3">
        <w:rPr>
          <w:rFonts w:ascii="Arial" w:eastAsia="Times New Roman" w:hAnsi="Arial" w:cs="Arial"/>
        </w:rPr>
        <w:t>server .</w:t>
      </w:r>
      <w:proofErr w:type="gramEnd"/>
      <w:r w:rsidRPr="000160F3">
        <w:rPr>
          <w:rFonts w:ascii="Arial" w:eastAsia="Times New Roman" w:hAnsi="Arial" w:cs="Arial"/>
        </w:rPr>
        <w:t xml:space="preserve"> </w:t>
      </w:r>
    </w:p>
    <w:p w14:paraId="6E32B3C2" w14:textId="5874D223" w:rsidR="000C1702" w:rsidRDefault="000C1702" w:rsidP="000C1702">
      <w:pPr>
        <w:pStyle w:val="Heading1"/>
        <w:numPr>
          <w:ilvl w:val="0"/>
          <w:numId w:val="12"/>
        </w:numPr>
        <w:rPr>
          <w:sz w:val="24"/>
          <w:szCs w:val="24"/>
        </w:rPr>
      </w:pPr>
      <w:r w:rsidRPr="000C1702">
        <w:rPr>
          <w:rFonts w:ascii="Arial" w:hAnsi="Arial" w:cs="Arial"/>
          <w:sz w:val="24"/>
          <w:szCs w:val="24"/>
          <w:shd w:val="clear" w:color="auto" w:fill="FFFFFF"/>
        </w:rPr>
        <w:t>What does the Code Red virus do?</w:t>
      </w:r>
    </w:p>
    <w:p w14:paraId="6D33C55A" w14:textId="3EA5AC9A" w:rsidR="000C1702" w:rsidRDefault="000C1702" w:rsidP="000C1702">
      <w:pPr>
        <w:pStyle w:val="ListParagraph"/>
        <w:shd w:val="clear" w:color="auto" w:fill="FFFFFF"/>
        <w:bidi w:val="0"/>
        <w:spacing w:after="0" w:line="240" w:lineRule="auto"/>
        <w:rPr>
          <w:rFonts w:ascii="Arial" w:eastAsia="Times New Roman" w:hAnsi="Arial" w:cs="Arial"/>
          <w:sz w:val="18"/>
          <w:szCs w:val="18"/>
        </w:rPr>
      </w:pPr>
      <w:r w:rsidRPr="000C1702">
        <w:rPr>
          <w:rFonts w:ascii="Arial" w:eastAsia="Times New Roman" w:hAnsi="Arial" w:cs="Arial"/>
          <w:b/>
          <w:bCs/>
        </w:rPr>
        <w:t>Code Red</w:t>
      </w:r>
      <w:r w:rsidRPr="000C1702">
        <w:rPr>
          <w:rFonts w:ascii="Arial" w:eastAsia="Times New Roman" w:hAnsi="Arial" w:cs="Arial"/>
        </w:rPr>
        <w:t> (computer worm) </w:t>
      </w:r>
      <w:r w:rsidRPr="000C1702">
        <w:rPr>
          <w:rFonts w:ascii="Arial" w:eastAsia="Times New Roman" w:hAnsi="Arial" w:cs="Arial"/>
          <w:b/>
          <w:bCs/>
        </w:rPr>
        <w:t>Code Red</w:t>
      </w:r>
      <w:r w:rsidRPr="000C1702">
        <w:rPr>
          <w:rFonts w:ascii="Arial" w:eastAsia="Times New Roman" w:hAnsi="Arial" w:cs="Arial"/>
        </w:rPr>
        <w:t> was a computer worm observed on the Internet on July 15, 2001. It attacked computers running Microsoft's IIS web server. It was the first large scale, mixed threat attack to successfully target enterprise networks.</w:t>
      </w:r>
    </w:p>
    <w:p w14:paraId="74DB7578" w14:textId="22368185" w:rsidR="000B09C4" w:rsidRDefault="000B09C4" w:rsidP="000B09C4">
      <w:pPr>
        <w:pStyle w:val="ListParagraph"/>
        <w:shd w:val="clear" w:color="auto" w:fill="FFFFFF"/>
        <w:bidi w:val="0"/>
        <w:spacing w:after="0" w:line="240" w:lineRule="auto"/>
        <w:rPr>
          <w:rFonts w:ascii="Arial" w:eastAsia="Times New Roman" w:hAnsi="Arial" w:cs="Arial"/>
          <w:sz w:val="18"/>
          <w:szCs w:val="18"/>
        </w:rPr>
      </w:pPr>
    </w:p>
    <w:p w14:paraId="2B359C24" w14:textId="16985B17" w:rsidR="000B09C4" w:rsidRDefault="000B09C4" w:rsidP="000B09C4">
      <w:pPr>
        <w:pStyle w:val="ListParagraph"/>
        <w:shd w:val="clear" w:color="auto" w:fill="FFFFFF"/>
        <w:bidi w:val="0"/>
        <w:spacing w:after="0" w:line="240" w:lineRule="auto"/>
        <w:rPr>
          <w:rFonts w:ascii="Arial" w:eastAsia="Times New Roman" w:hAnsi="Arial" w:cs="Arial"/>
          <w:sz w:val="18"/>
          <w:szCs w:val="18"/>
        </w:rPr>
      </w:pPr>
    </w:p>
    <w:p w14:paraId="6DEB3E92" w14:textId="74CC503C" w:rsidR="000160F3" w:rsidRDefault="000160F3" w:rsidP="000160F3">
      <w:pPr>
        <w:pStyle w:val="ListParagraph"/>
        <w:shd w:val="clear" w:color="auto" w:fill="FFFFFF"/>
        <w:bidi w:val="0"/>
        <w:spacing w:after="0" w:line="240" w:lineRule="auto"/>
        <w:rPr>
          <w:rFonts w:ascii="Arial" w:eastAsia="Times New Roman" w:hAnsi="Arial" w:cs="Arial"/>
          <w:sz w:val="18"/>
          <w:szCs w:val="18"/>
        </w:rPr>
      </w:pPr>
    </w:p>
    <w:p w14:paraId="5D2F0EE6" w14:textId="715B6631" w:rsidR="000160F3" w:rsidRDefault="000160F3" w:rsidP="000160F3">
      <w:pPr>
        <w:pStyle w:val="ListParagraph"/>
        <w:shd w:val="clear" w:color="auto" w:fill="FFFFFF"/>
        <w:bidi w:val="0"/>
        <w:spacing w:after="0" w:line="240" w:lineRule="auto"/>
        <w:rPr>
          <w:rFonts w:ascii="Arial" w:eastAsia="Times New Roman" w:hAnsi="Arial" w:cs="Arial"/>
          <w:sz w:val="18"/>
          <w:szCs w:val="18"/>
        </w:rPr>
      </w:pPr>
    </w:p>
    <w:p w14:paraId="5A6C616E" w14:textId="0AE2AE14" w:rsidR="000160F3" w:rsidRDefault="000160F3" w:rsidP="000160F3">
      <w:pPr>
        <w:pStyle w:val="ListParagraph"/>
        <w:shd w:val="clear" w:color="auto" w:fill="FFFFFF"/>
        <w:bidi w:val="0"/>
        <w:spacing w:after="0" w:line="240" w:lineRule="auto"/>
        <w:rPr>
          <w:rFonts w:ascii="Arial" w:eastAsia="Times New Roman" w:hAnsi="Arial" w:cs="Arial"/>
          <w:sz w:val="18"/>
          <w:szCs w:val="18"/>
        </w:rPr>
      </w:pPr>
    </w:p>
    <w:p w14:paraId="353CE512" w14:textId="77777777" w:rsidR="000160F3" w:rsidRPr="000C1702" w:rsidRDefault="000160F3" w:rsidP="000160F3">
      <w:pPr>
        <w:pStyle w:val="ListParagraph"/>
        <w:shd w:val="clear" w:color="auto" w:fill="FFFFFF"/>
        <w:bidi w:val="0"/>
        <w:spacing w:after="0" w:line="240" w:lineRule="auto"/>
        <w:rPr>
          <w:rFonts w:ascii="Arial" w:eastAsia="Times New Roman" w:hAnsi="Arial" w:cs="Arial"/>
          <w:sz w:val="18"/>
          <w:szCs w:val="18"/>
        </w:rPr>
      </w:pPr>
    </w:p>
    <w:p w14:paraId="1F4F5356" w14:textId="1FE63DB4" w:rsidR="000B09C4" w:rsidRPr="000160F3" w:rsidRDefault="000B09C4" w:rsidP="000160F3">
      <w:pPr>
        <w:pStyle w:val="Heading1"/>
        <w:numPr>
          <w:ilvl w:val="0"/>
          <w:numId w:val="12"/>
        </w:numPr>
        <w:rPr>
          <w:sz w:val="24"/>
          <w:szCs w:val="24"/>
        </w:rPr>
      </w:pPr>
      <w:r w:rsidRPr="000160F3">
        <w:rPr>
          <w:sz w:val="24"/>
          <w:szCs w:val="24"/>
        </w:rPr>
        <w:lastRenderedPageBreak/>
        <w:t>What is the most dangerous computer virus?</w:t>
      </w:r>
    </w:p>
    <w:p w14:paraId="17B5E0F2" w14:textId="77777777" w:rsidR="000B09C4" w:rsidRPr="00850EA8" w:rsidRDefault="000B09C4" w:rsidP="000B09C4">
      <w:pPr>
        <w:pStyle w:val="ListParagraph"/>
        <w:shd w:val="clear" w:color="auto" w:fill="FFFFFF"/>
        <w:bidi w:val="0"/>
        <w:spacing w:after="75" w:line="240" w:lineRule="auto"/>
        <w:rPr>
          <w:rFonts w:ascii="Arial" w:eastAsia="Times New Roman" w:hAnsi="Arial" w:cs="Arial"/>
          <w:color w:val="222222"/>
          <w:sz w:val="28"/>
          <w:szCs w:val="28"/>
        </w:rPr>
      </w:pPr>
      <w:r w:rsidRPr="00850EA8">
        <w:rPr>
          <w:rFonts w:ascii="Arial" w:eastAsia="Times New Roman" w:hAnsi="Arial" w:cs="Arial"/>
          <w:color w:val="222222"/>
          <w:sz w:val="28"/>
          <w:szCs w:val="28"/>
        </w:rPr>
        <w:t>ILOVEYOU</w:t>
      </w:r>
    </w:p>
    <w:p w14:paraId="744E0BF3" w14:textId="77777777" w:rsidR="00850EA8" w:rsidRPr="00850EA8" w:rsidRDefault="000B09C4" w:rsidP="00850EA8">
      <w:pPr>
        <w:pStyle w:val="ListParagraph"/>
        <w:numPr>
          <w:ilvl w:val="0"/>
          <w:numId w:val="13"/>
        </w:numPr>
        <w:shd w:val="clear" w:color="auto" w:fill="FFFFFF"/>
        <w:bidi w:val="0"/>
        <w:spacing w:after="0" w:line="240" w:lineRule="auto"/>
        <w:rPr>
          <w:rFonts w:ascii="Arial" w:eastAsia="Times New Roman" w:hAnsi="Arial" w:cs="Arial"/>
          <w:color w:val="222222"/>
          <w:sz w:val="20"/>
          <w:szCs w:val="20"/>
        </w:rPr>
      </w:pPr>
      <w:r w:rsidRPr="00850EA8">
        <w:rPr>
          <w:rFonts w:ascii="Arial" w:eastAsia="Times New Roman" w:hAnsi="Arial" w:cs="Arial"/>
          <w:color w:val="222222"/>
        </w:rPr>
        <w:t>ILOVEYOU is considered one of the </w:t>
      </w:r>
      <w:r w:rsidRPr="00850EA8">
        <w:rPr>
          <w:rFonts w:ascii="Arial" w:eastAsia="Times New Roman" w:hAnsi="Arial" w:cs="Arial"/>
          <w:b/>
          <w:bCs/>
          <w:color w:val="222222"/>
        </w:rPr>
        <w:t>most</w:t>
      </w:r>
      <w:r w:rsidRPr="00850EA8">
        <w:rPr>
          <w:rFonts w:ascii="Arial" w:eastAsia="Times New Roman" w:hAnsi="Arial" w:cs="Arial"/>
          <w:color w:val="222222"/>
        </w:rPr>
        <w:t> virulent </w:t>
      </w:r>
      <w:r w:rsidRPr="00850EA8">
        <w:rPr>
          <w:rFonts w:ascii="Arial" w:eastAsia="Times New Roman" w:hAnsi="Arial" w:cs="Arial"/>
          <w:b/>
          <w:bCs/>
          <w:color w:val="222222"/>
        </w:rPr>
        <w:t xml:space="preserve">computer </w:t>
      </w:r>
      <w:proofErr w:type="gramStart"/>
      <w:r w:rsidRPr="00850EA8">
        <w:rPr>
          <w:rFonts w:ascii="Arial" w:eastAsia="Times New Roman" w:hAnsi="Arial" w:cs="Arial"/>
          <w:b/>
          <w:bCs/>
          <w:color w:val="222222"/>
        </w:rPr>
        <w:t>virus</w:t>
      </w:r>
      <w:proofErr w:type="gramEnd"/>
      <w:r w:rsidRPr="00850EA8">
        <w:rPr>
          <w:rFonts w:ascii="Arial" w:eastAsia="Times New Roman" w:hAnsi="Arial" w:cs="Arial"/>
          <w:color w:val="222222"/>
        </w:rPr>
        <w:t xml:space="preserve"> ever created. </w:t>
      </w:r>
    </w:p>
    <w:p w14:paraId="37835D4F" w14:textId="63E21BB6" w:rsidR="000B09C4" w:rsidRPr="00850EA8" w:rsidRDefault="000B09C4" w:rsidP="00850EA8">
      <w:pPr>
        <w:pStyle w:val="ListParagraph"/>
        <w:shd w:val="clear" w:color="auto" w:fill="FFFFFF"/>
        <w:bidi w:val="0"/>
        <w:spacing w:after="0" w:line="240" w:lineRule="auto"/>
        <w:ind w:left="1080"/>
        <w:rPr>
          <w:rFonts w:ascii="Arial" w:eastAsia="Times New Roman" w:hAnsi="Arial" w:cs="Arial"/>
          <w:color w:val="222222"/>
          <w:sz w:val="20"/>
          <w:szCs w:val="20"/>
        </w:rPr>
      </w:pPr>
      <w:r w:rsidRPr="00850EA8">
        <w:rPr>
          <w:rFonts w:ascii="Arial" w:eastAsia="Times New Roman" w:hAnsi="Arial" w:cs="Arial"/>
          <w:color w:val="222222"/>
        </w:rPr>
        <w:t xml:space="preserve">It managed to </w:t>
      </w:r>
      <w:proofErr w:type="spellStart"/>
      <w:r w:rsidRPr="00850EA8">
        <w:rPr>
          <w:rFonts w:ascii="Arial" w:eastAsia="Times New Roman" w:hAnsi="Arial" w:cs="Arial"/>
          <w:color w:val="222222"/>
        </w:rPr>
        <w:t>wreck havoc</w:t>
      </w:r>
      <w:proofErr w:type="spellEnd"/>
      <w:r w:rsidRPr="00850EA8">
        <w:rPr>
          <w:rFonts w:ascii="Arial" w:eastAsia="Times New Roman" w:hAnsi="Arial" w:cs="Arial"/>
          <w:color w:val="222222"/>
        </w:rPr>
        <w:t xml:space="preserve"> on </w:t>
      </w:r>
      <w:r w:rsidRPr="00850EA8">
        <w:rPr>
          <w:rFonts w:ascii="Arial" w:eastAsia="Times New Roman" w:hAnsi="Arial" w:cs="Arial"/>
          <w:b/>
          <w:bCs/>
          <w:color w:val="222222"/>
        </w:rPr>
        <w:t>computer</w:t>
      </w:r>
      <w:r w:rsidRPr="00850EA8">
        <w:rPr>
          <w:rFonts w:ascii="Arial" w:eastAsia="Times New Roman" w:hAnsi="Arial" w:cs="Arial"/>
          <w:color w:val="222222"/>
        </w:rPr>
        <w:t> systems all over the world with around $10 billion worth of damages.</w:t>
      </w:r>
    </w:p>
    <w:p w14:paraId="2401A711" w14:textId="5566B2A1" w:rsidR="000B09C4" w:rsidRDefault="00850EA8" w:rsidP="00850EA8">
      <w:pPr>
        <w:pStyle w:val="Heading1"/>
        <w:numPr>
          <w:ilvl w:val="0"/>
          <w:numId w:val="12"/>
        </w:numPr>
        <w:rPr>
          <w:sz w:val="24"/>
          <w:szCs w:val="24"/>
        </w:rPr>
      </w:pPr>
      <w:r w:rsidRPr="00850EA8">
        <w:rPr>
          <w:rFonts w:ascii="Arial" w:hAnsi="Arial" w:cs="Arial"/>
          <w:color w:val="222222"/>
          <w:sz w:val="24"/>
          <w:szCs w:val="24"/>
          <w:shd w:val="clear" w:color="auto" w:fill="FFFFFF"/>
        </w:rPr>
        <w:t>How did Code Red spread?</w:t>
      </w:r>
    </w:p>
    <w:p w14:paraId="5FDFB5EF" w14:textId="1A51DAA0" w:rsidR="00850EA8" w:rsidRPr="00850EA8" w:rsidRDefault="00850EA8" w:rsidP="00850EA8">
      <w:pPr>
        <w:pStyle w:val="ListParagraph"/>
        <w:shd w:val="clear" w:color="auto" w:fill="FFFFFF"/>
        <w:bidi w:val="0"/>
        <w:spacing w:after="0" w:line="240" w:lineRule="auto"/>
      </w:pPr>
      <w:r w:rsidRPr="00850EA8">
        <w:rPr>
          <w:rFonts w:ascii="Arial" w:eastAsia="Times New Roman" w:hAnsi="Arial" w:cs="Arial"/>
          <w:color w:val="222222"/>
        </w:rPr>
        <w:t>The worm spreads by probing random IP addresses and infecting all hosts vulnerable to the IIS exploit. As noted by others, there are at least two variants of the worm: one that used a fixed, static seed for its random number generator, and another that used a random seed.</w:t>
      </w:r>
      <w:r w:rsidRPr="00850EA8">
        <w:rPr>
          <w:rFonts w:ascii="Arial" w:eastAsia="Times New Roman" w:hAnsi="Arial" w:cs="Arial"/>
          <w:color w:val="70757A"/>
          <w:sz w:val="16"/>
          <w:szCs w:val="16"/>
        </w:rPr>
        <w:t xml:space="preserve"> </w:t>
      </w:r>
    </w:p>
    <w:p w14:paraId="44C81364" w14:textId="77777777" w:rsidR="00850EA8" w:rsidRDefault="00850EA8" w:rsidP="00850EA8">
      <w:pPr>
        <w:pStyle w:val="Heading1"/>
        <w:rPr>
          <w:sz w:val="24"/>
          <w:szCs w:val="24"/>
        </w:rPr>
      </w:pPr>
    </w:p>
    <w:p w14:paraId="14AE71B1" w14:textId="088A82C9" w:rsidR="000C1702" w:rsidRDefault="00850EA8" w:rsidP="00850EA8">
      <w:pPr>
        <w:pStyle w:val="Heading1"/>
        <w:rPr>
          <w:sz w:val="24"/>
          <w:szCs w:val="24"/>
        </w:rPr>
      </w:pPr>
      <w:r>
        <w:rPr>
          <w:sz w:val="24"/>
          <w:szCs w:val="24"/>
        </w:rPr>
        <w:t xml:space="preserve"> </w:t>
      </w:r>
    </w:p>
    <w:p w14:paraId="049F0503" w14:textId="77777777" w:rsidR="00850EA8" w:rsidRDefault="00850EA8" w:rsidP="00850EA8">
      <w:pPr>
        <w:pStyle w:val="Heading1"/>
        <w:numPr>
          <w:ilvl w:val="0"/>
          <w:numId w:val="12"/>
        </w:numPr>
        <w:rPr>
          <w:sz w:val="24"/>
          <w:szCs w:val="24"/>
        </w:rPr>
      </w:pPr>
      <w:r w:rsidRPr="00850EA8">
        <w:rPr>
          <w:sz w:val="24"/>
          <w:szCs w:val="24"/>
        </w:rPr>
        <w:t>What is the Code Red?</w:t>
      </w:r>
    </w:p>
    <w:p w14:paraId="3F6AD3CC" w14:textId="77777777" w:rsidR="00850EA8" w:rsidRPr="00850EA8" w:rsidRDefault="00850EA8" w:rsidP="00850EA8">
      <w:pPr>
        <w:pStyle w:val="ListParagraph"/>
        <w:shd w:val="clear" w:color="auto" w:fill="FFFFFF"/>
        <w:bidi w:val="0"/>
        <w:spacing w:after="0" w:line="240" w:lineRule="auto"/>
        <w:rPr>
          <w:rFonts w:ascii="Arial" w:eastAsia="Times New Roman" w:hAnsi="Arial" w:cs="Arial"/>
          <w:color w:val="222222"/>
          <w:sz w:val="20"/>
          <w:szCs w:val="20"/>
        </w:rPr>
      </w:pPr>
      <w:r w:rsidRPr="00850EA8">
        <w:rPr>
          <w:rFonts w:ascii="Arial" w:eastAsia="Times New Roman" w:hAnsi="Arial" w:cs="Arial"/>
          <w:color w:val="222222"/>
        </w:rPr>
        <w:t>"</w:t>
      </w:r>
      <w:r w:rsidRPr="00850EA8">
        <w:rPr>
          <w:rFonts w:ascii="Arial" w:eastAsia="Times New Roman" w:hAnsi="Arial" w:cs="Arial"/>
          <w:b/>
          <w:bCs/>
          <w:color w:val="222222"/>
        </w:rPr>
        <w:t>Code Red</w:t>
      </w:r>
      <w:r w:rsidRPr="00850EA8">
        <w:rPr>
          <w:rFonts w:ascii="Arial" w:eastAsia="Times New Roman" w:hAnsi="Arial" w:cs="Arial"/>
          <w:color w:val="222222"/>
        </w:rPr>
        <w:t>" and "</w:t>
      </w:r>
      <w:r w:rsidRPr="00850EA8">
        <w:rPr>
          <w:rFonts w:ascii="Arial" w:eastAsia="Times New Roman" w:hAnsi="Arial" w:cs="Arial"/>
          <w:b/>
          <w:bCs/>
          <w:color w:val="222222"/>
        </w:rPr>
        <w:t>Code</w:t>
      </w:r>
      <w:r w:rsidRPr="00850EA8">
        <w:rPr>
          <w:rFonts w:ascii="Arial" w:eastAsia="Times New Roman" w:hAnsi="Arial" w:cs="Arial"/>
          <w:color w:val="222222"/>
        </w:rPr>
        <w:t> Blue" are both terms that are often used to refer to a cardiopulmonary arrest, but other types of emergencies (for example bomb threats, terrorist activity, child abductions, or mass casualties) may be given "</w:t>
      </w:r>
      <w:r w:rsidRPr="00850EA8">
        <w:rPr>
          <w:rFonts w:ascii="Arial" w:eastAsia="Times New Roman" w:hAnsi="Arial" w:cs="Arial"/>
          <w:b/>
          <w:bCs/>
          <w:color w:val="222222"/>
        </w:rPr>
        <w:t>Code</w:t>
      </w:r>
      <w:r w:rsidRPr="00850EA8">
        <w:rPr>
          <w:rFonts w:ascii="Arial" w:eastAsia="Times New Roman" w:hAnsi="Arial" w:cs="Arial"/>
          <w:color w:val="222222"/>
        </w:rPr>
        <w:t>" designations too.</w:t>
      </w:r>
    </w:p>
    <w:p w14:paraId="0A421FA5" w14:textId="23619571" w:rsidR="00850EA8" w:rsidRDefault="00850EA8" w:rsidP="00850EA8">
      <w:pPr>
        <w:pStyle w:val="Heading1"/>
        <w:numPr>
          <w:ilvl w:val="0"/>
          <w:numId w:val="12"/>
        </w:numPr>
        <w:rPr>
          <w:sz w:val="24"/>
          <w:szCs w:val="24"/>
        </w:rPr>
      </w:pPr>
      <w:r w:rsidRPr="00850EA8">
        <w:rPr>
          <w:sz w:val="24"/>
          <w:szCs w:val="24"/>
        </w:rPr>
        <w:t>Who created the Code Red worm?</w:t>
      </w:r>
    </w:p>
    <w:p w14:paraId="6D3BA50D" w14:textId="105FA089" w:rsidR="00850EA8" w:rsidRPr="00850EA8" w:rsidRDefault="00850EA8" w:rsidP="00850EA8">
      <w:pPr>
        <w:pStyle w:val="ListParagraph"/>
        <w:shd w:val="clear" w:color="auto" w:fill="FFFFFF"/>
        <w:bidi w:val="0"/>
        <w:spacing w:after="75" w:line="240" w:lineRule="auto"/>
        <w:rPr>
          <w:rFonts w:ascii="Arial" w:eastAsia="Times New Roman" w:hAnsi="Arial" w:cs="Arial"/>
          <w:u w:val="single"/>
        </w:rPr>
      </w:pPr>
      <w:r w:rsidRPr="00850EA8">
        <w:rPr>
          <w:rFonts w:ascii="Arial" w:eastAsia="Times New Roman" w:hAnsi="Arial" w:cs="Arial"/>
          <w:highlight w:val="red"/>
          <w:u w:val="single"/>
        </w:rPr>
        <w:t>Jeff Brown</w:t>
      </w:r>
    </w:p>
    <w:p w14:paraId="2437D8EA" w14:textId="59A03485" w:rsidR="00850EA8" w:rsidRPr="00850EA8" w:rsidRDefault="00850EA8" w:rsidP="00850EA8">
      <w:pPr>
        <w:pStyle w:val="ListParagraph"/>
        <w:shd w:val="clear" w:color="auto" w:fill="FFFFFF"/>
        <w:bidi w:val="0"/>
        <w:spacing w:after="0" w:line="240" w:lineRule="auto"/>
        <w:rPr>
          <w:rFonts w:ascii="Arial" w:eastAsia="Times New Roman" w:hAnsi="Arial" w:cs="Arial"/>
        </w:rPr>
      </w:pPr>
      <w:r w:rsidRPr="00850EA8">
        <w:rPr>
          <w:rFonts w:ascii="Arial" w:eastAsia="Times New Roman" w:hAnsi="Arial" w:cs="Arial"/>
        </w:rPr>
        <w:t>Animations. To help us visualize the initial spread of </w:t>
      </w:r>
      <w:r w:rsidRPr="00850EA8">
        <w:rPr>
          <w:rFonts w:ascii="Arial" w:eastAsia="Times New Roman" w:hAnsi="Arial" w:cs="Arial"/>
          <w:b/>
          <w:bCs/>
        </w:rPr>
        <w:t>Code</w:t>
      </w:r>
      <w:r w:rsidRPr="00850EA8">
        <w:rPr>
          <w:rFonts w:ascii="Arial" w:eastAsia="Times New Roman" w:hAnsi="Arial" w:cs="Arial"/>
        </w:rPr>
        <w:t>-</w:t>
      </w:r>
      <w:r w:rsidRPr="00850EA8">
        <w:rPr>
          <w:rFonts w:ascii="Arial" w:eastAsia="Times New Roman" w:hAnsi="Arial" w:cs="Arial"/>
          <w:b/>
          <w:bCs/>
        </w:rPr>
        <w:t>Red</w:t>
      </w:r>
      <w:r w:rsidRPr="00850EA8">
        <w:rPr>
          <w:rFonts w:ascii="Arial" w:eastAsia="Times New Roman" w:hAnsi="Arial" w:cs="Arial"/>
        </w:rPr>
        <w:t> version 2, Jeff Brown </w:t>
      </w:r>
      <w:r w:rsidRPr="00850EA8">
        <w:rPr>
          <w:rFonts w:ascii="Arial" w:eastAsia="Times New Roman" w:hAnsi="Arial" w:cs="Arial"/>
          <w:b/>
          <w:bCs/>
        </w:rPr>
        <w:t>created</w:t>
      </w:r>
      <w:r w:rsidRPr="00850EA8">
        <w:rPr>
          <w:rFonts w:ascii="Arial" w:eastAsia="Times New Roman" w:hAnsi="Arial" w:cs="Arial"/>
        </w:rPr>
        <w:t> an animation of the geographic spread of the </w:t>
      </w:r>
      <w:r w:rsidRPr="00850EA8">
        <w:rPr>
          <w:rFonts w:ascii="Arial" w:eastAsia="Times New Roman" w:hAnsi="Arial" w:cs="Arial"/>
          <w:b/>
          <w:bCs/>
        </w:rPr>
        <w:t>worm</w:t>
      </w:r>
      <w:r w:rsidRPr="00850EA8">
        <w:rPr>
          <w:rFonts w:ascii="Arial" w:eastAsia="Times New Roman" w:hAnsi="Arial" w:cs="Arial"/>
        </w:rPr>
        <w:t xml:space="preserve"> in </w:t>
      </w:r>
      <w:proofErr w:type="gramStart"/>
      <w:r w:rsidRPr="00850EA8">
        <w:rPr>
          <w:rFonts w:ascii="Arial" w:eastAsia="Times New Roman" w:hAnsi="Arial" w:cs="Arial"/>
        </w:rPr>
        <w:t>five minute</w:t>
      </w:r>
      <w:proofErr w:type="gramEnd"/>
      <w:r w:rsidRPr="00850EA8">
        <w:rPr>
          <w:rFonts w:ascii="Arial" w:eastAsia="Times New Roman" w:hAnsi="Arial" w:cs="Arial"/>
        </w:rPr>
        <w:t xml:space="preserve"> intervals between midnight UTC on July 19, 2001 and midnight UTC on July 20, 2001</w:t>
      </w:r>
    </w:p>
    <w:p w14:paraId="11CB63AD" w14:textId="053F6507" w:rsidR="00850EA8" w:rsidRDefault="00850EA8" w:rsidP="00850EA8">
      <w:pPr>
        <w:pStyle w:val="Heading1"/>
        <w:numPr>
          <w:ilvl w:val="0"/>
          <w:numId w:val="12"/>
        </w:numPr>
        <w:rPr>
          <w:sz w:val="24"/>
          <w:szCs w:val="24"/>
        </w:rPr>
      </w:pPr>
      <w:r w:rsidRPr="00850EA8">
        <w:rPr>
          <w:sz w:val="24"/>
          <w:szCs w:val="24"/>
          <w:shd w:val="clear" w:color="auto" w:fill="FFFFFF"/>
        </w:rPr>
        <w:t>When was Code Red invented?</w:t>
      </w:r>
    </w:p>
    <w:p w14:paraId="369B45B6" w14:textId="77777777" w:rsidR="000160F3" w:rsidRDefault="000160F3" w:rsidP="000160F3">
      <w:pPr>
        <w:pStyle w:val="ListParagraph"/>
        <w:bidi w:val="0"/>
        <w:spacing w:after="240"/>
      </w:pPr>
      <w:r>
        <w:t>They named it "Code Red" because Code Red Mountain Dew was what they were drinking at the time. Although the worm had been released on July 13, the largest group of infected computers was seen on </w:t>
      </w:r>
      <w:r w:rsidRPr="000160F3">
        <w:rPr>
          <w:b/>
          <w:bCs/>
        </w:rPr>
        <w:t>July 19, 2001</w:t>
      </w:r>
      <w:r>
        <w:t>. On this day, the number of infected hosts reached 359,000.</w:t>
      </w:r>
      <w:r>
        <w:br/>
        <w:t>...</w:t>
      </w:r>
      <w:r>
        <w:br/>
      </w:r>
      <w:r w:rsidRPr="000160F3">
        <w:rPr>
          <w:b/>
          <w:bCs/>
        </w:rPr>
        <w:t>Code Red</w:t>
      </w:r>
      <w:r>
        <w:t> (computer worm)</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4819"/>
        <w:gridCol w:w="4481"/>
      </w:tblGrid>
      <w:tr w:rsidR="000160F3" w14:paraId="0985EFD3" w14:textId="77777777" w:rsidTr="000160F3">
        <w:trPr>
          <w:trHeight w:val="390"/>
        </w:trPr>
        <w:tc>
          <w:tcPr>
            <w:tcW w:w="0" w:type="auto"/>
            <w:shd w:val="clear" w:color="auto" w:fill="FFFFFF"/>
            <w:tcMar>
              <w:top w:w="120" w:type="dxa"/>
              <w:left w:w="150" w:type="dxa"/>
              <w:bottom w:w="120" w:type="dxa"/>
              <w:right w:w="0" w:type="dxa"/>
            </w:tcMar>
            <w:hideMark/>
          </w:tcPr>
          <w:p w14:paraId="7DCE20D8" w14:textId="77777777" w:rsidR="000160F3" w:rsidRDefault="000160F3" w:rsidP="000160F3">
            <w:pPr>
              <w:bidi w:val="0"/>
              <w:rPr>
                <w:rFonts w:ascii="Arial" w:hAnsi="Arial" w:cs="Arial"/>
                <w:b/>
                <w:bCs/>
                <w:color w:val="000000"/>
                <w:sz w:val="21"/>
                <w:szCs w:val="21"/>
              </w:rPr>
            </w:pPr>
            <w:r>
              <w:rPr>
                <w:rFonts w:ascii="Arial" w:hAnsi="Arial" w:cs="Arial"/>
                <w:b/>
                <w:bCs/>
                <w:color w:val="000000"/>
                <w:sz w:val="21"/>
                <w:szCs w:val="21"/>
              </w:rPr>
              <w:t>Common name</w:t>
            </w:r>
          </w:p>
        </w:tc>
        <w:tc>
          <w:tcPr>
            <w:tcW w:w="0" w:type="auto"/>
            <w:shd w:val="clear" w:color="auto" w:fill="FFFFFF"/>
            <w:tcMar>
              <w:top w:w="120" w:type="dxa"/>
              <w:left w:w="150" w:type="dxa"/>
              <w:bottom w:w="120" w:type="dxa"/>
              <w:right w:w="150" w:type="dxa"/>
            </w:tcMar>
            <w:hideMark/>
          </w:tcPr>
          <w:p w14:paraId="67CEF47B" w14:textId="77777777" w:rsidR="000160F3" w:rsidRDefault="000160F3" w:rsidP="000160F3">
            <w:pPr>
              <w:bidi w:val="0"/>
              <w:rPr>
                <w:rFonts w:ascii="Arial" w:hAnsi="Arial" w:cs="Arial"/>
                <w:b/>
                <w:bCs/>
                <w:color w:val="000000"/>
                <w:sz w:val="21"/>
                <w:szCs w:val="21"/>
              </w:rPr>
            </w:pPr>
            <w:r>
              <w:rPr>
                <w:rFonts w:ascii="Arial" w:hAnsi="Arial" w:cs="Arial"/>
                <w:b/>
                <w:bCs/>
                <w:color w:val="000000"/>
                <w:sz w:val="21"/>
                <w:szCs w:val="21"/>
              </w:rPr>
              <w:t>Code Red</w:t>
            </w:r>
          </w:p>
        </w:tc>
      </w:tr>
      <w:tr w:rsidR="000160F3" w14:paraId="72235336" w14:textId="77777777" w:rsidTr="000160F3">
        <w:trPr>
          <w:trHeight w:val="834"/>
        </w:trPr>
        <w:tc>
          <w:tcPr>
            <w:tcW w:w="0" w:type="auto"/>
            <w:shd w:val="clear" w:color="auto" w:fill="FFFFFF"/>
            <w:tcMar>
              <w:top w:w="120" w:type="dxa"/>
              <w:left w:w="150" w:type="dxa"/>
              <w:bottom w:w="120" w:type="dxa"/>
              <w:right w:w="0" w:type="dxa"/>
            </w:tcMar>
            <w:vAlign w:val="center"/>
            <w:hideMark/>
          </w:tcPr>
          <w:p w14:paraId="724E1CA9" w14:textId="77777777" w:rsidR="000160F3" w:rsidRDefault="000160F3" w:rsidP="000160F3">
            <w:pPr>
              <w:bidi w:val="0"/>
              <w:rPr>
                <w:rFonts w:ascii="Arial" w:hAnsi="Arial" w:cs="Arial"/>
                <w:color w:val="222222"/>
                <w:sz w:val="21"/>
                <w:szCs w:val="21"/>
              </w:rPr>
            </w:pPr>
            <w:r>
              <w:rPr>
                <w:rFonts w:ascii="Arial" w:hAnsi="Arial" w:cs="Arial"/>
                <w:color w:val="222222"/>
                <w:sz w:val="21"/>
                <w:szCs w:val="21"/>
              </w:rPr>
              <w:t>Isolation</w:t>
            </w:r>
          </w:p>
        </w:tc>
        <w:tc>
          <w:tcPr>
            <w:tcW w:w="0" w:type="auto"/>
            <w:shd w:val="clear" w:color="auto" w:fill="FFFFFF"/>
            <w:tcMar>
              <w:top w:w="120" w:type="dxa"/>
              <w:left w:w="150" w:type="dxa"/>
              <w:bottom w:w="120" w:type="dxa"/>
              <w:right w:w="150" w:type="dxa"/>
            </w:tcMar>
            <w:vAlign w:val="center"/>
            <w:hideMark/>
          </w:tcPr>
          <w:p w14:paraId="39AE6346" w14:textId="77777777" w:rsidR="000160F3" w:rsidRDefault="000160F3" w:rsidP="000160F3">
            <w:pPr>
              <w:bidi w:val="0"/>
              <w:rPr>
                <w:rFonts w:ascii="Arial" w:hAnsi="Arial" w:cs="Arial"/>
                <w:color w:val="222222"/>
                <w:sz w:val="21"/>
                <w:szCs w:val="21"/>
              </w:rPr>
            </w:pPr>
            <w:r>
              <w:rPr>
                <w:rFonts w:ascii="Arial" w:hAnsi="Arial" w:cs="Arial"/>
                <w:color w:val="222222"/>
                <w:sz w:val="21"/>
                <w:szCs w:val="21"/>
              </w:rPr>
              <w:t>July 15, 2001</w:t>
            </w:r>
          </w:p>
        </w:tc>
      </w:tr>
    </w:tbl>
    <w:p w14:paraId="6C1372F7" w14:textId="1B8B295D" w:rsidR="000160F3" w:rsidRDefault="000160F3" w:rsidP="000160F3">
      <w:pPr>
        <w:pStyle w:val="Heading1"/>
        <w:numPr>
          <w:ilvl w:val="0"/>
          <w:numId w:val="12"/>
        </w:numPr>
        <w:rPr>
          <w:sz w:val="24"/>
          <w:szCs w:val="24"/>
        </w:rPr>
      </w:pPr>
      <w:r w:rsidRPr="000160F3">
        <w:rPr>
          <w:rFonts w:ascii="Arial" w:hAnsi="Arial" w:cs="Arial"/>
          <w:color w:val="222222"/>
          <w:sz w:val="24"/>
          <w:szCs w:val="24"/>
          <w:shd w:val="clear" w:color="auto" w:fill="FFFFFF"/>
        </w:rPr>
        <w:lastRenderedPageBreak/>
        <w:t>What is Code Red in cyber security?</w:t>
      </w:r>
      <w:hyperlink r:id="rId32" w:history="1">
        <w:r w:rsidRPr="000160F3">
          <w:rPr>
            <w:rFonts w:ascii="Arial" w:hAnsi="Arial" w:cs="Arial"/>
            <w:color w:val="660099"/>
            <w:sz w:val="24"/>
            <w:szCs w:val="24"/>
            <w:shd w:val="clear" w:color="auto" w:fill="FFFFFF"/>
          </w:rPr>
          <w:br/>
        </w:r>
      </w:hyperlink>
    </w:p>
    <w:p w14:paraId="03F0F2AA" w14:textId="77777777" w:rsidR="000160F3" w:rsidRPr="000160F3" w:rsidRDefault="000160F3" w:rsidP="000160F3">
      <w:pPr>
        <w:pStyle w:val="ListParagraph"/>
        <w:shd w:val="clear" w:color="auto" w:fill="FFFFFF"/>
        <w:bidi w:val="0"/>
        <w:spacing w:after="0" w:line="240" w:lineRule="auto"/>
        <w:jc w:val="both"/>
        <w:rPr>
          <w:rFonts w:ascii="Arial" w:eastAsia="Times New Roman" w:hAnsi="Arial" w:cs="Arial"/>
          <w:color w:val="222222"/>
          <w:sz w:val="20"/>
          <w:szCs w:val="20"/>
        </w:rPr>
      </w:pPr>
      <w:r w:rsidRPr="000160F3">
        <w:rPr>
          <w:rFonts w:ascii="Arial" w:eastAsia="Times New Roman" w:hAnsi="Arial" w:cs="Arial"/>
          <w:b/>
          <w:bCs/>
          <w:color w:val="222222"/>
        </w:rPr>
        <w:t>Code Red</w:t>
      </w:r>
      <w:r w:rsidRPr="000160F3">
        <w:rPr>
          <w:rFonts w:ascii="Arial" w:eastAsia="Times New Roman" w:hAnsi="Arial" w:cs="Arial"/>
          <w:color w:val="222222"/>
        </w:rPr>
        <w:t> was a </w:t>
      </w:r>
      <w:r w:rsidRPr="000160F3">
        <w:rPr>
          <w:rFonts w:ascii="Arial" w:eastAsia="Times New Roman" w:hAnsi="Arial" w:cs="Arial"/>
          <w:b/>
          <w:bCs/>
          <w:color w:val="222222"/>
        </w:rPr>
        <w:t>computer</w:t>
      </w:r>
      <w:r w:rsidRPr="000160F3">
        <w:rPr>
          <w:rFonts w:ascii="Arial" w:eastAsia="Times New Roman" w:hAnsi="Arial" w:cs="Arial"/>
          <w:color w:val="222222"/>
        </w:rPr>
        <w:t> worm observed on the Internet on July 15, 2001. It attacked computers running Microsoft's IIS web server. It was the first large scale, mixed threat </w:t>
      </w:r>
      <w:r w:rsidRPr="000160F3">
        <w:rPr>
          <w:rFonts w:ascii="Arial" w:eastAsia="Times New Roman" w:hAnsi="Arial" w:cs="Arial"/>
          <w:b/>
          <w:bCs/>
          <w:color w:val="222222"/>
        </w:rPr>
        <w:t>attack</w:t>
      </w:r>
      <w:r w:rsidRPr="000160F3">
        <w:rPr>
          <w:rFonts w:ascii="Arial" w:eastAsia="Times New Roman" w:hAnsi="Arial" w:cs="Arial"/>
          <w:color w:val="222222"/>
        </w:rPr>
        <w:t> to successfully target enterprise networks. ... They named it "</w:t>
      </w:r>
      <w:r w:rsidRPr="000160F3">
        <w:rPr>
          <w:rFonts w:ascii="Arial" w:eastAsia="Times New Roman" w:hAnsi="Arial" w:cs="Arial"/>
          <w:b/>
          <w:bCs/>
          <w:color w:val="222222"/>
        </w:rPr>
        <w:t>Code Red</w:t>
      </w:r>
      <w:r w:rsidRPr="000160F3">
        <w:rPr>
          <w:rFonts w:ascii="Arial" w:eastAsia="Times New Roman" w:hAnsi="Arial" w:cs="Arial"/>
          <w:color w:val="222222"/>
        </w:rPr>
        <w:t>" because </w:t>
      </w:r>
      <w:r w:rsidRPr="000160F3">
        <w:rPr>
          <w:rFonts w:ascii="Arial" w:eastAsia="Times New Roman" w:hAnsi="Arial" w:cs="Arial"/>
          <w:b/>
          <w:bCs/>
          <w:color w:val="222222"/>
        </w:rPr>
        <w:t>Code Red</w:t>
      </w:r>
      <w:r w:rsidRPr="000160F3">
        <w:rPr>
          <w:rFonts w:ascii="Arial" w:eastAsia="Times New Roman" w:hAnsi="Arial" w:cs="Arial"/>
          <w:color w:val="222222"/>
        </w:rPr>
        <w:t> Mountain Dew was what they were drinking at the time.</w:t>
      </w:r>
    </w:p>
    <w:p w14:paraId="78919A08" w14:textId="77777777" w:rsidR="000160F3" w:rsidRDefault="000160F3" w:rsidP="000160F3">
      <w:pPr>
        <w:pStyle w:val="Heading1"/>
        <w:numPr>
          <w:ilvl w:val="0"/>
          <w:numId w:val="12"/>
        </w:numPr>
        <w:rPr>
          <w:sz w:val="12"/>
          <w:szCs w:val="12"/>
        </w:rPr>
      </w:pPr>
      <w:r w:rsidRPr="000160F3">
        <w:rPr>
          <w:rFonts w:ascii="Arial" w:hAnsi="Arial" w:cs="Arial"/>
          <w:sz w:val="24"/>
          <w:szCs w:val="24"/>
          <w:shd w:val="clear" w:color="auto" w:fill="FFFFFF"/>
        </w:rPr>
        <w:t>Is Code Red An antivirus software?</w:t>
      </w:r>
    </w:p>
    <w:p w14:paraId="39201C66" w14:textId="5AA49FC1" w:rsidR="000160F3" w:rsidRPr="000160F3" w:rsidRDefault="000160F3" w:rsidP="000160F3">
      <w:pPr>
        <w:pStyle w:val="Heading1"/>
        <w:ind w:left="720"/>
        <w:rPr>
          <w:sz w:val="12"/>
          <w:szCs w:val="12"/>
        </w:rPr>
      </w:pPr>
      <w:r w:rsidRPr="000160F3">
        <w:rPr>
          <w:b w:val="0"/>
          <w:bCs w:val="0"/>
          <w:sz w:val="22"/>
          <w:szCs w:val="22"/>
        </w:rPr>
        <w:t>Code Red, as it was later named, targeted vulnerable IP addresses, and attacked those using Microsoft Windows 2000 or NT. Because Code Red is a file-less worm that exists in the system memory, anti-malware and scanning tools at the time weren't equipped to stop or remove it.</w:t>
      </w:r>
    </w:p>
    <w:p w14:paraId="713D7D9C" w14:textId="77777777" w:rsidR="000C1702" w:rsidRPr="000C1702" w:rsidRDefault="000C1702" w:rsidP="000C1702">
      <w:pPr>
        <w:pStyle w:val="Heading1"/>
        <w:ind w:left="720"/>
        <w:rPr>
          <w:sz w:val="20"/>
          <w:szCs w:val="20"/>
        </w:rPr>
      </w:pPr>
    </w:p>
    <w:p w14:paraId="68CE50A4" w14:textId="7A0160DC" w:rsidR="00101116" w:rsidRDefault="00101116" w:rsidP="000C1702">
      <w:pPr>
        <w:jc w:val="right"/>
        <w:rPr>
          <w:b/>
          <w:color w:val="000000" w:themeColor="text1"/>
          <w:sz w:val="28"/>
          <w:szCs w:val="28"/>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EDC638" w14:textId="39DA1435" w:rsidR="001F188D" w:rsidRDefault="001F188D" w:rsidP="000C1702">
      <w:pPr>
        <w:jc w:val="right"/>
        <w:rPr>
          <w:b/>
          <w:color w:val="000000" w:themeColor="text1"/>
          <w:sz w:val="28"/>
          <w:szCs w:val="28"/>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460220" w14:textId="5ECC93C3" w:rsidR="001F188D" w:rsidRDefault="001F188D" w:rsidP="000C1702">
      <w:pPr>
        <w:jc w:val="right"/>
        <w:rPr>
          <w:b/>
          <w:color w:val="000000" w:themeColor="text1"/>
          <w:sz w:val="28"/>
          <w:szCs w:val="28"/>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4D8FB5" w14:textId="5F8EF3DC" w:rsidR="001F188D" w:rsidRDefault="001F188D" w:rsidP="000C1702">
      <w:pPr>
        <w:jc w:val="right"/>
        <w:rPr>
          <w:b/>
          <w:color w:val="000000" w:themeColor="text1"/>
          <w:sz w:val="28"/>
          <w:szCs w:val="28"/>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2E2859" w14:textId="27CEA79D" w:rsidR="001F188D" w:rsidRDefault="001F188D" w:rsidP="000C1702">
      <w:pPr>
        <w:jc w:val="right"/>
        <w:rPr>
          <w:b/>
          <w:color w:val="000000" w:themeColor="text1"/>
          <w:sz w:val="28"/>
          <w:szCs w:val="28"/>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00FE3D" w14:textId="47263996" w:rsidR="001F188D" w:rsidRDefault="001F188D" w:rsidP="000C1702">
      <w:pPr>
        <w:jc w:val="right"/>
        <w:rPr>
          <w:b/>
          <w:color w:val="000000" w:themeColor="text1"/>
          <w:sz w:val="28"/>
          <w:szCs w:val="28"/>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BF7A6" w14:textId="4ED87212" w:rsidR="001F188D" w:rsidRDefault="001F188D" w:rsidP="000C1702">
      <w:pPr>
        <w:jc w:val="right"/>
        <w:rPr>
          <w:b/>
          <w:color w:val="000000" w:themeColor="text1"/>
          <w:sz w:val="28"/>
          <w:szCs w:val="28"/>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9D036A" w14:textId="0298E269" w:rsidR="001F188D" w:rsidRDefault="001F188D" w:rsidP="000C1702">
      <w:pPr>
        <w:jc w:val="right"/>
        <w:rPr>
          <w:b/>
          <w:color w:val="000000" w:themeColor="text1"/>
          <w:sz w:val="28"/>
          <w:szCs w:val="28"/>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329503" w14:textId="358B56C8" w:rsidR="001F188D" w:rsidRDefault="001F188D" w:rsidP="000C1702">
      <w:pPr>
        <w:jc w:val="right"/>
        <w:rPr>
          <w:b/>
          <w:color w:val="000000" w:themeColor="text1"/>
          <w:sz w:val="28"/>
          <w:szCs w:val="28"/>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8CF419" w14:textId="637D3AD2" w:rsidR="001F188D" w:rsidRDefault="001F188D" w:rsidP="000C1702">
      <w:pPr>
        <w:jc w:val="right"/>
        <w:rPr>
          <w:b/>
          <w:color w:val="000000" w:themeColor="text1"/>
          <w:sz w:val="28"/>
          <w:szCs w:val="28"/>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467F07" w14:textId="6984093B" w:rsidR="001F188D" w:rsidRDefault="001F188D" w:rsidP="000C1702">
      <w:pPr>
        <w:jc w:val="right"/>
        <w:rPr>
          <w:b/>
          <w:color w:val="000000" w:themeColor="text1"/>
          <w:sz w:val="28"/>
          <w:szCs w:val="28"/>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630689" w14:textId="36FE710A" w:rsidR="001F188D" w:rsidRDefault="001F188D" w:rsidP="000C1702">
      <w:pPr>
        <w:jc w:val="right"/>
        <w:rPr>
          <w:b/>
          <w:color w:val="000000" w:themeColor="text1"/>
          <w:sz w:val="28"/>
          <w:szCs w:val="28"/>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435A1B" w14:textId="64E4B6F7" w:rsidR="001F188D" w:rsidRDefault="001F188D" w:rsidP="000C1702">
      <w:pPr>
        <w:jc w:val="right"/>
        <w:rPr>
          <w:b/>
          <w:color w:val="000000" w:themeColor="text1"/>
          <w:sz w:val="28"/>
          <w:szCs w:val="28"/>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4C16EB" w14:textId="43181282" w:rsidR="001F188D" w:rsidRDefault="001F188D" w:rsidP="000C1702">
      <w:pPr>
        <w:jc w:val="right"/>
        <w:rPr>
          <w:b/>
          <w:color w:val="000000" w:themeColor="text1"/>
          <w:sz w:val="28"/>
          <w:szCs w:val="28"/>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CEBF3" w14:textId="416DC9F5" w:rsidR="001F188D" w:rsidRPr="001F188D" w:rsidRDefault="001F188D" w:rsidP="000C1702">
      <w:pPr>
        <w:jc w:val="right"/>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Masood </w:t>
      </w:r>
      <w:proofErr w:type="gramStart"/>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Ghanim .</w:t>
      </w:r>
      <w:proofErr w:type="gramEnd"/>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1F188D" w:rsidRPr="001F188D" w:rsidSect="00B004F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E6DA0"/>
    <w:multiLevelType w:val="hybridMultilevel"/>
    <w:tmpl w:val="22661AFE"/>
    <w:lvl w:ilvl="0" w:tplc="667040B0">
      <w:numFmt w:val="bullet"/>
      <w:lvlText w:val=""/>
      <w:lvlJc w:val="left"/>
      <w:pPr>
        <w:ind w:left="720" w:hanging="360"/>
      </w:pPr>
      <w:rPr>
        <w:rFonts w:ascii="Symbol" w:eastAsiaTheme="maj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50A8E"/>
    <w:multiLevelType w:val="hybridMultilevel"/>
    <w:tmpl w:val="719A80BE"/>
    <w:lvl w:ilvl="0" w:tplc="332C8804">
      <w:numFmt w:val="bullet"/>
      <w:lvlText w:val="-"/>
      <w:lvlJc w:val="left"/>
      <w:pPr>
        <w:ind w:left="744" w:hanging="360"/>
      </w:pPr>
      <w:rPr>
        <w:rFonts w:ascii="Arial" w:eastAsiaTheme="minorHAnsi" w:hAnsi="Arial" w:cs="Aria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 w15:restartNumberingAfterBreak="0">
    <w:nsid w:val="12F86D96"/>
    <w:multiLevelType w:val="hybridMultilevel"/>
    <w:tmpl w:val="22BA9870"/>
    <w:lvl w:ilvl="0" w:tplc="A612929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34CB4"/>
    <w:multiLevelType w:val="hybridMultilevel"/>
    <w:tmpl w:val="E47CF472"/>
    <w:lvl w:ilvl="0" w:tplc="FA680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C1748F"/>
    <w:multiLevelType w:val="hybridMultilevel"/>
    <w:tmpl w:val="BA026582"/>
    <w:lvl w:ilvl="0" w:tplc="332C8804">
      <w:numFmt w:val="bullet"/>
      <w:lvlText w:val="-"/>
      <w:lvlJc w:val="left"/>
      <w:pPr>
        <w:ind w:left="744"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A5850"/>
    <w:multiLevelType w:val="hybridMultilevel"/>
    <w:tmpl w:val="77B49E2E"/>
    <w:lvl w:ilvl="0" w:tplc="616CF376">
      <w:numFmt w:val="bullet"/>
      <w:lvlText w:val="-"/>
      <w:lvlJc w:val="left"/>
      <w:pPr>
        <w:ind w:left="744" w:hanging="360"/>
      </w:pPr>
      <w:rPr>
        <w:rFonts w:ascii="Arial" w:eastAsiaTheme="minorHAnsi" w:hAnsi="Arial" w:cs="Aria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6" w15:restartNumberingAfterBreak="0">
    <w:nsid w:val="431A6FC9"/>
    <w:multiLevelType w:val="multilevel"/>
    <w:tmpl w:val="7736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E4DE6"/>
    <w:multiLevelType w:val="hybridMultilevel"/>
    <w:tmpl w:val="7B84F068"/>
    <w:lvl w:ilvl="0" w:tplc="6E6A4116">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800DC6"/>
    <w:multiLevelType w:val="multilevel"/>
    <w:tmpl w:val="12B0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F5BE8"/>
    <w:multiLevelType w:val="hybridMultilevel"/>
    <w:tmpl w:val="AF92EE50"/>
    <w:lvl w:ilvl="0" w:tplc="AD0E7C7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5B4349"/>
    <w:multiLevelType w:val="hybridMultilevel"/>
    <w:tmpl w:val="16E25ACA"/>
    <w:lvl w:ilvl="0" w:tplc="18DC12A2">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FC72D4"/>
    <w:multiLevelType w:val="hybridMultilevel"/>
    <w:tmpl w:val="4A3E9B7E"/>
    <w:lvl w:ilvl="0" w:tplc="D4009AFE">
      <w:start w:val="1"/>
      <w:numFmt w:val="decimal"/>
      <w:lvlText w:val="%1)"/>
      <w:lvlJc w:val="left"/>
      <w:pPr>
        <w:ind w:left="644" w:hanging="360"/>
      </w:pPr>
      <w:rPr>
        <w:rFonts w:hint="default"/>
        <w:b/>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472358"/>
    <w:multiLevelType w:val="multilevel"/>
    <w:tmpl w:val="5C5E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931F0"/>
    <w:multiLevelType w:val="hybridMultilevel"/>
    <w:tmpl w:val="8C482A62"/>
    <w:lvl w:ilvl="0" w:tplc="49549DAE">
      <w:start w:val="10"/>
      <w:numFmt w:val="decimal"/>
      <w:lvlText w:val="%1)"/>
      <w:lvlJc w:val="left"/>
      <w:pPr>
        <w:ind w:left="1080" w:hanging="360"/>
      </w:pPr>
      <w:rPr>
        <w:rFonts w:ascii="Arial" w:hAnsi="Arial" w:cs="Arial"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4D129F"/>
    <w:multiLevelType w:val="hybridMultilevel"/>
    <w:tmpl w:val="464A1304"/>
    <w:lvl w:ilvl="0" w:tplc="F3384DDC">
      <w:numFmt w:val="bullet"/>
      <w:lvlText w:val=""/>
      <w:lvlJc w:val="left"/>
      <w:pPr>
        <w:ind w:left="720" w:hanging="360"/>
      </w:pPr>
      <w:rPr>
        <w:rFonts w:ascii="Symbol" w:eastAsiaTheme="maj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6"/>
  </w:num>
  <w:num w:numId="5">
    <w:abstractNumId w:val="5"/>
  </w:num>
  <w:num w:numId="6">
    <w:abstractNumId w:val="7"/>
  </w:num>
  <w:num w:numId="7">
    <w:abstractNumId w:val="10"/>
  </w:num>
  <w:num w:numId="8">
    <w:abstractNumId w:val="12"/>
  </w:num>
  <w:num w:numId="9">
    <w:abstractNumId w:val="1"/>
  </w:num>
  <w:num w:numId="10">
    <w:abstractNumId w:val="4"/>
  </w:num>
  <w:num w:numId="11">
    <w:abstractNumId w:val="3"/>
  </w:num>
  <w:num w:numId="12">
    <w:abstractNumId w:val="11"/>
  </w:num>
  <w:num w:numId="13">
    <w:abstractNumId w:val="9"/>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20"/>
    <w:rsid w:val="000160F3"/>
    <w:rsid w:val="000825ED"/>
    <w:rsid w:val="000B09C4"/>
    <w:rsid w:val="000C1702"/>
    <w:rsid w:val="00101116"/>
    <w:rsid w:val="00104A9F"/>
    <w:rsid w:val="001F188D"/>
    <w:rsid w:val="00314CC7"/>
    <w:rsid w:val="00850EA8"/>
    <w:rsid w:val="009B18C5"/>
    <w:rsid w:val="00B004F3"/>
    <w:rsid w:val="00CB6220"/>
    <w:rsid w:val="00DB11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7E7A"/>
  <w15:chartTrackingRefBased/>
  <w15:docId w15:val="{F4D1160B-96A3-4A14-9444-7474E8EE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9B18C5"/>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4A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25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8C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B18C5"/>
    <w:rPr>
      <w:color w:val="0000FF"/>
      <w:u w:val="single"/>
    </w:rPr>
  </w:style>
  <w:style w:type="paragraph" w:styleId="NormalWeb">
    <w:name w:val="Normal (Web)"/>
    <w:basedOn w:val="Normal"/>
    <w:uiPriority w:val="99"/>
    <w:unhideWhenUsed/>
    <w:rsid w:val="009B18C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825ED"/>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0825ED"/>
  </w:style>
  <w:style w:type="character" w:customStyle="1" w:styleId="mw-editsection">
    <w:name w:val="mw-editsection"/>
    <w:basedOn w:val="DefaultParagraphFont"/>
    <w:rsid w:val="000825ED"/>
  </w:style>
  <w:style w:type="character" w:customStyle="1" w:styleId="mw-editsection-bracket">
    <w:name w:val="mw-editsection-bracket"/>
    <w:basedOn w:val="DefaultParagraphFont"/>
    <w:rsid w:val="000825ED"/>
  </w:style>
  <w:style w:type="paragraph" w:styleId="HTMLPreformatted">
    <w:name w:val="HTML Preformatted"/>
    <w:basedOn w:val="Normal"/>
    <w:link w:val="HTMLPreformattedChar"/>
    <w:uiPriority w:val="99"/>
    <w:semiHidden/>
    <w:unhideWhenUsed/>
    <w:rsid w:val="0008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25ED"/>
    <w:rPr>
      <w:rFonts w:ascii="Courier New" w:eastAsia="Times New Roman" w:hAnsi="Courier New" w:cs="Courier New"/>
      <w:sz w:val="20"/>
      <w:szCs w:val="20"/>
    </w:rPr>
  </w:style>
  <w:style w:type="paragraph" w:styleId="ListParagraph">
    <w:name w:val="List Paragraph"/>
    <w:basedOn w:val="Normal"/>
    <w:uiPriority w:val="34"/>
    <w:qFormat/>
    <w:rsid w:val="000825ED"/>
    <w:pPr>
      <w:ind w:left="720"/>
      <w:contextualSpacing/>
    </w:pPr>
  </w:style>
  <w:style w:type="character" w:customStyle="1" w:styleId="Heading2Char">
    <w:name w:val="Heading 2 Char"/>
    <w:basedOn w:val="DefaultParagraphFont"/>
    <w:link w:val="Heading2"/>
    <w:uiPriority w:val="9"/>
    <w:semiHidden/>
    <w:rsid w:val="00104A9F"/>
    <w:rPr>
      <w:rFonts w:asciiTheme="majorHAnsi" w:eastAsiaTheme="majorEastAsia" w:hAnsiTheme="majorHAnsi" w:cstheme="majorBidi"/>
      <w:color w:val="2F5496" w:themeColor="accent1" w:themeShade="BF"/>
      <w:sz w:val="26"/>
      <w:szCs w:val="26"/>
    </w:rPr>
  </w:style>
  <w:style w:type="character" w:customStyle="1" w:styleId="e24kjd">
    <w:name w:val="e24kjd"/>
    <w:basedOn w:val="DefaultParagraphFont"/>
    <w:rsid w:val="00101116"/>
  </w:style>
  <w:style w:type="character" w:customStyle="1" w:styleId="kx21rb">
    <w:name w:val="kx21rb"/>
    <w:basedOn w:val="DefaultParagraphFont"/>
    <w:rsid w:val="000C1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40540">
      <w:bodyDiv w:val="1"/>
      <w:marLeft w:val="0"/>
      <w:marRight w:val="0"/>
      <w:marTop w:val="0"/>
      <w:marBottom w:val="0"/>
      <w:divBdr>
        <w:top w:val="none" w:sz="0" w:space="0" w:color="auto"/>
        <w:left w:val="none" w:sz="0" w:space="0" w:color="auto"/>
        <w:bottom w:val="none" w:sz="0" w:space="0" w:color="auto"/>
        <w:right w:val="none" w:sz="0" w:space="0" w:color="auto"/>
      </w:divBdr>
      <w:divsChild>
        <w:div w:id="617839102">
          <w:marLeft w:val="0"/>
          <w:marRight w:val="0"/>
          <w:marTop w:val="0"/>
          <w:marBottom w:val="0"/>
          <w:divBdr>
            <w:top w:val="single" w:sz="6" w:space="7" w:color="E5E5E5"/>
            <w:left w:val="none" w:sz="0" w:space="0" w:color="auto"/>
            <w:bottom w:val="none" w:sz="0" w:space="0" w:color="auto"/>
            <w:right w:val="none" w:sz="0" w:space="0" w:color="auto"/>
          </w:divBdr>
        </w:div>
      </w:divsChild>
    </w:div>
    <w:div w:id="110787319">
      <w:bodyDiv w:val="1"/>
      <w:marLeft w:val="0"/>
      <w:marRight w:val="0"/>
      <w:marTop w:val="0"/>
      <w:marBottom w:val="0"/>
      <w:divBdr>
        <w:top w:val="none" w:sz="0" w:space="0" w:color="auto"/>
        <w:left w:val="none" w:sz="0" w:space="0" w:color="auto"/>
        <w:bottom w:val="none" w:sz="0" w:space="0" w:color="auto"/>
        <w:right w:val="none" w:sz="0" w:space="0" w:color="auto"/>
      </w:divBdr>
    </w:div>
    <w:div w:id="183906582">
      <w:bodyDiv w:val="1"/>
      <w:marLeft w:val="0"/>
      <w:marRight w:val="0"/>
      <w:marTop w:val="0"/>
      <w:marBottom w:val="0"/>
      <w:divBdr>
        <w:top w:val="none" w:sz="0" w:space="0" w:color="auto"/>
        <w:left w:val="none" w:sz="0" w:space="0" w:color="auto"/>
        <w:bottom w:val="none" w:sz="0" w:space="0" w:color="auto"/>
        <w:right w:val="none" w:sz="0" w:space="0" w:color="auto"/>
      </w:divBdr>
      <w:divsChild>
        <w:div w:id="883098038">
          <w:marLeft w:val="0"/>
          <w:marRight w:val="0"/>
          <w:marTop w:val="0"/>
          <w:marBottom w:val="0"/>
          <w:divBdr>
            <w:top w:val="single" w:sz="6" w:space="7" w:color="E5E5E5"/>
            <w:left w:val="none" w:sz="0" w:space="0" w:color="auto"/>
            <w:bottom w:val="none" w:sz="0" w:space="0" w:color="auto"/>
            <w:right w:val="none" w:sz="0" w:space="0" w:color="auto"/>
          </w:divBdr>
        </w:div>
      </w:divsChild>
    </w:div>
    <w:div w:id="200215459">
      <w:bodyDiv w:val="1"/>
      <w:marLeft w:val="0"/>
      <w:marRight w:val="0"/>
      <w:marTop w:val="0"/>
      <w:marBottom w:val="0"/>
      <w:divBdr>
        <w:top w:val="none" w:sz="0" w:space="0" w:color="auto"/>
        <w:left w:val="none" w:sz="0" w:space="0" w:color="auto"/>
        <w:bottom w:val="none" w:sz="0" w:space="0" w:color="auto"/>
        <w:right w:val="none" w:sz="0" w:space="0" w:color="auto"/>
      </w:divBdr>
      <w:divsChild>
        <w:div w:id="843013503">
          <w:marLeft w:val="0"/>
          <w:marRight w:val="0"/>
          <w:marTop w:val="0"/>
          <w:marBottom w:val="0"/>
          <w:divBdr>
            <w:top w:val="none" w:sz="0" w:space="0" w:color="auto"/>
            <w:left w:val="none" w:sz="0" w:space="0" w:color="auto"/>
            <w:bottom w:val="none" w:sz="0" w:space="0" w:color="auto"/>
            <w:right w:val="none" w:sz="0" w:space="0" w:color="auto"/>
          </w:divBdr>
        </w:div>
      </w:divsChild>
    </w:div>
    <w:div w:id="255215672">
      <w:bodyDiv w:val="1"/>
      <w:marLeft w:val="0"/>
      <w:marRight w:val="0"/>
      <w:marTop w:val="0"/>
      <w:marBottom w:val="0"/>
      <w:divBdr>
        <w:top w:val="none" w:sz="0" w:space="0" w:color="auto"/>
        <w:left w:val="none" w:sz="0" w:space="0" w:color="auto"/>
        <w:bottom w:val="none" w:sz="0" w:space="0" w:color="auto"/>
        <w:right w:val="none" w:sz="0" w:space="0" w:color="auto"/>
      </w:divBdr>
      <w:divsChild>
        <w:div w:id="1860505195">
          <w:marLeft w:val="0"/>
          <w:marRight w:val="0"/>
          <w:marTop w:val="0"/>
          <w:marBottom w:val="0"/>
          <w:divBdr>
            <w:top w:val="single" w:sz="6" w:space="7" w:color="E5E5E5"/>
            <w:left w:val="none" w:sz="0" w:space="0" w:color="auto"/>
            <w:bottom w:val="none" w:sz="0" w:space="0" w:color="auto"/>
            <w:right w:val="none" w:sz="0" w:space="0" w:color="auto"/>
          </w:divBdr>
        </w:div>
        <w:div w:id="1574196180">
          <w:marLeft w:val="0"/>
          <w:marRight w:val="0"/>
          <w:marTop w:val="0"/>
          <w:marBottom w:val="0"/>
          <w:divBdr>
            <w:top w:val="none" w:sz="0" w:space="0" w:color="auto"/>
            <w:left w:val="none" w:sz="0" w:space="0" w:color="auto"/>
            <w:bottom w:val="none" w:sz="0" w:space="0" w:color="auto"/>
            <w:right w:val="none" w:sz="0" w:space="0" w:color="auto"/>
          </w:divBdr>
          <w:divsChild>
            <w:div w:id="2127775441">
              <w:marLeft w:val="0"/>
              <w:marRight w:val="0"/>
              <w:marTop w:val="0"/>
              <w:marBottom w:val="0"/>
              <w:divBdr>
                <w:top w:val="none" w:sz="0" w:space="0" w:color="auto"/>
                <w:left w:val="none" w:sz="0" w:space="0" w:color="auto"/>
                <w:bottom w:val="none" w:sz="0" w:space="0" w:color="auto"/>
                <w:right w:val="none" w:sz="0" w:space="0" w:color="auto"/>
              </w:divBdr>
              <w:divsChild>
                <w:div w:id="1017583614">
                  <w:marLeft w:val="0"/>
                  <w:marRight w:val="0"/>
                  <w:marTop w:val="0"/>
                  <w:marBottom w:val="0"/>
                  <w:divBdr>
                    <w:top w:val="none" w:sz="0" w:space="0" w:color="auto"/>
                    <w:left w:val="none" w:sz="0" w:space="0" w:color="auto"/>
                    <w:bottom w:val="none" w:sz="0" w:space="0" w:color="auto"/>
                    <w:right w:val="none" w:sz="0" w:space="0" w:color="auto"/>
                  </w:divBdr>
                  <w:divsChild>
                    <w:div w:id="19448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241652">
      <w:bodyDiv w:val="1"/>
      <w:marLeft w:val="0"/>
      <w:marRight w:val="0"/>
      <w:marTop w:val="0"/>
      <w:marBottom w:val="0"/>
      <w:divBdr>
        <w:top w:val="none" w:sz="0" w:space="0" w:color="auto"/>
        <w:left w:val="none" w:sz="0" w:space="0" w:color="auto"/>
        <w:bottom w:val="none" w:sz="0" w:space="0" w:color="auto"/>
        <w:right w:val="none" w:sz="0" w:space="0" w:color="auto"/>
      </w:divBdr>
    </w:div>
    <w:div w:id="277492844">
      <w:bodyDiv w:val="1"/>
      <w:marLeft w:val="0"/>
      <w:marRight w:val="0"/>
      <w:marTop w:val="0"/>
      <w:marBottom w:val="0"/>
      <w:divBdr>
        <w:top w:val="none" w:sz="0" w:space="0" w:color="auto"/>
        <w:left w:val="none" w:sz="0" w:space="0" w:color="auto"/>
        <w:bottom w:val="none" w:sz="0" w:space="0" w:color="auto"/>
        <w:right w:val="none" w:sz="0" w:space="0" w:color="auto"/>
      </w:divBdr>
      <w:divsChild>
        <w:div w:id="2010402820">
          <w:marLeft w:val="0"/>
          <w:marRight w:val="0"/>
          <w:marTop w:val="0"/>
          <w:marBottom w:val="0"/>
          <w:divBdr>
            <w:top w:val="none" w:sz="0" w:space="0" w:color="auto"/>
            <w:left w:val="none" w:sz="0" w:space="0" w:color="auto"/>
            <w:bottom w:val="none" w:sz="0" w:space="0" w:color="auto"/>
            <w:right w:val="none" w:sz="0" w:space="0" w:color="auto"/>
          </w:divBdr>
        </w:div>
      </w:divsChild>
    </w:div>
    <w:div w:id="527261281">
      <w:bodyDiv w:val="1"/>
      <w:marLeft w:val="0"/>
      <w:marRight w:val="0"/>
      <w:marTop w:val="0"/>
      <w:marBottom w:val="0"/>
      <w:divBdr>
        <w:top w:val="none" w:sz="0" w:space="0" w:color="auto"/>
        <w:left w:val="none" w:sz="0" w:space="0" w:color="auto"/>
        <w:bottom w:val="none" w:sz="0" w:space="0" w:color="auto"/>
        <w:right w:val="none" w:sz="0" w:space="0" w:color="auto"/>
      </w:divBdr>
    </w:div>
    <w:div w:id="542206340">
      <w:bodyDiv w:val="1"/>
      <w:marLeft w:val="0"/>
      <w:marRight w:val="0"/>
      <w:marTop w:val="0"/>
      <w:marBottom w:val="0"/>
      <w:divBdr>
        <w:top w:val="none" w:sz="0" w:space="0" w:color="auto"/>
        <w:left w:val="none" w:sz="0" w:space="0" w:color="auto"/>
        <w:bottom w:val="none" w:sz="0" w:space="0" w:color="auto"/>
        <w:right w:val="none" w:sz="0" w:space="0" w:color="auto"/>
      </w:divBdr>
    </w:div>
    <w:div w:id="542641271">
      <w:bodyDiv w:val="1"/>
      <w:marLeft w:val="0"/>
      <w:marRight w:val="0"/>
      <w:marTop w:val="0"/>
      <w:marBottom w:val="0"/>
      <w:divBdr>
        <w:top w:val="none" w:sz="0" w:space="0" w:color="auto"/>
        <w:left w:val="none" w:sz="0" w:space="0" w:color="auto"/>
        <w:bottom w:val="none" w:sz="0" w:space="0" w:color="auto"/>
        <w:right w:val="none" w:sz="0" w:space="0" w:color="auto"/>
      </w:divBdr>
    </w:div>
    <w:div w:id="594098364">
      <w:bodyDiv w:val="1"/>
      <w:marLeft w:val="0"/>
      <w:marRight w:val="0"/>
      <w:marTop w:val="0"/>
      <w:marBottom w:val="0"/>
      <w:divBdr>
        <w:top w:val="none" w:sz="0" w:space="0" w:color="auto"/>
        <w:left w:val="none" w:sz="0" w:space="0" w:color="auto"/>
        <w:bottom w:val="none" w:sz="0" w:space="0" w:color="auto"/>
        <w:right w:val="none" w:sz="0" w:space="0" w:color="auto"/>
      </w:divBdr>
    </w:div>
    <w:div w:id="640499456">
      <w:bodyDiv w:val="1"/>
      <w:marLeft w:val="0"/>
      <w:marRight w:val="0"/>
      <w:marTop w:val="0"/>
      <w:marBottom w:val="0"/>
      <w:divBdr>
        <w:top w:val="none" w:sz="0" w:space="0" w:color="auto"/>
        <w:left w:val="none" w:sz="0" w:space="0" w:color="auto"/>
        <w:bottom w:val="none" w:sz="0" w:space="0" w:color="auto"/>
        <w:right w:val="none" w:sz="0" w:space="0" w:color="auto"/>
      </w:divBdr>
      <w:divsChild>
        <w:div w:id="444233132">
          <w:marLeft w:val="0"/>
          <w:marRight w:val="0"/>
          <w:marTop w:val="0"/>
          <w:marBottom w:val="0"/>
          <w:divBdr>
            <w:top w:val="none" w:sz="0" w:space="0" w:color="auto"/>
            <w:left w:val="none" w:sz="0" w:space="0" w:color="auto"/>
            <w:bottom w:val="none" w:sz="0" w:space="0" w:color="auto"/>
            <w:right w:val="none" w:sz="0" w:space="0" w:color="auto"/>
          </w:divBdr>
        </w:div>
      </w:divsChild>
    </w:div>
    <w:div w:id="699860514">
      <w:bodyDiv w:val="1"/>
      <w:marLeft w:val="0"/>
      <w:marRight w:val="0"/>
      <w:marTop w:val="0"/>
      <w:marBottom w:val="0"/>
      <w:divBdr>
        <w:top w:val="none" w:sz="0" w:space="0" w:color="auto"/>
        <w:left w:val="none" w:sz="0" w:space="0" w:color="auto"/>
        <w:bottom w:val="none" w:sz="0" w:space="0" w:color="auto"/>
        <w:right w:val="none" w:sz="0" w:space="0" w:color="auto"/>
      </w:divBdr>
    </w:div>
    <w:div w:id="820392120">
      <w:bodyDiv w:val="1"/>
      <w:marLeft w:val="0"/>
      <w:marRight w:val="0"/>
      <w:marTop w:val="0"/>
      <w:marBottom w:val="0"/>
      <w:divBdr>
        <w:top w:val="none" w:sz="0" w:space="0" w:color="auto"/>
        <w:left w:val="none" w:sz="0" w:space="0" w:color="auto"/>
        <w:bottom w:val="none" w:sz="0" w:space="0" w:color="auto"/>
        <w:right w:val="none" w:sz="0" w:space="0" w:color="auto"/>
      </w:divBdr>
      <w:divsChild>
        <w:div w:id="890262795">
          <w:marLeft w:val="0"/>
          <w:marRight w:val="0"/>
          <w:marTop w:val="0"/>
          <w:marBottom w:val="0"/>
          <w:divBdr>
            <w:top w:val="none" w:sz="0" w:space="0" w:color="auto"/>
            <w:left w:val="none" w:sz="0" w:space="0" w:color="auto"/>
            <w:bottom w:val="none" w:sz="0" w:space="0" w:color="auto"/>
            <w:right w:val="none" w:sz="0" w:space="0" w:color="auto"/>
          </w:divBdr>
        </w:div>
      </w:divsChild>
    </w:div>
    <w:div w:id="894315532">
      <w:bodyDiv w:val="1"/>
      <w:marLeft w:val="0"/>
      <w:marRight w:val="0"/>
      <w:marTop w:val="0"/>
      <w:marBottom w:val="0"/>
      <w:divBdr>
        <w:top w:val="none" w:sz="0" w:space="0" w:color="auto"/>
        <w:left w:val="none" w:sz="0" w:space="0" w:color="auto"/>
        <w:bottom w:val="none" w:sz="0" w:space="0" w:color="auto"/>
        <w:right w:val="none" w:sz="0" w:space="0" w:color="auto"/>
      </w:divBdr>
      <w:divsChild>
        <w:div w:id="1301226147">
          <w:marLeft w:val="0"/>
          <w:marRight w:val="0"/>
          <w:marTop w:val="0"/>
          <w:marBottom w:val="0"/>
          <w:divBdr>
            <w:top w:val="single" w:sz="6" w:space="7" w:color="E5E5E5"/>
            <w:left w:val="none" w:sz="0" w:space="0" w:color="auto"/>
            <w:bottom w:val="none" w:sz="0" w:space="0" w:color="auto"/>
            <w:right w:val="none" w:sz="0" w:space="0" w:color="auto"/>
          </w:divBdr>
        </w:div>
        <w:div w:id="1062561530">
          <w:marLeft w:val="0"/>
          <w:marRight w:val="0"/>
          <w:marTop w:val="0"/>
          <w:marBottom w:val="0"/>
          <w:divBdr>
            <w:top w:val="none" w:sz="0" w:space="0" w:color="auto"/>
            <w:left w:val="none" w:sz="0" w:space="0" w:color="auto"/>
            <w:bottom w:val="none" w:sz="0" w:space="0" w:color="auto"/>
            <w:right w:val="none" w:sz="0" w:space="0" w:color="auto"/>
          </w:divBdr>
          <w:divsChild>
            <w:div w:id="117844760">
              <w:marLeft w:val="0"/>
              <w:marRight w:val="0"/>
              <w:marTop w:val="0"/>
              <w:marBottom w:val="0"/>
              <w:divBdr>
                <w:top w:val="none" w:sz="0" w:space="0" w:color="auto"/>
                <w:left w:val="none" w:sz="0" w:space="0" w:color="auto"/>
                <w:bottom w:val="none" w:sz="0" w:space="0" w:color="auto"/>
                <w:right w:val="none" w:sz="0" w:space="0" w:color="auto"/>
              </w:divBdr>
              <w:divsChild>
                <w:div w:id="1269659893">
                  <w:marLeft w:val="0"/>
                  <w:marRight w:val="0"/>
                  <w:marTop w:val="0"/>
                  <w:marBottom w:val="0"/>
                  <w:divBdr>
                    <w:top w:val="none" w:sz="0" w:space="0" w:color="auto"/>
                    <w:left w:val="none" w:sz="0" w:space="0" w:color="auto"/>
                    <w:bottom w:val="none" w:sz="0" w:space="0" w:color="auto"/>
                    <w:right w:val="none" w:sz="0" w:space="0" w:color="auto"/>
                  </w:divBdr>
                  <w:divsChild>
                    <w:div w:id="8032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160729">
      <w:bodyDiv w:val="1"/>
      <w:marLeft w:val="0"/>
      <w:marRight w:val="0"/>
      <w:marTop w:val="0"/>
      <w:marBottom w:val="0"/>
      <w:divBdr>
        <w:top w:val="none" w:sz="0" w:space="0" w:color="auto"/>
        <w:left w:val="none" w:sz="0" w:space="0" w:color="auto"/>
        <w:bottom w:val="none" w:sz="0" w:space="0" w:color="auto"/>
        <w:right w:val="none" w:sz="0" w:space="0" w:color="auto"/>
      </w:divBdr>
      <w:divsChild>
        <w:div w:id="1584215389">
          <w:marLeft w:val="0"/>
          <w:marRight w:val="0"/>
          <w:marTop w:val="0"/>
          <w:marBottom w:val="0"/>
          <w:divBdr>
            <w:top w:val="single" w:sz="6" w:space="7" w:color="E5E5E5"/>
            <w:left w:val="none" w:sz="0" w:space="0" w:color="auto"/>
            <w:bottom w:val="none" w:sz="0" w:space="0" w:color="auto"/>
            <w:right w:val="none" w:sz="0" w:space="0" w:color="auto"/>
          </w:divBdr>
        </w:div>
        <w:div w:id="640112391">
          <w:marLeft w:val="0"/>
          <w:marRight w:val="0"/>
          <w:marTop w:val="0"/>
          <w:marBottom w:val="0"/>
          <w:divBdr>
            <w:top w:val="none" w:sz="0" w:space="0" w:color="auto"/>
            <w:left w:val="none" w:sz="0" w:space="0" w:color="auto"/>
            <w:bottom w:val="none" w:sz="0" w:space="0" w:color="auto"/>
            <w:right w:val="none" w:sz="0" w:space="0" w:color="auto"/>
          </w:divBdr>
          <w:divsChild>
            <w:div w:id="1066025129">
              <w:marLeft w:val="0"/>
              <w:marRight w:val="0"/>
              <w:marTop w:val="0"/>
              <w:marBottom w:val="0"/>
              <w:divBdr>
                <w:top w:val="none" w:sz="0" w:space="0" w:color="auto"/>
                <w:left w:val="none" w:sz="0" w:space="0" w:color="auto"/>
                <w:bottom w:val="none" w:sz="0" w:space="0" w:color="auto"/>
                <w:right w:val="none" w:sz="0" w:space="0" w:color="auto"/>
              </w:divBdr>
              <w:divsChild>
                <w:div w:id="992879710">
                  <w:marLeft w:val="0"/>
                  <w:marRight w:val="0"/>
                  <w:marTop w:val="0"/>
                  <w:marBottom w:val="0"/>
                  <w:divBdr>
                    <w:top w:val="none" w:sz="0" w:space="0" w:color="auto"/>
                    <w:left w:val="none" w:sz="0" w:space="0" w:color="auto"/>
                    <w:bottom w:val="none" w:sz="0" w:space="0" w:color="auto"/>
                    <w:right w:val="none" w:sz="0" w:space="0" w:color="auto"/>
                  </w:divBdr>
                  <w:divsChild>
                    <w:div w:id="4708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04659">
      <w:bodyDiv w:val="1"/>
      <w:marLeft w:val="0"/>
      <w:marRight w:val="0"/>
      <w:marTop w:val="0"/>
      <w:marBottom w:val="0"/>
      <w:divBdr>
        <w:top w:val="none" w:sz="0" w:space="0" w:color="auto"/>
        <w:left w:val="none" w:sz="0" w:space="0" w:color="auto"/>
        <w:bottom w:val="none" w:sz="0" w:space="0" w:color="auto"/>
        <w:right w:val="none" w:sz="0" w:space="0" w:color="auto"/>
      </w:divBdr>
      <w:divsChild>
        <w:div w:id="1446382381">
          <w:marLeft w:val="0"/>
          <w:marRight w:val="0"/>
          <w:marTop w:val="0"/>
          <w:marBottom w:val="0"/>
          <w:divBdr>
            <w:top w:val="none" w:sz="0" w:space="0" w:color="auto"/>
            <w:left w:val="none" w:sz="0" w:space="0" w:color="auto"/>
            <w:bottom w:val="none" w:sz="0" w:space="0" w:color="auto"/>
            <w:right w:val="none" w:sz="0" w:space="0" w:color="auto"/>
          </w:divBdr>
        </w:div>
      </w:divsChild>
    </w:div>
    <w:div w:id="1249996868">
      <w:bodyDiv w:val="1"/>
      <w:marLeft w:val="0"/>
      <w:marRight w:val="0"/>
      <w:marTop w:val="0"/>
      <w:marBottom w:val="0"/>
      <w:divBdr>
        <w:top w:val="none" w:sz="0" w:space="0" w:color="auto"/>
        <w:left w:val="none" w:sz="0" w:space="0" w:color="auto"/>
        <w:bottom w:val="none" w:sz="0" w:space="0" w:color="auto"/>
        <w:right w:val="none" w:sz="0" w:space="0" w:color="auto"/>
      </w:divBdr>
    </w:div>
    <w:div w:id="1267887328">
      <w:bodyDiv w:val="1"/>
      <w:marLeft w:val="0"/>
      <w:marRight w:val="0"/>
      <w:marTop w:val="0"/>
      <w:marBottom w:val="0"/>
      <w:divBdr>
        <w:top w:val="none" w:sz="0" w:space="0" w:color="auto"/>
        <w:left w:val="none" w:sz="0" w:space="0" w:color="auto"/>
        <w:bottom w:val="none" w:sz="0" w:space="0" w:color="auto"/>
        <w:right w:val="none" w:sz="0" w:space="0" w:color="auto"/>
      </w:divBdr>
      <w:divsChild>
        <w:div w:id="809441250">
          <w:marLeft w:val="0"/>
          <w:marRight w:val="0"/>
          <w:marTop w:val="0"/>
          <w:marBottom w:val="0"/>
          <w:divBdr>
            <w:top w:val="single" w:sz="6" w:space="7" w:color="E5E5E5"/>
            <w:left w:val="none" w:sz="0" w:space="0" w:color="auto"/>
            <w:bottom w:val="none" w:sz="0" w:space="0" w:color="auto"/>
            <w:right w:val="none" w:sz="0" w:space="0" w:color="auto"/>
          </w:divBdr>
        </w:div>
        <w:div w:id="250942083">
          <w:marLeft w:val="0"/>
          <w:marRight w:val="0"/>
          <w:marTop w:val="0"/>
          <w:marBottom w:val="0"/>
          <w:divBdr>
            <w:top w:val="none" w:sz="0" w:space="0" w:color="auto"/>
            <w:left w:val="none" w:sz="0" w:space="0" w:color="auto"/>
            <w:bottom w:val="none" w:sz="0" w:space="0" w:color="auto"/>
            <w:right w:val="none" w:sz="0" w:space="0" w:color="auto"/>
          </w:divBdr>
          <w:divsChild>
            <w:div w:id="301429455">
              <w:marLeft w:val="0"/>
              <w:marRight w:val="0"/>
              <w:marTop w:val="0"/>
              <w:marBottom w:val="0"/>
              <w:divBdr>
                <w:top w:val="none" w:sz="0" w:space="0" w:color="auto"/>
                <w:left w:val="none" w:sz="0" w:space="0" w:color="auto"/>
                <w:bottom w:val="none" w:sz="0" w:space="0" w:color="auto"/>
                <w:right w:val="none" w:sz="0" w:space="0" w:color="auto"/>
              </w:divBdr>
              <w:divsChild>
                <w:div w:id="1311322026">
                  <w:marLeft w:val="0"/>
                  <w:marRight w:val="0"/>
                  <w:marTop w:val="0"/>
                  <w:marBottom w:val="0"/>
                  <w:divBdr>
                    <w:top w:val="none" w:sz="0" w:space="0" w:color="auto"/>
                    <w:left w:val="none" w:sz="0" w:space="0" w:color="auto"/>
                    <w:bottom w:val="none" w:sz="0" w:space="0" w:color="auto"/>
                    <w:right w:val="none" w:sz="0" w:space="0" w:color="auto"/>
                  </w:divBdr>
                  <w:divsChild>
                    <w:div w:id="11350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408131">
      <w:bodyDiv w:val="1"/>
      <w:marLeft w:val="0"/>
      <w:marRight w:val="0"/>
      <w:marTop w:val="0"/>
      <w:marBottom w:val="0"/>
      <w:divBdr>
        <w:top w:val="none" w:sz="0" w:space="0" w:color="auto"/>
        <w:left w:val="none" w:sz="0" w:space="0" w:color="auto"/>
        <w:bottom w:val="none" w:sz="0" w:space="0" w:color="auto"/>
        <w:right w:val="none" w:sz="0" w:space="0" w:color="auto"/>
      </w:divBdr>
    </w:div>
    <w:div w:id="1542399358">
      <w:bodyDiv w:val="1"/>
      <w:marLeft w:val="0"/>
      <w:marRight w:val="0"/>
      <w:marTop w:val="0"/>
      <w:marBottom w:val="0"/>
      <w:divBdr>
        <w:top w:val="none" w:sz="0" w:space="0" w:color="auto"/>
        <w:left w:val="none" w:sz="0" w:space="0" w:color="auto"/>
        <w:bottom w:val="none" w:sz="0" w:space="0" w:color="auto"/>
        <w:right w:val="none" w:sz="0" w:space="0" w:color="auto"/>
      </w:divBdr>
      <w:divsChild>
        <w:div w:id="1540122289">
          <w:marLeft w:val="0"/>
          <w:marRight w:val="0"/>
          <w:marTop w:val="0"/>
          <w:marBottom w:val="0"/>
          <w:divBdr>
            <w:top w:val="none" w:sz="0" w:space="0" w:color="auto"/>
            <w:left w:val="none" w:sz="0" w:space="0" w:color="auto"/>
            <w:bottom w:val="none" w:sz="0" w:space="0" w:color="auto"/>
            <w:right w:val="none" w:sz="0" w:space="0" w:color="auto"/>
          </w:divBdr>
        </w:div>
      </w:divsChild>
    </w:div>
    <w:div w:id="1571889305">
      <w:bodyDiv w:val="1"/>
      <w:marLeft w:val="0"/>
      <w:marRight w:val="0"/>
      <w:marTop w:val="0"/>
      <w:marBottom w:val="0"/>
      <w:divBdr>
        <w:top w:val="none" w:sz="0" w:space="0" w:color="auto"/>
        <w:left w:val="none" w:sz="0" w:space="0" w:color="auto"/>
        <w:bottom w:val="none" w:sz="0" w:space="0" w:color="auto"/>
        <w:right w:val="none" w:sz="0" w:space="0" w:color="auto"/>
      </w:divBdr>
    </w:div>
    <w:div w:id="1582328919">
      <w:bodyDiv w:val="1"/>
      <w:marLeft w:val="0"/>
      <w:marRight w:val="0"/>
      <w:marTop w:val="0"/>
      <w:marBottom w:val="0"/>
      <w:divBdr>
        <w:top w:val="none" w:sz="0" w:space="0" w:color="auto"/>
        <w:left w:val="none" w:sz="0" w:space="0" w:color="auto"/>
        <w:bottom w:val="none" w:sz="0" w:space="0" w:color="auto"/>
        <w:right w:val="none" w:sz="0" w:space="0" w:color="auto"/>
      </w:divBdr>
      <w:divsChild>
        <w:div w:id="1235428764">
          <w:marLeft w:val="0"/>
          <w:marRight w:val="0"/>
          <w:marTop w:val="0"/>
          <w:marBottom w:val="0"/>
          <w:divBdr>
            <w:top w:val="single" w:sz="6" w:space="7" w:color="E5E5E5"/>
            <w:left w:val="none" w:sz="0" w:space="0" w:color="auto"/>
            <w:bottom w:val="none" w:sz="0" w:space="0" w:color="auto"/>
            <w:right w:val="none" w:sz="0" w:space="0" w:color="auto"/>
          </w:divBdr>
        </w:div>
      </w:divsChild>
    </w:div>
    <w:div w:id="1593855507">
      <w:bodyDiv w:val="1"/>
      <w:marLeft w:val="0"/>
      <w:marRight w:val="0"/>
      <w:marTop w:val="0"/>
      <w:marBottom w:val="0"/>
      <w:divBdr>
        <w:top w:val="none" w:sz="0" w:space="0" w:color="auto"/>
        <w:left w:val="none" w:sz="0" w:space="0" w:color="auto"/>
        <w:bottom w:val="none" w:sz="0" w:space="0" w:color="auto"/>
        <w:right w:val="none" w:sz="0" w:space="0" w:color="auto"/>
      </w:divBdr>
      <w:divsChild>
        <w:div w:id="1538815522">
          <w:marLeft w:val="0"/>
          <w:marRight w:val="0"/>
          <w:marTop w:val="0"/>
          <w:marBottom w:val="240"/>
          <w:divBdr>
            <w:top w:val="none" w:sz="0" w:space="0" w:color="auto"/>
            <w:left w:val="none" w:sz="0" w:space="0" w:color="auto"/>
            <w:bottom w:val="none" w:sz="0" w:space="0" w:color="auto"/>
            <w:right w:val="none" w:sz="0" w:space="0" w:color="auto"/>
          </w:divBdr>
        </w:div>
        <w:div w:id="645934286">
          <w:marLeft w:val="0"/>
          <w:marRight w:val="0"/>
          <w:marTop w:val="0"/>
          <w:marBottom w:val="0"/>
          <w:divBdr>
            <w:top w:val="none" w:sz="0" w:space="0" w:color="auto"/>
            <w:left w:val="none" w:sz="0" w:space="0" w:color="auto"/>
            <w:bottom w:val="none" w:sz="0" w:space="0" w:color="auto"/>
            <w:right w:val="none" w:sz="0" w:space="0" w:color="auto"/>
          </w:divBdr>
        </w:div>
      </w:divsChild>
    </w:div>
    <w:div w:id="1697078907">
      <w:bodyDiv w:val="1"/>
      <w:marLeft w:val="0"/>
      <w:marRight w:val="0"/>
      <w:marTop w:val="0"/>
      <w:marBottom w:val="0"/>
      <w:divBdr>
        <w:top w:val="none" w:sz="0" w:space="0" w:color="auto"/>
        <w:left w:val="none" w:sz="0" w:space="0" w:color="auto"/>
        <w:bottom w:val="none" w:sz="0" w:space="0" w:color="auto"/>
        <w:right w:val="none" w:sz="0" w:space="0" w:color="auto"/>
      </w:divBdr>
    </w:div>
    <w:div w:id="1708066939">
      <w:bodyDiv w:val="1"/>
      <w:marLeft w:val="0"/>
      <w:marRight w:val="0"/>
      <w:marTop w:val="0"/>
      <w:marBottom w:val="0"/>
      <w:divBdr>
        <w:top w:val="none" w:sz="0" w:space="0" w:color="auto"/>
        <w:left w:val="none" w:sz="0" w:space="0" w:color="auto"/>
        <w:bottom w:val="none" w:sz="0" w:space="0" w:color="auto"/>
        <w:right w:val="none" w:sz="0" w:space="0" w:color="auto"/>
      </w:divBdr>
      <w:divsChild>
        <w:div w:id="513298967">
          <w:marLeft w:val="0"/>
          <w:marRight w:val="0"/>
          <w:marTop w:val="0"/>
          <w:marBottom w:val="0"/>
          <w:divBdr>
            <w:top w:val="none" w:sz="0" w:space="0" w:color="auto"/>
            <w:left w:val="none" w:sz="0" w:space="0" w:color="auto"/>
            <w:bottom w:val="none" w:sz="0" w:space="0" w:color="auto"/>
            <w:right w:val="none" w:sz="0" w:space="0" w:color="auto"/>
          </w:divBdr>
          <w:divsChild>
            <w:div w:id="716585402">
              <w:marLeft w:val="0"/>
              <w:marRight w:val="0"/>
              <w:marTop w:val="0"/>
              <w:marBottom w:val="75"/>
              <w:divBdr>
                <w:top w:val="none" w:sz="0" w:space="0" w:color="auto"/>
                <w:left w:val="none" w:sz="0" w:space="0" w:color="auto"/>
                <w:bottom w:val="none" w:sz="0" w:space="0" w:color="auto"/>
                <w:right w:val="none" w:sz="0" w:space="0" w:color="auto"/>
              </w:divBdr>
            </w:div>
          </w:divsChild>
        </w:div>
        <w:div w:id="1408260731">
          <w:marLeft w:val="0"/>
          <w:marRight w:val="0"/>
          <w:marTop w:val="0"/>
          <w:marBottom w:val="0"/>
          <w:divBdr>
            <w:top w:val="none" w:sz="0" w:space="0" w:color="auto"/>
            <w:left w:val="none" w:sz="0" w:space="0" w:color="auto"/>
            <w:bottom w:val="none" w:sz="0" w:space="0" w:color="auto"/>
            <w:right w:val="none" w:sz="0" w:space="0" w:color="auto"/>
          </w:divBdr>
        </w:div>
      </w:divsChild>
    </w:div>
    <w:div w:id="1725442242">
      <w:bodyDiv w:val="1"/>
      <w:marLeft w:val="0"/>
      <w:marRight w:val="0"/>
      <w:marTop w:val="0"/>
      <w:marBottom w:val="0"/>
      <w:divBdr>
        <w:top w:val="none" w:sz="0" w:space="0" w:color="auto"/>
        <w:left w:val="none" w:sz="0" w:space="0" w:color="auto"/>
        <w:bottom w:val="none" w:sz="0" w:space="0" w:color="auto"/>
        <w:right w:val="none" w:sz="0" w:space="0" w:color="auto"/>
      </w:divBdr>
      <w:divsChild>
        <w:div w:id="236520224">
          <w:marLeft w:val="0"/>
          <w:marRight w:val="0"/>
          <w:marTop w:val="0"/>
          <w:marBottom w:val="0"/>
          <w:divBdr>
            <w:top w:val="single" w:sz="6" w:space="7" w:color="E5E5E5"/>
            <w:left w:val="none" w:sz="0" w:space="0" w:color="auto"/>
            <w:bottom w:val="none" w:sz="0" w:space="0" w:color="auto"/>
            <w:right w:val="none" w:sz="0" w:space="0" w:color="auto"/>
          </w:divBdr>
        </w:div>
        <w:div w:id="828401330">
          <w:marLeft w:val="0"/>
          <w:marRight w:val="0"/>
          <w:marTop w:val="0"/>
          <w:marBottom w:val="0"/>
          <w:divBdr>
            <w:top w:val="none" w:sz="0" w:space="0" w:color="auto"/>
            <w:left w:val="none" w:sz="0" w:space="0" w:color="auto"/>
            <w:bottom w:val="none" w:sz="0" w:space="0" w:color="auto"/>
            <w:right w:val="none" w:sz="0" w:space="0" w:color="auto"/>
          </w:divBdr>
          <w:divsChild>
            <w:div w:id="1850484827">
              <w:marLeft w:val="0"/>
              <w:marRight w:val="0"/>
              <w:marTop w:val="0"/>
              <w:marBottom w:val="0"/>
              <w:divBdr>
                <w:top w:val="none" w:sz="0" w:space="0" w:color="auto"/>
                <w:left w:val="none" w:sz="0" w:space="0" w:color="auto"/>
                <w:bottom w:val="none" w:sz="0" w:space="0" w:color="auto"/>
                <w:right w:val="none" w:sz="0" w:space="0" w:color="auto"/>
              </w:divBdr>
              <w:divsChild>
                <w:div w:id="1118992789">
                  <w:marLeft w:val="0"/>
                  <w:marRight w:val="0"/>
                  <w:marTop w:val="0"/>
                  <w:marBottom w:val="0"/>
                  <w:divBdr>
                    <w:top w:val="none" w:sz="0" w:space="0" w:color="auto"/>
                    <w:left w:val="none" w:sz="0" w:space="0" w:color="auto"/>
                    <w:bottom w:val="none" w:sz="0" w:space="0" w:color="auto"/>
                    <w:right w:val="none" w:sz="0" w:space="0" w:color="auto"/>
                  </w:divBdr>
                  <w:divsChild>
                    <w:div w:id="17824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50033">
      <w:bodyDiv w:val="1"/>
      <w:marLeft w:val="0"/>
      <w:marRight w:val="0"/>
      <w:marTop w:val="0"/>
      <w:marBottom w:val="0"/>
      <w:divBdr>
        <w:top w:val="none" w:sz="0" w:space="0" w:color="auto"/>
        <w:left w:val="none" w:sz="0" w:space="0" w:color="auto"/>
        <w:bottom w:val="none" w:sz="0" w:space="0" w:color="auto"/>
        <w:right w:val="none" w:sz="0" w:space="0" w:color="auto"/>
      </w:divBdr>
    </w:div>
    <w:div w:id="1808477051">
      <w:bodyDiv w:val="1"/>
      <w:marLeft w:val="0"/>
      <w:marRight w:val="0"/>
      <w:marTop w:val="0"/>
      <w:marBottom w:val="0"/>
      <w:divBdr>
        <w:top w:val="none" w:sz="0" w:space="0" w:color="auto"/>
        <w:left w:val="none" w:sz="0" w:space="0" w:color="auto"/>
        <w:bottom w:val="none" w:sz="0" w:space="0" w:color="auto"/>
        <w:right w:val="none" w:sz="0" w:space="0" w:color="auto"/>
      </w:divBdr>
    </w:div>
    <w:div w:id="1862741878">
      <w:bodyDiv w:val="1"/>
      <w:marLeft w:val="0"/>
      <w:marRight w:val="0"/>
      <w:marTop w:val="0"/>
      <w:marBottom w:val="0"/>
      <w:divBdr>
        <w:top w:val="none" w:sz="0" w:space="0" w:color="auto"/>
        <w:left w:val="none" w:sz="0" w:space="0" w:color="auto"/>
        <w:bottom w:val="none" w:sz="0" w:space="0" w:color="auto"/>
        <w:right w:val="none" w:sz="0" w:space="0" w:color="auto"/>
      </w:divBdr>
      <w:divsChild>
        <w:div w:id="605625230">
          <w:marLeft w:val="0"/>
          <w:marRight w:val="0"/>
          <w:marTop w:val="0"/>
          <w:marBottom w:val="0"/>
          <w:divBdr>
            <w:top w:val="none" w:sz="0" w:space="0" w:color="auto"/>
            <w:left w:val="none" w:sz="0" w:space="0" w:color="auto"/>
            <w:bottom w:val="none" w:sz="0" w:space="0" w:color="auto"/>
            <w:right w:val="none" w:sz="0" w:space="0" w:color="auto"/>
          </w:divBdr>
          <w:divsChild>
            <w:div w:id="1019967524">
              <w:marLeft w:val="0"/>
              <w:marRight w:val="0"/>
              <w:marTop w:val="0"/>
              <w:marBottom w:val="75"/>
              <w:divBdr>
                <w:top w:val="none" w:sz="0" w:space="0" w:color="auto"/>
                <w:left w:val="none" w:sz="0" w:space="0" w:color="auto"/>
                <w:bottom w:val="none" w:sz="0" w:space="0" w:color="auto"/>
                <w:right w:val="none" w:sz="0" w:space="0" w:color="auto"/>
              </w:divBdr>
            </w:div>
          </w:divsChild>
        </w:div>
        <w:div w:id="749043598">
          <w:marLeft w:val="0"/>
          <w:marRight w:val="0"/>
          <w:marTop w:val="0"/>
          <w:marBottom w:val="0"/>
          <w:divBdr>
            <w:top w:val="none" w:sz="0" w:space="0" w:color="auto"/>
            <w:left w:val="none" w:sz="0" w:space="0" w:color="auto"/>
            <w:bottom w:val="none" w:sz="0" w:space="0" w:color="auto"/>
            <w:right w:val="none" w:sz="0" w:space="0" w:color="auto"/>
          </w:divBdr>
        </w:div>
      </w:divsChild>
    </w:div>
    <w:div w:id="1920821853">
      <w:bodyDiv w:val="1"/>
      <w:marLeft w:val="0"/>
      <w:marRight w:val="0"/>
      <w:marTop w:val="0"/>
      <w:marBottom w:val="0"/>
      <w:divBdr>
        <w:top w:val="none" w:sz="0" w:space="0" w:color="auto"/>
        <w:left w:val="none" w:sz="0" w:space="0" w:color="auto"/>
        <w:bottom w:val="none" w:sz="0" w:space="0" w:color="auto"/>
        <w:right w:val="none" w:sz="0" w:space="0" w:color="auto"/>
      </w:divBdr>
      <w:divsChild>
        <w:div w:id="1743871451">
          <w:marLeft w:val="0"/>
          <w:marRight w:val="0"/>
          <w:marTop w:val="0"/>
          <w:marBottom w:val="0"/>
          <w:divBdr>
            <w:top w:val="single" w:sz="6" w:space="7" w:color="E5E5E5"/>
            <w:left w:val="none" w:sz="0" w:space="0" w:color="auto"/>
            <w:bottom w:val="none" w:sz="0" w:space="0" w:color="auto"/>
            <w:right w:val="none" w:sz="0" w:space="0" w:color="auto"/>
          </w:divBdr>
        </w:div>
      </w:divsChild>
    </w:div>
    <w:div w:id="2060322044">
      <w:bodyDiv w:val="1"/>
      <w:marLeft w:val="0"/>
      <w:marRight w:val="0"/>
      <w:marTop w:val="0"/>
      <w:marBottom w:val="0"/>
      <w:divBdr>
        <w:top w:val="none" w:sz="0" w:space="0" w:color="auto"/>
        <w:left w:val="none" w:sz="0" w:space="0" w:color="auto"/>
        <w:bottom w:val="none" w:sz="0" w:space="0" w:color="auto"/>
        <w:right w:val="none" w:sz="0" w:space="0" w:color="auto"/>
      </w:divBdr>
      <w:divsChild>
        <w:div w:id="1169756699">
          <w:marLeft w:val="0"/>
          <w:marRight w:val="0"/>
          <w:marTop w:val="0"/>
          <w:marBottom w:val="0"/>
          <w:divBdr>
            <w:top w:val="single" w:sz="6" w:space="7" w:color="E5E5E5"/>
            <w:left w:val="none" w:sz="0" w:space="0" w:color="auto"/>
            <w:bottom w:val="none" w:sz="0" w:space="0" w:color="auto"/>
            <w:right w:val="none" w:sz="0" w:space="0" w:color="auto"/>
          </w:divBdr>
        </w:div>
        <w:div w:id="944923031">
          <w:marLeft w:val="0"/>
          <w:marRight w:val="0"/>
          <w:marTop w:val="0"/>
          <w:marBottom w:val="0"/>
          <w:divBdr>
            <w:top w:val="none" w:sz="0" w:space="0" w:color="auto"/>
            <w:left w:val="none" w:sz="0" w:space="0" w:color="auto"/>
            <w:bottom w:val="none" w:sz="0" w:space="0" w:color="auto"/>
            <w:right w:val="none" w:sz="0" w:space="0" w:color="auto"/>
          </w:divBdr>
          <w:divsChild>
            <w:div w:id="769084476">
              <w:marLeft w:val="0"/>
              <w:marRight w:val="0"/>
              <w:marTop w:val="0"/>
              <w:marBottom w:val="0"/>
              <w:divBdr>
                <w:top w:val="none" w:sz="0" w:space="0" w:color="auto"/>
                <w:left w:val="none" w:sz="0" w:space="0" w:color="auto"/>
                <w:bottom w:val="none" w:sz="0" w:space="0" w:color="auto"/>
                <w:right w:val="none" w:sz="0" w:space="0" w:color="auto"/>
              </w:divBdr>
              <w:divsChild>
                <w:div w:id="549925075">
                  <w:marLeft w:val="0"/>
                  <w:marRight w:val="0"/>
                  <w:marTop w:val="0"/>
                  <w:marBottom w:val="0"/>
                  <w:divBdr>
                    <w:top w:val="none" w:sz="0" w:space="0" w:color="auto"/>
                    <w:left w:val="none" w:sz="0" w:space="0" w:color="auto"/>
                    <w:bottom w:val="none" w:sz="0" w:space="0" w:color="auto"/>
                    <w:right w:val="none" w:sz="0" w:space="0" w:color="auto"/>
                  </w:divBdr>
                  <w:divsChild>
                    <w:div w:id="3881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791238">
      <w:bodyDiv w:val="1"/>
      <w:marLeft w:val="0"/>
      <w:marRight w:val="0"/>
      <w:marTop w:val="0"/>
      <w:marBottom w:val="0"/>
      <w:divBdr>
        <w:top w:val="none" w:sz="0" w:space="0" w:color="auto"/>
        <w:left w:val="none" w:sz="0" w:space="0" w:color="auto"/>
        <w:bottom w:val="none" w:sz="0" w:space="0" w:color="auto"/>
        <w:right w:val="none" w:sz="0" w:space="0" w:color="auto"/>
      </w:divBdr>
      <w:divsChild>
        <w:div w:id="1682319473">
          <w:marLeft w:val="0"/>
          <w:marRight w:val="0"/>
          <w:marTop w:val="0"/>
          <w:marBottom w:val="0"/>
          <w:divBdr>
            <w:top w:val="none" w:sz="0" w:space="0" w:color="auto"/>
            <w:left w:val="none" w:sz="0" w:space="0" w:color="auto"/>
            <w:bottom w:val="none" w:sz="0" w:space="0" w:color="auto"/>
            <w:right w:val="none" w:sz="0" w:space="0" w:color="auto"/>
          </w:divBdr>
        </w:div>
      </w:divsChild>
    </w:div>
    <w:div w:id="2131432319">
      <w:bodyDiv w:val="1"/>
      <w:marLeft w:val="0"/>
      <w:marRight w:val="0"/>
      <w:marTop w:val="0"/>
      <w:marBottom w:val="0"/>
      <w:divBdr>
        <w:top w:val="none" w:sz="0" w:space="0" w:color="auto"/>
        <w:left w:val="none" w:sz="0" w:space="0" w:color="auto"/>
        <w:bottom w:val="none" w:sz="0" w:space="0" w:color="auto"/>
        <w:right w:val="none" w:sz="0" w:space="0" w:color="auto"/>
      </w:divBdr>
      <w:divsChild>
        <w:div w:id="241137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xed_threat_attack" TargetMode="External"/><Relationship Id="rId13" Type="http://schemas.openxmlformats.org/officeDocument/2006/relationships/hyperlink" Target="http://www.vmyths.com/rant.cfm?id=353&amp;page=4" TargetMode="External"/><Relationship Id="rId18" Type="http://schemas.openxmlformats.org/officeDocument/2006/relationships/hyperlink" Target="http://vmyths.com/resource.cfm?id=31&amp;page=1" TargetMode="External"/><Relationship Id="rId26" Type="http://schemas.openxmlformats.org/officeDocument/2006/relationships/hyperlink" Target="http://www.caida.org/research/security/code-red/newframes-small-log.mov" TargetMode="External"/><Relationship Id="rId3" Type="http://schemas.openxmlformats.org/officeDocument/2006/relationships/settings" Target="settings.xml"/><Relationship Id="rId21" Type="http://schemas.openxmlformats.org/officeDocument/2006/relationships/hyperlink" Target="http://news.cnet.com/news/0-1003-201-6719983-0.html?tag=hot" TargetMode="External"/><Relationship Id="rId34" Type="http://schemas.openxmlformats.org/officeDocument/2006/relationships/theme" Target="theme/theme1.xml"/><Relationship Id="rId7" Type="http://schemas.openxmlformats.org/officeDocument/2006/relationships/hyperlink" Target="https://en.wikipedia.org/wiki/Internet_Information_Server" TargetMode="External"/><Relationship Id="rId12" Type="http://schemas.openxmlformats.org/officeDocument/2006/relationships/hyperlink" Target="http://www.digitalisland.net/codered/" TargetMode="External"/><Relationship Id="rId17" Type="http://schemas.openxmlformats.org/officeDocument/2006/relationships/hyperlink" Target="http://www.cert.org/tech_tips/win-UNIX-system_compromise.html" TargetMode="External"/><Relationship Id="rId25" Type="http://schemas.openxmlformats.org/officeDocument/2006/relationships/hyperlink" Target="https://en.wikipedia.org/wiki/San_Diego_Supercomputer_Cent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eye.com/html/Research/Tools/codered.html" TargetMode="External"/><Relationship Id="rId20" Type="http://schemas.openxmlformats.org/officeDocument/2006/relationships/hyperlink" Target="http://www.theregister.co.uk/content/4/20719.html" TargetMode="External"/><Relationship Id="rId29" Type="http://schemas.openxmlformats.org/officeDocument/2006/relationships/hyperlink" Target="https://en.wikipedia.org/wiki/San_Diego_Supercomputer_Center" TargetMode="External"/><Relationship Id="rId1" Type="http://schemas.openxmlformats.org/officeDocument/2006/relationships/numbering" Target="numbering.xml"/><Relationship Id="rId6" Type="http://schemas.openxmlformats.org/officeDocument/2006/relationships/hyperlink" Target="https://en.wikipedia.org/wiki/Internet" TargetMode="External"/><Relationship Id="rId11" Type="http://schemas.openxmlformats.org/officeDocument/2006/relationships/hyperlink" Target="https://en.wikipedia.org/wiki/Code_Red_(computer_worm)" TargetMode="External"/><Relationship Id="rId24" Type="http://schemas.openxmlformats.org/officeDocument/2006/relationships/hyperlink" Target="https://en.wikipedia.org/wiki/Cooperative_Association_for_Internet_Data_Analysis" TargetMode="External"/><Relationship Id="rId32" Type="http://schemas.openxmlformats.org/officeDocument/2006/relationships/hyperlink" Target="https://en.wikipedia.org/wiki/Code_Red_(computer_worm)" TargetMode="External"/><Relationship Id="rId5" Type="http://schemas.openxmlformats.org/officeDocument/2006/relationships/hyperlink" Target="https://en.wikipedia.org/wiki/Computer_worm" TargetMode="External"/><Relationship Id="rId15" Type="http://schemas.openxmlformats.org/officeDocument/2006/relationships/hyperlink" Target="http://www.microsoft.com/technet/treeview/default.asp?url=/technet/security/bulletin/ms01-033.asp" TargetMode="External"/><Relationship Id="rId23" Type="http://schemas.openxmlformats.org/officeDocument/2006/relationships/hyperlink" Target="http://www.caida.org/research/security/code-red/" TargetMode="External"/><Relationship Id="rId28" Type="http://schemas.openxmlformats.org/officeDocument/2006/relationships/hyperlink" Target="https://en.wikipedia.org/wiki/CAIDA" TargetMode="External"/><Relationship Id="rId10" Type="http://schemas.openxmlformats.org/officeDocument/2006/relationships/hyperlink" Target="https://en.wikipedia.org/wiki/Mountain_Dew" TargetMode="External"/><Relationship Id="rId19" Type="http://schemas.openxmlformats.org/officeDocument/2006/relationships/hyperlink" Target="http://vmyths.com/resource.cfm?id=31&amp;page=1" TargetMode="External"/><Relationship Id="rId31" Type="http://schemas.openxmlformats.org/officeDocument/2006/relationships/hyperlink" Target="https://en.wikipedia.org/wiki/White_House" TargetMode="External"/><Relationship Id="rId4" Type="http://schemas.openxmlformats.org/officeDocument/2006/relationships/webSettings" Target="webSettings.xml"/><Relationship Id="rId9" Type="http://schemas.openxmlformats.org/officeDocument/2006/relationships/hyperlink" Target="https://en.wikipedia.org/wiki/Marc_Maiffret" TargetMode="External"/><Relationship Id="rId14" Type="http://schemas.openxmlformats.org/officeDocument/2006/relationships/hyperlink" Target="http://www.microsoft.com/technet/treeview/default.asp?url=/TechNet/itsolutions/security/topics/codered.asp" TargetMode="External"/><Relationship Id="rId22" Type="http://schemas.openxmlformats.org/officeDocument/2006/relationships/hyperlink" Target="http://www.unixwiz.net/techtips/CodeRedII.html" TargetMode="External"/><Relationship Id="rId27" Type="http://schemas.openxmlformats.org/officeDocument/2006/relationships/hyperlink" Target="https://en.wikipedia.org/wiki/UCSD" TargetMode="External"/><Relationship Id="rId30" Type="http://schemas.openxmlformats.org/officeDocument/2006/relationships/hyperlink" Target="https://en.wikipedia.org/wiki/Buffer_ove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1806</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נתי גאנם</dc:creator>
  <cp:keywords/>
  <dc:description/>
  <cp:lastModifiedBy>נתי גאנם</cp:lastModifiedBy>
  <cp:revision>3</cp:revision>
  <dcterms:created xsi:type="dcterms:W3CDTF">2020-05-13T12:53:00Z</dcterms:created>
  <dcterms:modified xsi:type="dcterms:W3CDTF">2020-05-13T14:55:00Z</dcterms:modified>
</cp:coreProperties>
</file>