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9E0D6B" w14:textId="292882CC" w:rsidR="000F3EBD" w:rsidRDefault="00FA729C" w:rsidP="00FA729C">
      <w:pPr>
        <w:pStyle w:val="Title"/>
        <w:jc w:val="center"/>
      </w:pPr>
      <w:r>
        <w:rPr>
          <w:rFonts w:hint="eastAsia"/>
        </w:rPr>
        <w:t>资产报废技术鉴定表</w:t>
      </w:r>
    </w:p>
    <w:p w14:paraId="122E8249" w14:textId="77777777" w:rsidR="00FA729C" w:rsidRPr="00FA729C" w:rsidRDefault="00FA729C" w:rsidP="00FA729C"/>
    <w:p w14:paraId="50C4CAED" w14:textId="799D9376" w:rsidR="00FA729C" w:rsidRDefault="00FA729C" w:rsidP="00FA729C">
      <w:pPr>
        <w:spacing w:after="20"/>
        <w:rPr>
          <w:rFonts w:hint="eastAsia"/>
        </w:rPr>
      </w:pPr>
      <w:r>
        <w:rPr>
          <w:rFonts w:hint="eastAsia"/>
        </w:rPr>
        <w:t>申报单位：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申报时间</w:t>
      </w:r>
      <w:r w:rsidR="00270BCD">
        <w:rPr>
          <w:rFonts w:hint="eastAsia"/>
        </w:rPr>
        <w:t>:</w:t>
      </w:r>
    </w:p>
    <w:tbl>
      <w:tblPr>
        <w:tblStyle w:val="TableGrid"/>
        <w:tblW w:w="8635" w:type="dxa"/>
        <w:tblLook w:val="04A0" w:firstRow="1" w:lastRow="0" w:firstColumn="1" w:lastColumn="0" w:noHBand="0" w:noVBand="1"/>
      </w:tblPr>
      <w:tblGrid>
        <w:gridCol w:w="1440"/>
        <w:gridCol w:w="1439"/>
        <w:gridCol w:w="1439"/>
        <w:gridCol w:w="1439"/>
        <w:gridCol w:w="1439"/>
        <w:gridCol w:w="1439"/>
      </w:tblGrid>
      <w:tr w:rsidR="00FA729C" w14:paraId="07A90E9C" w14:textId="77777777" w:rsidTr="00937BBE">
        <w:tc>
          <w:tcPr>
            <w:tcW w:w="2880" w:type="dxa"/>
          </w:tcPr>
          <w:p w14:paraId="03BBC0F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资产编号</w:t>
            </w:r>
          </w:p>
        </w:tc>
        <w:tc>
          <w:tcPr>
            <w:tcW w:w="2880" w:type="dxa"/>
          </w:tcPr>
          <w:p w14:paraId="54E74509" w14:textId="77777777" w:rsidR="00FA729C" w:rsidRPr="00270BCD" w:rsidRDefault="00FA729C" w:rsidP="00261F74">
            <w:pPr>
              <w:jc w:val="center"/>
              <w:rPr>
                <w:rFonts w:hint="eastAsia"/>
              </w:rPr>
            </w:pPr>
            <w:r w:rsidRPr="00270BCD">
              <w:rPr>
                <w:rFonts w:hint="eastAsia"/>
              </w:rPr>
              <w:t>资产名称</w:t>
            </w:r>
          </w:p>
        </w:tc>
        <w:tc>
          <w:tcPr>
            <w:tcW w:w="2880" w:type="dxa"/>
          </w:tcPr>
          <w:p w14:paraId="47503AAB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数量</w:t>
            </w:r>
          </w:p>
        </w:tc>
        <w:tc>
          <w:tcPr>
            <w:tcW w:w="2880" w:type="dxa"/>
          </w:tcPr>
          <w:p w14:paraId="6BE78823" w14:textId="77777777" w:rsidR="00FA729C" w:rsidRPr="00270BCD" w:rsidRDefault="00FA729C" w:rsidP="00261F74">
            <w:pPr>
              <w:jc w:val="center"/>
              <w:rPr>
                <w:rFonts w:hint="eastAsia"/>
              </w:rPr>
            </w:pPr>
            <w:r w:rsidRPr="00270BCD">
              <w:rPr>
                <w:rFonts w:hint="eastAsia"/>
              </w:rPr>
              <w:t>账面价值</w:t>
            </w:r>
          </w:p>
        </w:tc>
        <w:tc>
          <w:tcPr>
            <w:tcW w:w="2880" w:type="dxa"/>
          </w:tcPr>
          <w:p w14:paraId="2C5E94A3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规格型号</w:t>
            </w:r>
          </w:p>
        </w:tc>
        <w:tc>
          <w:tcPr>
            <w:tcW w:w="2880" w:type="dxa"/>
          </w:tcPr>
          <w:p w14:paraId="4378F6A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构建日期</w:t>
            </w:r>
          </w:p>
        </w:tc>
      </w:tr>
      <w:tr w:rsidR="00FA729C" w14:paraId="3D834D4F" w14:textId="77777777" w:rsidTr="00937BBE">
        <w:tc>
          <w:tcPr>
            <w:tcW w:w="2880" w:type="dxa"/>
            <w:gridSpan w:val="6"/>
          </w:tcPr>
          <w:p w14:paraId="06A9DCAB" w14:textId="72F3E40E" w:rsidR="00FA729C" w:rsidRDefault="009835F1" w:rsidP="009835F1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  <w:r>
              <w:t>{</w:t>
            </w:r>
            <w:r>
              <w:t>asset_detail</w:t>
            </w:r>
            <w:bookmarkStart w:id="0" w:name="_GoBack"/>
            <w:bookmarkEnd w:id="0"/>
            <w:r>
              <w:t>_table}</w:t>
            </w:r>
            <w:r>
              <w:rPr>
                <w:rFonts w:hint="eastAsia"/>
              </w:rPr>
              <w:t>}</w:t>
            </w:r>
          </w:p>
        </w:tc>
      </w:tr>
      <w:tr w:rsidR="00FA729C" w14:paraId="308C134B" w14:textId="77777777" w:rsidTr="00937BBE">
        <w:tc>
          <w:tcPr>
            <w:tcW w:w="2880" w:type="dxa"/>
          </w:tcPr>
          <w:p w14:paraId="47505343" w14:textId="28F4AF6D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存放地点</w:t>
            </w:r>
          </w:p>
        </w:tc>
        <w:tc>
          <w:tcPr>
            <w:tcW w:w="2880" w:type="dxa"/>
          </w:tcPr>
          <w:p w14:paraId="6F96FDFD" w14:textId="4DFAA092" w:rsidR="00FA729C" w:rsidRDefault="00FA729C" w:rsidP="00FA729C">
            <w:pPr>
              <w:jc w:val="center"/>
              <w:rPr>
                <w:rFonts w:hint="eastAsia"/>
              </w:rPr>
            </w:pPr>
          </w:p>
        </w:tc>
        <w:tc>
          <w:tcPr>
            <w:tcW w:w="2880" w:type="dxa"/>
          </w:tcPr>
          <w:p w14:paraId="0E9ACC26" w14:textId="738CEC22" w:rsidR="00FA729C" w:rsidRDefault="00FA729C" w:rsidP="00FA729C">
            <w:pPr>
              <w:jc w:val="center"/>
            </w:pPr>
            <w:r>
              <w:rPr>
                <w:rFonts w:hint="eastAsia"/>
              </w:rPr>
              <w:t>使用部门</w:t>
            </w:r>
          </w:p>
        </w:tc>
        <w:tc>
          <w:tcPr>
            <w:tcW w:w="2880" w:type="dxa"/>
          </w:tcPr>
          <w:p w14:paraId="63967D62" w14:textId="004BD95A" w:rsidR="00FA729C" w:rsidRDefault="00FA729C" w:rsidP="00FA729C">
            <w:pPr>
              <w:jc w:val="center"/>
              <w:rPr>
                <w:rFonts w:hint="eastAsia"/>
              </w:rPr>
            </w:pPr>
          </w:p>
        </w:tc>
        <w:tc>
          <w:tcPr>
            <w:tcW w:w="2880" w:type="dxa"/>
          </w:tcPr>
          <w:p w14:paraId="1F54FF8E" w14:textId="7ADA9F3D" w:rsidR="00FA729C" w:rsidRDefault="00FA729C" w:rsidP="00FA729C">
            <w:pPr>
              <w:jc w:val="center"/>
            </w:pPr>
            <w:r>
              <w:rPr>
                <w:rFonts w:hint="eastAsia"/>
              </w:rPr>
              <w:t>保管人</w:t>
            </w:r>
          </w:p>
        </w:tc>
        <w:tc>
          <w:tcPr>
            <w:tcW w:w="2880" w:type="dxa"/>
          </w:tcPr>
          <w:p w14:paraId="1ADCB418" w14:textId="301BD7A1" w:rsidR="00FA729C" w:rsidRDefault="00FA729C" w:rsidP="00FA729C">
            <w:pPr>
              <w:jc w:val="center"/>
            </w:pPr>
          </w:p>
        </w:tc>
      </w:tr>
      <w:tr w:rsidR="00FA729C" w14:paraId="0E96CA96" w14:textId="77777777" w:rsidTr="00937BBE">
        <w:trPr>
          <w:trHeight w:val="720"/>
        </w:trPr>
        <w:tc>
          <w:tcPr>
            <w:tcW w:w="2880" w:type="dxa"/>
          </w:tcPr>
          <w:p w14:paraId="2A2C8F76" w14:textId="2C78D6EA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资产用途</w:t>
            </w:r>
          </w:p>
        </w:tc>
        <w:tc>
          <w:tcPr>
            <w:tcW w:w="2880" w:type="dxa"/>
            <w:gridSpan w:val="5"/>
          </w:tcPr>
          <w:p w14:paraId="2A5EB6C7" w14:textId="77777777" w:rsidR="00FA729C" w:rsidRDefault="00FA729C" w:rsidP="00FA729C">
            <w:pPr>
              <w:jc w:val="center"/>
            </w:pPr>
          </w:p>
        </w:tc>
      </w:tr>
      <w:tr w:rsidR="00FA729C" w14:paraId="2479D82C" w14:textId="77777777" w:rsidTr="00937BBE">
        <w:trPr>
          <w:trHeight w:val="720"/>
        </w:trPr>
        <w:tc>
          <w:tcPr>
            <w:tcW w:w="2880" w:type="dxa"/>
          </w:tcPr>
          <w:p w14:paraId="07E00222" w14:textId="0EF51113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报废原因</w:t>
            </w:r>
          </w:p>
        </w:tc>
        <w:tc>
          <w:tcPr>
            <w:tcW w:w="2880" w:type="dxa"/>
            <w:gridSpan w:val="5"/>
          </w:tcPr>
          <w:p w14:paraId="37BE8ED2" w14:textId="77777777" w:rsidR="00FA729C" w:rsidRDefault="00FA729C" w:rsidP="00FA729C">
            <w:pPr>
              <w:jc w:val="center"/>
            </w:pPr>
          </w:p>
        </w:tc>
      </w:tr>
      <w:tr w:rsidR="00FA729C" w14:paraId="5C07867E" w14:textId="77777777" w:rsidTr="00937BBE">
        <w:trPr>
          <w:trHeight w:val="720"/>
        </w:trPr>
        <w:tc>
          <w:tcPr>
            <w:tcW w:w="2880" w:type="dxa"/>
          </w:tcPr>
          <w:p w14:paraId="13086C7D" w14:textId="7B69DA8A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使用保管单位意见</w:t>
            </w:r>
          </w:p>
        </w:tc>
        <w:tc>
          <w:tcPr>
            <w:tcW w:w="2880" w:type="dxa"/>
            <w:gridSpan w:val="5"/>
          </w:tcPr>
          <w:p w14:paraId="4536A292" w14:textId="77777777" w:rsidR="00FA729C" w:rsidRDefault="00FA729C" w:rsidP="00FA729C">
            <w:pPr>
              <w:jc w:val="center"/>
            </w:pPr>
          </w:p>
        </w:tc>
      </w:tr>
      <w:tr w:rsidR="00FA729C" w14:paraId="6761E3BD" w14:textId="77777777" w:rsidTr="00937BBE">
        <w:trPr>
          <w:trHeight w:val="720"/>
        </w:trPr>
        <w:tc>
          <w:tcPr>
            <w:tcW w:w="2880" w:type="dxa"/>
          </w:tcPr>
          <w:p w14:paraId="6B44E15E" w14:textId="022EFE31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技术鉴定部门意见</w:t>
            </w:r>
          </w:p>
        </w:tc>
        <w:tc>
          <w:tcPr>
            <w:tcW w:w="2880" w:type="dxa"/>
            <w:gridSpan w:val="5"/>
          </w:tcPr>
          <w:p w14:paraId="4C86B887" w14:textId="77777777" w:rsidR="00FA729C" w:rsidRDefault="00FA729C" w:rsidP="00FA729C">
            <w:pPr>
              <w:jc w:val="center"/>
            </w:pPr>
          </w:p>
        </w:tc>
      </w:tr>
      <w:tr w:rsidR="00FA729C" w14:paraId="1E7CB977" w14:textId="77777777" w:rsidTr="00937BBE">
        <w:trPr>
          <w:trHeight w:val="720"/>
        </w:trPr>
        <w:tc>
          <w:tcPr>
            <w:tcW w:w="2880" w:type="dxa"/>
          </w:tcPr>
          <w:p w14:paraId="6A9A0854" w14:textId="7655864F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资产管理部门意见</w:t>
            </w:r>
          </w:p>
        </w:tc>
        <w:tc>
          <w:tcPr>
            <w:tcW w:w="2880" w:type="dxa"/>
            <w:gridSpan w:val="5"/>
          </w:tcPr>
          <w:p w14:paraId="323E6385" w14:textId="77777777" w:rsidR="00FA729C" w:rsidRDefault="00FA729C" w:rsidP="00FA729C">
            <w:pPr>
              <w:jc w:val="center"/>
            </w:pPr>
          </w:p>
        </w:tc>
      </w:tr>
      <w:tr w:rsidR="00FA729C" w14:paraId="0097577C" w14:textId="77777777" w:rsidTr="00937BBE">
        <w:trPr>
          <w:trHeight w:val="720"/>
        </w:trPr>
        <w:tc>
          <w:tcPr>
            <w:tcW w:w="2880" w:type="dxa"/>
          </w:tcPr>
          <w:p w14:paraId="0C879D47" w14:textId="29F0C1C4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财务管理部门意见</w:t>
            </w:r>
          </w:p>
        </w:tc>
        <w:tc>
          <w:tcPr>
            <w:tcW w:w="2880" w:type="dxa"/>
            <w:gridSpan w:val="5"/>
          </w:tcPr>
          <w:p w14:paraId="49A957BA" w14:textId="77777777" w:rsidR="00FA729C" w:rsidRDefault="00FA729C" w:rsidP="00FA729C">
            <w:pPr>
              <w:jc w:val="center"/>
            </w:pPr>
          </w:p>
        </w:tc>
      </w:tr>
      <w:tr w:rsidR="00FA729C" w14:paraId="6FFE7B11" w14:textId="77777777" w:rsidTr="00937BBE">
        <w:trPr>
          <w:trHeight w:val="720"/>
        </w:trPr>
        <w:tc>
          <w:tcPr>
            <w:tcW w:w="2880" w:type="dxa"/>
          </w:tcPr>
          <w:p w14:paraId="1A89EA53" w14:textId="515ADEAD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总会计师意见</w:t>
            </w:r>
          </w:p>
        </w:tc>
        <w:tc>
          <w:tcPr>
            <w:tcW w:w="2880" w:type="dxa"/>
            <w:gridSpan w:val="5"/>
          </w:tcPr>
          <w:p w14:paraId="37EF3CDB" w14:textId="77777777" w:rsidR="00FA729C" w:rsidRDefault="00FA729C" w:rsidP="00FA729C">
            <w:pPr>
              <w:jc w:val="center"/>
            </w:pPr>
          </w:p>
        </w:tc>
      </w:tr>
      <w:tr w:rsidR="00FA729C" w14:paraId="400ECEE9" w14:textId="77777777" w:rsidTr="00937BBE">
        <w:trPr>
          <w:trHeight w:val="720"/>
        </w:trPr>
        <w:tc>
          <w:tcPr>
            <w:tcW w:w="2880" w:type="dxa"/>
          </w:tcPr>
          <w:p w14:paraId="57D2850D" w14:textId="3DD8E41E" w:rsidR="00FA729C" w:rsidRDefault="00FA729C" w:rsidP="00FA729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单位领导审批意见</w:t>
            </w:r>
          </w:p>
        </w:tc>
        <w:tc>
          <w:tcPr>
            <w:tcW w:w="2880" w:type="dxa"/>
            <w:gridSpan w:val="5"/>
          </w:tcPr>
          <w:p w14:paraId="42473025" w14:textId="77777777" w:rsidR="00FA729C" w:rsidRDefault="00FA729C" w:rsidP="00FA729C">
            <w:pPr>
              <w:jc w:val="center"/>
            </w:pPr>
          </w:p>
        </w:tc>
      </w:tr>
    </w:tbl>
    <w:p w14:paraId="31C77D3E" w14:textId="77777777" w:rsidR="00FA729C" w:rsidRDefault="00FA729C" w:rsidP="00FA729C">
      <w:pPr>
        <w:jc w:val="center"/>
      </w:pPr>
    </w:p>
    <w:sectPr w:rsidR="00FA729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4B"/>
    <w:rsid w:val="000F3EBD"/>
    <w:rsid w:val="00270BCD"/>
    <w:rsid w:val="00754A4B"/>
    <w:rsid w:val="00937BBE"/>
    <w:rsid w:val="009835F1"/>
    <w:rsid w:val="00FA7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5F2D8"/>
  <w15:chartTrackingRefBased/>
  <w15:docId w15:val="{AE167AAD-A0E4-49E8-A4DA-093E30223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72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A729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29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11</cp:revision>
  <dcterms:created xsi:type="dcterms:W3CDTF">2019-03-20T07:36:00Z</dcterms:created>
  <dcterms:modified xsi:type="dcterms:W3CDTF">2019-03-20T07:57:00Z</dcterms:modified>
</cp:coreProperties>
</file>