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pPr w:leftFromText="180" w:rightFromText="180" w:vertAnchor="page" w:horzAnchor="margin" w:tblpX="-998" w:tblpY="2230"/>
        <w:tblW w:w="10768" w:type="dxa"/>
        <w:tblLook w:val="04A0" w:firstRow="1" w:lastRow="0" w:firstColumn="1" w:lastColumn="0" w:noHBand="0" w:noVBand="1"/>
      </w:tblPr>
      <w:tblGrid>
        <w:gridCol w:w="4962"/>
        <w:gridCol w:w="5806"/>
      </w:tblGrid>
      <w:tr w:rsidR="00D42C84" w:rsidRPr="00AA1A43" w14:paraId="5002DC76" w14:textId="77777777" w:rsidTr="008D2AA4">
        <w:trPr>
          <w:trHeight w:val="516"/>
        </w:trPr>
        <w:tc>
          <w:tcPr>
            <w:tcW w:w="4962" w:type="dxa"/>
            <w:vAlign w:val="center"/>
          </w:tcPr>
          <w:p w14:paraId="35AB38D7" w14:textId="69828FAC" w:rsidR="00D42C84" w:rsidRPr="00FC6E88" w:rsidRDefault="00D42C84" w:rsidP="008D2AA4">
            <w:pPr>
              <w:rPr>
                <w:rFonts w:ascii="SimSun" w:hAnsi="SimSun"/>
                <w:sz w:val="18"/>
                <w:szCs w:val="18"/>
              </w:rPr>
            </w:pPr>
            <w:r w:rsidRPr="002E606A">
              <w:rPr>
                <w:rFonts w:ascii="SimSun" w:hAnsi="SimSun" w:hint="eastAsia"/>
                <w:szCs w:val="21"/>
              </w:rPr>
              <w:t>申</w:t>
            </w:r>
            <w:r w:rsidRPr="002E606A">
              <w:rPr>
                <w:rFonts w:ascii="SimSun" w:hAnsi="SimSun"/>
                <w:szCs w:val="21"/>
              </w:rPr>
              <w:t>领</w:t>
            </w:r>
            <w:r w:rsidRPr="002E606A">
              <w:rPr>
                <w:rFonts w:ascii="SimSun" w:hAnsi="SimSun" w:hint="eastAsia"/>
                <w:szCs w:val="21"/>
              </w:rPr>
              <w:t>人：</w:t>
            </w:r>
            <w:r w:rsidRPr="002E606A">
              <w:rPr>
                <w:rFonts w:asciiTheme="minorEastAsia" w:eastAsiaTheme="minorEastAsia" w:hAnsiTheme="minorEastAsia"/>
                <w:sz w:val="18"/>
                <w:szCs w:val="18"/>
              </w:rPr>
              <w:t>{{</w:t>
            </w:r>
            <w:r w:rsidR="007443D4" w:rsidRPr="007443D4">
              <w:rPr>
                <w:rFonts w:asciiTheme="minorEastAsia" w:eastAsiaTheme="minorEastAsia" w:hAnsiTheme="minorEastAsia"/>
                <w:sz w:val="18"/>
                <w:szCs w:val="18"/>
              </w:rPr>
              <w:t>parts_proposer</w:t>
            </w:r>
            <w:r w:rsidRPr="002E606A">
              <w:rPr>
                <w:rFonts w:asciiTheme="minorEastAsia" w:eastAsiaTheme="minorEastAsia" w:hAnsiTheme="minorEastAsia"/>
                <w:sz w:val="18"/>
                <w:szCs w:val="18"/>
              </w:rPr>
              <w:t>}}</w:t>
            </w:r>
          </w:p>
        </w:tc>
        <w:tc>
          <w:tcPr>
            <w:tcW w:w="5806" w:type="dxa"/>
            <w:vAlign w:val="center"/>
          </w:tcPr>
          <w:p w14:paraId="37D3B63C" w14:textId="3354AC28" w:rsidR="00D42C84" w:rsidRPr="00FC6E88" w:rsidRDefault="00D42C84" w:rsidP="008D2AA4">
            <w:pPr>
              <w:rPr>
                <w:rFonts w:ascii="SimSun" w:hAnsi="SimSun"/>
                <w:sz w:val="18"/>
                <w:szCs w:val="18"/>
              </w:rPr>
            </w:pPr>
            <w:r w:rsidRPr="008D2AA4">
              <w:rPr>
                <w:rFonts w:ascii="Roboto" w:hAnsi="Roboto"/>
                <w:color w:val="3E464C"/>
                <w:szCs w:val="21"/>
                <w:shd w:val="clear" w:color="auto" w:fill="FFFFFF"/>
              </w:rPr>
              <w:t>申领单编</w:t>
            </w:r>
            <w:r w:rsidRPr="008D2AA4">
              <w:rPr>
                <w:rFonts w:ascii="Roboto" w:hAnsi="Roboto" w:hint="eastAsia"/>
                <w:color w:val="3E464C"/>
                <w:szCs w:val="21"/>
                <w:shd w:val="clear" w:color="auto" w:fill="FFFFFF"/>
              </w:rPr>
              <w:t>号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r w:rsidR="007443D4" w:rsidRPr="007443D4">
              <w:rPr>
                <w:rFonts w:asciiTheme="minorEastAsia" w:hAnsiTheme="minorEastAsia" w:cs="Simplified Arabic"/>
                <w:sz w:val="18"/>
                <w:szCs w:val="18"/>
              </w:rPr>
              <w:t>request_code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D42C84" w:rsidRPr="00AA1A43" w14:paraId="3E58C1CA" w14:textId="77777777" w:rsidTr="008D2AA4">
        <w:trPr>
          <w:trHeight w:val="516"/>
        </w:trPr>
        <w:tc>
          <w:tcPr>
            <w:tcW w:w="4962" w:type="dxa"/>
            <w:vAlign w:val="center"/>
          </w:tcPr>
          <w:p w14:paraId="18D06B58" w14:textId="07CC3545" w:rsidR="00D42C84" w:rsidRPr="00FC6E88" w:rsidRDefault="00D42C84" w:rsidP="008D2AA4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8D2AA4">
              <w:rPr>
                <w:rFonts w:ascii="Roboto" w:hAnsi="Roboto"/>
                <w:color w:val="3E464C"/>
                <w:szCs w:val="21"/>
                <w:shd w:val="clear" w:color="auto" w:fill="FFFFFF"/>
              </w:rPr>
              <w:t>申领个</w:t>
            </w:r>
            <w:r w:rsidRPr="008D2AA4">
              <w:rPr>
                <w:rFonts w:ascii="Roboto" w:hAnsi="Roboto" w:hint="eastAsia"/>
                <w:color w:val="3E464C"/>
                <w:szCs w:val="21"/>
                <w:shd w:val="clear" w:color="auto" w:fill="FFFFFF"/>
              </w:rPr>
              <w:t>数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r w:rsidR="007443D4" w:rsidRPr="007443D4">
              <w:rPr>
                <w:rFonts w:asciiTheme="minorEastAsia" w:hAnsiTheme="minorEastAsia" w:cs="Simplified Arabic"/>
                <w:sz w:val="18"/>
                <w:szCs w:val="18"/>
              </w:rPr>
              <w:t>reques_qry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5806" w:type="dxa"/>
            <w:vAlign w:val="center"/>
          </w:tcPr>
          <w:p w14:paraId="7B531BA7" w14:textId="536CB4B8" w:rsidR="00D42C84" w:rsidRPr="00FC6E88" w:rsidRDefault="00D42C84" w:rsidP="008D2AA4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8D2AA4">
              <w:rPr>
                <w:rFonts w:ascii="Roboto" w:hAnsi="Roboto"/>
                <w:color w:val="3E464C"/>
                <w:szCs w:val="21"/>
                <w:shd w:val="clear" w:color="auto" w:fill="FFFFFF"/>
              </w:rPr>
              <w:t>申领总</w:t>
            </w:r>
            <w:r w:rsidRPr="008D2AA4">
              <w:rPr>
                <w:rFonts w:ascii="Roboto" w:hAnsi="Roboto" w:hint="eastAsia"/>
                <w:color w:val="3E464C"/>
                <w:szCs w:val="21"/>
                <w:shd w:val="clear" w:color="auto" w:fill="FFFFFF"/>
              </w:rPr>
              <w:t>价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r w:rsidR="007443D4" w:rsidRPr="007443D4">
              <w:rPr>
                <w:rFonts w:asciiTheme="minorEastAsia" w:hAnsiTheme="minorEastAsia" w:cs="Simplified Arabic"/>
                <w:sz w:val="18"/>
                <w:szCs w:val="18"/>
              </w:rPr>
              <w:t>total_price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  <w:tr w:rsidR="00D42C84" w:rsidRPr="00AA1A43" w14:paraId="2A2F14A8" w14:textId="77777777" w:rsidTr="008D2AA4">
        <w:trPr>
          <w:trHeight w:val="516"/>
        </w:trPr>
        <w:tc>
          <w:tcPr>
            <w:tcW w:w="4962" w:type="dxa"/>
            <w:vAlign w:val="center"/>
          </w:tcPr>
          <w:p w14:paraId="6E0F406A" w14:textId="400D2B18" w:rsidR="00D42C84" w:rsidRPr="00FC6E88" w:rsidRDefault="00D42C84" w:rsidP="008D2AA4">
            <w:pPr>
              <w:rPr>
                <w:rFonts w:ascii="SimSun" w:hAnsi="SimSun"/>
                <w:sz w:val="18"/>
                <w:szCs w:val="18"/>
              </w:rPr>
            </w:pPr>
            <w:r w:rsidRPr="008D2AA4">
              <w:rPr>
                <w:rFonts w:ascii="Roboto" w:hAnsi="Roboto"/>
                <w:color w:val="3E464C"/>
                <w:szCs w:val="21"/>
                <w:shd w:val="clear" w:color="auto" w:fill="FFFFFF"/>
              </w:rPr>
              <w:t>申领时</w:t>
            </w:r>
            <w:r w:rsidRPr="008D2AA4">
              <w:rPr>
                <w:rFonts w:ascii="Roboto" w:hAnsi="Roboto" w:hint="eastAsia"/>
                <w:color w:val="3E464C"/>
                <w:szCs w:val="21"/>
                <w:shd w:val="clear" w:color="auto" w:fill="FFFFFF"/>
              </w:rPr>
              <w:t>间</w:t>
            </w:r>
            <w:r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r w:rsidR="007443D4" w:rsidRPr="007443D4">
              <w:rPr>
                <w:rFonts w:asciiTheme="minorEastAsia" w:hAnsiTheme="minorEastAsia" w:cs="Simplified Arabic"/>
                <w:sz w:val="18"/>
                <w:szCs w:val="18"/>
              </w:rPr>
              <w:t>created_date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  <w:tc>
          <w:tcPr>
            <w:tcW w:w="5806" w:type="dxa"/>
            <w:vAlign w:val="center"/>
          </w:tcPr>
          <w:p w14:paraId="5A272123" w14:textId="03A2175B" w:rsidR="00D42C84" w:rsidRPr="00FC6E88" w:rsidRDefault="008D2AA4" w:rsidP="008D2AA4">
            <w:pPr>
              <w:ind w:left="-15"/>
              <w:rPr>
                <w:rFonts w:ascii="SimSun" w:hAnsi="SimSun"/>
                <w:sz w:val="18"/>
                <w:szCs w:val="18"/>
              </w:rPr>
            </w:pPr>
            <w:r w:rsidRPr="008D2AA4">
              <w:rPr>
                <w:rFonts w:ascii="Roboto" w:hAnsi="Roboto"/>
                <w:color w:val="3E464C"/>
                <w:szCs w:val="21"/>
                <w:shd w:val="clear" w:color="auto" w:fill="FFFFFF"/>
              </w:rPr>
              <w:t>出入库状</w:t>
            </w:r>
            <w:r w:rsidRPr="008D2AA4">
              <w:rPr>
                <w:rFonts w:ascii="Roboto" w:hAnsi="Roboto" w:hint="eastAsia"/>
                <w:color w:val="3E464C"/>
                <w:szCs w:val="21"/>
                <w:shd w:val="clear" w:color="auto" w:fill="FFFFFF"/>
              </w:rPr>
              <w:t>态</w:t>
            </w:r>
            <w:r w:rsidR="00D42C84" w:rsidRPr="00FC6E88">
              <w:rPr>
                <w:rFonts w:ascii="SimSun" w:hAnsi="SimSun" w:hint="eastAsia"/>
                <w:sz w:val="18"/>
                <w:szCs w:val="18"/>
              </w:rPr>
              <w:t>：</w:t>
            </w:r>
            <w:r w:rsidR="00D42C84" w:rsidRPr="00341192">
              <w:rPr>
                <w:rFonts w:asciiTheme="minorEastAsia" w:hAnsiTheme="minorEastAsia" w:cs="Simplified Arabic"/>
                <w:sz w:val="18"/>
                <w:szCs w:val="18"/>
              </w:rPr>
              <w:t>{{</w:t>
            </w:r>
            <w:r w:rsidR="007443D4" w:rsidRPr="007443D4">
              <w:rPr>
                <w:rFonts w:asciiTheme="minorEastAsia" w:hAnsiTheme="minorEastAsia" w:cs="Simplified Arabic"/>
                <w:sz w:val="18"/>
                <w:szCs w:val="18"/>
              </w:rPr>
              <w:t>status</w:t>
            </w:r>
            <w:r w:rsidR="00D42C84" w:rsidRPr="00341192">
              <w:rPr>
                <w:rFonts w:asciiTheme="minorEastAsia" w:hAnsiTheme="minorEastAsia" w:cs="Simplified Arabic"/>
                <w:sz w:val="18"/>
                <w:szCs w:val="18"/>
              </w:rPr>
              <w:t>}}</w:t>
            </w:r>
          </w:p>
        </w:tc>
      </w:tr>
    </w:tbl>
    <w:p w14:paraId="79ED100A" w14:textId="67C53576" w:rsidR="00846331" w:rsidRDefault="00D42C84">
      <w:pPr>
        <w:rPr>
          <w:sz w:val="40"/>
          <w:szCs w:val="40"/>
        </w:rPr>
      </w:pPr>
      <w:r>
        <w:t xml:space="preserve">                                                                   </w:t>
      </w:r>
      <w:r w:rsidRPr="00D42C84">
        <w:rPr>
          <w:rFonts w:hint="eastAsia"/>
          <w:sz w:val="40"/>
          <w:szCs w:val="40"/>
        </w:rPr>
        <w:t>出</w:t>
      </w:r>
      <w:r>
        <w:rPr>
          <w:rFonts w:hint="eastAsia"/>
          <w:sz w:val="40"/>
          <w:szCs w:val="40"/>
        </w:rPr>
        <w:t xml:space="preserve"> </w:t>
      </w:r>
      <w:r w:rsidRPr="00D42C84">
        <w:rPr>
          <w:rFonts w:hint="eastAsia"/>
          <w:sz w:val="40"/>
          <w:szCs w:val="40"/>
        </w:rPr>
        <w:t>库</w:t>
      </w:r>
      <w:r>
        <w:rPr>
          <w:rFonts w:hint="eastAsia"/>
          <w:sz w:val="40"/>
          <w:szCs w:val="40"/>
        </w:rPr>
        <w:t xml:space="preserve"> </w:t>
      </w:r>
      <w:r w:rsidRPr="00D42C84">
        <w:rPr>
          <w:rFonts w:hint="eastAsia"/>
          <w:sz w:val="40"/>
          <w:szCs w:val="40"/>
        </w:rPr>
        <w:t>单</w:t>
      </w:r>
    </w:p>
    <w:p w14:paraId="13A0E3DC" w14:textId="249EEE33" w:rsidR="00D42C84" w:rsidRDefault="00D42C84">
      <w:pPr>
        <w:rPr>
          <w:sz w:val="40"/>
          <w:szCs w:val="40"/>
        </w:rPr>
      </w:pPr>
    </w:p>
    <w:tbl>
      <w:tblPr>
        <w:tblStyle w:val="a3"/>
        <w:tblW w:w="10774" w:type="dxa"/>
        <w:tblInd w:w="-998" w:type="dxa"/>
        <w:tblLayout w:type="fixed"/>
        <w:tblLook w:val="0000" w:firstRow="0" w:lastRow="0" w:firstColumn="0" w:lastColumn="0" w:noHBand="0" w:noVBand="0"/>
      </w:tblPr>
      <w:tblGrid>
        <w:gridCol w:w="1134"/>
        <w:gridCol w:w="1276"/>
        <w:gridCol w:w="992"/>
        <w:gridCol w:w="709"/>
        <w:gridCol w:w="709"/>
        <w:gridCol w:w="708"/>
        <w:gridCol w:w="1134"/>
        <w:gridCol w:w="1134"/>
        <w:gridCol w:w="1134"/>
        <w:gridCol w:w="1844"/>
      </w:tblGrid>
      <w:tr w:rsidR="008D2AA4" w:rsidRPr="008302D4" w14:paraId="13700831" w14:textId="21DBC3E2" w:rsidTr="0010660B">
        <w:trPr>
          <w:trHeight w:val="375"/>
        </w:trPr>
        <w:tc>
          <w:tcPr>
            <w:tcW w:w="10774" w:type="dxa"/>
            <w:gridSpan w:val="10"/>
            <w:vAlign w:val="center"/>
          </w:tcPr>
          <w:p w14:paraId="3E530EEA" w14:textId="5071FDD6" w:rsidR="008D2AA4" w:rsidRPr="008302D4" w:rsidRDefault="008D2AA4" w:rsidP="00D42C84">
            <w:pPr>
              <w:widowControl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/>
                <w:sz w:val="18"/>
                <w:szCs w:val="18"/>
              </w:rPr>
              <w:t xml:space="preserve">                                                </w:t>
            </w:r>
            <w:r w:rsidR="0010660B">
              <w:rPr>
                <w:rFonts w:ascii="SimSun" w:hAnsi="SimSun"/>
                <w:sz w:val="18"/>
                <w:szCs w:val="18"/>
              </w:rPr>
              <w:t xml:space="preserve"> </w:t>
            </w:r>
            <w:r>
              <w:rPr>
                <w:rFonts w:ascii="Roboto" w:hAnsi="Roboto"/>
                <w:color w:val="3E464C"/>
                <w:szCs w:val="21"/>
                <w:shd w:val="clear" w:color="auto" w:fill="FFFFFF"/>
              </w:rPr>
              <w:t>备件明</w:t>
            </w:r>
            <w:r>
              <w:rPr>
                <w:rFonts w:ascii="SimSun" w:hAnsi="SimSun" w:cs="SimSun" w:hint="eastAsia"/>
                <w:color w:val="3E464C"/>
                <w:szCs w:val="21"/>
                <w:shd w:val="clear" w:color="auto" w:fill="FFFFFF"/>
              </w:rPr>
              <w:t>细</w:t>
            </w:r>
          </w:p>
        </w:tc>
      </w:tr>
      <w:tr w:rsidR="008D2AA4" w:rsidRPr="008302D4" w14:paraId="49BAFCBB" w14:textId="39B17DED" w:rsidTr="0010660B">
        <w:trPr>
          <w:trHeight w:val="375"/>
        </w:trPr>
        <w:tc>
          <w:tcPr>
            <w:tcW w:w="1134" w:type="dxa"/>
            <w:shd w:val="clear" w:color="auto" w:fill="auto"/>
            <w:vAlign w:val="center"/>
          </w:tcPr>
          <w:p w14:paraId="2F3E3F3F" w14:textId="592CA9E1" w:rsidR="008D2AA4" w:rsidRPr="008302D4" w:rsidRDefault="008D2AA4" w:rsidP="007C4EF8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D2AA4">
              <w:rPr>
                <w:rFonts w:ascii="Roboto" w:hAnsi="Roboto"/>
                <w:color w:val="3E464C"/>
                <w:szCs w:val="21"/>
                <w:shd w:val="clear" w:color="auto" w:fill="FFFFFF"/>
              </w:rPr>
              <w:t>备件名</w:t>
            </w:r>
            <w:r w:rsidRPr="008D2AA4">
              <w:rPr>
                <w:rFonts w:ascii="Roboto" w:hAnsi="Roboto" w:hint="eastAsia"/>
                <w:color w:val="3E464C"/>
                <w:szCs w:val="21"/>
                <w:shd w:val="clear" w:color="auto" w:fill="FFFFFF"/>
              </w:rPr>
              <w:t>称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020D1E25" w14:textId="79855D59" w:rsidR="008D2AA4" w:rsidRPr="008D2AA4" w:rsidRDefault="008D2AA4" w:rsidP="007C4EF8">
            <w:pPr>
              <w:widowControl/>
              <w:jc w:val="center"/>
              <w:rPr>
                <w:rFonts w:ascii="Roboto" w:hAnsi="Roboto"/>
                <w:color w:val="3E464C"/>
                <w:szCs w:val="21"/>
                <w:shd w:val="clear" w:color="auto" w:fill="FFFFFF"/>
              </w:rPr>
            </w:pPr>
            <w:r w:rsidRPr="008D2AA4">
              <w:rPr>
                <w:rFonts w:ascii="Roboto" w:hAnsi="Roboto"/>
                <w:color w:val="3E464C"/>
                <w:szCs w:val="21"/>
                <w:shd w:val="clear" w:color="auto" w:fill="FFFFFF"/>
              </w:rPr>
              <w:t>申领单编</w:t>
            </w:r>
            <w:r w:rsidRPr="008D2AA4">
              <w:rPr>
                <w:rFonts w:ascii="Roboto" w:hAnsi="Roboto" w:hint="eastAsia"/>
                <w:color w:val="3E464C"/>
                <w:szCs w:val="21"/>
                <w:shd w:val="clear" w:color="auto" w:fill="FFFFFF"/>
              </w:rPr>
              <w:t>号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C4A2524" w14:textId="5E64A7DB" w:rsidR="008D2AA4" w:rsidRPr="008302D4" w:rsidRDefault="008D2AA4" w:rsidP="007C4EF8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>工单编号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537FBCA8" w14:textId="02D03FD3" w:rsidR="008D2AA4" w:rsidRPr="008302D4" w:rsidRDefault="00B632BB" w:rsidP="007C4EF8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>
              <w:rPr>
                <w:rFonts w:ascii="SimSun" w:hAnsi="SimSun" w:hint="eastAsia"/>
                <w:sz w:val="18"/>
                <w:szCs w:val="18"/>
              </w:rPr>
              <w:t>出库</w:t>
            </w:r>
            <w:r w:rsidR="008D2AA4" w:rsidRPr="008D2AA4">
              <w:rPr>
                <w:rFonts w:ascii="SimSun" w:hAnsi="SimSun"/>
                <w:sz w:val="18"/>
                <w:szCs w:val="18"/>
              </w:rPr>
              <w:t>数</w:t>
            </w:r>
            <w:r w:rsidR="008D2AA4" w:rsidRPr="008D2AA4">
              <w:rPr>
                <w:rFonts w:ascii="SimSun" w:hAnsi="SimSun" w:hint="eastAsia"/>
                <w:sz w:val="18"/>
                <w:szCs w:val="18"/>
              </w:rPr>
              <w:t>量</w:t>
            </w:r>
          </w:p>
        </w:tc>
        <w:tc>
          <w:tcPr>
            <w:tcW w:w="709" w:type="dxa"/>
            <w:shd w:val="clear" w:color="auto" w:fill="auto"/>
            <w:vAlign w:val="center"/>
          </w:tcPr>
          <w:p w14:paraId="66755D0F" w14:textId="5BAE33ED" w:rsidR="008D2AA4" w:rsidRPr="008302D4" w:rsidRDefault="008D2AA4" w:rsidP="007C4EF8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D2AA4">
              <w:rPr>
                <w:rFonts w:ascii="SimSun" w:hAnsi="SimSun"/>
                <w:sz w:val="18"/>
                <w:szCs w:val="18"/>
              </w:rPr>
              <w:t>申领单</w:t>
            </w:r>
            <w:r w:rsidRPr="008D2AA4">
              <w:rPr>
                <w:rFonts w:ascii="SimSun" w:hAnsi="SimSun" w:hint="eastAsia"/>
                <w:sz w:val="18"/>
                <w:szCs w:val="18"/>
              </w:rPr>
              <w:t>价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3F7FF518" w14:textId="03A7729F" w:rsidR="008D2AA4" w:rsidRPr="008302D4" w:rsidRDefault="008D2AA4" w:rsidP="007C4EF8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8D2AA4">
              <w:rPr>
                <w:rFonts w:ascii="SimSun" w:hAnsi="SimSun"/>
                <w:sz w:val="18"/>
                <w:szCs w:val="18"/>
              </w:rPr>
              <w:t>申领总</w:t>
            </w:r>
            <w:r w:rsidRPr="008D2AA4">
              <w:rPr>
                <w:rFonts w:ascii="SimSun" w:hAnsi="SimSun" w:hint="eastAsia"/>
                <w:sz w:val="18"/>
                <w:szCs w:val="18"/>
              </w:rPr>
              <w:t>价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2AEA8218" w14:textId="1CFAC3AC" w:rsidR="008D2AA4" w:rsidRPr="008302D4" w:rsidRDefault="008D2AA4" w:rsidP="007C4EF8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10660B">
              <w:rPr>
                <w:rFonts w:ascii="SimSun" w:hAnsi="SimSun"/>
                <w:sz w:val="18"/>
                <w:szCs w:val="18"/>
              </w:rPr>
              <w:t>仓</w:t>
            </w:r>
            <w:r w:rsidRPr="0010660B">
              <w:rPr>
                <w:rFonts w:ascii="SimSun" w:hAnsi="SimSun" w:hint="eastAsia"/>
                <w:sz w:val="18"/>
                <w:szCs w:val="18"/>
              </w:rPr>
              <w:t>库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18DAD89" w14:textId="2C4BB25C" w:rsidR="008D2AA4" w:rsidRPr="008302D4" w:rsidRDefault="008D2AA4" w:rsidP="007C4EF8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10660B">
              <w:rPr>
                <w:rFonts w:ascii="SimSun" w:hAnsi="SimSun"/>
                <w:sz w:val="18"/>
                <w:szCs w:val="18"/>
              </w:rPr>
              <w:t>运输公</w:t>
            </w:r>
            <w:r w:rsidRPr="0010660B">
              <w:rPr>
                <w:rFonts w:ascii="SimSun" w:hAnsi="SimSun" w:hint="eastAsia"/>
                <w:sz w:val="18"/>
                <w:szCs w:val="18"/>
              </w:rPr>
              <w:t>司</w:t>
            </w:r>
          </w:p>
        </w:tc>
        <w:tc>
          <w:tcPr>
            <w:tcW w:w="1134" w:type="dxa"/>
            <w:vAlign w:val="center"/>
          </w:tcPr>
          <w:p w14:paraId="59CC4C65" w14:textId="4E439B47" w:rsidR="008D2AA4" w:rsidRPr="0010660B" w:rsidRDefault="0010660B" w:rsidP="007C4EF8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10660B">
              <w:rPr>
                <w:rFonts w:ascii="SimSun" w:hAnsi="SimSun"/>
                <w:sz w:val="18"/>
                <w:szCs w:val="18"/>
              </w:rPr>
              <w:t>运单</w:t>
            </w:r>
            <w:r w:rsidRPr="0010660B">
              <w:rPr>
                <w:rFonts w:ascii="SimSun" w:hAnsi="SimSun" w:hint="eastAsia"/>
                <w:sz w:val="18"/>
                <w:szCs w:val="18"/>
              </w:rPr>
              <w:t>号</w:t>
            </w:r>
          </w:p>
        </w:tc>
        <w:tc>
          <w:tcPr>
            <w:tcW w:w="1844" w:type="dxa"/>
            <w:shd w:val="clear" w:color="auto" w:fill="auto"/>
            <w:vAlign w:val="center"/>
          </w:tcPr>
          <w:p w14:paraId="334719F1" w14:textId="6B8AFFC2" w:rsidR="008D2AA4" w:rsidRPr="008302D4" w:rsidRDefault="0010660B" w:rsidP="007C4EF8">
            <w:pPr>
              <w:widowControl/>
              <w:jc w:val="center"/>
              <w:rPr>
                <w:rFonts w:ascii="SimSun" w:hAnsi="SimSun"/>
                <w:sz w:val="18"/>
                <w:szCs w:val="18"/>
              </w:rPr>
            </w:pPr>
            <w:r w:rsidRPr="0010660B">
              <w:rPr>
                <w:rFonts w:ascii="SimSun" w:hAnsi="SimSun"/>
                <w:sz w:val="18"/>
                <w:szCs w:val="18"/>
              </w:rPr>
              <w:t>收货信</w:t>
            </w:r>
            <w:r w:rsidRPr="0010660B">
              <w:rPr>
                <w:rFonts w:ascii="SimSun" w:hAnsi="SimSun" w:hint="eastAsia"/>
                <w:sz w:val="18"/>
                <w:szCs w:val="18"/>
              </w:rPr>
              <w:t>息</w:t>
            </w:r>
          </w:p>
        </w:tc>
      </w:tr>
      <w:tr w:rsidR="002E606A" w:rsidRPr="006300D6" w14:paraId="25A7E7C4" w14:textId="3F5D7794" w:rsidTr="002D6C08">
        <w:trPr>
          <w:trHeight w:val="344"/>
        </w:trPr>
        <w:tc>
          <w:tcPr>
            <w:tcW w:w="10774" w:type="dxa"/>
            <w:gridSpan w:val="10"/>
            <w:shd w:val="clear" w:color="auto" w:fill="auto"/>
            <w:vAlign w:val="center"/>
          </w:tcPr>
          <w:p w14:paraId="486D56CE" w14:textId="32DFB5AC" w:rsidR="002E606A" w:rsidRPr="002E606A" w:rsidRDefault="0061713B" w:rsidP="007C4EF8">
            <w:pPr>
              <w:widowControl/>
              <w:jc w:val="left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{{</w:t>
            </w:r>
            <w:r w:rsidR="00297A10" w:rsidRPr="00297A10">
              <w:rPr>
                <w:rFonts w:asciiTheme="minorEastAsia" w:hAnsiTheme="minorEastAsia" w:cs="Simplified Arabic"/>
                <w:sz w:val="18"/>
                <w:szCs w:val="18"/>
              </w:rPr>
              <w:t>parts_request_line_item_batch</w:t>
            </w:r>
            <w:r w:rsidRPr="005E627E">
              <w:rPr>
                <w:rFonts w:asciiTheme="minorEastAsia" w:hAnsiTheme="minorEastAsia" w:cs="Simplified Arabic" w:hint="cs"/>
                <w:sz w:val="18"/>
                <w:szCs w:val="18"/>
              </w:rPr>
              <w:t>}}</w:t>
            </w:r>
          </w:p>
        </w:tc>
      </w:tr>
    </w:tbl>
    <w:p w14:paraId="0024E755" w14:textId="77777777" w:rsidR="00D42C84" w:rsidRPr="00297A10" w:rsidRDefault="00D42C84">
      <w:pPr>
        <w:rPr>
          <w:sz w:val="40"/>
          <w:szCs w:val="40"/>
        </w:rPr>
      </w:pPr>
    </w:p>
    <w:sectPr w:rsidR="00D42C84" w:rsidRPr="00297A10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530"/>
    <w:rsid w:val="0010660B"/>
    <w:rsid w:val="00297A10"/>
    <w:rsid w:val="002E606A"/>
    <w:rsid w:val="0061713B"/>
    <w:rsid w:val="007443D4"/>
    <w:rsid w:val="00846331"/>
    <w:rsid w:val="008D2AA4"/>
    <w:rsid w:val="008D4530"/>
    <w:rsid w:val="00B632BB"/>
    <w:rsid w:val="00D42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3F555"/>
  <w15:chartTrackingRefBased/>
  <w15:docId w15:val="{5CC15241-BFA8-4C11-A3C1-5275DFB7D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2C84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42C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84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3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51</Words>
  <Characters>292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Zhang,Tao Sven(GE Healthcare)</dc:creator>
  <cp:keywords/>
  <dc:description/>
  <cp:lastModifiedBy>Tan, Feng (GE Healthcare, consultant)</cp:lastModifiedBy>
  <cp:revision>7</cp:revision>
  <dcterms:created xsi:type="dcterms:W3CDTF">2022-02-17T06:00:00Z</dcterms:created>
  <dcterms:modified xsi:type="dcterms:W3CDTF">2022-02-23T03:50:00Z</dcterms:modified>
</cp:coreProperties>
</file>